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CB96" w14:textId="4ECE8570" w:rsidR="002C4DE7" w:rsidRDefault="00EE134A" w:rsidP="005C729D">
      <w:pPr>
        <w:spacing w:after="240"/>
        <w:rPr>
          <w:rFonts w:ascii="Times New Roman" w:hAnsi="Times New Roman"/>
          <w:b/>
          <w:sz w:val="28"/>
          <w:szCs w:val="28"/>
        </w:rPr>
      </w:pPr>
      <w:bookmarkStart w:id="0" w:name="OLE_LINK73"/>
      <w:bookmarkStart w:id="1" w:name="OLE_LINK74"/>
      <w:bookmarkStart w:id="2" w:name="OLE_LINK77"/>
      <w:bookmarkStart w:id="3" w:name="OLE_LINK78"/>
      <w:bookmarkStart w:id="4" w:name="OLE_LINK75"/>
      <w:bookmarkStart w:id="5" w:name="OLE_LINK76"/>
      <w:r>
        <w:rPr>
          <w:rFonts w:ascii="Times New Roman" w:hAnsi="Times New Roman"/>
          <w:b/>
          <w:sz w:val="28"/>
          <w:szCs w:val="28"/>
        </w:rPr>
        <w:t>Post-L</w:t>
      </w:r>
      <w:r w:rsidR="002C4DE7" w:rsidRPr="00EE134A">
        <w:rPr>
          <w:rFonts w:ascii="Times New Roman" w:hAnsi="Times New Roman"/>
          <w:b/>
          <w:sz w:val="28"/>
          <w:szCs w:val="28"/>
        </w:rPr>
        <w:t>ab Questions</w:t>
      </w:r>
      <w:r w:rsidR="00FA1F5A">
        <w:rPr>
          <w:rFonts w:ascii="Times New Roman" w:hAnsi="Times New Roman"/>
          <w:b/>
          <w:sz w:val="28"/>
          <w:szCs w:val="28"/>
        </w:rPr>
        <w:t xml:space="preserve"> (Lab Worth 40 points)</w:t>
      </w:r>
      <w:r w:rsidR="002A64B1">
        <w:rPr>
          <w:rFonts w:ascii="Times New Roman" w:hAnsi="Times New Roman"/>
          <w:b/>
          <w:sz w:val="28"/>
          <w:szCs w:val="28"/>
        </w:rPr>
        <w:t>.</w:t>
      </w:r>
    </w:p>
    <w:p w14:paraId="63E202BC" w14:textId="30DC2A1C" w:rsidR="002A64B1" w:rsidRDefault="002A64B1" w:rsidP="005C729D">
      <w:pPr>
        <w:spacing w:after="240"/>
        <w:rPr>
          <w:rFonts w:ascii="Times New Roman" w:hAnsi="Times New Roman"/>
          <w:b/>
          <w:sz w:val="28"/>
          <w:szCs w:val="28"/>
        </w:rPr>
      </w:pPr>
      <w:r>
        <w:rPr>
          <w:rFonts w:ascii="Times New Roman" w:hAnsi="Times New Roman"/>
          <w:b/>
          <w:sz w:val="28"/>
          <w:szCs w:val="28"/>
        </w:rPr>
        <w:t>Please answer questions in full sentences and correct gramm</w:t>
      </w:r>
      <w:r w:rsidR="008F5283">
        <w:rPr>
          <w:rFonts w:ascii="Times New Roman" w:hAnsi="Times New Roman"/>
          <w:b/>
          <w:sz w:val="28"/>
          <w:szCs w:val="28"/>
        </w:rPr>
        <w:t>a</w:t>
      </w:r>
      <w:r>
        <w:rPr>
          <w:rFonts w:ascii="Times New Roman" w:hAnsi="Times New Roman"/>
          <w:b/>
          <w:sz w:val="28"/>
          <w:szCs w:val="28"/>
        </w:rPr>
        <w:t>r and upload to assignment as a word or pdf document.</w:t>
      </w:r>
    </w:p>
    <w:p w14:paraId="3626D625" w14:textId="77777777" w:rsidR="002A64B1" w:rsidRPr="00EE134A" w:rsidRDefault="002A64B1" w:rsidP="005C729D">
      <w:pPr>
        <w:spacing w:after="240"/>
        <w:rPr>
          <w:rFonts w:ascii="Times New Roman" w:hAnsi="Times New Roman"/>
          <w:b/>
          <w:sz w:val="28"/>
          <w:szCs w:val="28"/>
        </w:rPr>
      </w:pPr>
    </w:p>
    <w:p w14:paraId="1F9B29E4" w14:textId="79501657" w:rsidR="001F6B51" w:rsidRPr="002142A3" w:rsidRDefault="001F6B51" w:rsidP="002142A3">
      <w:pPr>
        <w:pStyle w:val="ListParagraph"/>
        <w:widowControl w:val="0"/>
        <w:numPr>
          <w:ilvl w:val="0"/>
          <w:numId w:val="20"/>
        </w:numPr>
        <w:autoSpaceDE w:val="0"/>
        <w:autoSpaceDN w:val="0"/>
        <w:adjustRightInd w:val="0"/>
        <w:spacing w:after="240"/>
        <w:rPr>
          <w:rFonts w:ascii="Times New Roman" w:hAnsi="Times New Roman"/>
          <w:noProof w:val="0"/>
          <w:color w:val="FF0000"/>
          <w:szCs w:val="24"/>
        </w:rPr>
      </w:pPr>
      <w:bookmarkStart w:id="6" w:name="OLE_LINK95"/>
      <w:bookmarkStart w:id="7" w:name="OLE_LINK96"/>
      <w:r w:rsidRPr="002142A3">
        <w:rPr>
          <w:rFonts w:ascii="Times New Roman" w:hAnsi="Times New Roman"/>
          <w:noProof w:val="0"/>
          <w:szCs w:val="24"/>
        </w:rPr>
        <w:t xml:space="preserve">Examine the </w:t>
      </w:r>
      <w:r w:rsidRPr="002142A3">
        <w:rPr>
          <w:rFonts w:ascii="Times New Roman" w:hAnsi="Times New Roman"/>
          <w:noProof w:val="0"/>
          <w:szCs w:val="24"/>
          <w:u w:val="single"/>
        </w:rPr>
        <w:t>Foramen Magnum Index graph</w:t>
      </w:r>
      <w:r w:rsidRPr="002142A3">
        <w:rPr>
          <w:rFonts w:ascii="Times New Roman" w:hAnsi="Times New Roman"/>
          <w:noProof w:val="0"/>
          <w:szCs w:val="24"/>
        </w:rPr>
        <w:t>. Describe the trend in the FMI as you look from left (dog) to right (human) among the hominin skulls.</w:t>
      </w:r>
      <w:r w:rsidR="00FA1F5A" w:rsidRPr="002142A3">
        <w:rPr>
          <w:rFonts w:ascii="Times New Roman" w:hAnsi="Times New Roman"/>
          <w:noProof w:val="0"/>
          <w:szCs w:val="24"/>
        </w:rPr>
        <w:t xml:space="preserve"> </w:t>
      </w:r>
      <w:r w:rsidR="00FA1F5A" w:rsidRPr="002142A3">
        <w:rPr>
          <w:rFonts w:ascii="Times New Roman" w:hAnsi="Times New Roman"/>
          <w:noProof w:val="0"/>
          <w:color w:val="FF0000"/>
          <w:szCs w:val="24"/>
        </w:rPr>
        <w:t>(</w:t>
      </w:r>
      <w:r w:rsidR="00F53364" w:rsidRPr="002142A3">
        <w:rPr>
          <w:rFonts w:ascii="Times New Roman" w:hAnsi="Times New Roman"/>
          <w:noProof w:val="0"/>
          <w:color w:val="FF0000"/>
          <w:szCs w:val="24"/>
        </w:rPr>
        <w:t>2</w:t>
      </w:r>
      <w:r w:rsidR="00FA1F5A" w:rsidRPr="002142A3">
        <w:rPr>
          <w:rFonts w:ascii="Times New Roman" w:hAnsi="Times New Roman"/>
          <w:noProof w:val="0"/>
          <w:color w:val="FF0000"/>
          <w:szCs w:val="24"/>
        </w:rPr>
        <w:t xml:space="preserve"> points)</w:t>
      </w:r>
    </w:p>
    <w:p w14:paraId="24660810" w14:textId="380B12D3" w:rsidR="002142A3" w:rsidRPr="00C042C2" w:rsidRDefault="002142A3" w:rsidP="009B10F6">
      <w:pPr>
        <w:widowControl w:val="0"/>
        <w:autoSpaceDE w:val="0"/>
        <w:autoSpaceDN w:val="0"/>
        <w:adjustRightInd w:val="0"/>
        <w:spacing w:after="240"/>
        <w:ind w:left="720" w:firstLine="720"/>
        <w:rPr>
          <w:rFonts w:ascii="Times New Roman" w:hAnsi="Times New Roman"/>
          <w:b/>
          <w:bCs/>
          <w:noProof w:val="0"/>
          <w:szCs w:val="24"/>
        </w:rPr>
      </w:pPr>
      <w:r w:rsidRPr="00C042C2">
        <w:rPr>
          <w:rFonts w:ascii="Times New Roman" w:hAnsi="Times New Roman"/>
          <w:b/>
          <w:bCs/>
          <w:noProof w:val="0"/>
          <w:szCs w:val="24"/>
        </w:rPr>
        <w:t>As you look from left to right in the graph, the average FMI tends to increase.</w:t>
      </w:r>
    </w:p>
    <w:p w14:paraId="03FD0593" w14:textId="150B0729" w:rsidR="001F6B51" w:rsidRPr="00C042C2" w:rsidRDefault="001F6B51" w:rsidP="00C042C2">
      <w:pPr>
        <w:pStyle w:val="ListParagraph"/>
        <w:widowControl w:val="0"/>
        <w:numPr>
          <w:ilvl w:val="0"/>
          <w:numId w:val="20"/>
        </w:numPr>
        <w:autoSpaceDE w:val="0"/>
        <w:autoSpaceDN w:val="0"/>
        <w:adjustRightInd w:val="0"/>
        <w:spacing w:after="240"/>
        <w:rPr>
          <w:rFonts w:ascii="Times New Roman" w:hAnsi="Times New Roman"/>
          <w:noProof w:val="0"/>
          <w:color w:val="FF0000"/>
          <w:szCs w:val="24"/>
        </w:rPr>
      </w:pPr>
      <w:r w:rsidRPr="00C042C2">
        <w:rPr>
          <w:rFonts w:ascii="Times New Roman" w:hAnsi="Times New Roman"/>
          <w:noProof w:val="0"/>
          <w:szCs w:val="24"/>
        </w:rPr>
        <w:t>Determine which of the skulls in this graph is the oldest by looking at the Geological Time Scale graph. Now, compare the FMI of this oldest species to that of the dog and human. Do you think that this species was bipedal or quadrupedal? Why?</w:t>
      </w:r>
      <w:r w:rsidR="00FA1F5A" w:rsidRPr="00C042C2">
        <w:rPr>
          <w:rFonts w:ascii="Times New Roman" w:hAnsi="Times New Roman"/>
          <w:noProof w:val="0"/>
          <w:szCs w:val="24"/>
        </w:rPr>
        <w:t xml:space="preserve"> </w:t>
      </w:r>
      <w:r w:rsidR="00FA1F5A" w:rsidRPr="00C042C2">
        <w:rPr>
          <w:rFonts w:ascii="Times New Roman" w:hAnsi="Times New Roman"/>
          <w:noProof w:val="0"/>
          <w:color w:val="FF0000"/>
          <w:szCs w:val="24"/>
        </w:rPr>
        <w:t>(5 points)</w:t>
      </w:r>
    </w:p>
    <w:p w14:paraId="2B41C40E" w14:textId="56D9968C" w:rsidR="00C042C2" w:rsidRPr="00C042C2" w:rsidRDefault="00C042C2" w:rsidP="009B10F6">
      <w:pPr>
        <w:widowControl w:val="0"/>
        <w:autoSpaceDE w:val="0"/>
        <w:autoSpaceDN w:val="0"/>
        <w:adjustRightInd w:val="0"/>
        <w:spacing w:after="240"/>
        <w:ind w:left="720" w:firstLine="720"/>
        <w:rPr>
          <w:rFonts w:ascii="Times New Roman" w:hAnsi="Times New Roman"/>
          <w:b/>
          <w:bCs/>
          <w:noProof w:val="0"/>
          <w:szCs w:val="24"/>
        </w:rPr>
      </w:pPr>
      <w:r w:rsidRPr="00C042C2">
        <w:rPr>
          <w:rFonts w:ascii="Times New Roman" w:hAnsi="Times New Roman"/>
          <w:b/>
          <w:bCs/>
          <w:noProof w:val="0"/>
          <w:szCs w:val="24"/>
        </w:rPr>
        <w:t>Skull G was present in the time period farthest away from present time, meaning it is the oldest. From the lab report, “</w:t>
      </w:r>
      <w:r w:rsidRPr="00C042C2">
        <w:rPr>
          <w:rFonts w:ascii="Times New Roman" w:hAnsi="Times New Roman"/>
          <w:b/>
          <w:bCs/>
          <w:i/>
          <w:iCs/>
          <w:noProof w:val="0"/>
          <w:szCs w:val="24"/>
        </w:rPr>
        <w:t>The closer to 0.3 the FMI of a species is, the better adapted they were to upright/bipedal walking.</w:t>
      </w:r>
      <w:r w:rsidRPr="00C042C2">
        <w:rPr>
          <w:rFonts w:ascii="Times New Roman" w:hAnsi="Times New Roman"/>
          <w:b/>
          <w:bCs/>
          <w:noProof w:val="0"/>
          <w:szCs w:val="24"/>
        </w:rPr>
        <w:t>” The average FMI for our class was 0.33, which is very close to 0.3. This would imply that skull G was likely bipedal</w:t>
      </w:r>
    </w:p>
    <w:p w14:paraId="1019236D" w14:textId="607C31A1" w:rsidR="00FA1F5A" w:rsidRPr="00C042C2" w:rsidRDefault="001F6B51" w:rsidP="00C042C2">
      <w:pPr>
        <w:pStyle w:val="ListParagraph"/>
        <w:widowControl w:val="0"/>
        <w:numPr>
          <w:ilvl w:val="0"/>
          <w:numId w:val="20"/>
        </w:numPr>
        <w:autoSpaceDE w:val="0"/>
        <w:autoSpaceDN w:val="0"/>
        <w:adjustRightInd w:val="0"/>
        <w:spacing w:after="240"/>
        <w:rPr>
          <w:rFonts w:ascii="Times New Roman" w:hAnsi="Times New Roman"/>
          <w:noProof w:val="0"/>
          <w:szCs w:val="24"/>
        </w:rPr>
      </w:pPr>
      <w:r w:rsidRPr="00C042C2">
        <w:rPr>
          <w:rFonts w:ascii="Times New Roman" w:hAnsi="Times New Roman"/>
          <w:noProof w:val="0"/>
          <w:szCs w:val="24"/>
        </w:rPr>
        <w:t>Which of the 4 species (L, H, R, E) would you predict is best adapted to upright walking? Why?</w:t>
      </w:r>
      <w:r w:rsidR="00FA1F5A" w:rsidRPr="00C042C2">
        <w:rPr>
          <w:rFonts w:ascii="Times New Roman" w:hAnsi="Times New Roman"/>
          <w:noProof w:val="0"/>
          <w:szCs w:val="24"/>
        </w:rPr>
        <w:t xml:space="preserve"> </w:t>
      </w:r>
    </w:p>
    <w:p w14:paraId="39F754C7" w14:textId="60A61837" w:rsidR="00C042C2" w:rsidRDefault="00C042C2" w:rsidP="00C042C2">
      <w:pPr>
        <w:pStyle w:val="ListParagraph"/>
        <w:widowControl w:val="0"/>
        <w:autoSpaceDE w:val="0"/>
        <w:autoSpaceDN w:val="0"/>
        <w:adjustRightInd w:val="0"/>
        <w:spacing w:after="240"/>
        <w:rPr>
          <w:rFonts w:ascii="Times New Roman" w:hAnsi="Times New Roman"/>
          <w:noProof w:val="0"/>
          <w:szCs w:val="24"/>
        </w:rPr>
      </w:pPr>
    </w:p>
    <w:p w14:paraId="5EFBD523" w14:textId="4F61AF02" w:rsidR="00C042C2" w:rsidRPr="00C042C2" w:rsidRDefault="00C042C2" w:rsidP="009B10F6">
      <w:pPr>
        <w:pStyle w:val="ListParagraph"/>
        <w:widowControl w:val="0"/>
        <w:autoSpaceDE w:val="0"/>
        <w:autoSpaceDN w:val="0"/>
        <w:adjustRightInd w:val="0"/>
        <w:spacing w:after="240"/>
        <w:ind w:firstLine="720"/>
        <w:rPr>
          <w:rFonts w:ascii="Times New Roman" w:hAnsi="Times New Roman"/>
          <w:b/>
          <w:bCs/>
          <w:noProof w:val="0"/>
          <w:szCs w:val="24"/>
        </w:rPr>
      </w:pPr>
      <w:r w:rsidRPr="00C042C2">
        <w:rPr>
          <w:rFonts w:ascii="Times New Roman" w:hAnsi="Times New Roman"/>
          <w:b/>
          <w:bCs/>
          <w:noProof w:val="0"/>
          <w:szCs w:val="24"/>
        </w:rPr>
        <w:t>I would predict skull R to be best adapted to upright walking, since the class average was 0.29 which is closer to 0.3 than the averages for skulls L, H, and E.</w:t>
      </w:r>
    </w:p>
    <w:p w14:paraId="0AC040B9" w14:textId="0731CF16" w:rsidR="00FA1F5A" w:rsidRDefault="00FA1F5A" w:rsidP="002A64B1">
      <w:pPr>
        <w:widowControl w:val="0"/>
        <w:autoSpaceDE w:val="0"/>
        <w:autoSpaceDN w:val="0"/>
        <w:adjustRightInd w:val="0"/>
        <w:spacing w:after="240"/>
        <w:ind w:left="360"/>
        <w:rPr>
          <w:rFonts w:ascii="Times New Roman" w:hAnsi="Times New Roman"/>
          <w:noProof w:val="0"/>
          <w:szCs w:val="24"/>
        </w:rPr>
      </w:pPr>
      <w:r w:rsidRPr="00FA1F5A">
        <w:rPr>
          <w:rFonts w:ascii="Times New Roman" w:hAnsi="Times New Roman"/>
          <w:noProof w:val="0"/>
          <w:color w:val="FF0000"/>
          <w:szCs w:val="24"/>
        </w:rPr>
        <w:t>(5 points)</w:t>
      </w:r>
    </w:p>
    <w:p w14:paraId="01A4EB7D" w14:textId="67E0103A" w:rsidR="00FA1F5A" w:rsidRDefault="00FA1F5A" w:rsidP="00FA1F5A">
      <w:pPr>
        <w:widowControl w:val="0"/>
        <w:autoSpaceDE w:val="0"/>
        <w:autoSpaceDN w:val="0"/>
        <w:adjustRightInd w:val="0"/>
        <w:spacing w:after="240"/>
        <w:ind w:left="360"/>
        <w:rPr>
          <w:rFonts w:ascii="Times New Roman" w:hAnsi="Times New Roman"/>
          <w:szCs w:val="24"/>
        </w:rPr>
      </w:pPr>
      <w:r>
        <w:rPr>
          <w:rFonts w:ascii="Times New Roman" w:hAnsi="Times New Roman"/>
          <w:szCs w:val="24"/>
        </w:rPr>
        <w:t xml:space="preserve">4. </w:t>
      </w:r>
      <w:r w:rsidR="002C4DE7" w:rsidRPr="00FA1F5A">
        <w:rPr>
          <w:rFonts w:ascii="Times New Roman" w:hAnsi="Times New Roman"/>
          <w:szCs w:val="24"/>
          <w:u w:val="single"/>
        </w:rPr>
        <w:t>Concluding from the Phylogenetic Tree</w:t>
      </w:r>
      <w:r w:rsidR="002C4DE7" w:rsidRPr="005C729D">
        <w:rPr>
          <w:rFonts w:ascii="Times New Roman" w:hAnsi="Times New Roman"/>
          <w:szCs w:val="24"/>
        </w:rPr>
        <w:t>,</w:t>
      </w:r>
      <w:r>
        <w:rPr>
          <w:rFonts w:ascii="Times New Roman" w:hAnsi="Times New Roman"/>
          <w:szCs w:val="24"/>
        </w:rPr>
        <w:t xml:space="preserve"> list the species of your skulls. </w:t>
      </w:r>
      <w:r w:rsidRPr="00FA1F5A">
        <w:rPr>
          <w:rFonts w:ascii="Times New Roman" w:hAnsi="Times New Roman"/>
          <w:noProof w:val="0"/>
          <w:color w:val="FF0000"/>
          <w:szCs w:val="24"/>
        </w:rPr>
        <w:t>(</w:t>
      </w:r>
      <w:r w:rsidR="00F53364">
        <w:rPr>
          <w:rFonts w:ascii="Times New Roman" w:hAnsi="Times New Roman"/>
          <w:noProof w:val="0"/>
          <w:color w:val="FF0000"/>
          <w:szCs w:val="24"/>
        </w:rPr>
        <w:t>3</w:t>
      </w:r>
      <w:r w:rsidRPr="00FA1F5A">
        <w:rPr>
          <w:rFonts w:ascii="Times New Roman" w:hAnsi="Times New Roman"/>
          <w:noProof w:val="0"/>
          <w:color w:val="FF0000"/>
          <w:szCs w:val="24"/>
        </w:rPr>
        <w:t xml:space="preserve"> points)</w:t>
      </w:r>
    </w:p>
    <w:p w14:paraId="4E10DFDB" w14:textId="6971008D" w:rsidR="00FA1F5A" w:rsidRPr="00F4229F" w:rsidRDefault="00FA1F5A" w:rsidP="00FA1F5A">
      <w:pPr>
        <w:pStyle w:val="CommentText"/>
        <w:ind w:left="540"/>
        <w:rPr>
          <w:b/>
          <w:bCs/>
          <w:i/>
          <w:iCs/>
          <w:sz w:val="24"/>
          <w:szCs w:val="24"/>
        </w:rPr>
      </w:pPr>
      <w:r w:rsidRPr="00FA1F5A">
        <w:rPr>
          <w:sz w:val="24"/>
          <w:szCs w:val="24"/>
        </w:rPr>
        <w:t>S</w:t>
      </w:r>
      <w:r w:rsidR="00F4229F">
        <w:rPr>
          <w:sz w:val="24"/>
          <w:szCs w:val="24"/>
        </w:rPr>
        <w:t xml:space="preserve"> </w:t>
      </w:r>
      <w:r w:rsidRPr="00FA1F5A">
        <w:rPr>
          <w:sz w:val="24"/>
          <w:szCs w:val="24"/>
        </w:rPr>
        <w:t xml:space="preserve">= </w:t>
      </w:r>
      <w:r w:rsidR="00F4229F">
        <w:rPr>
          <w:b/>
          <w:bCs/>
          <w:i/>
          <w:iCs/>
          <w:sz w:val="24"/>
          <w:szCs w:val="24"/>
        </w:rPr>
        <w:t>Homo sapiens</w:t>
      </w:r>
    </w:p>
    <w:p w14:paraId="7868AF12" w14:textId="761D9F31" w:rsidR="00FA1F5A" w:rsidRPr="00F4229F" w:rsidRDefault="00FA1F5A" w:rsidP="00FA1F5A">
      <w:pPr>
        <w:pStyle w:val="CommentText"/>
        <w:ind w:left="540"/>
        <w:rPr>
          <w:b/>
          <w:bCs/>
          <w:i/>
          <w:iCs/>
          <w:sz w:val="24"/>
          <w:szCs w:val="24"/>
        </w:rPr>
      </w:pPr>
      <w:r w:rsidRPr="00FA1F5A">
        <w:rPr>
          <w:sz w:val="24"/>
          <w:szCs w:val="24"/>
        </w:rPr>
        <w:t xml:space="preserve">E = </w:t>
      </w:r>
      <w:r w:rsidR="00F4229F">
        <w:rPr>
          <w:b/>
          <w:bCs/>
          <w:i/>
          <w:iCs/>
          <w:sz w:val="24"/>
          <w:szCs w:val="24"/>
        </w:rPr>
        <w:t>Homo heidelbergensis</w:t>
      </w:r>
    </w:p>
    <w:p w14:paraId="63112F90" w14:textId="521639EE" w:rsidR="00FA1F5A" w:rsidRPr="00F4229F" w:rsidRDefault="00FA1F5A" w:rsidP="00FA1F5A">
      <w:pPr>
        <w:pStyle w:val="CommentText"/>
        <w:ind w:left="540"/>
        <w:rPr>
          <w:b/>
          <w:bCs/>
          <w:i/>
          <w:iCs/>
          <w:sz w:val="24"/>
          <w:szCs w:val="24"/>
        </w:rPr>
      </w:pPr>
      <w:r w:rsidRPr="00FA1F5A">
        <w:rPr>
          <w:sz w:val="24"/>
          <w:szCs w:val="24"/>
        </w:rPr>
        <w:t xml:space="preserve">R = </w:t>
      </w:r>
      <w:r w:rsidR="00F4229F">
        <w:rPr>
          <w:b/>
          <w:bCs/>
          <w:i/>
          <w:iCs/>
          <w:sz w:val="24"/>
          <w:szCs w:val="24"/>
        </w:rPr>
        <w:t>Homo egaster</w:t>
      </w:r>
    </w:p>
    <w:p w14:paraId="255A820D" w14:textId="1D47B4D4" w:rsidR="00FA1F5A" w:rsidRPr="00F4229F" w:rsidRDefault="00FA1F5A" w:rsidP="00FA1F5A">
      <w:pPr>
        <w:pStyle w:val="CommentText"/>
        <w:ind w:left="540"/>
        <w:rPr>
          <w:b/>
          <w:bCs/>
          <w:i/>
          <w:iCs/>
          <w:sz w:val="24"/>
          <w:szCs w:val="24"/>
        </w:rPr>
      </w:pPr>
      <w:r w:rsidRPr="00FA1F5A">
        <w:rPr>
          <w:sz w:val="24"/>
          <w:szCs w:val="24"/>
        </w:rPr>
        <w:t xml:space="preserve">H = </w:t>
      </w:r>
      <w:r w:rsidR="00F4229F">
        <w:rPr>
          <w:b/>
          <w:bCs/>
          <w:i/>
          <w:iCs/>
          <w:sz w:val="24"/>
          <w:szCs w:val="24"/>
        </w:rPr>
        <w:t>Homo erectus</w:t>
      </w:r>
    </w:p>
    <w:p w14:paraId="1C3C054A" w14:textId="3F41CEEA" w:rsidR="00FA1F5A" w:rsidRPr="00F4229F" w:rsidRDefault="00FA1F5A" w:rsidP="00FA1F5A">
      <w:pPr>
        <w:pStyle w:val="CommentText"/>
        <w:ind w:left="540"/>
        <w:rPr>
          <w:b/>
          <w:bCs/>
          <w:i/>
          <w:iCs/>
          <w:sz w:val="24"/>
          <w:szCs w:val="24"/>
        </w:rPr>
      </w:pPr>
      <w:r w:rsidRPr="00FA1F5A">
        <w:rPr>
          <w:sz w:val="24"/>
          <w:szCs w:val="24"/>
        </w:rPr>
        <w:t>L</w:t>
      </w:r>
      <w:r w:rsidR="00F4229F">
        <w:rPr>
          <w:sz w:val="24"/>
          <w:szCs w:val="24"/>
        </w:rPr>
        <w:t xml:space="preserve"> </w:t>
      </w:r>
      <w:r w:rsidRPr="00FA1F5A">
        <w:rPr>
          <w:sz w:val="24"/>
          <w:szCs w:val="24"/>
        </w:rPr>
        <w:t xml:space="preserve">= </w:t>
      </w:r>
      <w:r w:rsidR="00F4229F">
        <w:rPr>
          <w:b/>
          <w:bCs/>
          <w:i/>
          <w:iCs/>
          <w:sz w:val="24"/>
          <w:szCs w:val="24"/>
        </w:rPr>
        <w:t>Australopithicus afarensis</w:t>
      </w:r>
    </w:p>
    <w:p w14:paraId="0BD42953" w14:textId="0CDB2DE1" w:rsidR="00FA1F5A" w:rsidRPr="00F4229F" w:rsidRDefault="00FA1F5A" w:rsidP="002A64B1">
      <w:pPr>
        <w:pStyle w:val="CommentText"/>
        <w:ind w:left="540"/>
        <w:rPr>
          <w:b/>
          <w:bCs/>
          <w:i/>
          <w:iCs/>
          <w:sz w:val="24"/>
          <w:szCs w:val="24"/>
        </w:rPr>
      </w:pPr>
      <w:r w:rsidRPr="00FA1F5A">
        <w:rPr>
          <w:sz w:val="24"/>
          <w:szCs w:val="24"/>
        </w:rPr>
        <w:t xml:space="preserve">B = </w:t>
      </w:r>
      <w:r w:rsidR="00F4229F">
        <w:rPr>
          <w:b/>
          <w:bCs/>
          <w:i/>
          <w:iCs/>
          <w:sz w:val="24"/>
          <w:szCs w:val="24"/>
        </w:rPr>
        <w:t>Australopithicus boisei</w:t>
      </w:r>
    </w:p>
    <w:p w14:paraId="566F59FA" w14:textId="77777777" w:rsidR="002A64B1" w:rsidRPr="002A64B1" w:rsidRDefault="002A64B1" w:rsidP="002A64B1">
      <w:pPr>
        <w:pStyle w:val="CommentText"/>
        <w:rPr>
          <w:sz w:val="24"/>
          <w:szCs w:val="24"/>
        </w:rPr>
      </w:pPr>
    </w:p>
    <w:p w14:paraId="41C4618D" w14:textId="4A2FE597" w:rsidR="00211BC6" w:rsidRPr="00F4229F" w:rsidRDefault="00FA1F5A" w:rsidP="00F4229F">
      <w:pPr>
        <w:pStyle w:val="ListParagraph"/>
        <w:widowControl w:val="0"/>
        <w:numPr>
          <w:ilvl w:val="0"/>
          <w:numId w:val="20"/>
        </w:numPr>
        <w:spacing w:after="240"/>
        <w:rPr>
          <w:rFonts w:ascii="Times New Roman" w:hAnsi="Times New Roman"/>
          <w:color w:val="FF0000"/>
          <w:szCs w:val="24"/>
        </w:rPr>
      </w:pPr>
      <w:r w:rsidRPr="00F4229F">
        <w:rPr>
          <w:rFonts w:ascii="Times New Roman" w:hAnsi="Times New Roman"/>
          <w:szCs w:val="24"/>
          <w:u w:val="single"/>
        </w:rPr>
        <w:t>Concluding from the Phylogenetic Tree</w:t>
      </w:r>
      <w:r w:rsidRPr="00F4229F">
        <w:rPr>
          <w:rFonts w:ascii="Times New Roman" w:hAnsi="Times New Roman"/>
          <w:szCs w:val="24"/>
        </w:rPr>
        <w:t xml:space="preserve">, </w:t>
      </w:r>
      <w:r w:rsidR="002C4DE7" w:rsidRPr="00F4229F">
        <w:rPr>
          <w:rFonts w:ascii="Times New Roman" w:hAnsi="Times New Roman"/>
          <w:szCs w:val="24"/>
        </w:rPr>
        <w:t xml:space="preserve">what is the </w:t>
      </w:r>
      <w:r w:rsidR="00FA1F6A" w:rsidRPr="00F4229F">
        <w:rPr>
          <w:rFonts w:ascii="Times New Roman" w:hAnsi="Times New Roman"/>
          <w:szCs w:val="24"/>
        </w:rPr>
        <w:t>greatest</w:t>
      </w:r>
      <w:r w:rsidR="002C4DE7" w:rsidRPr="00F4229F">
        <w:rPr>
          <w:rFonts w:ascii="Times New Roman" w:hAnsi="Times New Roman"/>
          <w:szCs w:val="24"/>
        </w:rPr>
        <w:t xml:space="preserve"> number of hominins that </w:t>
      </w:r>
      <w:r w:rsidR="008F10C2" w:rsidRPr="00F4229F">
        <w:rPr>
          <w:rFonts w:ascii="Times New Roman" w:hAnsi="Times New Roman"/>
          <w:szCs w:val="24"/>
        </w:rPr>
        <w:t>coexisted</w:t>
      </w:r>
      <w:r w:rsidR="002C4DE7" w:rsidRPr="00F4229F">
        <w:rPr>
          <w:rFonts w:ascii="Times New Roman" w:hAnsi="Times New Roman"/>
          <w:szCs w:val="24"/>
        </w:rPr>
        <w:t xml:space="preserve">? </w:t>
      </w:r>
      <w:r w:rsidRPr="00F4229F">
        <w:rPr>
          <w:rFonts w:ascii="Times New Roman" w:hAnsi="Times New Roman"/>
          <w:noProof w:val="0"/>
          <w:szCs w:val="24"/>
        </w:rPr>
        <w:t xml:space="preserve"> </w:t>
      </w:r>
      <w:r w:rsidR="008F10C2" w:rsidRPr="00F4229F">
        <w:rPr>
          <w:rFonts w:ascii="Times New Roman" w:hAnsi="Times New Roman"/>
          <w:noProof w:val="0"/>
          <w:szCs w:val="24"/>
        </w:rPr>
        <w:t xml:space="preserve">List the names of these species (your answer may include species that were not represented by skull specimens in this </w:t>
      </w:r>
      <w:r w:rsidR="003430CD" w:rsidRPr="00F4229F">
        <w:rPr>
          <w:rFonts w:ascii="Times New Roman" w:hAnsi="Times New Roman"/>
          <w:noProof w:val="0"/>
          <w:szCs w:val="24"/>
        </w:rPr>
        <w:t>investigation</w:t>
      </w:r>
      <w:r w:rsidR="008F10C2" w:rsidRPr="00F4229F">
        <w:rPr>
          <w:rFonts w:ascii="Times New Roman" w:hAnsi="Times New Roman"/>
          <w:noProof w:val="0"/>
          <w:szCs w:val="24"/>
        </w:rPr>
        <w:t>)</w:t>
      </w:r>
      <w:r w:rsidR="00647FA3" w:rsidRPr="00F4229F">
        <w:rPr>
          <w:rFonts w:ascii="Times New Roman" w:hAnsi="Times New Roman"/>
          <w:noProof w:val="0"/>
          <w:szCs w:val="24"/>
        </w:rPr>
        <w:t>.</w:t>
      </w:r>
      <w:r w:rsidRPr="00F4229F">
        <w:rPr>
          <w:rFonts w:ascii="Times New Roman" w:hAnsi="Times New Roman"/>
          <w:noProof w:val="0"/>
          <w:szCs w:val="24"/>
        </w:rPr>
        <w:t xml:space="preserve"> </w:t>
      </w:r>
      <w:r w:rsidRPr="00F4229F">
        <w:rPr>
          <w:rFonts w:ascii="Times New Roman" w:hAnsi="Times New Roman"/>
          <w:szCs w:val="24"/>
        </w:rPr>
        <w:t>What is the approximate time period during which these multiple species coexisted?</w:t>
      </w:r>
      <w:bookmarkEnd w:id="0"/>
      <w:bookmarkEnd w:id="1"/>
      <w:bookmarkEnd w:id="2"/>
      <w:bookmarkEnd w:id="3"/>
      <w:bookmarkEnd w:id="4"/>
      <w:bookmarkEnd w:id="5"/>
      <w:r w:rsidRPr="00F4229F">
        <w:rPr>
          <w:rFonts w:ascii="Times New Roman" w:hAnsi="Times New Roman"/>
          <w:szCs w:val="24"/>
        </w:rPr>
        <w:t xml:space="preserve"> </w:t>
      </w:r>
      <w:r w:rsidRPr="00F4229F">
        <w:rPr>
          <w:rFonts w:ascii="Times New Roman" w:hAnsi="Times New Roman"/>
          <w:color w:val="FF0000"/>
          <w:szCs w:val="24"/>
        </w:rPr>
        <w:t>(5 points)</w:t>
      </w:r>
    </w:p>
    <w:p w14:paraId="5AC71C48" w14:textId="61818F73" w:rsidR="00F4229F" w:rsidRDefault="00F4229F" w:rsidP="009B10F6">
      <w:pPr>
        <w:widowControl w:val="0"/>
        <w:spacing w:after="240"/>
        <w:ind w:left="720" w:firstLine="720"/>
        <w:rPr>
          <w:rFonts w:ascii="Times New Roman" w:hAnsi="Times New Roman"/>
          <w:b/>
          <w:bCs/>
          <w:szCs w:val="24"/>
        </w:rPr>
      </w:pPr>
      <w:r>
        <w:rPr>
          <w:rFonts w:ascii="Times New Roman" w:hAnsi="Times New Roman"/>
          <w:b/>
          <w:bCs/>
          <w:szCs w:val="24"/>
        </w:rPr>
        <w:t>The greatest number of species that coexisted is five</w:t>
      </w:r>
      <w:r w:rsidR="00AC6BA4">
        <w:rPr>
          <w:rFonts w:ascii="Times New Roman" w:hAnsi="Times New Roman"/>
          <w:b/>
          <w:bCs/>
          <w:szCs w:val="24"/>
        </w:rPr>
        <w:t>, from approximately 1.8mya to 1.9mya.</w:t>
      </w:r>
    </w:p>
    <w:p w14:paraId="1335A020" w14:textId="21193184" w:rsidR="00F4229F" w:rsidRPr="00F4229F" w:rsidRDefault="00F4229F" w:rsidP="00F4229F">
      <w:pPr>
        <w:pStyle w:val="ListParagraph"/>
        <w:widowControl w:val="0"/>
        <w:numPr>
          <w:ilvl w:val="0"/>
          <w:numId w:val="21"/>
        </w:numPr>
        <w:spacing w:after="240"/>
        <w:rPr>
          <w:rFonts w:ascii="Times New Roman" w:hAnsi="Times New Roman"/>
          <w:b/>
          <w:bCs/>
          <w:szCs w:val="24"/>
        </w:rPr>
      </w:pPr>
      <w:r>
        <w:rPr>
          <w:rFonts w:ascii="Times New Roman" w:hAnsi="Times New Roman"/>
          <w:b/>
          <w:bCs/>
          <w:i/>
          <w:iCs/>
          <w:szCs w:val="24"/>
        </w:rPr>
        <w:t>Australopithecus boisei</w:t>
      </w:r>
    </w:p>
    <w:p w14:paraId="5E8D522B" w14:textId="1B5D7D22" w:rsidR="00F4229F" w:rsidRPr="00F4229F" w:rsidRDefault="00F4229F" w:rsidP="00F4229F">
      <w:pPr>
        <w:pStyle w:val="ListParagraph"/>
        <w:widowControl w:val="0"/>
        <w:numPr>
          <w:ilvl w:val="0"/>
          <w:numId w:val="21"/>
        </w:numPr>
        <w:spacing w:after="240"/>
        <w:rPr>
          <w:rFonts w:ascii="Times New Roman" w:hAnsi="Times New Roman"/>
          <w:b/>
          <w:bCs/>
          <w:szCs w:val="24"/>
        </w:rPr>
      </w:pPr>
      <w:r>
        <w:rPr>
          <w:rFonts w:ascii="Times New Roman" w:hAnsi="Times New Roman"/>
          <w:b/>
          <w:bCs/>
          <w:i/>
          <w:iCs/>
          <w:szCs w:val="24"/>
        </w:rPr>
        <w:t>Paranthropus robustus</w:t>
      </w:r>
    </w:p>
    <w:p w14:paraId="6C964037" w14:textId="1BBE78E8" w:rsidR="00F4229F" w:rsidRPr="00F4229F" w:rsidRDefault="00F4229F" w:rsidP="00F4229F">
      <w:pPr>
        <w:pStyle w:val="ListParagraph"/>
        <w:widowControl w:val="0"/>
        <w:numPr>
          <w:ilvl w:val="0"/>
          <w:numId w:val="21"/>
        </w:numPr>
        <w:spacing w:after="240"/>
        <w:rPr>
          <w:rFonts w:ascii="Times New Roman" w:hAnsi="Times New Roman"/>
          <w:b/>
          <w:bCs/>
          <w:szCs w:val="24"/>
        </w:rPr>
      </w:pPr>
      <w:r>
        <w:rPr>
          <w:rFonts w:ascii="Times New Roman" w:hAnsi="Times New Roman"/>
          <w:b/>
          <w:bCs/>
          <w:i/>
          <w:iCs/>
          <w:szCs w:val="24"/>
        </w:rPr>
        <w:t>Homo ergaster</w:t>
      </w:r>
    </w:p>
    <w:p w14:paraId="753114A0" w14:textId="7ADF4F94" w:rsidR="00F4229F" w:rsidRPr="00F4229F" w:rsidRDefault="00F4229F" w:rsidP="00F4229F">
      <w:pPr>
        <w:pStyle w:val="ListParagraph"/>
        <w:widowControl w:val="0"/>
        <w:numPr>
          <w:ilvl w:val="0"/>
          <w:numId w:val="21"/>
        </w:numPr>
        <w:spacing w:after="240"/>
        <w:rPr>
          <w:rFonts w:ascii="Times New Roman" w:hAnsi="Times New Roman"/>
          <w:b/>
          <w:bCs/>
          <w:szCs w:val="24"/>
        </w:rPr>
      </w:pPr>
      <w:r>
        <w:rPr>
          <w:rFonts w:ascii="Times New Roman" w:hAnsi="Times New Roman"/>
          <w:b/>
          <w:bCs/>
          <w:i/>
          <w:iCs/>
          <w:szCs w:val="24"/>
        </w:rPr>
        <w:t>Homo habilis</w:t>
      </w:r>
    </w:p>
    <w:p w14:paraId="63FCEA55" w14:textId="1E03ECF5" w:rsidR="00F4229F" w:rsidRPr="00F4229F" w:rsidRDefault="00F4229F" w:rsidP="00F4229F">
      <w:pPr>
        <w:pStyle w:val="ListParagraph"/>
        <w:widowControl w:val="0"/>
        <w:numPr>
          <w:ilvl w:val="0"/>
          <w:numId w:val="21"/>
        </w:numPr>
        <w:spacing w:after="240"/>
        <w:rPr>
          <w:rFonts w:ascii="Times New Roman" w:hAnsi="Times New Roman"/>
          <w:b/>
          <w:bCs/>
          <w:szCs w:val="24"/>
        </w:rPr>
      </w:pPr>
      <w:r>
        <w:rPr>
          <w:rFonts w:ascii="Times New Roman" w:hAnsi="Times New Roman"/>
          <w:b/>
          <w:bCs/>
          <w:i/>
          <w:iCs/>
          <w:szCs w:val="24"/>
        </w:rPr>
        <w:lastRenderedPageBreak/>
        <w:t>Homo rudolfensis</w:t>
      </w:r>
    </w:p>
    <w:p w14:paraId="59189631" w14:textId="1FDF1AC2" w:rsidR="00BB38C5" w:rsidRDefault="000151DC" w:rsidP="000151DC">
      <w:pPr>
        <w:widowControl w:val="0"/>
        <w:spacing w:after="240"/>
        <w:ind w:left="450"/>
        <w:rPr>
          <w:rFonts w:ascii="Times New Roman" w:hAnsi="Times New Roman"/>
          <w:color w:val="FF0000"/>
          <w:szCs w:val="24"/>
        </w:rPr>
      </w:pPr>
      <w:r w:rsidRPr="000151DC">
        <w:rPr>
          <w:rFonts w:ascii="Times New Roman" w:hAnsi="Times New Roman"/>
          <w:szCs w:val="24"/>
        </w:rPr>
        <w:t>6.</w:t>
      </w:r>
      <w:r>
        <w:rPr>
          <w:rFonts w:ascii="Times New Roman" w:hAnsi="Times New Roman"/>
          <w:szCs w:val="24"/>
        </w:rPr>
        <w:t xml:space="preserve"> </w:t>
      </w:r>
      <w:r w:rsidR="00BB38C5" w:rsidRPr="000151DC">
        <w:rPr>
          <w:rFonts w:ascii="Times New Roman" w:hAnsi="Times New Roman"/>
          <w:szCs w:val="24"/>
        </w:rPr>
        <w:t>What trend</w:t>
      </w:r>
      <w:r w:rsidR="00211BC6" w:rsidRPr="000151DC">
        <w:rPr>
          <w:rFonts w:ascii="Times New Roman" w:hAnsi="Times New Roman"/>
          <w:szCs w:val="24"/>
        </w:rPr>
        <w:t>(s)</w:t>
      </w:r>
      <w:r w:rsidR="00BB38C5" w:rsidRPr="000151DC">
        <w:rPr>
          <w:rFonts w:ascii="Times New Roman" w:hAnsi="Times New Roman"/>
          <w:szCs w:val="24"/>
        </w:rPr>
        <w:t xml:space="preserve"> do you notice in the shape of the cranium as hominin evolution progress?</w:t>
      </w:r>
      <w:r w:rsidR="00FA1F5A" w:rsidRPr="000151DC">
        <w:rPr>
          <w:rFonts w:ascii="Times New Roman" w:hAnsi="Times New Roman"/>
          <w:szCs w:val="24"/>
        </w:rPr>
        <w:t xml:space="preserve"> </w:t>
      </w:r>
      <w:r w:rsidR="00BB38C5" w:rsidRPr="000151DC">
        <w:rPr>
          <w:rFonts w:ascii="Times New Roman" w:hAnsi="Times New Roman"/>
          <w:szCs w:val="24"/>
        </w:rPr>
        <w:t xml:space="preserve">Why do you </w:t>
      </w:r>
      <w:r>
        <w:rPr>
          <w:rFonts w:ascii="Times New Roman" w:hAnsi="Times New Roman"/>
          <w:szCs w:val="24"/>
        </w:rPr>
        <w:t xml:space="preserve">    </w:t>
      </w:r>
      <w:r w:rsidR="00BB38C5" w:rsidRPr="000151DC">
        <w:rPr>
          <w:rFonts w:ascii="Times New Roman" w:hAnsi="Times New Roman"/>
          <w:szCs w:val="24"/>
        </w:rPr>
        <w:t>think this trend occurred?</w:t>
      </w:r>
      <w:r w:rsidR="00FA1F5A" w:rsidRPr="000151DC">
        <w:rPr>
          <w:rFonts w:ascii="Times New Roman" w:hAnsi="Times New Roman"/>
          <w:szCs w:val="24"/>
        </w:rPr>
        <w:t xml:space="preserve"> Please cite evidence from your research in order to receive full points. </w:t>
      </w:r>
      <w:r w:rsidR="00FA1F5A" w:rsidRPr="000151DC">
        <w:rPr>
          <w:rFonts w:ascii="Times New Roman" w:hAnsi="Times New Roman"/>
          <w:color w:val="FF0000"/>
          <w:szCs w:val="24"/>
        </w:rPr>
        <w:t>(</w:t>
      </w:r>
      <w:r w:rsidR="00F53364" w:rsidRPr="000151DC">
        <w:rPr>
          <w:rFonts w:ascii="Times New Roman" w:hAnsi="Times New Roman"/>
          <w:color w:val="FF0000"/>
          <w:szCs w:val="24"/>
        </w:rPr>
        <w:t>1</w:t>
      </w:r>
      <w:r w:rsidR="00211BC6" w:rsidRPr="000151DC">
        <w:rPr>
          <w:rFonts w:ascii="Times New Roman" w:hAnsi="Times New Roman"/>
          <w:color w:val="FF0000"/>
          <w:szCs w:val="24"/>
        </w:rPr>
        <w:t>-</w:t>
      </w:r>
      <w:r w:rsidR="00F53364" w:rsidRPr="000151DC">
        <w:rPr>
          <w:rFonts w:ascii="Times New Roman" w:hAnsi="Times New Roman"/>
          <w:color w:val="FF0000"/>
          <w:szCs w:val="24"/>
        </w:rPr>
        <w:t xml:space="preserve">2 </w:t>
      </w:r>
      <w:r w:rsidR="00211BC6" w:rsidRPr="000151DC">
        <w:rPr>
          <w:rFonts w:ascii="Times New Roman" w:hAnsi="Times New Roman"/>
          <w:color w:val="FF0000"/>
          <w:szCs w:val="24"/>
        </w:rPr>
        <w:t xml:space="preserve">paragraphs, </w:t>
      </w:r>
      <w:r w:rsidR="00F53364" w:rsidRPr="000151DC">
        <w:rPr>
          <w:rFonts w:ascii="Times New Roman" w:hAnsi="Times New Roman"/>
          <w:color w:val="FF0000"/>
          <w:szCs w:val="24"/>
        </w:rPr>
        <w:t>8</w:t>
      </w:r>
      <w:r w:rsidR="00FA1F5A" w:rsidRPr="000151DC">
        <w:rPr>
          <w:rFonts w:ascii="Times New Roman" w:hAnsi="Times New Roman"/>
          <w:color w:val="FF0000"/>
          <w:szCs w:val="24"/>
        </w:rPr>
        <w:t xml:space="preserve"> points)</w:t>
      </w:r>
    </w:p>
    <w:p w14:paraId="061915CC" w14:textId="63C79345" w:rsidR="000151DC" w:rsidRPr="000151DC" w:rsidRDefault="000151DC" w:rsidP="009B10F6">
      <w:pPr>
        <w:widowControl w:val="0"/>
        <w:spacing w:after="240"/>
        <w:ind w:left="720" w:firstLine="720"/>
        <w:rPr>
          <w:rFonts w:ascii="Times New Roman" w:hAnsi="Times New Roman"/>
          <w:b/>
          <w:bCs/>
          <w:color w:val="000000" w:themeColor="text1"/>
          <w:szCs w:val="24"/>
        </w:rPr>
      </w:pPr>
      <w:r>
        <w:rPr>
          <w:rFonts w:ascii="Times New Roman" w:hAnsi="Times New Roman"/>
          <w:b/>
          <w:bCs/>
          <w:color w:val="000000" w:themeColor="text1"/>
          <w:szCs w:val="24"/>
        </w:rPr>
        <w:t xml:space="preserve">If you compare data from the phylogenetic tree to the cranial capacity of these species, skull volume tends to increase as hominin evolution progresses. For example, </w:t>
      </w:r>
      <w:r w:rsidR="009B10F6">
        <w:rPr>
          <w:rFonts w:ascii="Times New Roman" w:hAnsi="Times New Roman"/>
          <w:b/>
          <w:bCs/>
          <w:color w:val="000000" w:themeColor="text1"/>
          <w:szCs w:val="24"/>
        </w:rPr>
        <w:t xml:space="preserve">skull L (2.7mya-4.0mya) </w:t>
      </w:r>
      <w:r>
        <w:rPr>
          <w:rFonts w:ascii="Times New Roman" w:hAnsi="Times New Roman"/>
          <w:b/>
          <w:bCs/>
          <w:color w:val="000000" w:themeColor="text1"/>
          <w:szCs w:val="24"/>
        </w:rPr>
        <w:t>has an estimated skull volume (ESV) of ~</w:t>
      </w:r>
      <w:r w:rsidR="009B10F6">
        <w:rPr>
          <w:rFonts w:ascii="Times New Roman" w:hAnsi="Times New Roman"/>
          <w:b/>
          <w:bCs/>
          <w:color w:val="000000" w:themeColor="text1"/>
          <w:szCs w:val="24"/>
        </w:rPr>
        <w:t>950 cm</w:t>
      </w:r>
      <w:r w:rsidR="009B10F6">
        <w:rPr>
          <w:rFonts w:ascii="Times New Roman" w:hAnsi="Times New Roman"/>
          <w:b/>
          <w:bCs/>
          <w:color w:val="000000" w:themeColor="text1"/>
          <w:szCs w:val="24"/>
          <w:vertAlign w:val="superscript"/>
        </w:rPr>
        <w:t>3</w:t>
      </w:r>
      <w:r>
        <w:rPr>
          <w:rFonts w:ascii="Times New Roman" w:hAnsi="Times New Roman"/>
          <w:b/>
          <w:bCs/>
          <w:color w:val="000000" w:themeColor="text1"/>
          <w:szCs w:val="24"/>
        </w:rPr>
        <w:t xml:space="preserve">, whereas </w:t>
      </w:r>
      <w:r w:rsidR="009B10F6">
        <w:rPr>
          <w:rFonts w:ascii="Times New Roman" w:hAnsi="Times New Roman"/>
          <w:b/>
          <w:bCs/>
          <w:color w:val="000000" w:themeColor="text1"/>
          <w:szCs w:val="24"/>
        </w:rPr>
        <w:t xml:space="preserve">skull S (0.16mya-present) </w:t>
      </w:r>
      <w:r>
        <w:rPr>
          <w:rFonts w:ascii="Times New Roman" w:hAnsi="Times New Roman"/>
          <w:b/>
          <w:bCs/>
          <w:color w:val="000000" w:themeColor="text1"/>
          <w:szCs w:val="24"/>
        </w:rPr>
        <w:t>has an ESV of ~</w:t>
      </w:r>
      <w:r w:rsidR="009B10F6">
        <w:rPr>
          <w:rFonts w:ascii="Times New Roman" w:hAnsi="Times New Roman"/>
          <w:b/>
          <w:bCs/>
          <w:color w:val="000000" w:themeColor="text1"/>
          <w:szCs w:val="24"/>
        </w:rPr>
        <w:t>1900 cm</w:t>
      </w:r>
      <w:r w:rsidR="009B10F6">
        <w:rPr>
          <w:rFonts w:ascii="Times New Roman" w:hAnsi="Times New Roman"/>
          <w:b/>
          <w:bCs/>
          <w:color w:val="000000" w:themeColor="text1"/>
          <w:szCs w:val="24"/>
          <w:vertAlign w:val="superscript"/>
        </w:rPr>
        <w:t>3</w:t>
      </w:r>
      <w:r>
        <w:rPr>
          <w:rFonts w:ascii="Times New Roman" w:hAnsi="Times New Roman"/>
          <w:b/>
          <w:bCs/>
          <w:color w:val="000000" w:themeColor="text1"/>
          <w:szCs w:val="24"/>
        </w:rPr>
        <w:t>.</w:t>
      </w:r>
      <w:r w:rsidR="009B10F6">
        <w:rPr>
          <w:rFonts w:ascii="Times New Roman" w:hAnsi="Times New Roman"/>
          <w:b/>
          <w:bCs/>
          <w:color w:val="000000" w:themeColor="text1"/>
          <w:szCs w:val="24"/>
        </w:rPr>
        <w:t xml:space="preserve"> We also noticed that the cuboidal shape of skulls L, P, and G all had older time periods than skulls with a spherical shape, meaning that the cranium of younger species would be more spherical-shaped.</w:t>
      </w:r>
    </w:p>
    <w:p w14:paraId="05E71A93" w14:textId="77777777" w:rsidR="000151DC" w:rsidRPr="000151DC" w:rsidRDefault="000151DC" w:rsidP="000151DC">
      <w:pPr>
        <w:ind w:left="450"/>
        <w:rPr>
          <w:color w:val="FF0000"/>
        </w:rPr>
      </w:pPr>
    </w:p>
    <w:p w14:paraId="5397D9C4" w14:textId="74B51596" w:rsidR="00D1549A" w:rsidRPr="00F53364" w:rsidRDefault="00D1549A" w:rsidP="00F53364">
      <w:pPr>
        <w:widowControl w:val="0"/>
        <w:spacing w:after="240"/>
        <w:ind w:left="450"/>
        <w:rPr>
          <w:rFonts w:ascii="Times New Roman" w:hAnsi="Times New Roman"/>
          <w:color w:val="FF0000"/>
          <w:szCs w:val="24"/>
        </w:rPr>
      </w:pPr>
      <w:r>
        <w:rPr>
          <w:rFonts w:ascii="Times New Roman" w:hAnsi="Times New Roman"/>
          <w:szCs w:val="24"/>
        </w:rPr>
        <w:t xml:space="preserve">7. Do a search for new research </w:t>
      </w:r>
      <w:r w:rsidR="00F53364">
        <w:rPr>
          <w:rFonts w:ascii="Times New Roman" w:hAnsi="Times New Roman"/>
          <w:szCs w:val="24"/>
        </w:rPr>
        <w:t xml:space="preserve">(published in 2020) </w:t>
      </w:r>
      <w:r>
        <w:rPr>
          <w:rFonts w:ascii="Times New Roman" w:hAnsi="Times New Roman"/>
          <w:szCs w:val="24"/>
        </w:rPr>
        <w:t xml:space="preserve">on human evolution (either through the library or popular news sources). </w:t>
      </w:r>
      <w:r w:rsidR="00F53364" w:rsidRPr="00F53364">
        <w:rPr>
          <w:rFonts w:ascii="Times New Roman" w:hAnsi="Times New Roman"/>
          <w:szCs w:val="24"/>
          <w:u w:val="single"/>
        </w:rPr>
        <w:t>You can search for any specific topic related to human evolution that you are interested in</w:t>
      </w:r>
      <w:r w:rsidR="00F53364">
        <w:rPr>
          <w:rFonts w:ascii="Times New Roman" w:hAnsi="Times New Roman"/>
          <w:szCs w:val="24"/>
        </w:rPr>
        <w:t xml:space="preserve">. Cite your source (in correct format – </w:t>
      </w:r>
      <w:r w:rsidR="00F53364" w:rsidRPr="00F53364">
        <w:rPr>
          <w:rFonts w:ascii="Times New Roman" w:hAnsi="Times New Roman"/>
          <w:color w:val="FF0000"/>
          <w:szCs w:val="24"/>
        </w:rPr>
        <w:t>2 points</w:t>
      </w:r>
      <w:r w:rsidR="00F53364">
        <w:rPr>
          <w:rFonts w:ascii="Times New Roman" w:hAnsi="Times New Roman"/>
          <w:szCs w:val="24"/>
        </w:rPr>
        <w:t xml:space="preserve">), provide a summary of the “news” piece </w:t>
      </w:r>
      <w:r w:rsidR="00F53364" w:rsidRPr="00FA1F5A">
        <w:rPr>
          <w:rFonts w:ascii="Times New Roman" w:hAnsi="Times New Roman"/>
          <w:color w:val="FF0000"/>
          <w:szCs w:val="24"/>
        </w:rPr>
        <w:t>(</w:t>
      </w:r>
      <w:r w:rsidR="00F53364">
        <w:rPr>
          <w:rFonts w:ascii="Times New Roman" w:hAnsi="Times New Roman"/>
          <w:color w:val="FF0000"/>
          <w:szCs w:val="24"/>
        </w:rPr>
        <w:t>1 paragraph, 5</w:t>
      </w:r>
      <w:r w:rsidR="00F53364" w:rsidRPr="00FA1F5A">
        <w:rPr>
          <w:rFonts w:ascii="Times New Roman" w:hAnsi="Times New Roman"/>
          <w:color w:val="FF0000"/>
          <w:szCs w:val="24"/>
        </w:rPr>
        <w:t xml:space="preserve"> points)</w:t>
      </w:r>
      <w:r w:rsidR="00F53364">
        <w:rPr>
          <w:rFonts w:ascii="Times New Roman" w:hAnsi="Times New Roman"/>
          <w:szCs w:val="24"/>
        </w:rPr>
        <w:t xml:space="preserve">, and discuss what you learned in this news source (e.g., what is interesting to you or how it changed your perceptions, </w:t>
      </w:r>
      <w:r w:rsidR="00F53364">
        <w:rPr>
          <w:rFonts w:ascii="Times New Roman" w:hAnsi="Times New Roman"/>
          <w:color w:val="FF0000"/>
          <w:szCs w:val="24"/>
        </w:rPr>
        <w:t>1 paragraph, 5</w:t>
      </w:r>
      <w:r w:rsidR="00F53364" w:rsidRPr="00FA1F5A">
        <w:rPr>
          <w:rFonts w:ascii="Times New Roman" w:hAnsi="Times New Roman"/>
          <w:color w:val="FF0000"/>
          <w:szCs w:val="24"/>
        </w:rPr>
        <w:t xml:space="preserve"> points</w:t>
      </w:r>
      <w:r w:rsidR="00F53364">
        <w:rPr>
          <w:rFonts w:ascii="Times New Roman" w:hAnsi="Times New Roman"/>
          <w:color w:val="FF0000"/>
          <w:szCs w:val="24"/>
        </w:rPr>
        <w:t>).</w:t>
      </w:r>
    </w:p>
    <w:bookmarkEnd w:id="6"/>
    <w:bookmarkEnd w:id="7"/>
    <w:p w14:paraId="5E9DDA86" w14:textId="62911EF8" w:rsidR="008F0D65" w:rsidRDefault="00CA359C" w:rsidP="00FA1F5A">
      <w:pPr>
        <w:rPr>
          <w:rFonts w:ascii="Times New Roman" w:hAnsi="Times New Roman"/>
          <w:szCs w:val="18"/>
        </w:rPr>
      </w:pPr>
      <w:r>
        <w:rPr>
          <w:sz w:val="28"/>
        </w:rPr>
        <mc:AlternateContent>
          <mc:Choice Requires="wps">
            <w:drawing>
              <wp:anchor distT="0" distB="0" distL="114300" distR="114300" simplePos="0" relativeHeight="251713024" behindDoc="0" locked="0" layoutInCell="1" allowOverlap="1" wp14:anchorId="76154868" wp14:editId="28BC5AE9">
                <wp:simplePos x="0" y="0"/>
                <wp:positionH relativeFrom="column">
                  <wp:posOffset>1496695</wp:posOffset>
                </wp:positionH>
                <wp:positionV relativeFrom="paragraph">
                  <wp:posOffset>3457413</wp:posOffset>
                </wp:positionV>
                <wp:extent cx="404037" cy="137928"/>
                <wp:effectExtent l="0" t="0" r="2540" b="1905"/>
                <wp:wrapNone/>
                <wp:docPr id="26" name="Rectangle 26"/>
                <wp:cNvGraphicFramePr/>
                <a:graphic xmlns:a="http://schemas.openxmlformats.org/drawingml/2006/main">
                  <a:graphicData uri="http://schemas.microsoft.com/office/word/2010/wordprocessingShape">
                    <wps:wsp>
                      <wps:cNvSpPr/>
                      <wps:spPr>
                        <a:xfrm>
                          <a:off x="0" y="0"/>
                          <a:ext cx="404037" cy="137928"/>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3EBDD9" id="Rectangle 26" o:spid="_x0000_s1026" style="position:absolute;margin-left:117.85pt;margin-top:272.25pt;width:31.8pt;height:10.85pt;z-index:25171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" fillcolor="white [3212]" stroked="f"/>
            </w:pict>
          </mc:Fallback>
        </mc:AlternateContent>
      </w:r>
      <w:r>
        <w:rPr>
          <w:sz w:val="28"/>
        </w:rPr>
        <mc:AlternateContent>
          <mc:Choice Requires="wps">
            <w:drawing>
              <wp:anchor distT="0" distB="0" distL="114300" distR="114300" simplePos="0" relativeHeight="251706880" behindDoc="0" locked="0" layoutInCell="1" allowOverlap="1" wp14:anchorId="73D92810" wp14:editId="05215CDD">
                <wp:simplePos x="0" y="0"/>
                <wp:positionH relativeFrom="column">
                  <wp:posOffset>1198880</wp:posOffset>
                </wp:positionH>
                <wp:positionV relativeFrom="paragraph">
                  <wp:posOffset>4020347</wp:posOffset>
                </wp:positionV>
                <wp:extent cx="404037" cy="265814"/>
                <wp:effectExtent l="0" t="0" r="2540" b="1270"/>
                <wp:wrapNone/>
                <wp:docPr id="19" name="Rectangle 19"/>
                <wp:cNvGraphicFramePr/>
                <a:graphic xmlns:a="http://schemas.openxmlformats.org/drawingml/2006/main">
                  <a:graphicData uri="http://schemas.microsoft.com/office/word/2010/wordprocessingShape">
                    <wps:wsp>
                      <wps:cNvSpPr/>
                      <wps:spPr>
                        <a:xfrm>
                          <a:off x="0" y="0"/>
                          <a:ext cx="404037" cy="265814"/>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49B433" id="Rectangle 19" o:spid="_x0000_s1026" style="position:absolute;margin-left:94.4pt;margin-top:316.55pt;width:31.8pt;height:20.9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" fillcolor="white [3212]" stroked="f"/>
            </w:pict>
          </mc:Fallback>
        </mc:AlternateContent>
      </w:r>
      <w:r w:rsidR="00A94E79" w:rsidRPr="00A94E79">
        <w:rPr>
          <w:sz w:val="28"/>
        </w:rPr>
        <w:tab/>
      </w:r>
      <w:r w:rsidR="00A94E79" w:rsidRPr="00A94E79">
        <w:rPr>
          <w:rFonts w:ascii="Times New Roman" w:hAnsi="Times New Roman"/>
          <w:szCs w:val="18"/>
        </w:rPr>
        <w:t xml:space="preserve">A study published in </w:t>
      </w:r>
      <w:r w:rsidR="00A94E79">
        <w:rPr>
          <w:rFonts w:ascii="Times New Roman" w:hAnsi="Times New Roman"/>
          <w:i/>
          <w:iCs/>
          <w:szCs w:val="18"/>
        </w:rPr>
        <w:t>Scientific Reports</w:t>
      </w:r>
      <w:r w:rsidR="00A94E79">
        <w:rPr>
          <w:rFonts w:ascii="Times New Roman" w:hAnsi="Times New Roman"/>
          <w:szCs w:val="18"/>
        </w:rPr>
        <w:t xml:space="preserve"> details the findings of over 400 human footprints in the Late Pleistocene era, the largest known collection at the time the article was published (source). Using various measurements of the footprints, the authors were able to produce hypotheses about their </w:t>
      </w:r>
      <w:r w:rsidR="00033513">
        <w:rPr>
          <w:rFonts w:ascii="Times New Roman" w:hAnsi="Times New Roman"/>
          <w:szCs w:val="18"/>
        </w:rPr>
        <w:t xml:space="preserve">direction of travel, </w:t>
      </w:r>
      <w:r w:rsidR="00A94E79">
        <w:rPr>
          <w:rFonts w:ascii="Times New Roman" w:hAnsi="Times New Roman"/>
          <w:szCs w:val="18"/>
        </w:rPr>
        <w:t>walking speed, group size and composition,</w:t>
      </w:r>
      <w:r w:rsidR="00033513">
        <w:rPr>
          <w:rFonts w:ascii="Times New Roman" w:hAnsi="Times New Roman"/>
          <w:szCs w:val="18"/>
        </w:rPr>
        <w:t xml:space="preserve"> and body size, sex, and then determine that the group mainly consisted of females, giving more insite to the foraging behaviors of humans</w:t>
      </w:r>
      <w:r w:rsidR="00E633FC">
        <w:rPr>
          <w:rFonts w:ascii="Times New Roman" w:hAnsi="Times New Roman"/>
          <w:szCs w:val="18"/>
        </w:rPr>
        <w:t xml:space="preserve"> (</w:t>
      </w:r>
      <w:r w:rsidR="00E633FC" w:rsidRPr="00E633FC">
        <w:rPr>
          <w:rFonts w:ascii="Times New Roman" w:hAnsi="Times New Roman"/>
          <w:szCs w:val="18"/>
        </w:rPr>
        <w:t>Hatala</w:t>
      </w:r>
      <w:r w:rsidR="00E633FC">
        <w:rPr>
          <w:rFonts w:ascii="Times New Roman" w:hAnsi="Times New Roman"/>
          <w:szCs w:val="18"/>
        </w:rPr>
        <w:t xml:space="preserve"> et al., 2020)</w:t>
      </w:r>
      <w:r w:rsidR="00033513">
        <w:rPr>
          <w:rFonts w:ascii="Times New Roman" w:hAnsi="Times New Roman"/>
          <w:szCs w:val="18"/>
        </w:rPr>
        <w:t>.</w:t>
      </w:r>
    </w:p>
    <w:p w14:paraId="63795A81" w14:textId="07C6275F" w:rsidR="00033513" w:rsidRDefault="00033513" w:rsidP="00FA1F5A">
      <w:pPr>
        <w:rPr>
          <w:rFonts w:ascii="Times New Roman" w:hAnsi="Times New Roman"/>
          <w:szCs w:val="18"/>
        </w:rPr>
      </w:pPr>
      <w:r>
        <w:rPr>
          <w:rFonts w:ascii="Times New Roman" w:hAnsi="Times New Roman"/>
          <w:szCs w:val="18"/>
        </w:rPr>
        <w:tab/>
        <w:t>What really interested me about this piece how many variables the authors were able to calculate simply by using the footprint dimensions and stride length.</w:t>
      </w:r>
      <w:r w:rsidR="00C629AE">
        <w:rPr>
          <w:rFonts w:ascii="Times New Roman" w:hAnsi="Times New Roman"/>
          <w:szCs w:val="18"/>
        </w:rPr>
        <w:t xml:space="preserve"> How they corrected for human evolution using data from habitual groups was also interesting because I didn’t realize how much they’d have to factor in evolution.</w:t>
      </w:r>
    </w:p>
    <w:p w14:paraId="57E12C4B" w14:textId="746D2FB4" w:rsidR="000C3F04" w:rsidRDefault="000C3F04" w:rsidP="00FA1F5A">
      <w:pPr>
        <w:rPr>
          <w:rFonts w:ascii="Times New Roman" w:hAnsi="Times New Roman"/>
          <w:szCs w:val="18"/>
        </w:rPr>
      </w:pPr>
    </w:p>
    <w:p w14:paraId="1BCC1344" w14:textId="6BF43BA9" w:rsidR="000C3F04" w:rsidRDefault="000C3F04" w:rsidP="000C3F04">
      <w:pPr>
        <w:ind w:left="720" w:hanging="720"/>
        <w:jc w:val="center"/>
        <w:rPr>
          <w:rFonts w:ascii="Times New Roman" w:hAnsi="Times New Roman"/>
          <w:szCs w:val="18"/>
        </w:rPr>
      </w:pPr>
      <w:r>
        <w:rPr>
          <w:rFonts w:ascii="Times New Roman" w:hAnsi="Times New Roman"/>
          <w:szCs w:val="18"/>
        </w:rPr>
        <w:t>References</w:t>
      </w:r>
    </w:p>
    <w:p w14:paraId="13A1B723" w14:textId="4EAEC1B6" w:rsidR="000C3F04" w:rsidRPr="00A94E79" w:rsidRDefault="00E633FC" w:rsidP="00E633FC">
      <w:pPr>
        <w:ind w:left="720" w:hanging="720"/>
        <w:rPr>
          <w:rFonts w:ascii="Times New Roman" w:hAnsi="Times New Roman"/>
          <w:szCs w:val="18"/>
        </w:rPr>
      </w:pPr>
      <w:r w:rsidRPr="00E633FC">
        <w:rPr>
          <w:rFonts w:ascii="Times New Roman" w:hAnsi="Times New Roman"/>
          <w:szCs w:val="18"/>
        </w:rPr>
        <w:t xml:space="preserve">Hatala, K. G., Harcourt-Smith, W. E. H., Gordon, A. D., Zimmer, B. W., Richmond, B. G., Pobiner, B. L., Green, D. J., Metallo, A., Rossi, V., &amp; Liutkus-Pierce, C. M. (2020). Snapshots of human anatomy, locomotion, and behavior from Late Pleistocene footprints at Engare Sero, Tanzania. </w:t>
      </w:r>
      <w:r w:rsidRPr="00E633FC">
        <w:rPr>
          <w:rFonts w:ascii="Times New Roman" w:hAnsi="Times New Roman"/>
          <w:i/>
          <w:iCs/>
          <w:szCs w:val="18"/>
        </w:rPr>
        <w:t>Scientific Reports,</w:t>
      </w:r>
      <w:r w:rsidRPr="00E633FC">
        <w:rPr>
          <w:rFonts w:ascii="Times New Roman" w:hAnsi="Times New Roman"/>
          <w:szCs w:val="18"/>
        </w:rPr>
        <w:t xml:space="preserve"> </w:t>
      </w:r>
      <w:r w:rsidRPr="00E633FC">
        <w:rPr>
          <w:rFonts w:ascii="Times New Roman" w:hAnsi="Times New Roman"/>
          <w:i/>
          <w:iCs/>
          <w:szCs w:val="18"/>
        </w:rPr>
        <w:t>10</w:t>
      </w:r>
      <w:r w:rsidRPr="00E633FC">
        <w:rPr>
          <w:rFonts w:ascii="Times New Roman" w:hAnsi="Times New Roman"/>
          <w:szCs w:val="18"/>
        </w:rPr>
        <w:t>(1). https://doi.org/10.1038/s41598-020-64095-0</w:t>
      </w:r>
    </w:p>
    <w:sectPr w:rsidR="000C3F04" w:rsidRPr="00A94E79" w:rsidSect="002C4DE7">
      <w:footerReference w:type="default" r:id="rId8"/>
      <w:pgSz w:w="12240" w:h="15840"/>
      <w:pgMar w:top="900" w:right="810" w:bottom="990" w:left="990" w:header="108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E7142" w14:textId="77777777" w:rsidR="008B3C4A" w:rsidRDefault="008B3C4A">
      <w:r>
        <w:separator/>
      </w:r>
    </w:p>
  </w:endnote>
  <w:endnote w:type="continuationSeparator" w:id="0">
    <w:p w14:paraId="02EA5E5D" w14:textId="77777777" w:rsidR="008B3C4A" w:rsidRDefault="008B3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4D"/>
    <w:family w:val="roman"/>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New Century Schoolbook">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3B4F" w14:textId="77777777" w:rsidR="003B07B8" w:rsidRDefault="003B07B8">
    <w:pPr>
      <w:tabs>
        <w:tab w:val="center" w:pos="5040"/>
        <w:tab w:val="right" w:pos="10080"/>
      </w:tabs>
      <w:rPr>
        <w:b/>
      </w:rPr>
    </w:pPr>
    <w:r>
      <w:rPr>
        <w:b/>
        <w:strike/>
        <w:sz w:val="12"/>
      </w:rPr>
      <w:t xml:space="preserve"> </w:t>
    </w:r>
    <w:r>
      <w:rPr>
        <w:b/>
        <w:strike/>
        <w:sz w:val="12"/>
      </w:rPr>
      <w:tab/>
    </w:r>
    <w:r>
      <w:rPr>
        <w:b/>
        <w:strike/>
        <w:sz w:val="12"/>
      </w:rPr>
      <w:tab/>
    </w:r>
  </w:p>
  <w:p w14:paraId="649C2D8C" w14:textId="0D2BF0A8" w:rsidR="003B07B8" w:rsidRDefault="003B07B8">
    <w:pPr>
      <w:tabs>
        <w:tab w:val="center" w:pos="5040"/>
        <w:tab w:val="right" w:pos="10080"/>
      </w:tabs>
      <w:rPr>
        <w:b/>
      </w:rPr>
    </w:pPr>
    <w:r>
      <w:rPr>
        <w:b/>
      </w:rPr>
      <w:tab/>
      <w:t xml:space="preserve">Hominin Skulls </w:t>
    </w:r>
    <w:r>
      <w:rPr>
        <w:b/>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05C2" w14:textId="77777777" w:rsidR="008B3C4A" w:rsidRDefault="008B3C4A">
      <w:r>
        <w:separator/>
      </w:r>
    </w:p>
  </w:footnote>
  <w:footnote w:type="continuationSeparator" w:id="0">
    <w:p w14:paraId="7B365FD9" w14:textId="77777777" w:rsidR="008B3C4A" w:rsidRDefault="008B3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9C2"/>
    <w:multiLevelType w:val="hybridMultilevel"/>
    <w:tmpl w:val="9864A228"/>
    <w:lvl w:ilvl="0" w:tplc="FB421424">
      <w:start w:val="1"/>
      <w:numFmt w:val="lowerLetter"/>
      <w:lvlText w:val="%1."/>
      <w:lvlJc w:val="left"/>
      <w:pPr>
        <w:tabs>
          <w:tab w:val="num" w:pos="900"/>
        </w:tabs>
        <w:ind w:left="900" w:hanging="460"/>
      </w:pPr>
      <w:rPr>
        <w:rFonts w:hint="default"/>
      </w:rPr>
    </w:lvl>
    <w:lvl w:ilvl="1" w:tplc="04090019" w:tentative="1">
      <w:start w:val="1"/>
      <w:numFmt w:val="lowerLetter"/>
      <w:lvlText w:val="%2."/>
      <w:lvlJc w:val="left"/>
      <w:pPr>
        <w:tabs>
          <w:tab w:val="num" w:pos="1520"/>
        </w:tabs>
        <w:ind w:left="1520" w:hanging="360"/>
      </w:pPr>
    </w:lvl>
    <w:lvl w:ilvl="2" w:tplc="0409001B" w:tentative="1">
      <w:start w:val="1"/>
      <w:numFmt w:val="lowerRoman"/>
      <w:lvlText w:val="%3."/>
      <w:lvlJc w:val="right"/>
      <w:pPr>
        <w:tabs>
          <w:tab w:val="num" w:pos="2240"/>
        </w:tabs>
        <w:ind w:left="2240" w:hanging="180"/>
      </w:p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1" w15:restartNumberingAfterBreak="0">
    <w:nsid w:val="0471245F"/>
    <w:multiLevelType w:val="hybridMultilevel"/>
    <w:tmpl w:val="0E924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601AD"/>
    <w:multiLevelType w:val="hybridMultilevel"/>
    <w:tmpl w:val="EEA01DFA"/>
    <w:lvl w:ilvl="0" w:tplc="839E0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751A19"/>
    <w:multiLevelType w:val="hybridMultilevel"/>
    <w:tmpl w:val="4A504864"/>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674B3"/>
    <w:multiLevelType w:val="hybridMultilevel"/>
    <w:tmpl w:val="02FE28AC"/>
    <w:lvl w:ilvl="0" w:tplc="61B00CFC">
      <w:start w:val="5"/>
      <w:numFmt w:val="decimal"/>
      <w:lvlText w:val="%1."/>
      <w:lvlJc w:val="left"/>
      <w:pPr>
        <w:tabs>
          <w:tab w:val="num" w:pos="800"/>
        </w:tabs>
        <w:ind w:left="800" w:hanging="44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7B48A9"/>
    <w:multiLevelType w:val="hybridMultilevel"/>
    <w:tmpl w:val="739EE928"/>
    <w:lvl w:ilvl="0" w:tplc="C5C8EE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327AD2"/>
    <w:multiLevelType w:val="hybridMultilevel"/>
    <w:tmpl w:val="58E84756"/>
    <w:lvl w:ilvl="0" w:tplc="8D760D18">
      <w:numFmt w:val="bullet"/>
      <w:lvlText w:val="-"/>
      <w:lvlJc w:val="left"/>
      <w:pPr>
        <w:tabs>
          <w:tab w:val="num" w:pos="720"/>
        </w:tabs>
        <w:ind w:left="720" w:hanging="360"/>
      </w:pPr>
      <w:rPr>
        <w:rFonts w:ascii="Times" w:eastAsia="Times New Roman" w:hAnsi="Time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532A26"/>
    <w:multiLevelType w:val="hybridMultilevel"/>
    <w:tmpl w:val="3CFE4ECC"/>
    <w:lvl w:ilvl="0" w:tplc="D596E604">
      <w:start w:val="1"/>
      <w:numFmt w:val="decimal"/>
      <w:lvlText w:val="%1."/>
      <w:lvlJc w:val="left"/>
      <w:pPr>
        <w:tabs>
          <w:tab w:val="num" w:pos="1160"/>
        </w:tabs>
        <w:ind w:left="1160" w:hanging="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23566E0"/>
    <w:multiLevelType w:val="hybridMultilevel"/>
    <w:tmpl w:val="AAF886E4"/>
    <w:lvl w:ilvl="0" w:tplc="DEE6E0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D59DE"/>
    <w:multiLevelType w:val="hybridMultilevel"/>
    <w:tmpl w:val="79ECBE7E"/>
    <w:lvl w:ilvl="0" w:tplc="D596E604">
      <w:start w:val="1"/>
      <w:numFmt w:val="decimal"/>
      <w:lvlText w:val="%1."/>
      <w:lvlJc w:val="left"/>
      <w:pPr>
        <w:tabs>
          <w:tab w:val="num" w:pos="800"/>
        </w:tabs>
        <w:ind w:left="800" w:hanging="44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A60F75"/>
    <w:multiLevelType w:val="hybridMultilevel"/>
    <w:tmpl w:val="FBA81476"/>
    <w:lvl w:ilvl="0" w:tplc="000F0409">
      <w:start w:val="5"/>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38014812"/>
    <w:multiLevelType w:val="hybridMultilevel"/>
    <w:tmpl w:val="1E003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B97EA5"/>
    <w:multiLevelType w:val="hybridMultilevel"/>
    <w:tmpl w:val="F5DCB1BE"/>
    <w:lvl w:ilvl="0" w:tplc="9EE224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006136"/>
    <w:multiLevelType w:val="hybridMultilevel"/>
    <w:tmpl w:val="189C9CF2"/>
    <w:lvl w:ilvl="0" w:tplc="B684661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8D48FD"/>
    <w:multiLevelType w:val="hybridMultilevel"/>
    <w:tmpl w:val="855C9A9C"/>
    <w:lvl w:ilvl="0" w:tplc="839E0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04189B"/>
    <w:multiLevelType w:val="hybridMultilevel"/>
    <w:tmpl w:val="746CF2C4"/>
    <w:lvl w:ilvl="0" w:tplc="8D760D18">
      <w:numFmt w:val="bullet"/>
      <w:lvlText w:val="-"/>
      <w:lvlJc w:val="left"/>
      <w:pPr>
        <w:tabs>
          <w:tab w:val="num" w:pos="720"/>
        </w:tabs>
        <w:ind w:left="720" w:hanging="360"/>
      </w:pPr>
      <w:rPr>
        <w:rFonts w:ascii="Times" w:eastAsia="Times New Roman" w:hAnsi="Time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96051B"/>
    <w:multiLevelType w:val="hybridMultilevel"/>
    <w:tmpl w:val="4A504864"/>
    <w:lvl w:ilvl="0" w:tplc="0409000F">
      <w:start w:val="1"/>
      <w:numFmt w:val="decimal"/>
      <w:lvlText w:val="%1."/>
      <w:lvlJc w:val="left"/>
      <w:pPr>
        <w:ind w:left="1800" w:hanging="360"/>
      </w:pPr>
      <w:rPr>
        <w:rFonts w:hint="default"/>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EDE394A"/>
    <w:multiLevelType w:val="hybridMultilevel"/>
    <w:tmpl w:val="CE66DF60"/>
    <w:lvl w:ilvl="0" w:tplc="1B9A48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697D2017"/>
    <w:multiLevelType w:val="hybridMultilevel"/>
    <w:tmpl w:val="960A676C"/>
    <w:lvl w:ilvl="0" w:tplc="839E0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B7D5B94"/>
    <w:multiLevelType w:val="hybridMultilevel"/>
    <w:tmpl w:val="189C9CF2"/>
    <w:lvl w:ilvl="0" w:tplc="B684661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0505CD"/>
    <w:multiLevelType w:val="hybridMultilevel"/>
    <w:tmpl w:val="5F3C1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8"/>
  </w:num>
  <w:num w:numId="3">
    <w:abstractNumId w:val="2"/>
  </w:num>
  <w:num w:numId="4">
    <w:abstractNumId w:val="20"/>
  </w:num>
  <w:num w:numId="5">
    <w:abstractNumId w:val="15"/>
  </w:num>
  <w:num w:numId="6">
    <w:abstractNumId w:val="12"/>
  </w:num>
  <w:num w:numId="7">
    <w:abstractNumId w:val="4"/>
  </w:num>
  <w:num w:numId="8">
    <w:abstractNumId w:val="9"/>
  </w:num>
  <w:num w:numId="9">
    <w:abstractNumId w:val="0"/>
  </w:num>
  <w:num w:numId="10">
    <w:abstractNumId w:val="7"/>
  </w:num>
  <w:num w:numId="11">
    <w:abstractNumId w:val="11"/>
  </w:num>
  <w:num w:numId="12">
    <w:abstractNumId w:val="1"/>
  </w:num>
  <w:num w:numId="13">
    <w:abstractNumId w:val="6"/>
  </w:num>
  <w:num w:numId="14">
    <w:abstractNumId w:val="5"/>
  </w:num>
  <w:num w:numId="15">
    <w:abstractNumId w:val="10"/>
  </w:num>
  <w:num w:numId="16">
    <w:abstractNumId w:val="13"/>
  </w:num>
  <w:num w:numId="17">
    <w:abstractNumId w:val="19"/>
  </w:num>
  <w:num w:numId="18">
    <w:abstractNumId w:val="17"/>
  </w:num>
  <w:num w:numId="19">
    <w:abstractNumId w:val="8"/>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DE"/>
    <w:rsid w:val="00010AC8"/>
    <w:rsid w:val="000151DC"/>
    <w:rsid w:val="00017DEE"/>
    <w:rsid w:val="000270B8"/>
    <w:rsid w:val="000309DE"/>
    <w:rsid w:val="00033513"/>
    <w:rsid w:val="000435AA"/>
    <w:rsid w:val="000510D0"/>
    <w:rsid w:val="00062B0F"/>
    <w:rsid w:val="000731C5"/>
    <w:rsid w:val="00075CB5"/>
    <w:rsid w:val="00080938"/>
    <w:rsid w:val="00090B6B"/>
    <w:rsid w:val="000914AF"/>
    <w:rsid w:val="000933CB"/>
    <w:rsid w:val="000C3F04"/>
    <w:rsid w:val="000D0983"/>
    <w:rsid w:val="0010002D"/>
    <w:rsid w:val="001040F3"/>
    <w:rsid w:val="001045B5"/>
    <w:rsid w:val="00105D6B"/>
    <w:rsid w:val="00105F5F"/>
    <w:rsid w:val="00114364"/>
    <w:rsid w:val="00116C31"/>
    <w:rsid w:val="00151972"/>
    <w:rsid w:val="00155C59"/>
    <w:rsid w:val="00164EE4"/>
    <w:rsid w:val="00167C58"/>
    <w:rsid w:val="0017037E"/>
    <w:rsid w:val="00183BF3"/>
    <w:rsid w:val="0019405C"/>
    <w:rsid w:val="001A3AAE"/>
    <w:rsid w:val="001B6CFC"/>
    <w:rsid w:val="001C3129"/>
    <w:rsid w:val="001C3462"/>
    <w:rsid w:val="001D2819"/>
    <w:rsid w:val="001D30A8"/>
    <w:rsid w:val="001D5701"/>
    <w:rsid w:val="001E0970"/>
    <w:rsid w:val="001E696C"/>
    <w:rsid w:val="001F6B51"/>
    <w:rsid w:val="00211BC6"/>
    <w:rsid w:val="002142A3"/>
    <w:rsid w:val="00217E7F"/>
    <w:rsid w:val="0022409F"/>
    <w:rsid w:val="00224235"/>
    <w:rsid w:val="00225C77"/>
    <w:rsid w:val="002407C4"/>
    <w:rsid w:val="00255AAD"/>
    <w:rsid w:val="00273BDB"/>
    <w:rsid w:val="00275745"/>
    <w:rsid w:val="00281FE5"/>
    <w:rsid w:val="002910BC"/>
    <w:rsid w:val="002A21C2"/>
    <w:rsid w:val="002A5383"/>
    <w:rsid w:val="002A64B1"/>
    <w:rsid w:val="002A6EEF"/>
    <w:rsid w:val="002B2914"/>
    <w:rsid w:val="002C40BF"/>
    <w:rsid w:val="002C4DE7"/>
    <w:rsid w:val="002D6487"/>
    <w:rsid w:val="002E61FC"/>
    <w:rsid w:val="002F141F"/>
    <w:rsid w:val="002F1CF9"/>
    <w:rsid w:val="002F1E21"/>
    <w:rsid w:val="002F5908"/>
    <w:rsid w:val="00304B1A"/>
    <w:rsid w:val="00320FFE"/>
    <w:rsid w:val="0032175D"/>
    <w:rsid w:val="003430CD"/>
    <w:rsid w:val="00365293"/>
    <w:rsid w:val="00376A78"/>
    <w:rsid w:val="00384915"/>
    <w:rsid w:val="00394749"/>
    <w:rsid w:val="00395C03"/>
    <w:rsid w:val="003B07B8"/>
    <w:rsid w:val="003C0BDF"/>
    <w:rsid w:val="003E3968"/>
    <w:rsid w:val="003F0BE4"/>
    <w:rsid w:val="003F7977"/>
    <w:rsid w:val="00412DEB"/>
    <w:rsid w:val="00414E03"/>
    <w:rsid w:val="00416105"/>
    <w:rsid w:val="00430A78"/>
    <w:rsid w:val="00433C41"/>
    <w:rsid w:val="00440D0B"/>
    <w:rsid w:val="00465FDB"/>
    <w:rsid w:val="004760F2"/>
    <w:rsid w:val="004940CB"/>
    <w:rsid w:val="004951B1"/>
    <w:rsid w:val="004B73DD"/>
    <w:rsid w:val="004C3BDA"/>
    <w:rsid w:val="004C7E69"/>
    <w:rsid w:val="00502BE7"/>
    <w:rsid w:val="00537A90"/>
    <w:rsid w:val="0056069F"/>
    <w:rsid w:val="00565499"/>
    <w:rsid w:val="00572621"/>
    <w:rsid w:val="005A2F31"/>
    <w:rsid w:val="005B0310"/>
    <w:rsid w:val="005B79FA"/>
    <w:rsid w:val="005C2F2F"/>
    <w:rsid w:val="005C729D"/>
    <w:rsid w:val="005C74B7"/>
    <w:rsid w:val="005D103C"/>
    <w:rsid w:val="005E19FD"/>
    <w:rsid w:val="0060127A"/>
    <w:rsid w:val="00603355"/>
    <w:rsid w:val="006119A0"/>
    <w:rsid w:val="00625E2A"/>
    <w:rsid w:val="00630CB6"/>
    <w:rsid w:val="00647FA3"/>
    <w:rsid w:val="00651FE4"/>
    <w:rsid w:val="006562D1"/>
    <w:rsid w:val="00672589"/>
    <w:rsid w:val="00675B32"/>
    <w:rsid w:val="00676FA1"/>
    <w:rsid w:val="00683F8B"/>
    <w:rsid w:val="00685EBC"/>
    <w:rsid w:val="00696BFA"/>
    <w:rsid w:val="006B69D9"/>
    <w:rsid w:val="006C0B3F"/>
    <w:rsid w:val="006D2B1A"/>
    <w:rsid w:val="00705DAD"/>
    <w:rsid w:val="00710157"/>
    <w:rsid w:val="00721EE3"/>
    <w:rsid w:val="007265F0"/>
    <w:rsid w:val="00745D7A"/>
    <w:rsid w:val="00754299"/>
    <w:rsid w:val="007572A7"/>
    <w:rsid w:val="00757379"/>
    <w:rsid w:val="00760807"/>
    <w:rsid w:val="00761B70"/>
    <w:rsid w:val="00762AA7"/>
    <w:rsid w:val="0077343D"/>
    <w:rsid w:val="007773CB"/>
    <w:rsid w:val="007835CC"/>
    <w:rsid w:val="00791CF4"/>
    <w:rsid w:val="007A08C9"/>
    <w:rsid w:val="007B6544"/>
    <w:rsid w:val="007C4829"/>
    <w:rsid w:val="007E0801"/>
    <w:rsid w:val="007E69CE"/>
    <w:rsid w:val="007E702A"/>
    <w:rsid w:val="007F49D6"/>
    <w:rsid w:val="0080157B"/>
    <w:rsid w:val="0080610C"/>
    <w:rsid w:val="00824FF5"/>
    <w:rsid w:val="00831EBD"/>
    <w:rsid w:val="008400A7"/>
    <w:rsid w:val="00840D37"/>
    <w:rsid w:val="00841517"/>
    <w:rsid w:val="008463BE"/>
    <w:rsid w:val="00854E2A"/>
    <w:rsid w:val="00862A46"/>
    <w:rsid w:val="00871070"/>
    <w:rsid w:val="008776B2"/>
    <w:rsid w:val="0088602A"/>
    <w:rsid w:val="008A4D57"/>
    <w:rsid w:val="008B01C1"/>
    <w:rsid w:val="008B06F6"/>
    <w:rsid w:val="008B12FB"/>
    <w:rsid w:val="008B2C57"/>
    <w:rsid w:val="008B3C4A"/>
    <w:rsid w:val="008C4DD2"/>
    <w:rsid w:val="008C7986"/>
    <w:rsid w:val="008D05DF"/>
    <w:rsid w:val="008F0D65"/>
    <w:rsid w:val="008F10C2"/>
    <w:rsid w:val="008F41A8"/>
    <w:rsid w:val="008F5283"/>
    <w:rsid w:val="008F6C8C"/>
    <w:rsid w:val="00923F90"/>
    <w:rsid w:val="009258D0"/>
    <w:rsid w:val="00936403"/>
    <w:rsid w:val="00937380"/>
    <w:rsid w:val="00937EF7"/>
    <w:rsid w:val="00946D83"/>
    <w:rsid w:val="00951ACC"/>
    <w:rsid w:val="009621FA"/>
    <w:rsid w:val="009844A7"/>
    <w:rsid w:val="009846A4"/>
    <w:rsid w:val="009B10F6"/>
    <w:rsid w:val="009C3D0B"/>
    <w:rsid w:val="009C6CD3"/>
    <w:rsid w:val="009D05C4"/>
    <w:rsid w:val="009D34D4"/>
    <w:rsid w:val="009D6E76"/>
    <w:rsid w:val="009E4170"/>
    <w:rsid w:val="009E44E2"/>
    <w:rsid w:val="009E601D"/>
    <w:rsid w:val="00A06791"/>
    <w:rsid w:val="00A16406"/>
    <w:rsid w:val="00A23079"/>
    <w:rsid w:val="00A43D27"/>
    <w:rsid w:val="00A474DC"/>
    <w:rsid w:val="00A53958"/>
    <w:rsid w:val="00A66001"/>
    <w:rsid w:val="00A66CB1"/>
    <w:rsid w:val="00A67E38"/>
    <w:rsid w:val="00A84F5E"/>
    <w:rsid w:val="00A9257B"/>
    <w:rsid w:val="00A93B57"/>
    <w:rsid w:val="00A94E79"/>
    <w:rsid w:val="00A95803"/>
    <w:rsid w:val="00AC251E"/>
    <w:rsid w:val="00AC62C5"/>
    <w:rsid w:val="00AC66DE"/>
    <w:rsid w:val="00AC6BA4"/>
    <w:rsid w:val="00AD3B01"/>
    <w:rsid w:val="00AD792B"/>
    <w:rsid w:val="00AE3FA6"/>
    <w:rsid w:val="00AE7866"/>
    <w:rsid w:val="00B24036"/>
    <w:rsid w:val="00B24451"/>
    <w:rsid w:val="00B35184"/>
    <w:rsid w:val="00B42392"/>
    <w:rsid w:val="00B44523"/>
    <w:rsid w:val="00B4563B"/>
    <w:rsid w:val="00B80F1D"/>
    <w:rsid w:val="00BA7034"/>
    <w:rsid w:val="00BB38C5"/>
    <w:rsid w:val="00C042C2"/>
    <w:rsid w:val="00C0689C"/>
    <w:rsid w:val="00C07AEB"/>
    <w:rsid w:val="00C34AA6"/>
    <w:rsid w:val="00C46003"/>
    <w:rsid w:val="00C46B80"/>
    <w:rsid w:val="00C47071"/>
    <w:rsid w:val="00C51AF7"/>
    <w:rsid w:val="00C5360B"/>
    <w:rsid w:val="00C629AE"/>
    <w:rsid w:val="00C653B8"/>
    <w:rsid w:val="00C80D24"/>
    <w:rsid w:val="00C97363"/>
    <w:rsid w:val="00C976C1"/>
    <w:rsid w:val="00CA040A"/>
    <w:rsid w:val="00CA187B"/>
    <w:rsid w:val="00CA359C"/>
    <w:rsid w:val="00CD2874"/>
    <w:rsid w:val="00CE4C87"/>
    <w:rsid w:val="00CE6155"/>
    <w:rsid w:val="00CF5D6A"/>
    <w:rsid w:val="00D0271B"/>
    <w:rsid w:val="00D148E8"/>
    <w:rsid w:val="00D1549A"/>
    <w:rsid w:val="00D25551"/>
    <w:rsid w:val="00D411B5"/>
    <w:rsid w:val="00D50975"/>
    <w:rsid w:val="00D51B29"/>
    <w:rsid w:val="00D5722E"/>
    <w:rsid w:val="00D601E8"/>
    <w:rsid w:val="00D6132C"/>
    <w:rsid w:val="00D67B04"/>
    <w:rsid w:val="00D84126"/>
    <w:rsid w:val="00D92A89"/>
    <w:rsid w:val="00D93168"/>
    <w:rsid w:val="00DA2606"/>
    <w:rsid w:val="00DB212F"/>
    <w:rsid w:val="00DC3F0F"/>
    <w:rsid w:val="00DE579F"/>
    <w:rsid w:val="00DF377D"/>
    <w:rsid w:val="00E00D9C"/>
    <w:rsid w:val="00E11D33"/>
    <w:rsid w:val="00E3232A"/>
    <w:rsid w:val="00E3274A"/>
    <w:rsid w:val="00E33210"/>
    <w:rsid w:val="00E33563"/>
    <w:rsid w:val="00E43691"/>
    <w:rsid w:val="00E529C2"/>
    <w:rsid w:val="00E552D4"/>
    <w:rsid w:val="00E60E3D"/>
    <w:rsid w:val="00E633FC"/>
    <w:rsid w:val="00E66798"/>
    <w:rsid w:val="00E8367B"/>
    <w:rsid w:val="00E904DF"/>
    <w:rsid w:val="00E955C7"/>
    <w:rsid w:val="00EA2C89"/>
    <w:rsid w:val="00EA63A0"/>
    <w:rsid w:val="00EB27BB"/>
    <w:rsid w:val="00EB551B"/>
    <w:rsid w:val="00EC0CB3"/>
    <w:rsid w:val="00ED4FDB"/>
    <w:rsid w:val="00EE134A"/>
    <w:rsid w:val="00EE1D83"/>
    <w:rsid w:val="00EF2D3A"/>
    <w:rsid w:val="00F21F36"/>
    <w:rsid w:val="00F3235C"/>
    <w:rsid w:val="00F32DF7"/>
    <w:rsid w:val="00F35890"/>
    <w:rsid w:val="00F36564"/>
    <w:rsid w:val="00F4229F"/>
    <w:rsid w:val="00F45CB9"/>
    <w:rsid w:val="00F53364"/>
    <w:rsid w:val="00F5770F"/>
    <w:rsid w:val="00F7157C"/>
    <w:rsid w:val="00F76196"/>
    <w:rsid w:val="00F96C92"/>
    <w:rsid w:val="00F979EE"/>
    <w:rsid w:val="00FA1F5A"/>
    <w:rsid w:val="00FA1F6A"/>
    <w:rsid w:val="00FB0C7B"/>
    <w:rsid w:val="00FB163C"/>
    <w:rsid w:val="00FB4E78"/>
    <w:rsid w:val="00FC7399"/>
    <w:rsid w:val="00FD5A9F"/>
    <w:rsid w:val="00FE6F4A"/>
    <w:rsid w:val="00FF1E72"/>
    <w:rsid w:val="00FF3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7AA374"/>
  <w14:defaultImageDpi w14:val="300"/>
  <w15:docId w15:val="{23C9169C-9C68-2243-AF29-5CC11B6C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38"/>
    <w:rPr>
      <w:rFonts w:ascii="Times" w:hAnsi="Times"/>
      <w:noProof/>
      <w:sz w:val="24"/>
    </w:rPr>
  </w:style>
  <w:style w:type="paragraph" w:styleId="Heading1">
    <w:name w:val="heading 1"/>
    <w:basedOn w:val="Normal"/>
    <w:next w:val="Normal"/>
    <w:qFormat/>
    <w:pPr>
      <w:keepNext/>
      <w:outlineLvl w:val="0"/>
    </w:pPr>
    <w:rPr>
      <w:sz w:val="72"/>
    </w:rPr>
  </w:style>
  <w:style w:type="paragraph" w:styleId="Heading2">
    <w:name w:val="heading 2"/>
    <w:basedOn w:val="Normal"/>
    <w:next w:val="Normal"/>
    <w:qFormat/>
    <w:pPr>
      <w:keepNext/>
      <w:widowControl w:val="0"/>
      <w:spacing w:before="240" w:line="280" w:lineRule="atLeast"/>
      <w:jc w:val="center"/>
      <w:outlineLvl w:val="1"/>
    </w:pPr>
    <w:rPr>
      <w:rFonts w:ascii="Times New Roman" w:eastAsia="Times" w:hAnsi="Times New Roman"/>
      <w:b/>
    </w:rPr>
  </w:style>
  <w:style w:type="paragraph" w:styleId="Heading3">
    <w:name w:val="heading 3"/>
    <w:basedOn w:val="Normal"/>
    <w:next w:val="Normal"/>
    <w:link w:val="Heading3Char"/>
    <w:qFormat/>
    <w:pPr>
      <w:keepNext/>
      <w:widowControl w:val="0"/>
      <w:spacing w:before="240" w:line="280" w:lineRule="atLeast"/>
      <w:outlineLvl w:val="2"/>
    </w:pPr>
    <w:rPr>
      <w:b/>
    </w:rPr>
  </w:style>
  <w:style w:type="paragraph" w:styleId="Heading5">
    <w:name w:val="heading 5"/>
    <w:basedOn w:val="Normal"/>
    <w:next w:val="Normal"/>
    <w:qFormat/>
    <w:pPr>
      <w:keepNext/>
      <w:widowControl w:val="0"/>
      <w:spacing w:before="120" w:line="280" w:lineRule="atLeast"/>
      <w:ind w:left="446" w:hanging="446"/>
      <w:jc w:val="center"/>
      <w:outlineLvl w:val="4"/>
    </w:pPr>
    <w:rPr>
      <w:rFonts w:eastAsia="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tyle>
  <w:style w:type="paragraph" w:customStyle="1" w:styleId="BodyTextTeacherSection">
    <w:name w:val="Body Text Teacher Section"/>
    <w:pPr>
      <w:spacing w:before="240" w:line="280" w:lineRule="atLeast"/>
    </w:pPr>
    <w:rPr>
      <w:rFonts w:ascii="Times" w:hAnsi="Times"/>
      <w:noProof/>
      <w:sz w:val="24"/>
    </w:rPr>
  </w:style>
  <w:style w:type="paragraph" w:customStyle="1" w:styleId="Titletext">
    <w:name w:val="Title text"/>
    <w:pPr>
      <w:spacing w:line="360" w:lineRule="atLeast"/>
      <w:jc w:val="center"/>
    </w:pPr>
    <w:rPr>
      <w:rFonts w:ascii="Times" w:hAnsi="Times"/>
      <w:b/>
      <w:noProof/>
      <w:sz w:val="36"/>
    </w:rPr>
  </w:style>
  <w:style w:type="character" w:styleId="PageNumber">
    <w:name w:val="page number"/>
    <w:rPr>
      <w:rFonts w:ascii="Times" w:hAnsi="Times"/>
      <w:b/>
      <w:sz w:val="24"/>
    </w:rPr>
  </w:style>
  <w:style w:type="character" w:styleId="CommentReference">
    <w:name w:val="annotation reference"/>
    <w:rPr>
      <w:sz w:val="16"/>
    </w:rPr>
  </w:style>
  <w:style w:type="paragraph" w:styleId="Header">
    <w:name w:val="header"/>
    <w:basedOn w:val="Normal"/>
    <w:pPr>
      <w:tabs>
        <w:tab w:val="center" w:pos="4320"/>
        <w:tab w:val="right" w:pos="8640"/>
      </w:tabs>
    </w:pPr>
  </w:style>
  <w:style w:type="paragraph" w:customStyle="1" w:styleId="Bodytextss">
    <w:name w:val="Body text ss"/>
    <w:basedOn w:val="Normal"/>
    <w:pPr>
      <w:spacing w:before="120"/>
    </w:pPr>
    <w:rPr>
      <w:rFonts w:ascii="New York" w:hAnsi="New York"/>
    </w:rPr>
  </w:style>
  <w:style w:type="paragraph" w:customStyle="1" w:styleId="BodyTextStudentSection">
    <w:name w:val="Body Text Student Section"/>
    <w:basedOn w:val="BodyTextTeacherSection"/>
    <w:pPr>
      <w:widowControl w:val="0"/>
    </w:pPr>
    <w:rPr>
      <w:rFonts w:ascii="NewCenturySchlbk" w:hAnsi="NewCenturySchlbk"/>
    </w:rPr>
  </w:style>
  <w:style w:type="paragraph" w:customStyle="1" w:styleId="Numberedlines">
    <w:name w:val="Numbered lines"/>
    <w:pPr>
      <w:tabs>
        <w:tab w:val="left" w:pos="1160"/>
      </w:tabs>
      <w:spacing w:before="240" w:line="360" w:lineRule="atLeast"/>
      <w:ind w:left="1160" w:hanging="440"/>
    </w:pPr>
    <w:rPr>
      <w:noProof/>
      <w:sz w:val="24"/>
    </w:rPr>
  </w:style>
  <w:style w:type="paragraph" w:styleId="BodyTextIndent">
    <w:name w:val="Body Text Indent"/>
    <w:basedOn w:val="Normal"/>
    <w:pPr>
      <w:widowControl w:val="0"/>
      <w:spacing w:before="240" w:line="280" w:lineRule="atLeast"/>
      <w:ind w:left="360" w:hanging="360"/>
    </w:pPr>
    <w:rPr>
      <w:rFonts w:ascii="Times New Roman" w:hAnsi="Times New Roman"/>
      <w:i/>
    </w:rPr>
  </w:style>
  <w:style w:type="paragraph" w:customStyle="1" w:styleId="BodyText1">
    <w:name w:val="Body Text1"/>
    <w:pPr>
      <w:spacing w:before="120" w:line="360" w:lineRule="atLeast"/>
    </w:pPr>
    <w:rPr>
      <w:noProof/>
      <w:sz w:val="24"/>
    </w:rPr>
  </w:style>
  <w:style w:type="paragraph" w:customStyle="1" w:styleId="Subheadingleft">
    <w:name w:val="Subheading left"/>
    <w:next w:val="BodyText1"/>
    <w:pPr>
      <w:spacing w:before="240"/>
    </w:pPr>
    <w:rPr>
      <w:b/>
      <w:noProof/>
      <w:sz w:val="28"/>
    </w:rPr>
  </w:style>
  <w:style w:type="paragraph" w:styleId="BodyTextIndent3">
    <w:name w:val="Body Text Indent 3"/>
    <w:basedOn w:val="Normal"/>
    <w:pPr>
      <w:widowControl w:val="0"/>
      <w:spacing w:before="240" w:line="280" w:lineRule="atLeast"/>
      <w:ind w:left="450" w:hanging="450"/>
    </w:pPr>
    <w:rPr>
      <w:rFonts w:ascii="New Century Schoolbook" w:hAnsi="New Century Schoolbook"/>
    </w:rPr>
  </w:style>
  <w:style w:type="paragraph" w:styleId="BodyTextIndent2">
    <w:name w:val="Body Text Indent 2"/>
    <w:basedOn w:val="Normal"/>
    <w:pPr>
      <w:widowControl w:val="0"/>
      <w:spacing w:before="240" w:line="360" w:lineRule="atLeast"/>
      <w:ind w:left="720" w:hanging="280"/>
    </w:pPr>
    <w:rPr>
      <w:rFonts w:ascii="New Century Schoolbook" w:hAnsi="New Century Schoolbook"/>
    </w:rPr>
  </w:style>
  <w:style w:type="paragraph" w:styleId="BodyText">
    <w:name w:val="Body Text"/>
    <w:basedOn w:val="Normal"/>
    <w:pPr>
      <w:widowControl w:val="0"/>
      <w:autoSpaceDE w:val="0"/>
      <w:autoSpaceDN w:val="0"/>
      <w:adjustRightInd w:val="0"/>
      <w:jc w:val="center"/>
    </w:pPr>
    <w:rPr>
      <w:color w:val="000000"/>
      <w:sz w:val="20"/>
    </w:rPr>
  </w:style>
  <w:style w:type="paragraph" w:styleId="BodyText2">
    <w:name w:val="Body Text 2"/>
    <w:basedOn w:val="Normal"/>
    <w:pPr>
      <w:widowControl w:val="0"/>
      <w:spacing w:before="240" w:line="280" w:lineRule="atLeast"/>
    </w:pPr>
    <w:rPr>
      <w:sz w:val="28"/>
    </w:rPr>
  </w:style>
  <w:style w:type="paragraph" w:styleId="BalloonText">
    <w:name w:val="Balloon Text"/>
    <w:basedOn w:val="Normal"/>
    <w:semiHidden/>
    <w:rPr>
      <w:rFonts w:ascii="Lucida Grande" w:hAnsi="Lucida Grande"/>
      <w:sz w:val="18"/>
      <w:szCs w:val="18"/>
    </w:rPr>
  </w:style>
  <w:style w:type="character" w:styleId="Hyperlink">
    <w:name w:val="Hyperlink"/>
    <w:uiPriority w:val="99"/>
    <w:unhideWhenUsed/>
    <w:rsid w:val="00CF5D6A"/>
    <w:rPr>
      <w:color w:val="0000FF"/>
      <w:u w:val="single"/>
    </w:rPr>
  </w:style>
  <w:style w:type="paragraph" w:styleId="Revision">
    <w:name w:val="Revision"/>
    <w:hidden/>
    <w:uiPriority w:val="99"/>
    <w:semiHidden/>
    <w:rsid w:val="00FB0C7B"/>
    <w:rPr>
      <w:rFonts w:ascii="Times" w:hAnsi="Times"/>
      <w:noProof/>
      <w:sz w:val="24"/>
    </w:rPr>
  </w:style>
  <w:style w:type="paragraph" w:styleId="ListParagraph">
    <w:name w:val="List Paragraph"/>
    <w:basedOn w:val="Normal"/>
    <w:uiPriority w:val="34"/>
    <w:qFormat/>
    <w:rsid w:val="002C4DE7"/>
    <w:pPr>
      <w:ind w:left="720"/>
      <w:contextualSpacing/>
    </w:pPr>
  </w:style>
  <w:style w:type="paragraph" w:styleId="DocumentMap">
    <w:name w:val="Document Map"/>
    <w:basedOn w:val="Normal"/>
    <w:link w:val="DocumentMapChar"/>
    <w:uiPriority w:val="99"/>
    <w:semiHidden/>
    <w:unhideWhenUsed/>
    <w:rsid w:val="002C4DE7"/>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C4DE7"/>
    <w:rPr>
      <w:rFonts w:ascii="Lucida Grande" w:hAnsi="Lucida Grande" w:cs="Lucida Grande"/>
      <w:noProof/>
      <w:sz w:val="24"/>
      <w:szCs w:val="24"/>
    </w:rPr>
  </w:style>
  <w:style w:type="table" w:styleId="TableGrid">
    <w:name w:val="Table Grid"/>
    <w:basedOn w:val="TableNormal"/>
    <w:uiPriority w:val="59"/>
    <w:rsid w:val="00AE7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35AA"/>
    <w:rPr>
      <w:color w:val="800080" w:themeColor="followedHyperlink"/>
      <w:u w:val="single"/>
    </w:rPr>
  </w:style>
  <w:style w:type="character" w:customStyle="1" w:styleId="Heading3Char">
    <w:name w:val="Heading 3 Char"/>
    <w:basedOn w:val="DefaultParagraphFont"/>
    <w:link w:val="Heading3"/>
    <w:rsid w:val="0032175D"/>
    <w:rPr>
      <w:rFonts w:ascii="Times" w:hAnsi="Times"/>
      <w:b/>
      <w:noProof/>
      <w:sz w:val="24"/>
    </w:rPr>
  </w:style>
  <w:style w:type="paragraph" w:styleId="CommentText">
    <w:name w:val="annotation text"/>
    <w:basedOn w:val="Normal"/>
    <w:link w:val="CommentTextChar"/>
    <w:uiPriority w:val="99"/>
    <w:unhideWhenUsed/>
    <w:rsid w:val="004C7E69"/>
    <w:rPr>
      <w:sz w:val="20"/>
    </w:rPr>
  </w:style>
  <w:style w:type="character" w:customStyle="1" w:styleId="CommentTextChar">
    <w:name w:val="Comment Text Char"/>
    <w:basedOn w:val="DefaultParagraphFont"/>
    <w:link w:val="CommentText"/>
    <w:uiPriority w:val="99"/>
    <w:rsid w:val="004C7E69"/>
    <w:rPr>
      <w:rFonts w:ascii="Times" w:hAnsi="Times"/>
      <w:noProof/>
    </w:rPr>
  </w:style>
  <w:style w:type="paragraph" w:styleId="CommentSubject">
    <w:name w:val="annotation subject"/>
    <w:basedOn w:val="CommentText"/>
    <w:next w:val="CommentText"/>
    <w:link w:val="CommentSubjectChar"/>
    <w:uiPriority w:val="99"/>
    <w:semiHidden/>
    <w:unhideWhenUsed/>
    <w:rsid w:val="004C7E69"/>
    <w:rPr>
      <w:b/>
      <w:bCs/>
    </w:rPr>
  </w:style>
  <w:style w:type="character" w:customStyle="1" w:styleId="CommentSubjectChar">
    <w:name w:val="Comment Subject Char"/>
    <w:basedOn w:val="CommentTextChar"/>
    <w:link w:val="CommentSubject"/>
    <w:uiPriority w:val="99"/>
    <w:semiHidden/>
    <w:rsid w:val="004C7E69"/>
    <w:rPr>
      <w:rFonts w:ascii="Times" w:hAnsi="Times"/>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99466">
      <w:bodyDiv w:val="1"/>
      <w:marLeft w:val="0"/>
      <w:marRight w:val="0"/>
      <w:marTop w:val="0"/>
      <w:marBottom w:val="0"/>
      <w:divBdr>
        <w:top w:val="none" w:sz="0" w:space="0" w:color="auto"/>
        <w:left w:val="none" w:sz="0" w:space="0" w:color="auto"/>
        <w:bottom w:val="none" w:sz="0" w:space="0" w:color="auto"/>
        <w:right w:val="none" w:sz="0" w:space="0" w:color="auto"/>
      </w:divBdr>
    </w:div>
    <w:div w:id="2028208778">
      <w:bodyDiv w:val="1"/>
      <w:marLeft w:val="0"/>
      <w:marRight w:val="0"/>
      <w:marTop w:val="0"/>
      <w:marBottom w:val="0"/>
      <w:divBdr>
        <w:top w:val="none" w:sz="0" w:space="0" w:color="auto"/>
        <w:left w:val="none" w:sz="0" w:space="0" w:color="auto"/>
        <w:bottom w:val="none" w:sz="0" w:space="0" w:color="auto"/>
        <w:right w:val="none" w:sz="0" w:space="0" w:color="auto"/>
      </w:divBdr>
    </w:div>
    <w:div w:id="2093426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C02FD-F230-4C49-B4A4-0D75CA7D5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01 AIDS MW5</vt:lpstr>
    </vt:vector>
  </TitlesOfParts>
  <Company>Bodine Enterprizes</Company>
  <LinksUpToDate>false</LinksUpToDate>
  <CharactersWithSpaces>4389</CharactersWithSpaces>
  <SharedDoc>false</SharedDoc>
  <HLinks>
    <vt:vector size="36" baseType="variant">
      <vt:variant>
        <vt:i4>2687062</vt:i4>
      </vt:variant>
      <vt:variant>
        <vt:i4>3</vt:i4>
      </vt:variant>
      <vt:variant>
        <vt:i4>0</vt:i4>
      </vt:variant>
      <vt:variant>
        <vt:i4>5</vt:i4>
      </vt:variant>
      <vt:variant>
        <vt:lpwstr>http://www.npr.org/2011/01/28/133271273/tools-suggest-humans-left-africa-earlier-via-arabia</vt:lpwstr>
      </vt:variant>
      <vt:variant>
        <vt:lpwstr/>
      </vt:variant>
      <vt:variant>
        <vt:i4>5046334</vt:i4>
      </vt:variant>
      <vt:variant>
        <vt:i4>0</vt:i4>
      </vt:variant>
      <vt:variant>
        <vt:i4>0</vt:i4>
      </vt:variant>
      <vt:variant>
        <vt:i4>5</vt:i4>
      </vt:variant>
      <vt:variant>
        <vt:lpwstr>http://www.npr.org/2010/12/28/132243863/2010-a-good-year-for-neanderthals-and-dna</vt:lpwstr>
      </vt:variant>
      <vt:variant>
        <vt:lpwstr/>
      </vt:variant>
      <vt:variant>
        <vt:i4>2424878</vt:i4>
      </vt:variant>
      <vt:variant>
        <vt:i4>17707</vt:i4>
      </vt:variant>
      <vt:variant>
        <vt:i4>1027</vt:i4>
      </vt:variant>
      <vt:variant>
        <vt:i4>1</vt:i4>
      </vt:variant>
      <vt:variant>
        <vt:lpwstr>Foramen_magnumHUMANonlyFINAL2</vt:lpwstr>
      </vt:variant>
      <vt:variant>
        <vt:lpwstr/>
      </vt:variant>
      <vt:variant>
        <vt:i4>4980841</vt:i4>
      </vt:variant>
      <vt:variant>
        <vt:i4>21710</vt:i4>
      </vt:variant>
      <vt:variant>
        <vt:i4>1028</vt:i4>
      </vt:variant>
      <vt:variant>
        <vt:i4>1</vt:i4>
      </vt:variant>
      <vt:variant>
        <vt:lpwstr>Foramen_magnumFINALkey</vt:lpwstr>
      </vt:variant>
      <vt:variant>
        <vt:lpwstr/>
      </vt:variant>
      <vt:variant>
        <vt:i4>2359368</vt:i4>
      </vt:variant>
      <vt:variant>
        <vt:i4>35003</vt:i4>
      </vt:variant>
      <vt:variant>
        <vt:i4>1030</vt:i4>
      </vt:variant>
      <vt:variant>
        <vt:i4>1</vt:i4>
      </vt:variant>
      <vt:variant>
        <vt:lpwstr> logo black</vt:lpwstr>
      </vt:variant>
      <vt:variant>
        <vt:lpwstr/>
      </vt:variant>
      <vt:variant>
        <vt:i4>2359368</vt:i4>
      </vt:variant>
      <vt:variant>
        <vt:i4>-1</vt:i4>
      </vt:variant>
      <vt:variant>
        <vt:i4>1026</vt:i4>
      </vt:variant>
      <vt:variant>
        <vt:i4>1</vt:i4>
      </vt:variant>
      <vt:variant>
        <vt:lpwstr> logo black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AIDS MW5</dc:title>
  <dc:subject/>
  <dc:creator>Louise Elkind</dc:creator>
  <cp:keywords/>
  <dc:description/>
  <cp:lastModifiedBy>damiddle</cp:lastModifiedBy>
  <cp:revision>34</cp:revision>
  <cp:lastPrinted>2020-09-16T17:51:00Z</cp:lastPrinted>
  <dcterms:created xsi:type="dcterms:W3CDTF">2020-09-08T23:38:00Z</dcterms:created>
  <dcterms:modified xsi:type="dcterms:W3CDTF">2021-10-13T03:18:00Z</dcterms:modified>
</cp:coreProperties>
</file>