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E4E9" w14:textId="42B0C25B" w:rsidR="00DB4EA4" w:rsidRPr="00B32C00" w:rsidRDefault="00984BB0" w:rsidP="00DB4EA4">
      <w:pPr>
        <w:pStyle w:val="Heading2"/>
        <w:jc w:val="center"/>
        <w:rPr>
          <w:sz w:val="72"/>
          <w:szCs w:val="32"/>
        </w:rPr>
      </w:pPr>
      <w:r w:rsidRPr="00B32C00">
        <w:rPr>
          <w:sz w:val="72"/>
          <w:szCs w:val="32"/>
        </w:rPr>
        <w:t>Data driven offer creation</w:t>
      </w:r>
    </w:p>
    <w:p w14:paraId="36EE27AE" w14:textId="77777777" w:rsidR="00DB4EA4" w:rsidRDefault="00984BB0" w:rsidP="00DB4EA4">
      <w:pPr>
        <w:pStyle w:val="Heading2"/>
        <w:jc w:val="center"/>
        <w:rPr>
          <w:sz w:val="96"/>
          <w:szCs w:val="32"/>
        </w:rPr>
      </w:pPr>
      <w:r w:rsidRPr="00DB4EA4">
        <w:rPr>
          <w:sz w:val="96"/>
          <w:szCs w:val="32"/>
        </w:rPr>
        <w:t xml:space="preserve"> BAKERY &amp; CO. </w:t>
      </w:r>
    </w:p>
    <w:p w14:paraId="0EC6A326" w14:textId="2453CE65" w:rsidR="00984BB0" w:rsidRPr="00DB4EA4" w:rsidRDefault="00DB4EA4" w:rsidP="00DB4EA4">
      <w:pPr>
        <w:pStyle w:val="Heading2"/>
        <w:jc w:val="center"/>
        <w:rPr>
          <w:sz w:val="96"/>
          <w:szCs w:val="32"/>
        </w:rPr>
      </w:pPr>
      <w:r w:rsidRPr="00874ED6">
        <w:rPr>
          <w:sz w:val="72"/>
          <w:szCs w:val="32"/>
        </w:rPr>
        <w:t>P</w:t>
      </w:r>
      <w:r w:rsidR="00984BB0" w:rsidRPr="00874ED6">
        <w:rPr>
          <w:sz w:val="72"/>
          <w:szCs w:val="32"/>
        </w:rPr>
        <w:t>ilot</w:t>
      </w:r>
    </w:p>
    <w:p w14:paraId="2E2374F4" w14:textId="31D7C74D" w:rsidR="00DB4EA4" w:rsidRDefault="00DB4EA4" w:rsidP="00DB4EA4"/>
    <w:p w14:paraId="3E05A1A0" w14:textId="791649FE" w:rsidR="00DB4EA4" w:rsidRDefault="00DB4EA4" w:rsidP="00DB4EA4"/>
    <w:p w14:paraId="6721916D" w14:textId="730079CD" w:rsidR="00DB4EA4" w:rsidRDefault="00DB4EA4" w:rsidP="00DB4EA4"/>
    <w:p w14:paraId="3FBC8570" w14:textId="30111C0E" w:rsidR="00DB4EA4" w:rsidRDefault="00DB4EA4" w:rsidP="00DB4EA4">
      <w:r>
        <w:rPr>
          <w:noProof/>
        </w:rPr>
        <w:drawing>
          <wp:anchor distT="0" distB="0" distL="114300" distR="114300" simplePos="0" relativeHeight="251658240" behindDoc="0" locked="0" layoutInCell="1" allowOverlap="1" wp14:anchorId="02F30FAF" wp14:editId="1B6E13B0">
            <wp:simplePos x="0" y="0"/>
            <wp:positionH relativeFrom="margin">
              <wp:align>center</wp:align>
            </wp:positionH>
            <wp:positionV relativeFrom="paragraph">
              <wp:posOffset>2857</wp:posOffset>
            </wp:positionV>
            <wp:extent cx="2781935" cy="3894455"/>
            <wp:effectExtent l="0" t="0" r="0" b="0"/>
            <wp:wrapSquare wrapText="bothSides"/>
            <wp:docPr id="1" name="Imagen 1" descr="Resultado de imagen de brea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brea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1935" cy="3894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24F93" w14:textId="2FDC435D" w:rsidR="00DB4EA4" w:rsidRDefault="00DB4EA4" w:rsidP="00DB4EA4"/>
    <w:p w14:paraId="39F57BBA" w14:textId="19985CB9" w:rsidR="00DB4EA4" w:rsidRDefault="00DB4EA4" w:rsidP="00DB4EA4"/>
    <w:p w14:paraId="0529E9FF" w14:textId="3402855F" w:rsidR="00DB4EA4" w:rsidRDefault="00DB4EA4" w:rsidP="00DB4EA4"/>
    <w:p w14:paraId="5FC36E05" w14:textId="67608DDB" w:rsidR="00DB4EA4" w:rsidRDefault="00DB4EA4" w:rsidP="00DB4EA4"/>
    <w:p w14:paraId="7E2EF4CE" w14:textId="6A727267" w:rsidR="00DB4EA4" w:rsidRDefault="00DB4EA4" w:rsidP="00DB4EA4"/>
    <w:p w14:paraId="439BC517" w14:textId="49E4DDDE" w:rsidR="00DB4EA4" w:rsidRDefault="00DB4EA4" w:rsidP="00DB4EA4"/>
    <w:p w14:paraId="6C2077AB" w14:textId="349BDC26" w:rsidR="00DB4EA4" w:rsidRDefault="00DB4EA4" w:rsidP="00DB4EA4"/>
    <w:p w14:paraId="5A596F8D" w14:textId="34195495" w:rsidR="00DB4EA4" w:rsidRDefault="00DB4EA4" w:rsidP="00DB4EA4"/>
    <w:p w14:paraId="4ACEA23C" w14:textId="7432A3EC" w:rsidR="00DB4EA4" w:rsidRDefault="00DB4EA4" w:rsidP="00DB4EA4"/>
    <w:p w14:paraId="55C7838D" w14:textId="620EAAF0" w:rsidR="00DB4EA4" w:rsidRDefault="00DB4EA4" w:rsidP="00DB4EA4"/>
    <w:p w14:paraId="67C0968C" w14:textId="625C5F22" w:rsidR="00DB4EA4" w:rsidRDefault="00DB4EA4" w:rsidP="00DB4EA4"/>
    <w:p w14:paraId="0CBA993C" w14:textId="6D954C44" w:rsidR="00DB4EA4" w:rsidRDefault="00DB4EA4" w:rsidP="00DB4EA4"/>
    <w:p w14:paraId="139BB2C2" w14:textId="57257F3D" w:rsidR="00DB4EA4" w:rsidRDefault="00DB4EA4" w:rsidP="00DB4EA4"/>
    <w:p w14:paraId="548F1AEE" w14:textId="1108F927" w:rsidR="00DB4EA4" w:rsidRDefault="00DB4EA4" w:rsidP="00DB4EA4"/>
    <w:p w14:paraId="204AF4BB" w14:textId="3A9C1BD5" w:rsidR="00DB4EA4" w:rsidRDefault="00DB4EA4" w:rsidP="00DB4EA4"/>
    <w:p w14:paraId="11E47AAC" w14:textId="0542C61F" w:rsidR="00B32C00" w:rsidRDefault="00B32C00" w:rsidP="00DB4EA4"/>
    <w:p w14:paraId="6DB73820" w14:textId="28F10B8D" w:rsidR="00B32C00" w:rsidRDefault="00B32C00" w:rsidP="00DB4EA4"/>
    <w:p w14:paraId="4254F7AA" w14:textId="77777777" w:rsidR="00B32C00" w:rsidRPr="00B32C00" w:rsidRDefault="00B32C00" w:rsidP="00DB4EA4"/>
    <w:p w14:paraId="59637941" w14:textId="55E5E909" w:rsidR="00E820CD" w:rsidRPr="00E820CD" w:rsidRDefault="00FB3281" w:rsidP="00E820CD">
      <w:pPr>
        <w:pStyle w:val="Heading2"/>
        <w:spacing w:before="360" w:after="240"/>
        <w:rPr>
          <w:b/>
          <w:sz w:val="44"/>
        </w:rPr>
      </w:pPr>
      <w:r w:rsidRPr="00AF4FB6">
        <w:rPr>
          <w:b/>
          <w:sz w:val="44"/>
        </w:rPr>
        <w:lastRenderedPageBreak/>
        <w:t>1.- Business problem and business goal</w:t>
      </w:r>
    </w:p>
    <w:p w14:paraId="77DB286F" w14:textId="735F7AEA" w:rsidR="003F69CF" w:rsidRPr="003F69CF" w:rsidRDefault="003F69CF" w:rsidP="00766519">
      <w:pPr>
        <w:ind w:firstLine="720"/>
        <w:jc w:val="both"/>
      </w:pPr>
      <w:r w:rsidRPr="003F69CF">
        <w:t xml:space="preserve">Bakery &amp; Co. is a </w:t>
      </w:r>
      <w:r w:rsidRPr="003F69CF">
        <w:rPr>
          <w:b/>
        </w:rPr>
        <w:t>national bakery</w:t>
      </w:r>
      <w:r w:rsidRPr="003F69CF">
        <w:t xml:space="preserve"> </w:t>
      </w:r>
      <w:r w:rsidRPr="003F69CF">
        <w:rPr>
          <w:b/>
        </w:rPr>
        <w:t xml:space="preserve">company </w:t>
      </w:r>
      <w:r w:rsidRPr="003F69CF">
        <w:t>that started as a family business twenty years ago in Madrid.</w:t>
      </w:r>
      <w:r w:rsidR="00C945B8">
        <w:t xml:space="preserve"> </w:t>
      </w:r>
      <w:r w:rsidR="003811AA">
        <w:t xml:space="preserve">In the last </w:t>
      </w:r>
      <w:r w:rsidRPr="003F69CF">
        <w:t xml:space="preserve">ten years the company has experienced a </w:t>
      </w:r>
      <w:r w:rsidRPr="003F69CF">
        <w:rPr>
          <w:b/>
        </w:rPr>
        <w:t>large growth</w:t>
      </w:r>
      <w:r w:rsidRPr="003F69CF">
        <w:t xml:space="preserve"> with the opening </w:t>
      </w:r>
      <w:r w:rsidR="003811AA">
        <w:t>of more than</w:t>
      </w:r>
      <w:r w:rsidRPr="003F69CF">
        <w:t xml:space="preserve"> </w:t>
      </w:r>
      <w:r w:rsidRPr="003F69CF">
        <w:rPr>
          <w:b/>
        </w:rPr>
        <w:t>50 new stores</w:t>
      </w:r>
      <w:r w:rsidRPr="003F69CF">
        <w:t xml:space="preserve"> at a national level.  Each store operates individually from each other and reports to the central offices in Madrid.</w:t>
      </w:r>
    </w:p>
    <w:p w14:paraId="0E955EC9" w14:textId="1C27C0F9" w:rsidR="00984BB0" w:rsidRPr="00984BB0" w:rsidRDefault="003F69CF" w:rsidP="00766519">
      <w:pPr>
        <w:ind w:firstLine="720"/>
        <w:jc w:val="both"/>
      </w:pPr>
      <w:r w:rsidRPr="00984BB0">
        <w:t xml:space="preserve">Bakery &amp; Co. </w:t>
      </w:r>
      <w:r w:rsidR="003811AA">
        <w:t>w</w:t>
      </w:r>
      <w:r w:rsidRPr="00984BB0">
        <w:t xml:space="preserve">ants to develop a </w:t>
      </w:r>
      <w:r w:rsidRPr="00766519">
        <w:rPr>
          <w:b/>
        </w:rPr>
        <w:t>new data driven approach for managing the offers</w:t>
      </w:r>
      <w:r w:rsidRPr="00984BB0">
        <w:t xml:space="preserve"> that it applies in each store and had request a proposal for applying offers in each store based on </w:t>
      </w:r>
      <w:r w:rsidR="003811AA">
        <w:t xml:space="preserve">each one </w:t>
      </w:r>
      <w:r w:rsidRPr="00984BB0">
        <w:t>sell</w:t>
      </w:r>
      <w:r w:rsidR="003811AA">
        <w:t>s</w:t>
      </w:r>
      <w:r w:rsidRPr="00984BB0">
        <w:t>.</w:t>
      </w:r>
      <w:r w:rsidR="00766519">
        <w:t xml:space="preserve"> </w:t>
      </w:r>
      <w:r w:rsidR="00984BB0" w:rsidRPr="00984BB0">
        <w:t xml:space="preserve">The main offices of Bakery &amp; Co. </w:t>
      </w:r>
      <w:proofErr w:type="gramStart"/>
      <w:r w:rsidR="003811AA">
        <w:t>a</w:t>
      </w:r>
      <w:r w:rsidR="00984BB0" w:rsidRPr="00984BB0">
        <w:t>re located in</w:t>
      </w:r>
      <w:proofErr w:type="gramEnd"/>
      <w:r w:rsidR="00984BB0" w:rsidRPr="00984BB0">
        <w:t xml:space="preserve"> Madrid.</w:t>
      </w:r>
      <w:r w:rsidR="00766519">
        <w:t xml:space="preserve"> </w:t>
      </w:r>
      <w:r w:rsidR="00984BB0" w:rsidRPr="00984BB0">
        <w:t>From there they receive:</w:t>
      </w:r>
    </w:p>
    <w:p w14:paraId="1361EFE2" w14:textId="77777777" w:rsidR="00984BB0" w:rsidRPr="00984BB0" w:rsidRDefault="00984BB0" w:rsidP="00766519">
      <w:pPr>
        <w:pStyle w:val="ListParagraph"/>
        <w:numPr>
          <w:ilvl w:val="0"/>
          <w:numId w:val="2"/>
        </w:numPr>
        <w:jc w:val="both"/>
      </w:pPr>
      <w:r w:rsidRPr="00984BB0">
        <w:t>Monthly incomes from each of the different stores</w:t>
      </w:r>
    </w:p>
    <w:p w14:paraId="2F3C60AF" w14:textId="77777777" w:rsidR="00984BB0" w:rsidRPr="00984BB0" w:rsidRDefault="00984BB0" w:rsidP="00766519">
      <w:pPr>
        <w:pStyle w:val="ListParagraph"/>
        <w:numPr>
          <w:ilvl w:val="0"/>
          <w:numId w:val="2"/>
        </w:numPr>
        <w:jc w:val="both"/>
      </w:pPr>
      <w:r w:rsidRPr="00984BB0">
        <w:t>Materials requests</w:t>
      </w:r>
    </w:p>
    <w:p w14:paraId="3A55DA2A" w14:textId="32518646" w:rsidR="00984BB0" w:rsidRDefault="00984BB0" w:rsidP="00766519">
      <w:pPr>
        <w:pStyle w:val="ListParagraph"/>
        <w:numPr>
          <w:ilvl w:val="0"/>
          <w:numId w:val="2"/>
        </w:numPr>
        <w:jc w:val="both"/>
      </w:pPr>
      <w:r w:rsidRPr="00984BB0">
        <w:t>Incidents</w:t>
      </w:r>
    </w:p>
    <w:p w14:paraId="34909BAE" w14:textId="611E1002" w:rsidR="00984BB0" w:rsidRPr="00984BB0" w:rsidRDefault="00984BB0" w:rsidP="00766519">
      <w:pPr>
        <w:ind w:firstLine="360"/>
        <w:jc w:val="both"/>
      </w:pPr>
      <w:r w:rsidRPr="00984BB0">
        <w:t>At this moment</w:t>
      </w:r>
      <w:r w:rsidR="003811AA">
        <w:t>,</w:t>
      </w:r>
      <w:r w:rsidRPr="00984BB0">
        <w:t xml:space="preserve"> each responsible</w:t>
      </w:r>
      <w:r w:rsidR="003811AA">
        <w:t xml:space="preserve"> store</w:t>
      </w:r>
      <w:r w:rsidRPr="00984BB0">
        <w:t xml:space="preserve"> </w:t>
      </w:r>
      <w:r w:rsidR="003811AA" w:rsidRPr="00984BB0">
        <w:t>decides</w:t>
      </w:r>
      <w:r w:rsidRPr="00984BB0">
        <w:t xml:space="preserve"> what offers to apply to each product/group of products and this information is difficult to be tracked from the central office of the company.  Bakery &amp; Co. </w:t>
      </w:r>
      <w:r w:rsidR="006E5D81">
        <w:t>w</w:t>
      </w:r>
      <w:r w:rsidRPr="00984BB0">
        <w:t>ants to establish a centralized revenue model and a centralize</w:t>
      </w:r>
      <w:r w:rsidR="003811AA">
        <w:t>d</w:t>
      </w:r>
      <w:r w:rsidRPr="00984BB0">
        <w:t xml:space="preserve">-managed offers model. </w:t>
      </w:r>
    </w:p>
    <w:p w14:paraId="7C990C3C" w14:textId="2A65F795" w:rsidR="00984BB0" w:rsidRPr="00984BB0" w:rsidRDefault="00984BB0" w:rsidP="00766519">
      <w:pPr>
        <w:ind w:firstLine="360"/>
        <w:jc w:val="both"/>
      </w:pPr>
      <w:r w:rsidRPr="00984BB0">
        <w:t xml:space="preserve">In order to achieve this, the company has started to install a centralize ERP </w:t>
      </w:r>
      <w:r w:rsidR="003811AA" w:rsidRPr="00984BB0">
        <w:t>system and</w:t>
      </w:r>
      <w:r w:rsidRPr="00984BB0">
        <w:t xml:space="preserve"> wants to </w:t>
      </w:r>
      <w:r w:rsidR="003811AA">
        <w:t>e</w:t>
      </w:r>
      <w:r w:rsidRPr="00984BB0">
        <w:t>stablish a centralize model based on sells information for the definition of different offers</w:t>
      </w:r>
      <w:r w:rsidR="006E5D81">
        <w:t>.</w:t>
      </w:r>
    </w:p>
    <w:p w14:paraId="5DE3D6A8" w14:textId="0F3DB88C" w:rsidR="00874ED6" w:rsidRPr="00984BB0" w:rsidRDefault="00984BB0" w:rsidP="00874ED6">
      <w:pPr>
        <w:ind w:firstLine="360"/>
        <w:jc w:val="both"/>
      </w:pPr>
      <w:r w:rsidRPr="00984BB0">
        <w:t>The stores are managed by managers depending o</w:t>
      </w:r>
      <w:r w:rsidR="003811AA">
        <w:t>n</w:t>
      </w:r>
      <w:r w:rsidRPr="00984BB0">
        <w:t xml:space="preserve"> its location and are separated in North (12) – </w:t>
      </w:r>
      <w:r w:rsidR="003811AA" w:rsidRPr="00984BB0">
        <w:t>Centre</w:t>
      </w:r>
      <w:r w:rsidRPr="00984BB0">
        <w:t xml:space="preserve"> (24) – South (14) and Mediterranean divisions (21). Each store has a responsible</w:t>
      </w:r>
      <w:r w:rsidR="003811AA">
        <w:t xml:space="preserve"> store</w:t>
      </w:r>
      <w:r w:rsidRPr="00984BB0">
        <w:t>.</w:t>
      </w:r>
      <w:r w:rsidR="00766519">
        <w:t xml:space="preserve"> </w:t>
      </w:r>
      <w:r w:rsidRPr="00984BB0">
        <w:t xml:space="preserve">Bakery &amp; Co. needs to centralize </w:t>
      </w:r>
      <w:r w:rsidR="003811AA">
        <w:t xml:space="preserve">the </w:t>
      </w:r>
      <w:r w:rsidRPr="00984BB0">
        <w:t>manage</w:t>
      </w:r>
      <w:r w:rsidR="003811AA">
        <w:t>ment</w:t>
      </w:r>
      <w:r w:rsidRPr="00984BB0">
        <w:t xml:space="preserve"> process</w:t>
      </w:r>
      <w:r w:rsidR="003811AA">
        <w:t xml:space="preserve"> of offers</w:t>
      </w:r>
      <w:r w:rsidRPr="00984BB0">
        <w:t>, in order to increase the effect of these offers, the number of sells and to facilitate the logistics between its shops.</w:t>
      </w:r>
      <w:r w:rsidR="00766519">
        <w:t xml:space="preserve"> </w:t>
      </w:r>
      <w:r w:rsidRPr="00984BB0">
        <w:t>Each shop operates individually, but there is a project aiming to centralize all stores in a single ERP.</w:t>
      </w:r>
      <w:r w:rsidR="00874ED6" w:rsidRPr="00874ED6">
        <w:t xml:space="preserve"> </w:t>
      </w:r>
      <w:r w:rsidR="00874ED6" w:rsidRPr="00984BB0">
        <w:t xml:space="preserve">Based on our previous experience, usual effects of this approach </w:t>
      </w:r>
      <w:r w:rsidR="003811AA" w:rsidRPr="00984BB0">
        <w:t>offer</w:t>
      </w:r>
      <w:r w:rsidR="00874ED6" w:rsidRPr="00984BB0">
        <w:t xml:space="preserve"> the following ROI:</w:t>
      </w:r>
    </w:p>
    <w:p w14:paraId="08AED0B6" w14:textId="77777777" w:rsidR="00874ED6" w:rsidRPr="00984BB0" w:rsidRDefault="00874ED6" w:rsidP="00874ED6">
      <w:pPr>
        <w:pStyle w:val="ListParagraph"/>
        <w:numPr>
          <w:ilvl w:val="0"/>
          <w:numId w:val="3"/>
        </w:numPr>
        <w:jc w:val="both"/>
      </w:pPr>
      <w:r w:rsidRPr="00984BB0">
        <w:t>Increase in sales around 10-30%</w:t>
      </w:r>
    </w:p>
    <w:p w14:paraId="35899C40" w14:textId="77777777" w:rsidR="00874ED6" w:rsidRPr="00984BB0" w:rsidRDefault="00874ED6" w:rsidP="00874ED6">
      <w:pPr>
        <w:pStyle w:val="ListParagraph"/>
        <w:numPr>
          <w:ilvl w:val="0"/>
          <w:numId w:val="3"/>
        </w:numPr>
        <w:jc w:val="both"/>
      </w:pPr>
      <w:r w:rsidRPr="00984BB0">
        <w:t>Reduce in the logistics cost by 15%</w:t>
      </w:r>
    </w:p>
    <w:p w14:paraId="7B3C1DAF" w14:textId="77777777" w:rsidR="00874ED6" w:rsidRPr="00874ED6" w:rsidRDefault="00874ED6" w:rsidP="00874ED6">
      <w:pPr>
        <w:pStyle w:val="ListParagraph"/>
        <w:numPr>
          <w:ilvl w:val="0"/>
          <w:numId w:val="3"/>
        </w:numPr>
        <w:jc w:val="both"/>
        <w:rPr>
          <w:b/>
        </w:rPr>
      </w:pPr>
      <w:r w:rsidRPr="00984BB0">
        <w:t>Increase the information available to manage the stores.</w:t>
      </w:r>
    </w:p>
    <w:p w14:paraId="185C5CD5" w14:textId="49C67549" w:rsidR="00874ED6" w:rsidRPr="00874ED6" w:rsidRDefault="00984BB0" w:rsidP="00874ED6">
      <w:pPr>
        <w:ind w:firstLine="360"/>
        <w:jc w:val="both"/>
        <w:rPr>
          <w:b/>
        </w:rPr>
      </w:pPr>
      <w:r w:rsidRPr="00984BB0">
        <w:t xml:space="preserve">We propose a </w:t>
      </w:r>
      <w:r w:rsidR="003811AA" w:rsidRPr="00984BB0">
        <w:t>three-stage</w:t>
      </w:r>
      <w:r w:rsidRPr="00984BB0">
        <w:t xml:space="preserve"> project in order to achieve the goal of apply</w:t>
      </w:r>
      <w:r w:rsidR="003811AA">
        <w:t>ing</w:t>
      </w:r>
      <w:r w:rsidRPr="00984BB0">
        <w:t xml:space="preserve"> a model to each store and a global model for the company.</w:t>
      </w:r>
      <w:r w:rsidR="00766519">
        <w:t xml:space="preserve"> </w:t>
      </w:r>
    </w:p>
    <w:p w14:paraId="540FDE35" w14:textId="77777777" w:rsidR="00874ED6" w:rsidRDefault="00984BB0" w:rsidP="00874ED6">
      <w:pPr>
        <w:jc w:val="both"/>
        <w:rPr>
          <w:b/>
        </w:rPr>
      </w:pPr>
      <w:r w:rsidRPr="00874ED6">
        <w:rPr>
          <w:b/>
        </w:rPr>
        <w:t>Stage 1 – Individual Bakery shop model (Pilot):</w:t>
      </w:r>
    </w:p>
    <w:p w14:paraId="20B58DAE" w14:textId="4C2DBCEA" w:rsidR="00874ED6" w:rsidRDefault="003811AA" w:rsidP="00766519">
      <w:pPr>
        <w:pStyle w:val="ListParagraph"/>
        <w:numPr>
          <w:ilvl w:val="0"/>
          <w:numId w:val="4"/>
        </w:numPr>
        <w:jc w:val="both"/>
      </w:pPr>
      <w:r>
        <w:t>Est</w:t>
      </w:r>
      <w:r w:rsidR="00984BB0" w:rsidRPr="00874ED6">
        <w:t>ablish a pilot model in one bakery in Madrid.</w:t>
      </w:r>
    </w:p>
    <w:p w14:paraId="6AB2DFAD" w14:textId="77777777" w:rsidR="00874ED6" w:rsidRDefault="00984BB0" w:rsidP="00766519">
      <w:pPr>
        <w:pStyle w:val="ListParagraph"/>
        <w:numPr>
          <w:ilvl w:val="0"/>
          <w:numId w:val="4"/>
        </w:numPr>
        <w:jc w:val="both"/>
      </w:pPr>
      <w:r w:rsidRPr="00874ED6">
        <w:t>Obtain records of transactions in the new ERP model format.</w:t>
      </w:r>
    </w:p>
    <w:p w14:paraId="7D024139" w14:textId="70B37E7F" w:rsidR="00874ED6" w:rsidRDefault="00984BB0" w:rsidP="00766519">
      <w:pPr>
        <w:pStyle w:val="ListParagraph"/>
        <w:numPr>
          <w:ilvl w:val="0"/>
          <w:numId w:val="4"/>
        </w:numPr>
        <w:jc w:val="both"/>
      </w:pPr>
      <w:r w:rsidRPr="00874ED6">
        <w:t>Create a model and monitor it in order to apply it.</w:t>
      </w:r>
    </w:p>
    <w:p w14:paraId="4D6D935B" w14:textId="379C0B7A" w:rsidR="00984BB0" w:rsidRPr="00874ED6" w:rsidRDefault="00984BB0" w:rsidP="00766519">
      <w:pPr>
        <w:pStyle w:val="ListParagraph"/>
        <w:numPr>
          <w:ilvl w:val="0"/>
          <w:numId w:val="4"/>
        </w:numPr>
        <w:jc w:val="both"/>
      </w:pPr>
      <w:r w:rsidRPr="00874ED6">
        <w:t>The data will be processed offline, one first model will be applied to historic</w:t>
      </w:r>
      <w:r w:rsidR="003811AA">
        <w:t>al</w:t>
      </w:r>
      <w:r w:rsidRPr="00874ED6">
        <w:t xml:space="preserve"> data</w:t>
      </w:r>
    </w:p>
    <w:p w14:paraId="5335B45F" w14:textId="77777777" w:rsidR="00984BB0" w:rsidRPr="00984BB0" w:rsidRDefault="00984BB0" w:rsidP="00766519">
      <w:pPr>
        <w:pStyle w:val="Heading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lastRenderedPageBreak/>
        <w:t>Stage 2 – Implementation of the model:</w:t>
      </w:r>
    </w:p>
    <w:p w14:paraId="4E557BC6" w14:textId="77777777" w:rsidR="00984BB0" w:rsidRPr="00984BB0" w:rsidRDefault="00984BB0" w:rsidP="00766519">
      <w:pPr>
        <w:pStyle w:val="Heading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Implementation of the model by geography.</w:t>
      </w:r>
    </w:p>
    <w:p w14:paraId="407A3DE9" w14:textId="77777777" w:rsidR="00984BB0" w:rsidRPr="00984BB0" w:rsidRDefault="00984BB0" w:rsidP="00766519">
      <w:pPr>
        <w:pStyle w:val="Heading2"/>
        <w:numPr>
          <w:ilvl w:val="0"/>
          <w:numId w:val="5"/>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Analysis of the results.</w:t>
      </w:r>
    </w:p>
    <w:p w14:paraId="2CA5EB76" w14:textId="77777777" w:rsidR="00984BB0" w:rsidRPr="00984BB0" w:rsidRDefault="00984BB0" w:rsidP="00766519">
      <w:pPr>
        <w:pStyle w:val="Heading2"/>
        <w:jc w:val="both"/>
        <w:rPr>
          <w:rFonts w:asciiTheme="minorHAnsi" w:eastAsiaTheme="minorHAnsi" w:hAnsiTheme="minorHAnsi" w:cstheme="minorBidi"/>
          <w:color w:val="auto"/>
          <w:sz w:val="22"/>
          <w:szCs w:val="22"/>
        </w:rPr>
      </w:pPr>
    </w:p>
    <w:p w14:paraId="5E87642F" w14:textId="77777777" w:rsidR="00984BB0" w:rsidRPr="00984BB0" w:rsidRDefault="00984BB0" w:rsidP="00766519">
      <w:pPr>
        <w:pStyle w:val="Heading2"/>
        <w:jc w:val="both"/>
        <w:rPr>
          <w:rFonts w:asciiTheme="minorHAnsi" w:eastAsiaTheme="minorHAnsi" w:hAnsiTheme="minorHAnsi" w:cstheme="minorBidi"/>
          <w:b/>
          <w:color w:val="auto"/>
          <w:sz w:val="22"/>
          <w:szCs w:val="22"/>
        </w:rPr>
      </w:pPr>
      <w:r w:rsidRPr="00984BB0">
        <w:rPr>
          <w:rFonts w:asciiTheme="minorHAnsi" w:eastAsiaTheme="minorHAnsi" w:hAnsiTheme="minorHAnsi" w:cstheme="minorBidi"/>
          <w:b/>
          <w:color w:val="auto"/>
          <w:sz w:val="22"/>
          <w:szCs w:val="22"/>
        </w:rPr>
        <w:t>Stage 3 – Centralized model:</w:t>
      </w:r>
    </w:p>
    <w:p w14:paraId="0B1B49B3" w14:textId="10530225" w:rsidR="00984BB0" w:rsidRPr="00984BB0" w:rsidRDefault="003811AA" w:rsidP="00766519">
      <w:pPr>
        <w:pStyle w:val="Heading2"/>
        <w:numPr>
          <w:ilvl w:val="0"/>
          <w:numId w:val="6"/>
        </w:numPr>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Es</w:t>
      </w:r>
      <w:r w:rsidR="00984BB0" w:rsidRPr="00984BB0">
        <w:rPr>
          <w:rFonts w:asciiTheme="minorHAnsi" w:eastAsiaTheme="minorHAnsi" w:hAnsiTheme="minorHAnsi" w:cstheme="minorBidi"/>
          <w:color w:val="auto"/>
          <w:sz w:val="22"/>
          <w:szCs w:val="22"/>
        </w:rPr>
        <w:t>tablish an aggregate company model with each individual model.</w:t>
      </w:r>
    </w:p>
    <w:p w14:paraId="30E71DB6" w14:textId="6265FEC5" w:rsidR="00984BB0" w:rsidRPr="00984BB0" w:rsidRDefault="003811AA" w:rsidP="00766519">
      <w:pPr>
        <w:pStyle w:val="Heading2"/>
        <w:numPr>
          <w:ilvl w:val="0"/>
          <w:numId w:val="6"/>
        </w:numPr>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Es</w:t>
      </w:r>
      <w:r w:rsidR="00984BB0" w:rsidRPr="00984BB0">
        <w:rPr>
          <w:rFonts w:asciiTheme="minorHAnsi" w:eastAsiaTheme="minorHAnsi" w:hAnsiTheme="minorHAnsi" w:cstheme="minorBidi"/>
          <w:color w:val="auto"/>
          <w:sz w:val="22"/>
          <w:szCs w:val="22"/>
        </w:rPr>
        <w:t>tablish a second model, which</w:t>
      </w:r>
      <w:r>
        <w:rPr>
          <w:rFonts w:asciiTheme="minorHAnsi" w:eastAsiaTheme="minorHAnsi" w:hAnsiTheme="minorHAnsi" w:cstheme="minorBidi"/>
          <w:color w:val="auto"/>
          <w:sz w:val="22"/>
          <w:szCs w:val="22"/>
        </w:rPr>
        <w:t xml:space="preserve"> will</w:t>
      </w:r>
      <w:r w:rsidR="00984BB0" w:rsidRPr="00984BB0">
        <w:rPr>
          <w:rFonts w:asciiTheme="minorHAnsi" w:eastAsiaTheme="minorHAnsi" w:hAnsiTheme="minorHAnsi" w:cstheme="minorBidi"/>
          <w:color w:val="auto"/>
          <w:sz w:val="22"/>
          <w:szCs w:val="22"/>
        </w:rPr>
        <w:t xml:space="preserve"> include new data generated and which offers are </w:t>
      </w:r>
      <w:r>
        <w:rPr>
          <w:rFonts w:asciiTheme="minorHAnsi" w:eastAsiaTheme="minorHAnsi" w:hAnsiTheme="minorHAnsi" w:cstheme="minorBidi"/>
          <w:color w:val="auto"/>
          <w:sz w:val="22"/>
          <w:szCs w:val="22"/>
        </w:rPr>
        <w:t>already e</w:t>
      </w:r>
      <w:r w:rsidR="00984BB0" w:rsidRPr="00984BB0">
        <w:rPr>
          <w:rFonts w:asciiTheme="minorHAnsi" w:eastAsiaTheme="minorHAnsi" w:hAnsiTheme="minorHAnsi" w:cstheme="minorBidi"/>
          <w:color w:val="auto"/>
          <w:sz w:val="22"/>
          <w:szCs w:val="22"/>
        </w:rPr>
        <w:t>stablished.</w:t>
      </w:r>
    </w:p>
    <w:p w14:paraId="22DA83E1" w14:textId="3E82FA91" w:rsidR="006E5D81" w:rsidRPr="00E820CD" w:rsidRDefault="00984BB0" w:rsidP="006E5D81">
      <w:pPr>
        <w:pStyle w:val="Heading2"/>
        <w:numPr>
          <w:ilvl w:val="0"/>
          <w:numId w:val="6"/>
        </w:numPr>
        <w:jc w:val="both"/>
        <w:rPr>
          <w:rFonts w:asciiTheme="minorHAnsi" w:eastAsiaTheme="minorHAnsi" w:hAnsiTheme="minorHAnsi" w:cstheme="minorBidi"/>
          <w:color w:val="auto"/>
          <w:sz w:val="22"/>
          <w:szCs w:val="22"/>
        </w:rPr>
      </w:pPr>
      <w:r w:rsidRPr="00984BB0">
        <w:rPr>
          <w:rFonts w:asciiTheme="minorHAnsi" w:eastAsiaTheme="minorHAnsi" w:hAnsiTheme="minorHAnsi" w:cstheme="minorBidi"/>
          <w:color w:val="auto"/>
          <w:sz w:val="22"/>
          <w:szCs w:val="22"/>
        </w:rPr>
        <w:t>Manage logistics and offers.</w:t>
      </w:r>
    </w:p>
    <w:p w14:paraId="68041402" w14:textId="20B410A6" w:rsidR="00E820CD" w:rsidRPr="005C20CB" w:rsidRDefault="006E5D81" w:rsidP="00E820CD">
      <w:pPr>
        <w:pStyle w:val="Heading2"/>
        <w:numPr>
          <w:ilvl w:val="1"/>
          <w:numId w:val="13"/>
        </w:numPr>
        <w:spacing w:before="240" w:after="120"/>
        <w:ind w:left="590" w:hanging="590"/>
        <w:rPr>
          <w:b/>
          <w:sz w:val="36"/>
        </w:rPr>
      </w:pPr>
      <w:r w:rsidRPr="005C20CB">
        <w:rPr>
          <w:b/>
          <w:sz w:val="36"/>
        </w:rPr>
        <w:t>Document goal</w:t>
      </w:r>
    </w:p>
    <w:p w14:paraId="36C9A62C" w14:textId="02C56B9A" w:rsidR="00E820CD" w:rsidRDefault="00766519" w:rsidP="00E820CD">
      <w:pPr>
        <w:ind w:firstLine="360"/>
        <w:jc w:val="both"/>
      </w:pPr>
      <w:r>
        <w:t>The goal of this document is to explain the results of the pilot, detail the work performed and set the basis for the following stages of the project in case Bakery &amp; Co. is interested.</w:t>
      </w:r>
    </w:p>
    <w:p w14:paraId="6ABDA5D2" w14:textId="2C5E2E44" w:rsidR="009D5109" w:rsidRDefault="009D5109" w:rsidP="00E820CD">
      <w:pPr>
        <w:ind w:firstLine="360"/>
        <w:jc w:val="both"/>
      </w:pPr>
      <w:r>
        <w:t>The structure of the project developed is the following:</w:t>
      </w:r>
    </w:p>
    <w:p w14:paraId="7A8606F2" w14:textId="77777777" w:rsidR="009D5109" w:rsidRDefault="009D5109" w:rsidP="009D5109">
      <w:pPr>
        <w:jc w:val="both"/>
      </w:pPr>
    </w:p>
    <w:p w14:paraId="449BFEDE" w14:textId="27CB2837" w:rsidR="00E820CD" w:rsidRDefault="009D5109" w:rsidP="009D5109">
      <w:pPr>
        <w:jc w:val="center"/>
      </w:pPr>
      <w:r>
        <w:rPr>
          <w:noProof/>
        </w:rPr>
        <w:drawing>
          <wp:inline distT="0" distB="0" distL="0" distR="0" wp14:anchorId="37D283CC" wp14:editId="0884EF5D">
            <wp:extent cx="2456873" cy="4875874"/>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2.PNG"/>
                    <pic:cNvPicPr/>
                  </pic:nvPicPr>
                  <pic:blipFill>
                    <a:blip r:embed="rId6">
                      <a:extLst>
                        <a:ext uri="{28A0092B-C50C-407E-A947-70E740481C1C}">
                          <a14:useLocalDpi xmlns:a14="http://schemas.microsoft.com/office/drawing/2010/main" val="0"/>
                        </a:ext>
                      </a:extLst>
                    </a:blip>
                    <a:stretch>
                      <a:fillRect/>
                    </a:stretch>
                  </pic:blipFill>
                  <pic:spPr>
                    <a:xfrm>
                      <a:off x="0" y="0"/>
                      <a:ext cx="2515767" cy="4992753"/>
                    </a:xfrm>
                    <a:prstGeom prst="rect">
                      <a:avLst/>
                    </a:prstGeom>
                  </pic:spPr>
                </pic:pic>
              </a:graphicData>
            </a:graphic>
          </wp:inline>
        </w:drawing>
      </w:r>
    </w:p>
    <w:p w14:paraId="0F53546C" w14:textId="08D0B7DA" w:rsidR="006E5D81" w:rsidRPr="00E820CD" w:rsidRDefault="00FB3281" w:rsidP="00E820CD">
      <w:pPr>
        <w:pStyle w:val="Heading2"/>
        <w:spacing w:before="360" w:after="240"/>
        <w:rPr>
          <w:b/>
        </w:rPr>
      </w:pPr>
      <w:r w:rsidRPr="00AF4FB6">
        <w:rPr>
          <w:b/>
          <w:sz w:val="44"/>
        </w:rPr>
        <w:lastRenderedPageBreak/>
        <w:t>2.-</w:t>
      </w:r>
      <w:r w:rsidR="00766519" w:rsidRPr="00AF4FB6">
        <w:rPr>
          <w:b/>
          <w:sz w:val="44"/>
        </w:rPr>
        <w:t xml:space="preserve"> Business understanding and</w:t>
      </w:r>
      <w:r w:rsidRPr="00AF4FB6">
        <w:rPr>
          <w:b/>
          <w:sz w:val="44"/>
        </w:rPr>
        <w:t xml:space="preserve"> </w:t>
      </w:r>
      <w:r w:rsidR="00766519" w:rsidRPr="00AF4FB6">
        <w:rPr>
          <w:b/>
          <w:sz w:val="44"/>
        </w:rPr>
        <w:t>i</w:t>
      </w:r>
      <w:r w:rsidRPr="00AF4FB6">
        <w:rPr>
          <w:b/>
          <w:sz w:val="44"/>
        </w:rPr>
        <w:t>nput data</w:t>
      </w:r>
    </w:p>
    <w:p w14:paraId="2FFAB2DB" w14:textId="2A3AD35A" w:rsidR="00B85157" w:rsidRDefault="00766519" w:rsidP="006E5D81">
      <w:pPr>
        <w:ind w:firstLine="426"/>
        <w:jc w:val="both"/>
      </w:pPr>
      <w:r>
        <w:t>We have performed four meetings with company personnel previously to gather the data necessary for the project:</w:t>
      </w:r>
    </w:p>
    <w:p w14:paraId="2DCAF3F2" w14:textId="66625941" w:rsidR="00766519" w:rsidRPr="00766519" w:rsidRDefault="00766519" w:rsidP="006E5D81">
      <w:pPr>
        <w:pStyle w:val="ListParagraph"/>
        <w:numPr>
          <w:ilvl w:val="0"/>
          <w:numId w:val="7"/>
        </w:numPr>
        <w:jc w:val="both"/>
        <w:rPr>
          <w:b/>
        </w:rPr>
      </w:pPr>
      <w:r w:rsidRPr="00766519">
        <w:rPr>
          <w:b/>
        </w:rPr>
        <w:t>Central offices sales responsible</w:t>
      </w:r>
      <w:r w:rsidR="006E5D81">
        <w:rPr>
          <w:b/>
        </w:rPr>
        <w:t xml:space="preserve">, </w:t>
      </w:r>
      <w:r w:rsidR="006E5D81">
        <w:t>in order to acquire the knowledge about the actual revenue model and the one the company wants to achieve.</w:t>
      </w:r>
    </w:p>
    <w:p w14:paraId="7BCAD2AE" w14:textId="609900A2" w:rsidR="00766519" w:rsidRDefault="00766519" w:rsidP="006E5D81">
      <w:pPr>
        <w:pStyle w:val="ListParagraph"/>
        <w:numPr>
          <w:ilvl w:val="0"/>
          <w:numId w:val="7"/>
        </w:numPr>
        <w:jc w:val="both"/>
        <w:rPr>
          <w:b/>
        </w:rPr>
      </w:pPr>
      <w:r>
        <w:rPr>
          <w:b/>
        </w:rPr>
        <w:t>Company CIO</w:t>
      </w:r>
      <w:r w:rsidR="006E5D81">
        <w:rPr>
          <w:b/>
        </w:rPr>
        <w:t xml:space="preserve">, </w:t>
      </w:r>
      <w:r w:rsidR="006E5D81">
        <w:t>where we saw the ERP the was going to be implemented and defined the format that the data should have and the query to extract the data.</w:t>
      </w:r>
    </w:p>
    <w:p w14:paraId="62318E19" w14:textId="2A4FE479" w:rsidR="00766519" w:rsidRDefault="006E5D81" w:rsidP="006E5D81">
      <w:pPr>
        <w:pStyle w:val="ListParagraph"/>
        <w:numPr>
          <w:ilvl w:val="0"/>
          <w:numId w:val="7"/>
        </w:numPr>
        <w:jc w:val="both"/>
        <w:rPr>
          <w:b/>
        </w:rPr>
      </w:pPr>
      <w:r>
        <w:rPr>
          <w:b/>
        </w:rPr>
        <w:t>Centre</w:t>
      </w:r>
      <w:r w:rsidR="00766519">
        <w:rPr>
          <w:b/>
        </w:rPr>
        <w:t xml:space="preserve"> geography manager</w:t>
      </w:r>
      <w:r>
        <w:rPr>
          <w:b/>
        </w:rPr>
        <w:t xml:space="preserve">, </w:t>
      </w:r>
      <w:r>
        <w:t>we reviewed the actual problems (logistics, sales,</w:t>
      </w:r>
      <w:r w:rsidR="003811AA">
        <w:t xml:space="preserve"> </w:t>
      </w:r>
      <w:r>
        <w:t>…) that he</w:t>
      </w:r>
      <w:r w:rsidR="003811AA">
        <w:t>/she</w:t>
      </w:r>
      <w:r>
        <w:t xml:space="preserve"> used to face in order to take them into account.</w:t>
      </w:r>
    </w:p>
    <w:p w14:paraId="089BD05D" w14:textId="530FD48F" w:rsidR="00766519" w:rsidRDefault="00766519" w:rsidP="006E5D81">
      <w:pPr>
        <w:pStyle w:val="ListParagraph"/>
        <w:numPr>
          <w:ilvl w:val="0"/>
          <w:numId w:val="7"/>
        </w:numPr>
        <w:jc w:val="both"/>
        <w:rPr>
          <w:b/>
        </w:rPr>
      </w:pPr>
      <w:r>
        <w:rPr>
          <w:b/>
        </w:rPr>
        <w:t>Shop responsible</w:t>
      </w:r>
      <w:r w:rsidR="006E5D81">
        <w:rPr>
          <w:b/>
        </w:rPr>
        <w:t xml:space="preserve">, </w:t>
      </w:r>
      <w:r w:rsidR="006E5D81">
        <w:t xml:space="preserve">we had </w:t>
      </w:r>
      <w:r w:rsidR="003811AA">
        <w:t xml:space="preserve">an </w:t>
      </w:r>
      <w:r w:rsidR="006E5D81">
        <w:t>interview with the shop responsible where we reviewed the offers that are currently made and some other facts about the shop.</w:t>
      </w:r>
    </w:p>
    <w:p w14:paraId="61BFE4CF" w14:textId="179A9F80" w:rsidR="00766519" w:rsidRDefault="00766519" w:rsidP="00766519">
      <w:r>
        <w:t xml:space="preserve">After </w:t>
      </w:r>
      <w:r w:rsidR="00540AE0">
        <w:t>performing the interviews, we have decided to establish a generic query based on the new ERP of the company for extracting the data that we need with the following format:</w:t>
      </w:r>
    </w:p>
    <w:p w14:paraId="21E5C25A" w14:textId="77777777" w:rsidR="005C20CB" w:rsidRDefault="005C20CB" w:rsidP="00766519"/>
    <w:tbl>
      <w:tblPr>
        <w:tblStyle w:val="GridTable4-Accent5"/>
        <w:tblW w:w="0" w:type="auto"/>
        <w:jc w:val="center"/>
        <w:tblCellMar>
          <w:left w:w="115" w:type="dxa"/>
          <w:right w:w="115" w:type="dxa"/>
        </w:tblCellMar>
        <w:tblLook w:val="04A0" w:firstRow="1" w:lastRow="0" w:firstColumn="1" w:lastColumn="0" w:noHBand="0" w:noVBand="1"/>
      </w:tblPr>
      <w:tblGrid>
        <w:gridCol w:w="1819"/>
        <w:gridCol w:w="1583"/>
      </w:tblGrid>
      <w:tr w:rsidR="00540AE0" w14:paraId="609C06A5" w14:textId="77777777" w:rsidTr="00E820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1719F278" w14:textId="662237E2" w:rsidR="00540AE0" w:rsidRPr="00BB2482" w:rsidRDefault="00540AE0" w:rsidP="00E820CD">
            <w:pPr>
              <w:spacing w:before="120" w:after="120"/>
              <w:jc w:val="center"/>
              <w:rPr>
                <w:b w:val="0"/>
              </w:rPr>
            </w:pPr>
            <w:r w:rsidRPr="00BB2482">
              <w:t>Field</w:t>
            </w:r>
          </w:p>
        </w:tc>
        <w:tc>
          <w:tcPr>
            <w:tcW w:w="1583" w:type="dxa"/>
          </w:tcPr>
          <w:p w14:paraId="5977B65D" w14:textId="58B9BD61" w:rsidR="00540AE0" w:rsidRPr="00BB2482" w:rsidRDefault="00540AE0" w:rsidP="00E820CD">
            <w:pPr>
              <w:spacing w:before="120" w:after="120"/>
              <w:jc w:val="center"/>
              <w:cnfStyle w:val="100000000000" w:firstRow="1" w:lastRow="0" w:firstColumn="0" w:lastColumn="0" w:oddVBand="0" w:evenVBand="0" w:oddHBand="0" w:evenHBand="0" w:firstRowFirstColumn="0" w:firstRowLastColumn="0" w:lastRowFirstColumn="0" w:lastRowLastColumn="0"/>
              <w:rPr>
                <w:b w:val="0"/>
              </w:rPr>
            </w:pPr>
            <w:r w:rsidRPr="00BB2482">
              <w:t>Format</w:t>
            </w:r>
          </w:p>
        </w:tc>
      </w:tr>
      <w:tr w:rsidR="00540AE0" w14:paraId="447775AC" w14:textId="77777777" w:rsidTr="00E82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5CB7C141" w14:textId="7297B596" w:rsidR="00540AE0" w:rsidRDefault="006E5D81" w:rsidP="00E820CD">
            <w:pPr>
              <w:spacing w:before="120" w:after="120"/>
              <w:jc w:val="center"/>
            </w:pPr>
            <w:r>
              <w:t>Date</w:t>
            </w:r>
          </w:p>
        </w:tc>
        <w:tc>
          <w:tcPr>
            <w:tcW w:w="1583" w:type="dxa"/>
          </w:tcPr>
          <w:p w14:paraId="107DC83D" w14:textId="7E39FF69" w:rsidR="00540AE0" w:rsidRDefault="006E5D81" w:rsidP="00E820CD">
            <w:pPr>
              <w:spacing w:before="120" w:after="120"/>
              <w:jc w:val="center"/>
              <w:cnfStyle w:val="000000100000" w:firstRow="0" w:lastRow="0" w:firstColumn="0" w:lastColumn="0" w:oddVBand="0" w:evenVBand="0" w:oddHBand="1" w:evenHBand="0" w:firstRowFirstColumn="0" w:firstRowLastColumn="0" w:lastRowFirstColumn="0" w:lastRowLastColumn="0"/>
            </w:pPr>
            <w:r>
              <w:t>YYYY-MM-DD</w:t>
            </w:r>
          </w:p>
        </w:tc>
      </w:tr>
      <w:tr w:rsidR="00540AE0" w14:paraId="28ED66D1" w14:textId="77777777" w:rsidTr="00E820CD">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35EA1317" w14:textId="5D67B599" w:rsidR="00540AE0" w:rsidRDefault="006E5D81" w:rsidP="00E820CD">
            <w:pPr>
              <w:spacing w:before="120" w:after="120"/>
              <w:jc w:val="center"/>
            </w:pPr>
            <w:r>
              <w:t>Time</w:t>
            </w:r>
          </w:p>
        </w:tc>
        <w:tc>
          <w:tcPr>
            <w:tcW w:w="1583" w:type="dxa"/>
          </w:tcPr>
          <w:p w14:paraId="6FEB1765" w14:textId="70950039" w:rsidR="00540AE0" w:rsidRDefault="00BB2482" w:rsidP="00E820CD">
            <w:pPr>
              <w:spacing w:before="120" w:after="120"/>
              <w:jc w:val="center"/>
              <w:cnfStyle w:val="000000000000" w:firstRow="0" w:lastRow="0" w:firstColumn="0" w:lastColumn="0" w:oddVBand="0" w:evenVBand="0" w:oddHBand="0" w:evenHBand="0" w:firstRowFirstColumn="0" w:firstRowLastColumn="0" w:lastRowFirstColumn="0" w:lastRowLastColumn="0"/>
            </w:pPr>
            <w:proofErr w:type="spellStart"/>
            <w:r>
              <w:t>HH:</w:t>
            </w:r>
            <w:proofErr w:type="gramStart"/>
            <w:r>
              <w:t>mm:ss</w:t>
            </w:r>
            <w:proofErr w:type="spellEnd"/>
            <w:proofErr w:type="gramEnd"/>
          </w:p>
        </w:tc>
      </w:tr>
      <w:tr w:rsidR="00540AE0" w14:paraId="23608483" w14:textId="77777777" w:rsidTr="00E820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368E33C5" w14:textId="2AF06C11" w:rsidR="00540AE0" w:rsidRDefault="006E5D81" w:rsidP="00E820CD">
            <w:pPr>
              <w:spacing w:before="120" w:after="120"/>
              <w:jc w:val="center"/>
            </w:pPr>
            <w:r>
              <w:t>Transaction</w:t>
            </w:r>
          </w:p>
        </w:tc>
        <w:tc>
          <w:tcPr>
            <w:tcW w:w="1583" w:type="dxa"/>
          </w:tcPr>
          <w:p w14:paraId="0864F03A" w14:textId="3D86A611" w:rsidR="00540AE0" w:rsidRDefault="00BB2482" w:rsidP="00E820CD">
            <w:pPr>
              <w:spacing w:before="120" w:after="120"/>
              <w:jc w:val="center"/>
              <w:cnfStyle w:val="000000100000" w:firstRow="0" w:lastRow="0" w:firstColumn="0" w:lastColumn="0" w:oddVBand="0" w:evenVBand="0" w:oddHBand="1" w:evenHBand="0" w:firstRowFirstColumn="0" w:firstRowLastColumn="0" w:lastRowFirstColumn="0" w:lastRowLastColumn="0"/>
            </w:pPr>
            <w:r>
              <w:t>Numeric</w:t>
            </w:r>
          </w:p>
        </w:tc>
      </w:tr>
      <w:tr w:rsidR="00540AE0" w14:paraId="38B676F1" w14:textId="77777777" w:rsidTr="00E820CD">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48C86C35" w14:textId="41A79B7C" w:rsidR="00540AE0" w:rsidRDefault="006E5D81" w:rsidP="00E820CD">
            <w:pPr>
              <w:spacing w:before="120" w:after="120"/>
              <w:jc w:val="center"/>
            </w:pPr>
            <w:r>
              <w:t>Item</w:t>
            </w:r>
          </w:p>
        </w:tc>
        <w:tc>
          <w:tcPr>
            <w:tcW w:w="1583" w:type="dxa"/>
          </w:tcPr>
          <w:p w14:paraId="4BEC0632" w14:textId="35CA9EBB" w:rsidR="00540AE0" w:rsidRDefault="00BB2482" w:rsidP="00E820CD">
            <w:pPr>
              <w:spacing w:before="120" w:after="120"/>
              <w:jc w:val="center"/>
              <w:cnfStyle w:val="000000000000" w:firstRow="0" w:lastRow="0" w:firstColumn="0" w:lastColumn="0" w:oddVBand="0" w:evenVBand="0" w:oddHBand="0" w:evenHBand="0" w:firstRowFirstColumn="0" w:firstRowLastColumn="0" w:lastRowFirstColumn="0" w:lastRowLastColumn="0"/>
            </w:pPr>
            <w:r>
              <w:t>String</w:t>
            </w:r>
          </w:p>
        </w:tc>
      </w:tr>
    </w:tbl>
    <w:p w14:paraId="54D77C93" w14:textId="49A6A4CA" w:rsidR="005C20CB" w:rsidRDefault="005C20CB" w:rsidP="00766519"/>
    <w:p w14:paraId="190CB579" w14:textId="5247CC4D" w:rsidR="005C20CB" w:rsidRDefault="005C20CB"/>
    <w:p w14:paraId="503BF468" w14:textId="527B26F0" w:rsidR="00FB3281" w:rsidRPr="00E820CD" w:rsidRDefault="00FB3281" w:rsidP="00E820CD">
      <w:pPr>
        <w:pStyle w:val="Heading2"/>
        <w:spacing w:before="360" w:after="240"/>
        <w:rPr>
          <w:b/>
          <w:sz w:val="44"/>
        </w:rPr>
      </w:pPr>
      <w:r w:rsidRPr="00E820CD">
        <w:rPr>
          <w:b/>
          <w:sz w:val="44"/>
        </w:rPr>
        <w:t>3.- Data pre-processing</w:t>
      </w:r>
    </w:p>
    <w:p w14:paraId="5991B368" w14:textId="27FAAB79" w:rsidR="003D4C5E" w:rsidRDefault="00540AE0" w:rsidP="003D4C5E">
      <w:r w:rsidRPr="00540AE0">
        <w:t>Once the query was c</w:t>
      </w:r>
      <w:r>
        <w:t>alculated, we have received the following dataset:</w:t>
      </w:r>
    </w:p>
    <w:bookmarkStart w:id="0" w:name="_GoBack"/>
    <w:bookmarkEnd w:id="0"/>
    <w:bookmarkStart w:id="1" w:name="_MON_1605790485"/>
    <w:bookmarkEnd w:id="1"/>
    <w:p w14:paraId="569105D1" w14:textId="600F732D" w:rsidR="007A7871" w:rsidRDefault="00E820CD" w:rsidP="007A7871">
      <w:pPr>
        <w:jc w:val="center"/>
      </w:pPr>
      <w:r>
        <w:object w:dxaOrig="1068" w:dyaOrig="712" w14:anchorId="14DEB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5pt;height:43.25pt" o:ole="">
            <v:imagedata r:id="rId7" o:title=""/>
          </v:shape>
          <o:OLEObject Type="Embed" ProgID="Excel.SheetMacroEnabled.12" ShapeID="_x0000_i1025" DrawAspect="Icon" ObjectID="_1605889749" r:id="rId8"/>
        </w:object>
      </w:r>
    </w:p>
    <w:p w14:paraId="196C439F" w14:textId="4D4013DA" w:rsidR="00540AE0" w:rsidRDefault="00540AE0" w:rsidP="00540AE0">
      <w:r>
        <w:t>We have applied the following analysis:</w:t>
      </w:r>
    </w:p>
    <w:p w14:paraId="136A7176" w14:textId="7BDF53DC" w:rsidR="00540AE0" w:rsidRDefault="00540AE0" w:rsidP="00540AE0">
      <w:pPr>
        <w:pStyle w:val="ListParagraph"/>
        <w:numPr>
          <w:ilvl w:val="0"/>
          <w:numId w:val="8"/>
        </w:numPr>
      </w:pPr>
      <w:r w:rsidRPr="00A57D5A">
        <w:rPr>
          <w:b/>
        </w:rPr>
        <w:t>Summary</w:t>
      </w:r>
      <w:r w:rsidR="007A7871">
        <w:t xml:space="preserve">, </w:t>
      </w:r>
    </w:p>
    <w:p w14:paraId="41A11C21" w14:textId="23219BE3" w:rsidR="007A7871" w:rsidRDefault="007A7871" w:rsidP="007A7871">
      <w:pPr>
        <w:pStyle w:val="ListParagraph"/>
        <w:numPr>
          <w:ilvl w:val="1"/>
          <w:numId w:val="8"/>
        </w:numPr>
      </w:pPr>
      <w:r>
        <w:t>The dataset has 24.547 rows, with 11.245 unique transactions</w:t>
      </w:r>
      <w:r w:rsidR="003811AA">
        <w:t>.</w:t>
      </w:r>
    </w:p>
    <w:p w14:paraId="079AB7C7" w14:textId="5B66145A" w:rsidR="00540AE0" w:rsidRDefault="002D6637" w:rsidP="002D6637">
      <w:pPr>
        <w:pStyle w:val="ListParagraph"/>
        <w:numPr>
          <w:ilvl w:val="1"/>
          <w:numId w:val="8"/>
        </w:numPr>
      </w:pPr>
      <w:r>
        <w:t>There is an average of 2,039 items per transaction</w:t>
      </w:r>
      <w:r w:rsidR="003811AA">
        <w:t>.</w:t>
      </w:r>
    </w:p>
    <w:p w14:paraId="53C554AA" w14:textId="77734EC4" w:rsidR="002D6637" w:rsidRDefault="002D6637" w:rsidP="002D6637">
      <w:pPr>
        <w:pStyle w:val="ListParagraph"/>
        <w:numPr>
          <w:ilvl w:val="0"/>
          <w:numId w:val="8"/>
        </w:numPr>
      </w:pPr>
      <w:r>
        <w:t xml:space="preserve">The following are the </w:t>
      </w:r>
      <w:r w:rsidRPr="00A57D5A">
        <w:rPr>
          <w:b/>
        </w:rPr>
        <w:t>products</w:t>
      </w:r>
      <w:r>
        <w:t xml:space="preserve"> </w:t>
      </w:r>
      <w:r w:rsidR="00E820CD">
        <w:t>with higher</w:t>
      </w:r>
      <w:r>
        <w:t xml:space="preserve"> </w:t>
      </w:r>
      <w:r w:rsidR="00E820CD">
        <w:t>sells. W</w:t>
      </w:r>
      <w:r>
        <w:t>e can see that coffee and bread are the mo</w:t>
      </w:r>
      <w:r w:rsidR="00E820CD">
        <w:t>st</w:t>
      </w:r>
      <w:r>
        <w:t xml:space="preserve"> relevant</w:t>
      </w:r>
      <w:r w:rsidR="00E820CD">
        <w:t xml:space="preserve"> ones</w:t>
      </w:r>
      <w:r>
        <w:t>:</w:t>
      </w:r>
    </w:p>
    <w:p w14:paraId="32EE8991" w14:textId="277593F8" w:rsidR="00E820CD" w:rsidRDefault="002D6637" w:rsidP="005C20CB">
      <w:pPr>
        <w:ind w:left="360"/>
      </w:pPr>
      <w:r>
        <w:rPr>
          <w:noProof/>
        </w:rPr>
        <w:lastRenderedPageBreak/>
        <w:drawing>
          <wp:inline distT="0" distB="0" distL="0" distR="0" wp14:anchorId="34B30BE9" wp14:editId="76743E0D">
            <wp:extent cx="5731510" cy="290385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3855"/>
                    </a:xfrm>
                    <a:prstGeom prst="rect">
                      <a:avLst/>
                    </a:prstGeom>
                  </pic:spPr>
                </pic:pic>
              </a:graphicData>
            </a:graphic>
          </wp:inline>
        </w:drawing>
      </w:r>
    </w:p>
    <w:p w14:paraId="2E46679D" w14:textId="462A001E" w:rsidR="00540AE0" w:rsidRDefault="00540AE0" w:rsidP="005C20CB">
      <w:pPr>
        <w:pStyle w:val="ListParagraph"/>
        <w:numPr>
          <w:ilvl w:val="0"/>
          <w:numId w:val="8"/>
        </w:numPr>
        <w:spacing w:before="240"/>
      </w:pPr>
      <w:r w:rsidRPr="00A57D5A">
        <w:rPr>
          <w:b/>
        </w:rPr>
        <w:t>Sales</w:t>
      </w:r>
      <w:r w:rsidR="002D6637">
        <w:t>, we can appreciate that the</w:t>
      </w:r>
      <w:r w:rsidR="00E820CD">
        <w:t>y</w:t>
      </w:r>
      <w:r w:rsidR="002D6637">
        <w:t xml:space="preserve"> decreased until </w:t>
      </w:r>
      <w:r w:rsidR="00E820CD">
        <w:t>January</w:t>
      </w:r>
      <w:r w:rsidR="002D6637">
        <w:t>, where they were stabilized.</w:t>
      </w:r>
    </w:p>
    <w:p w14:paraId="0383F937" w14:textId="0420419E" w:rsidR="002D6637" w:rsidRDefault="002D6637" w:rsidP="002D6637">
      <w:pPr>
        <w:jc w:val="center"/>
      </w:pPr>
      <w:r>
        <w:rPr>
          <w:noProof/>
        </w:rPr>
        <w:drawing>
          <wp:inline distT="0" distB="0" distL="0" distR="0" wp14:anchorId="4BD3D4E8" wp14:editId="30133CC9">
            <wp:extent cx="2566988" cy="2696674"/>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3820" cy="2714356"/>
                    </a:xfrm>
                    <a:prstGeom prst="rect">
                      <a:avLst/>
                    </a:prstGeom>
                  </pic:spPr>
                </pic:pic>
              </a:graphicData>
            </a:graphic>
          </wp:inline>
        </w:drawing>
      </w:r>
    </w:p>
    <w:p w14:paraId="6AD1A282" w14:textId="47848ABD" w:rsidR="00540AE0" w:rsidRDefault="00540AE0" w:rsidP="002D6637">
      <w:pPr>
        <w:pStyle w:val="ListParagraph"/>
        <w:numPr>
          <w:ilvl w:val="0"/>
          <w:numId w:val="8"/>
        </w:numPr>
      </w:pPr>
      <w:r w:rsidRPr="00874ED6">
        <w:rPr>
          <w:b/>
        </w:rPr>
        <w:t>Sales by weekday</w:t>
      </w:r>
      <w:r w:rsidR="00A57D5A">
        <w:t>, there is a peak</w:t>
      </w:r>
      <w:r w:rsidR="00E820CD">
        <w:t xml:space="preserve"> on</w:t>
      </w:r>
      <w:r w:rsidR="00A57D5A">
        <w:t xml:space="preserve"> Saturday</w:t>
      </w:r>
    </w:p>
    <w:p w14:paraId="61805EAB" w14:textId="32DFE64A" w:rsidR="00A57D5A" w:rsidRDefault="00A57D5A" w:rsidP="00A57D5A">
      <w:pPr>
        <w:jc w:val="center"/>
      </w:pPr>
      <w:r>
        <w:rPr>
          <w:noProof/>
        </w:rPr>
        <w:drawing>
          <wp:inline distT="0" distB="0" distL="0" distR="0" wp14:anchorId="52928278" wp14:editId="6FC8C85F">
            <wp:extent cx="2085975" cy="21742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3027" cy="2192032"/>
                    </a:xfrm>
                    <a:prstGeom prst="rect">
                      <a:avLst/>
                    </a:prstGeom>
                  </pic:spPr>
                </pic:pic>
              </a:graphicData>
            </a:graphic>
          </wp:inline>
        </w:drawing>
      </w:r>
    </w:p>
    <w:p w14:paraId="32EE960D" w14:textId="015380E5" w:rsidR="00A57D5A" w:rsidRPr="00EC3C06" w:rsidRDefault="00A57D5A" w:rsidP="00A57D5A">
      <w:pPr>
        <w:jc w:val="both"/>
      </w:pPr>
      <w:r w:rsidRPr="00EC3C06">
        <w:lastRenderedPageBreak/>
        <w:t xml:space="preserve">Based on </w:t>
      </w:r>
      <w:r>
        <w:t>this analysis and the</w:t>
      </w:r>
      <w:r w:rsidRPr="00EC3C06">
        <w:t xml:space="preserve"> interviews w</w:t>
      </w:r>
      <w:r>
        <w:t>ith the company personnel, we have decided to apply the algorithm to the following subsets</w:t>
      </w:r>
      <w:r w:rsidR="00EB71EE">
        <w:t>:</w:t>
      </w:r>
    </w:p>
    <w:p w14:paraId="05FF5162" w14:textId="77777777" w:rsidR="00A57D5A" w:rsidRPr="00A57D5A" w:rsidRDefault="00A57D5A" w:rsidP="00A57D5A">
      <w:pPr>
        <w:pStyle w:val="ListParagraph"/>
        <w:numPr>
          <w:ilvl w:val="0"/>
          <w:numId w:val="1"/>
        </w:numPr>
        <w:jc w:val="both"/>
        <w:rPr>
          <w:b/>
          <w:lang w:val="es-ES"/>
        </w:rPr>
      </w:pPr>
      <w:proofErr w:type="spellStart"/>
      <w:r w:rsidRPr="00A57D5A">
        <w:rPr>
          <w:b/>
          <w:lang w:val="es-ES"/>
        </w:rPr>
        <w:t>Weekends</w:t>
      </w:r>
      <w:proofErr w:type="spellEnd"/>
    </w:p>
    <w:p w14:paraId="2EE1DC38" w14:textId="77777777" w:rsidR="00A57D5A" w:rsidRPr="00A57D5A" w:rsidRDefault="00A57D5A" w:rsidP="00A57D5A">
      <w:pPr>
        <w:pStyle w:val="ListParagraph"/>
        <w:numPr>
          <w:ilvl w:val="0"/>
          <w:numId w:val="1"/>
        </w:numPr>
        <w:jc w:val="both"/>
        <w:rPr>
          <w:b/>
          <w:lang w:val="es-ES"/>
        </w:rPr>
      </w:pPr>
      <w:proofErr w:type="spellStart"/>
      <w:r w:rsidRPr="00A57D5A">
        <w:rPr>
          <w:b/>
          <w:lang w:val="es-ES"/>
        </w:rPr>
        <w:t>Weekdays</w:t>
      </w:r>
      <w:proofErr w:type="spellEnd"/>
      <w:r w:rsidRPr="00A57D5A">
        <w:rPr>
          <w:b/>
          <w:lang w:val="es-ES"/>
        </w:rPr>
        <w:t xml:space="preserve"> at lunch time</w:t>
      </w:r>
    </w:p>
    <w:p w14:paraId="29CA0BFD" w14:textId="2796BEFE" w:rsidR="00874ED6" w:rsidRDefault="00A57D5A" w:rsidP="00A57D5A">
      <w:pPr>
        <w:pStyle w:val="ListParagraph"/>
        <w:numPr>
          <w:ilvl w:val="0"/>
          <w:numId w:val="1"/>
        </w:numPr>
        <w:jc w:val="both"/>
        <w:rPr>
          <w:b/>
          <w:lang w:val="es-ES"/>
        </w:rPr>
      </w:pPr>
      <w:proofErr w:type="spellStart"/>
      <w:r w:rsidRPr="00A57D5A">
        <w:rPr>
          <w:b/>
          <w:lang w:val="es-ES"/>
        </w:rPr>
        <w:t>All</w:t>
      </w:r>
      <w:proofErr w:type="spellEnd"/>
      <w:r w:rsidRPr="00A57D5A">
        <w:rPr>
          <w:b/>
          <w:lang w:val="es-ES"/>
        </w:rPr>
        <w:t xml:space="preserve"> data</w:t>
      </w:r>
    </w:p>
    <w:p w14:paraId="5D29E133" w14:textId="50D21F22" w:rsidR="00874ED6" w:rsidRDefault="00874ED6">
      <w:pPr>
        <w:rPr>
          <w:b/>
          <w:lang w:val="es-ES"/>
        </w:rPr>
      </w:pPr>
    </w:p>
    <w:p w14:paraId="4967BAB2" w14:textId="524BD100" w:rsidR="00A57D5A" w:rsidRPr="00E820CD" w:rsidRDefault="00540AE0" w:rsidP="00E820CD">
      <w:pPr>
        <w:pStyle w:val="Heading2"/>
        <w:spacing w:before="360" w:after="240"/>
        <w:rPr>
          <w:b/>
          <w:sz w:val="44"/>
        </w:rPr>
      </w:pPr>
      <w:r w:rsidRPr="00E820CD">
        <w:rPr>
          <w:b/>
          <w:sz w:val="44"/>
        </w:rPr>
        <w:t>4</w:t>
      </w:r>
      <w:r w:rsidR="00FB3281" w:rsidRPr="00E820CD">
        <w:rPr>
          <w:b/>
          <w:sz w:val="44"/>
        </w:rPr>
        <w:t>.- Algorithm application</w:t>
      </w:r>
    </w:p>
    <w:p w14:paraId="351EDA7B" w14:textId="5A5C4FF7" w:rsidR="00CD29D0" w:rsidRDefault="00CD29D0" w:rsidP="001C65F2">
      <w:pPr>
        <w:jc w:val="both"/>
      </w:pPr>
      <w:r w:rsidRPr="00CD29D0">
        <w:t>After the first analysis,</w:t>
      </w:r>
      <w:r>
        <w:t xml:space="preserve"> we have decided to apply </w:t>
      </w:r>
      <w:r w:rsidR="00A57D5A">
        <w:t xml:space="preserve">an </w:t>
      </w:r>
      <w:proofErr w:type="spellStart"/>
      <w:r w:rsidRPr="00A57D5A">
        <w:rPr>
          <w:i/>
        </w:rPr>
        <w:t>apriori</w:t>
      </w:r>
      <w:proofErr w:type="spellEnd"/>
      <w:r>
        <w:t xml:space="preserve"> algorithm</w:t>
      </w:r>
      <w:r w:rsidR="00C955A1">
        <w:t>. This algo</w:t>
      </w:r>
      <w:r w:rsidR="001C65F2">
        <w:t>r</w:t>
      </w:r>
      <w:r w:rsidR="00C955A1">
        <w:t>ithm</w:t>
      </w:r>
      <w:r w:rsidR="00C955A1" w:rsidRPr="00C955A1">
        <w:t xml:space="preserve"> proceeds by identifying the frequent individual items and extending them to larger and larger item sets</w:t>
      </w:r>
      <w:r w:rsidR="001C65F2">
        <w:t>, which will allow us to see which items are sold together and target those items with appropriate offers.</w:t>
      </w:r>
    </w:p>
    <w:p w14:paraId="77279717" w14:textId="4B540852" w:rsidR="001C65F2" w:rsidRDefault="001C65F2" w:rsidP="001C65F2">
      <w:pPr>
        <w:jc w:val="both"/>
      </w:pPr>
      <w:r w:rsidRPr="001C65F2">
        <w:t xml:space="preserve">This algorithm needs two </w:t>
      </w:r>
      <w:r>
        <w:t xml:space="preserve">parameters to </w:t>
      </w:r>
      <w:r w:rsidR="00A57D5A">
        <w:t xml:space="preserve">be </w:t>
      </w:r>
      <w:r>
        <w:t>set:</w:t>
      </w:r>
    </w:p>
    <w:p w14:paraId="44E308F1" w14:textId="22749B96" w:rsidR="000A2640" w:rsidRDefault="000A2640" w:rsidP="000A2640">
      <w:pPr>
        <w:pStyle w:val="ListParagraph"/>
        <w:numPr>
          <w:ilvl w:val="0"/>
          <w:numId w:val="10"/>
        </w:numPr>
        <w:jc w:val="both"/>
      </w:pPr>
      <w:r>
        <w:t>Support of an item, is the proportion of transactions in which an item appears:</w:t>
      </w:r>
    </w:p>
    <w:p w14:paraId="6E818FB3" w14:textId="77777777" w:rsidR="00E820CD" w:rsidRDefault="00E820CD" w:rsidP="00E820CD">
      <w:pPr>
        <w:pStyle w:val="ListParagraph"/>
        <w:jc w:val="both"/>
      </w:pPr>
    </w:p>
    <w:p w14:paraId="56386BD3" w14:textId="602E7BC9" w:rsidR="000A2640" w:rsidRDefault="000A2640" w:rsidP="000A2640">
      <w:pPr>
        <w:pStyle w:val="ListParagraph"/>
        <w:jc w:val="center"/>
      </w:pPr>
      <m:oMathPara>
        <m:oMath>
          <m:r>
            <w:rPr>
              <w:rFonts w:ascii="Cambria Math" w:hAnsi="Cambria Math"/>
            </w:rPr>
            <m:t>suport</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 of tansactions in which an item appears</m:t>
              </m:r>
            </m:num>
            <m:den>
              <m:r>
                <w:rPr>
                  <w:rFonts w:ascii="Cambria Math" w:hAnsi="Cambria Math"/>
                </w:rPr>
                <m:t># of total transactions</m:t>
              </m:r>
            </m:den>
          </m:f>
        </m:oMath>
      </m:oMathPara>
    </w:p>
    <w:p w14:paraId="788E2C41" w14:textId="77777777" w:rsidR="00E820CD" w:rsidRDefault="00E820CD" w:rsidP="00E820CD">
      <w:pPr>
        <w:pStyle w:val="ListParagraph"/>
        <w:jc w:val="both"/>
      </w:pPr>
    </w:p>
    <w:p w14:paraId="48B1D57F" w14:textId="585FFA76" w:rsidR="00E820CD" w:rsidRPr="00E820CD" w:rsidRDefault="001C65F2" w:rsidP="00E820CD">
      <w:pPr>
        <w:pStyle w:val="ListParagraph"/>
        <w:numPr>
          <w:ilvl w:val="0"/>
          <w:numId w:val="10"/>
        </w:numPr>
        <w:jc w:val="both"/>
        <w:rPr>
          <w:rFonts w:eastAsiaTheme="minorEastAsia"/>
        </w:rPr>
      </w:pPr>
      <w:r>
        <w:t>Confidence</w:t>
      </w:r>
      <w:r w:rsidR="000A2640">
        <w:t xml:space="preserve"> of a rule, t</w:t>
      </w:r>
      <w:r w:rsidR="000A2640" w:rsidRPr="000A2640">
        <w:t xml:space="preserve">his says how likely </w:t>
      </w:r>
      <w:r w:rsidR="00E820CD">
        <w:t xml:space="preserve">is that </w:t>
      </w:r>
      <w:r w:rsidR="000A2640">
        <w:t xml:space="preserve">an </w:t>
      </w:r>
      <w:r w:rsidR="000A2640" w:rsidRPr="000A2640">
        <w:t xml:space="preserve">item Y is purchased when item X is </w:t>
      </w:r>
      <w:r w:rsidR="00E820CD">
        <w:t xml:space="preserve">also </w:t>
      </w:r>
      <w:r w:rsidR="000A2640" w:rsidRPr="000A2640">
        <w:t xml:space="preserve">purchased, expressed as </w:t>
      </w:r>
      <m:oMath>
        <m:d>
          <m:dPr>
            <m:begChr m:val="{"/>
            <m:endChr m:val="}"/>
            <m:ctrlPr>
              <w:rPr>
                <w:rFonts w:ascii="Cambria Math" w:hAnsi="Cambria Math"/>
                <w:i/>
              </w:rPr>
            </m:ctrlPr>
          </m:dPr>
          <m:e>
            <m:r>
              <w:rPr>
                <w:rFonts w:ascii="Cambria Math" w:hAnsi="Cambria Math"/>
              </w:rPr>
              <m:t>X -&gt; Y</m:t>
            </m:r>
          </m:e>
        </m:d>
      </m:oMath>
    </w:p>
    <w:p w14:paraId="648F3F09" w14:textId="77777777" w:rsidR="00E820CD" w:rsidRPr="00E820CD" w:rsidRDefault="00E820CD" w:rsidP="00E820CD">
      <w:pPr>
        <w:pStyle w:val="ListParagraph"/>
        <w:jc w:val="both"/>
        <w:rPr>
          <w:rFonts w:eastAsiaTheme="minorEastAsia"/>
        </w:rPr>
      </w:pPr>
    </w:p>
    <w:p w14:paraId="1DA953C7" w14:textId="41050B33" w:rsidR="000A2640" w:rsidRDefault="000A2640" w:rsidP="000A2640">
      <w:pPr>
        <w:pStyle w:val="ListParagraph"/>
        <w:jc w:val="center"/>
      </w:pPr>
      <m:oMathPara>
        <m:oMath>
          <m:r>
            <w:rPr>
              <w:rFonts w:ascii="Cambria Math" w:hAnsi="Cambria Math"/>
            </w:rPr>
            <m:t>Confidence</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support(X)</m:t>
              </m:r>
            </m:den>
          </m:f>
        </m:oMath>
      </m:oMathPara>
    </w:p>
    <w:p w14:paraId="436D8ED5" w14:textId="77777777" w:rsidR="00E820CD" w:rsidRPr="00E820CD" w:rsidRDefault="00E820CD" w:rsidP="007A7871">
      <w:pPr>
        <w:jc w:val="both"/>
        <w:rPr>
          <w:sz w:val="6"/>
        </w:rPr>
      </w:pPr>
    </w:p>
    <w:p w14:paraId="597B47B5" w14:textId="6672211F" w:rsidR="007A7871" w:rsidRDefault="007A7871" w:rsidP="007A7871">
      <w:pPr>
        <w:jc w:val="both"/>
      </w:pPr>
      <w:r>
        <w:t>Afterwards, the model will be evaluated using the following measure:</w:t>
      </w:r>
    </w:p>
    <w:p w14:paraId="17AD10B0" w14:textId="0272E04B" w:rsidR="007A7871" w:rsidRDefault="007A7871" w:rsidP="007A7871">
      <w:pPr>
        <w:pStyle w:val="ListParagraph"/>
        <w:numPr>
          <w:ilvl w:val="0"/>
          <w:numId w:val="11"/>
        </w:numPr>
        <w:jc w:val="both"/>
      </w:pPr>
      <w:r>
        <w:t>Lift</w:t>
      </w:r>
      <w:r w:rsidR="000A2640">
        <w:t xml:space="preserve">, </w:t>
      </w:r>
      <w:r w:rsidR="00E820CD" w:rsidRPr="000A2640">
        <w:t>this</w:t>
      </w:r>
      <w:r w:rsidR="000A2640" w:rsidRPr="000A2640">
        <w:t xml:space="preserve"> says how likely</w:t>
      </w:r>
      <w:r w:rsidR="00E820CD">
        <w:t xml:space="preserve"> is that</w:t>
      </w:r>
      <w:r w:rsidR="000A2640" w:rsidRPr="000A2640">
        <w:t xml:space="preserve"> </w:t>
      </w:r>
      <w:r w:rsidR="00E820CD">
        <w:t xml:space="preserve">an </w:t>
      </w:r>
      <w:r w:rsidR="000A2640" w:rsidRPr="000A2640">
        <w:t>item Y is purchased when item X is</w:t>
      </w:r>
      <w:r w:rsidR="00E820CD">
        <w:t xml:space="preserve"> also</w:t>
      </w:r>
      <w:r w:rsidR="000A2640" w:rsidRPr="000A2640">
        <w:t xml:space="preserve"> purchased, while controlling for how popular item Y is</w:t>
      </w:r>
      <w:r w:rsidR="000A2640">
        <w:t>.</w:t>
      </w:r>
    </w:p>
    <w:p w14:paraId="0CC0EA65" w14:textId="43382AE3" w:rsidR="000A2640" w:rsidRDefault="000A2640" w:rsidP="000A2640">
      <w:pPr>
        <w:jc w:val="center"/>
      </w:pPr>
      <m:oMathPara>
        <m:oMath>
          <m:r>
            <w:rPr>
              <w:rFonts w:ascii="Cambria Math" w:hAnsi="Cambria Math"/>
            </w:rPr>
            <m:t>Lift</m:t>
          </m:r>
          <m:d>
            <m:dPr>
              <m:ctrlPr>
                <w:rPr>
                  <w:rFonts w:ascii="Cambria Math" w:hAnsi="Cambria Math"/>
                  <w:i/>
                </w:rPr>
              </m:ctrlPr>
            </m:dPr>
            <m:e>
              <m:d>
                <m:dPr>
                  <m:begChr m:val="{"/>
                  <m:endChr m:val="}"/>
                  <m:ctrlPr>
                    <w:rPr>
                      <w:rFonts w:ascii="Cambria Math" w:hAnsi="Cambria Math"/>
                      <w:i/>
                    </w:rPr>
                  </m:ctrlPr>
                </m:dPr>
                <m:e>
                  <m:r>
                    <w:rPr>
                      <w:rFonts w:ascii="Cambria Math" w:hAnsi="Cambria Math"/>
                    </w:rPr>
                    <m:t>X -&gt; Y</m:t>
                  </m:r>
                </m:e>
              </m:d>
            </m:e>
          </m:d>
          <m:r>
            <w:rPr>
              <w:rFonts w:ascii="Cambria Math" w:hAnsi="Cambria Math"/>
            </w:rPr>
            <m:t xml:space="preserve">= </m:t>
          </m:r>
          <m:f>
            <m:fPr>
              <m:ctrlPr>
                <w:rPr>
                  <w:rFonts w:ascii="Cambria Math" w:hAnsi="Cambria Math"/>
                  <w:i/>
                </w:rPr>
              </m:ctrlPr>
            </m:fPr>
            <m:num>
              <m:r>
                <w:rPr>
                  <w:rFonts w:ascii="Cambria Math" w:hAnsi="Cambria Math"/>
                </w:rPr>
                <m:t>support</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num>
            <m:den>
              <m:r>
                <w:rPr>
                  <w:rFonts w:ascii="Cambria Math" w:hAnsi="Cambria Math"/>
                </w:rPr>
                <m:t>support</m:t>
              </m:r>
              <m:d>
                <m:dPr>
                  <m:ctrlPr>
                    <w:rPr>
                      <w:rFonts w:ascii="Cambria Math" w:hAnsi="Cambria Math"/>
                      <w:i/>
                    </w:rPr>
                  </m:ctrlPr>
                </m:dPr>
                <m:e>
                  <m:r>
                    <w:rPr>
                      <w:rFonts w:ascii="Cambria Math" w:hAnsi="Cambria Math"/>
                    </w:rPr>
                    <m:t>X</m:t>
                  </m:r>
                </m:e>
              </m:d>
              <m:r>
                <w:rPr>
                  <w:rFonts w:ascii="Cambria Math" w:hAnsi="Cambria Math"/>
                </w:rPr>
                <m:t>×support(Y)</m:t>
              </m:r>
            </m:den>
          </m:f>
        </m:oMath>
      </m:oMathPara>
    </w:p>
    <w:p w14:paraId="32E87AF6" w14:textId="72466BF4" w:rsidR="000A2640" w:rsidRDefault="007A7871" w:rsidP="001C65F2">
      <w:pPr>
        <w:jc w:val="both"/>
      </w:pPr>
      <w:r>
        <w:t xml:space="preserve">For a detailed explanation of the algorithm, please follow the </w:t>
      </w:r>
      <w:r w:rsidR="000A2640">
        <w:t>link below:</w:t>
      </w:r>
    </w:p>
    <w:p w14:paraId="51946271" w14:textId="3E9B78F8" w:rsidR="007A7871" w:rsidRDefault="009D5109" w:rsidP="00FE2C48">
      <w:pPr>
        <w:pStyle w:val="ListParagraph"/>
        <w:numPr>
          <w:ilvl w:val="0"/>
          <w:numId w:val="11"/>
        </w:numPr>
        <w:jc w:val="both"/>
      </w:pPr>
      <w:hyperlink r:id="rId12" w:history="1">
        <w:r w:rsidR="00FE2C48" w:rsidRPr="008C43EB">
          <w:rPr>
            <w:rStyle w:val="Hyperlink"/>
          </w:rPr>
          <w:t>https://en.wikipedia.org/wiki/Apriori_algorithm</w:t>
        </w:r>
      </w:hyperlink>
      <w:r w:rsidR="00FE2C48">
        <w:t xml:space="preserve"> </w:t>
      </w:r>
    </w:p>
    <w:p w14:paraId="6E7D035C" w14:textId="45A1A667" w:rsidR="00B85157" w:rsidRDefault="00CD29D0" w:rsidP="001C65F2">
      <w:pPr>
        <w:jc w:val="both"/>
      </w:pPr>
      <w:r w:rsidRPr="00CD29D0">
        <w:t>In order to make t</w:t>
      </w:r>
      <w:r>
        <w:t>he process replicable, we have created an app for performing the analysis</w:t>
      </w:r>
      <w:r w:rsidR="007A7871">
        <w:t>. This app is separated in three tabs:</w:t>
      </w:r>
    </w:p>
    <w:p w14:paraId="657990D0" w14:textId="49988A5E" w:rsidR="007A7871" w:rsidRDefault="007A7871" w:rsidP="007A7871">
      <w:pPr>
        <w:pStyle w:val="ListParagraph"/>
        <w:numPr>
          <w:ilvl w:val="0"/>
          <w:numId w:val="11"/>
        </w:numPr>
        <w:jc w:val="both"/>
      </w:pPr>
      <w:r w:rsidRPr="00FE2C48">
        <w:rPr>
          <w:b/>
        </w:rPr>
        <w:t>Dataset load</w:t>
      </w:r>
      <w:r>
        <w:t xml:space="preserve">, </w:t>
      </w:r>
      <w:r w:rsidR="00FE2C48">
        <w:t>in the first tab it is possible to select a file with the appropriate format an upload it</w:t>
      </w:r>
      <w:r w:rsidR="00E820CD">
        <w:t>. The app</w:t>
      </w:r>
      <w:r w:rsidR="00FE2C48">
        <w:t xml:space="preserve"> will show a summary of the dataset:</w:t>
      </w:r>
    </w:p>
    <w:p w14:paraId="58BD696F" w14:textId="13589E29" w:rsidR="00FE2C48" w:rsidRDefault="00FE2C48" w:rsidP="00FE2C48">
      <w:pPr>
        <w:ind w:left="360"/>
        <w:jc w:val="center"/>
      </w:pPr>
      <w:r>
        <w:rPr>
          <w:noProof/>
        </w:rPr>
        <w:lastRenderedPageBreak/>
        <w:drawing>
          <wp:inline distT="0" distB="0" distL="0" distR="0" wp14:anchorId="49B849AF" wp14:editId="2E4FB567">
            <wp:extent cx="3780989" cy="28817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1476" cy="2889738"/>
                    </a:xfrm>
                    <a:prstGeom prst="rect">
                      <a:avLst/>
                    </a:prstGeom>
                  </pic:spPr>
                </pic:pic>
              </a:graphicData>
            </a:graphic>
          </wp:inline>
        </w:drawing>
      </w:r>
    </w:p>
    <w:p w14:paraId="09A8A89D" w14:textId="51F6333E" w:rsidR="00FE2C48" w:rsidRDefault="007A7871" w:rsidP="007A7871">
      <w:pPr>
        <w:pStyle w:val="ListParagraph"/>
        <w:numPr>
          <w:ilvl w:val="0"/>
          <w:numId w:val="11"/>
        </w:numPr>
        <w:jc w:val="both"/>
      </w:pPr>
      <w:r w:rsidRPr="00FE2C48">
        <w:rPr>
          <w:b/>
        </w:rPr>
        <w:t>Results</w:t>
      </w:r>
      <w:r>
        <w:t>,</w:t>
      </w:r>
      <w:r w:rsidR="00FE2C48">
        <w:t xml:space="preserve"> once the user has click</w:t>
      </w:r>
      <w:r w:rsidR="00E820CD">
        <w:t>ed</w:t>
      </w:r>
      <w:r w:rsidR="00FE2C48">
        <w:t xml:space="preserve"> in “Run model”, the results will appear in the results tab,</w:t>
      </w:r>
      <w:r w:rsidR="00FE2C48" w:rsidRPr="00FE2C48">
        <w:t xml:space="preserve"> </w:t>
      </w:r>
      <w:r w:rsidR="00FE2C48">
        <w:t xml:space="preserve">there are three subtabs (Every day, weekdays and weekends). </w:t>
      </w:r>
    </w:p>
    <w:p w14:paraId="67D25540" w14:textId="6458B979" w:rsidR="007A7871" w:rsidRDefault="00FE2C48" w:rsidP="00FE2C48">
      <w:pPr>
        <w:pStyle w:val="ListParagraph"/>
        <w:jc w:val="both"/>
      </w:pPr>
      <w:proofErr w:type="gramStart"/>
      <w:r>
        <w:t>First of all</w:t>
      </w:r>
      <w:proofErr w:type="gramEnd"/>
      <w:r>
        <w:t>, a summary of rules based on confidence and support levels will be plot</w:t>
      </w:r>
      <w:r w:rsidR="00E820CD">
        <w:t>ted</w:t>
      </w:r>
      <w:r>
        <w:t>:</w:t>
      </w:r>
    </w:p>
    <w:p w14:paraId="1C02B16D" w14:textId="714F4A50" w:rsidR="00FE2C48" w:rsidRDefault="00FE2C48" w:rsidP="00FE2C48">
      <w:pPr>
        <w:jc w:val="center"/>
      </w:pPr>
      <w:r>
        <w:rPr>
          <w:noProof/>
        </w:rPr>
        <w:drawing>
          <wp:inline distT="0" distB="0" distL="0" distR="0" wp14:anchorId="4C5C9F80" wp14:editId="30526EDB">
            <wp:extent cx="4802822" cy="26557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8367" cy="2658825"/>
                    </a:xfrm>
                    <a:prstGeom prst="rect">
                      <a:avLst/>
                    </a:prstGeom>
                  </pic:spPr>
                </pic:pic>
              </a:graphicData>
            </a:graphic>
          </wp:inline>
        </w:drawing>
      </w:r>
    </w:p>
    <w:p w14:paraId="52E53336" w14:textId="6BA8F303" w:rsidR="00FE2C48" w:rsidRDefault="00FE2C48" w:rsidP="00FE2C48">
      <w:r>
        <w:tab/>
        <w:t xml:space="preserve">Then, it is possible to set up confidence and support in order to </w:t>
      </w:r>
      <w:r w:rsidR="00C95459">
        <w:t>show the different rules calculated:</w:t>
      </w:r>
    </w:p>
    <w:p w14:paraId="4B7FAF34" w14:textId="7021A515" w:rsidR="00C95459" w:rsidRDefault="00C95459" w:rsidP="00C95459">
      <w:pPr>
        <w:jc w:val="center"/>
      </w:pPr>
      <w:r>
        <w:rPr>
          <w:noProof/>
        </w:rPr>
        <w:lastRenderedPageBreak/>
        <w:drawing>
          <wp:inline distT="0" distB="0" distL="0" distR="0" wp14:anchorId="2206030C" wp14:editId="2F47CA1E">
            <wp:extent cx="5107622" cy="349373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0834" cy="3495933"/>
                    </a:xfrm>
                    <a:prstGeom prst="rect">
                      <a:avLst/>
                    </a:prstGeom>
                  </pic:spPr>
                </pic:pic>
              </a:graphicData>
            </a:graphic>
          </wp:inline>
        </w:drawing>
      </w:r>
    </w:p>
    <w:p w14:paraId="55C6FBB5" w14:textId="32648FAE" w:rsidR="00C95459" w:rsidRDefault="00C95459" w:rsidP="00C95459">
      <w:r>
        <w:tab/>
        <w:t xml:space="preserve">Afterwards some summary graphs and information </w:t>
      </w:r>
      <w:r w:rsidR="00E820CD">
        <w:t>are</w:t>
      </w:r>
      <w:r>
        <w:t xml:space="preserve"> shown.</w:t>
      </w:r>
    </w:p>
    <w:p w14:paraId="6B0F686B" w14:textId="221F35B9" w:rsidR="00AF4FB6" w:rsidRDefault="002A56D0" w:rsidP="007A7871">
      <w:pPr>
        <w:pStyle w:val="ListParagraph"/>
        <w:numPr>
          <w:ilvl w:val="0"/>
          <w:numId w:val="11"/>
        </w:numPr>
        <w:jc w:val="both"/>
      </w:pPr>
      <w:r>
        <w:rPr>
          <w:b/>
        </w:rPr>
        <w:t>Team</w:t>
      </w:r>
      <w:r w:rsidR="00C95459">
        <w:t>, th</w:t>
      </w:r>
      <w:r>
        <w:t>is</w:t>
      </w:r>
      <w:r w:rsidR="00C95459">
        <w:t xml:space="preserve"> tab </w:t>
      </w:r>
      <w:r>
        <w:t>presents</w:t>
      </w:r>
      <w:r w:rsidR="00C95459">
        <w:t xml:space="preserve"> the team in charge on maintenance.</w:t>
      </w:r>
    </w:p>
    <w:p w14:paraId="769F8078" w14:textId="42EEF7E6" w:rsidR="00AF4FB6" w:rsidRDefault="00AF4FB6"/>
    <w:p w14:paraId="4A548DF6" w14:textId="4F702FE5" w:rsidR="00B85157" w:rsidRPr="002A56D0" w:rsidRDefault="00540AE0" w:rsidP="002A56D0">
      <w:pPr>
        <w:pStyle w:val="Heading2"/>
        <w:spacing w:before="360" w:after="240"/>
        <w:rPr>
          <w:b/>
          <w:sz w:val="44"/>
        </w:rPr>
      </w:pPr>
      <w:r w:rsidRPr="002A56D0">
        <w:rPr>
          <w:b/>
          <w:sz w:val="44"/>
        </w:rPr>
        <w:t>5</w:t>
      </w:r>
      <w:r w:rsidR="00FB3281" w:rsidRPr="002A56D0">
        <w:rPr>
          <w:b/>
          <w:sz w:val="44"/>
        </w:rPr>
        <w:t>.- Algorithm results</w:t>
      </w:r>
    </w:p>
    <w:p w14:paraId="26B83E25" w14:textId="24DFB5C5" w:rsidR="00EC3C06" w:rsidRDefault="00EC3C06" w:rsidP="00B85157">
      <w:r w:rsidRPr="00EC3C06">
        <w:t>Base</w:t>
      </w:r>
      <w:r>
        <w:t>d on the results of the algorithm, we can conclude the following:</w:t>
      </w:r>
    </w:p>
    <w:p w14:paraId="2CD59E6C" w14:textId="6DF60433" w:rsidR="00EC3C06" w:rsidRPr="005728CB" w:rsidRDefault="00EC3C06" w:rsidP="00EC3C06">
      <w:pPr>
        <w:pStyle w:val="ListParagraph"/>
        <w:numPr>
          <w:ilvl w:val="0"/>
          <w:numId w:val="9"/>
        </w:numPr>
        <w:rPr>
          <w:b/>
        </w:rPr>
      </w:pPr>
      <w:r w:rsidRPr="005728CB">
        <w:rPr>
          <w:b/>
        </w:rPr>
        <w:t>Weekends</w:t>
      </w:r>
      <w:r w:rsidR="005728CB" w:rsidRPr="005728CB">
        <w:rPr>
          <w:b/>
        </w:rPr>
        <w:t xml:space="preserve">, </w:t>
      </w:r>
      <w:r w:rsidR="005728CB" w:rsidRPr="005728CB">
        <w:t xml:space="preserve">in order to </w:t>
      </w:r>
      <w:r w:rsidR="005728CB">
        <w:t>analyse the weekends, we have extracted all the transactions that have occurred during Saturday and Sunday. After applying a</w:t>
      </w:r>
      <w:r w:rsidR="002A56D0">
        <w:t xml:space="preserve">n </w:t>
      </w:r>
      <w:proofErr w:type="spellStart"/>
      <w:r w:rsidR="002A56D0">
        <w:t>a</w:t>
      </w:r>
      <w:r w:rsidR="005728CB">
        <w:t>priori</w:t>
      </w:r>
      <w:proofErr w:type="spellEnd"/>
      <w:r w:rsidR="005728CB">
        <w:t xml:space="preserve"> algorithm with different confidences and support leve</w:t>
      </w:r>
      <w:r w:rsidR="002A56D0">
        <w:t>l</w:t>
      </w:r>
      <w:r w:rsidR="005728CB">
        <w:t>s</w:t>
      </w:r>
      <w:r w:rsidR="002A56D0">
        <w:t>,</w:t>
      </w:r>
      <w:r w:rsidR="005728CB">
        <w:t xml:space="preserve"> we have obtained the following</w:t>
      </w:r>
      <w:r w:rsidR="002A56D0">
        <w:t xml:space="preserve"> results</w:t>
      </w:r>
      <w:r w:rsidR="005728CB">
        <w:t>:</w:t>
      </w:r>
    </w:p>
    <w:p w14:paraId="217219E2" w14:textId="1FAF282A" w:rsidR="005728CB" w:rsidRDefault="005728CB" w:rsidP="005728CB">
      <w:pPr>
        <w:jc w:val="center"/>
        <w:rPr>
          <w:b/>
        </w:rPr>
      </w:pPr>
      <w:r>
        <w:rPr>
          <w:noProof/>
        </w:rPr>
        <w:drawing>
          <wp:inline distT="0" distB="0" distL="0" distR="0" wp14:anchorId="359B2D9D" wp14:editId="045EFB64">
            <wp:extent cx="4626610" cy="2494761"/>
            <wp:effectExtent l="0" t="0" r="254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021" cy="2496600"/>
                    </a:xfrm>
                    <a:prstGeom prst="rect">
                      <a:avLst/>
                    </a:prstGeom>
                  </pic:spPr>
                </pic:pic>
              </a:graphicData>
            </a:graphic>
          </wp:inline>
        </w:drawing>
      </w:r>
    </w:p>
    <w:p w14:paraId="1DA4A768" w14:textId="77777777" w:rsidR="002A56D0" w:rsidRPr="005728CB" w:rsidRDefault="002A56D0" w:rsidP="005728CB">
      <w:pPr>
        <w:jc w:val="center"/>
        <w:rPr>
          <w:b/>
        </w:rPr>
      </w:pPr>
    </w:p>
    <w:p w14:paraId="6030B7DF" w14:textId="72F5A882" w:rsidR="005728CB" w:rsidRDefault="005728CB" w:rsidP="005728CB">
      <w:pPr>
        <w:ind w:left="360"/>
      </w:pPr>
      <w:r>
        <w:rPr>
          <w:lang w:val="es-ES"/>
        </w:rPr>
        <w:lastRenderedPageBreak/>
        <w:tab/>
      </w:r>
      <w:r w:rsidRPr="005728CB">
        <w:t>We obtain</w:t>
      </w:r>
      <w:r w:rsidR="002A56D0">
        <w:t>ed</w:t>
      </w:r>
      <w:r w:rsidRPr="005728CB">
        <w:t xml:space="preserve"> two rules w</w:t>
      </w:r>
      <w:r>
        <w:t>ith confidence level 0.7 and support level 0.04:</w:t>
      </w:r>
    </w:p>
    <w:p w14:paraId="158B982F" w14:textId="011F88F3" w:rsidR="005728CB" w:rsidRDefault="005728CB" w:rsidP="005728CB">
      <w:pPr>
        <w:pStyle w:val="ListParagraph"/>
        <w:numPr>
          <w:ilvl w:val="1"/>
          <w:numId w:val="9"/>
        </w:numPr>
      </w:pPr>
      <w:r>
        <w:t xml:space="preserve">Pastry </w:t>
      </w:r>
      <w:r>
        <w:sym w:font="Wingdings" w:char="F0E0"/>
      </w:r>
      <w:r>
        <w:t xml:space="preserve"> Bread</w:t>
      </w:r>
    </w:p>
    <w:p w14:paraId="554DAB3D" w14:textId="79ABB41A" w:rsidR="002A56D0" w:rsidRDefault="005728CB" w:rsidP="002A56D0">
      <w:pPr>
        <w:pStyle w:val="ListParagraph"/>
        <w:numPr>
          <w:ilvl w:val="1"/>
          <w:numId w:val="9"/>
        </w:numPr>
      </w:pPr>
      <w:r>
        <w:t xml:space="preserve">Jam </w:t>
      </w:r>
      <w:r>
        <w:sym w:font="Wingdings" w:char="F0E0"/>
      </w:r>
      <w:r>
        <w:t xml:space="preserve"> Hot chocolate</w:t>
      </w:r>
    </w:p>
    <w:p w14:paraId="4B294DFE" w14:textId="77777777" w:rsidR="002A56D0" w:rsidRDefault="002A56D0" w:rsidP="002A56D0">
      <w:pPr>
        <w:pStyle w:val="ListParagraph"/>
        <w:ind w:left="1440"/>
      </w:pPr>
    </w:p>
    <w:p w14:paraId="11D53F65" w14:textId="4AF1644D" w:rsidR="005728CB" w:rsidRPr="005728CB" w:rsidRDefault="005728CB" w:rsidP="005728CB">
      <w:pPr>
        <w:ind w:left="360"/>
        <w:jc w:val="center"/>
      </w:pPr>
      <w:r>
        <w:rPr>
          <w:noProof/>
        </w:rPr>
        <w:drawing>
          <wp:inline distT="0" distB="0" distL="0" distR="0" wp14:anchorId="29A1AC59" wp14:editId="43B48456">
            <wp:extent cx="5059997" cy="3409023"/>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177" cy="3411839"/>
                    </a:xfrm>
                    <a:prstGeom prst="rect">
                      <a:avLst/>
                    </a:prstGeom>
                  </pic:spPr>
                </pic:pic>
              </a:graphicData>
            </a:graphic>
          </wp:inline>
        </w:drawing>
      </w:r>
    </w:p>
    <w:p w14:paraId="1A2B530E" w14:textId="0AA1EF8E" w:rsidR="00EC3C06" w:rsidRPr="002A56D0" w:rsidRDefault="00EC3C06" w:rsidP="00EC3C06">
      <w:pPr>
        <w:pStyle w:val="ListParagraph"/>
        <w:numPr>
          <w:ilvl w:val="0"/>
          <w:numId w:val="9"/>
        </w:numPr>
        <w:rPr>
          <w:b/>
        </w:rPr>
      </w:pPr>
      <w:r w:rsidRPr="005728CB">
        <w:rPr>
          <w:b/>
        </w:rPr>
        <w:t>Weekdays at lunch time</w:t>
      </w:r>
      <w:r w:rsidR="005728CB" w:rsidRPr="005728CB">
        <w:rPr>
          <w:b/>
        </w:rPr>
        <w:t xml:space="preserve">, </w:t>
      </w:r>
      <w:r w:rsidR="005728CB" w:rsidRPr="005728CB">
        <w:t>r</w:t>
      </w:r>
      <w:r w:rsidR="005728CB">
        <w:t xml:space="preserve">epeating the process for weekdays and lunch time we see different rules regarding tea, coffee, frittata and “hearty &amp; </w:t>
      </w:r>
      <w:r w:rsidR="002A56D0">
        <w:t>s</w:t>
      </w:r>
      <w:r w:rsidR="005728CB">
        <w:t>easonal”:</w:t>
      </w:r>
    </w:p>
    <w:p w14:paraId="016FCBBE" w14:textId="77777777" w:rsidR="002A56D0" w:rsidRPr="005728CB" w:rsidRDefault="002A56D0" w:rsidP="002A56D0">
      <w:pPr>
        <w:pStyle w:val="ListParagraph"/>
        <w:rPr>
          <w:b/>
        </w:rPr>
      </w:pPr>
    </w:p>
    <w:p w14:paraId="11229C04" w14:textId="38E7F17F" w:rsidR="005728CB" w:rsidRDefault="005728CB" w:rsidP="00874ED6">
      <w:pPr>
        <w:jc w:val="center"/>
        <w:rPr>
          <w:b/>
        </w:rPr>
      </w:pPr>
      <w:r>
        <w:rPr>
          <w:noProof/>
        </w:rPr>
        <w:drawing>
          <wp:inline distT="0" distB="0" distL="0" distR="0" wp14:anchorId="010CD2F5" wp14:editId="7BD5FAC3">
            <wp:extent cx="5430982" cy="3613234"/>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5152" cy="3622661"/>
                    </a:xfrm>
                    <a:prstGeom prst="rect">
                      <a:avLst/>
                    </a:prstGeom>
                  </pic:spPr>
                </pic:pic>
              </a:graphicData>
            </a:graphic>
          </wp:inline>
        </w:drawing>
      </w:r>
    </w:p>
    <w:p w14:paraId="0B1DEDF2" w14:textId="3A78E719" w:rsidR="00EC3C06" w:rsidRDefault="00EC3C06" w:rsidP="00884C8B">
      <w:pPr>
        <w:pStyle w:val="ListParagraph"/>
        <w:numPr>
          <w:ilvl w:val="0"/>
          <w:numId w:val="9"/>
        </w:numPr>
        <w:jc w:val="both"/>
      </w:pPr>
      <w:r w:rsidRPr="00884C8B">
        <w:rPr>
          <w:b/>
        </w:rPr>
        <w:lastRenderedPageBreak/>
        <w:t>All data</w:t>
      </w:r>
      <w:r w:rsidRPr="00884C8B">
        <w:t xml:space="preserve">, </w:t>
      </w:r>
      <w:r w:rsidR="00884C8B" w:rsidRPr="00884C8B">
        <w:t>if we a</w:t>
      </w:r>
      <w:r w:rsidR="00884C8B">
        <w:t>pply the algorithm to all data, we do not obtain very good results</w:t>
      </w:r>
      <w:r w:rsidR="002A56D0">
        <w:t>. I</w:t>
      </w:r>
      <w:r w:rsidR="00884C8B">
        <w:t xml:space="preserve">f we decrease the support level to </w:t>
      </w:r>
      <w:r w:rsidR="002A56D0">
        <w:t>1%,</w:t>
      </w:r>
      <w:r w:rsidR="00884C8B">
        <w:t xml:space="preserve"> we start to see the rules that we already have seen in the previous analysis, so there is nothing new to add regarding the </w:t>
      </w:r>
      <w:proofErr w:type="gramStart"/>
      <w:r w:rsidR="00884C8B">
        <w:t>dataset as a whole</w:t>
      </w:r>
      <w:proofErr w:type="gramEnd"/>
      <w:r w:rsidR="00884C8B">
        <w:t xml:space="preserve">. </w:t>
      </w:r>
    </w:p>
    <w:p w14:paraId="63AB1675" w14:textId="7CD65CE2" w:rsidR="00884C8B" w:rsidRDefault="00884C8B" w:rsidP="00884C8B">
      <w:pPr>
        <w:pStyle w:val="ListParagraph"/>
        <w:jc w:val="both"/>
      </w:pPr>
      <w:r w:rsidRPr="00884C8B">
        <w:t>Nevertheless, we included this option for future applications and in case the company wants to explore further.</w:t>
      </w:r>
    </w:p>
    <w:p w14:paraId="46B64822" w14:textId="77777777" w:rsidR="002A56D0" w:rsidRPr="002A56D0" w:rsidRDefault="002A56D0" w:rsidP="00884C8B">
      <w:pPr>
        <w:pStyle w:val="ListParagraph"/>
        <w:jc w:val="both"/>
        <w:rPr>
          <w:sz w:val="8"/>
        </w:rPr>
      </w:pPr>
    </w:p>
    <w:p w14:paraId="719E8E50" w14:textId="1DE57C89" w:rsidR="00884C8B" w:rsidRPr="00884C8B" w:rsidRDefault="00884C8B" w:rsidP="00884C8B">
      <w:pPr>
        <w:pStyle w:val="ListParagraph"/>
        <w:jc w:val="both"/>
      </w:pPr>
      <w:r>
        <w:rPr>
          <w:noProof/>
        </w:rPr>
        <w:drawing>
          <wp:inline distT="0" distB="0" distL="0" distR="0" wp14:anchorId="07E76585" wp14:editId="7F54AC9C">
            <wp:extent cx="4872182" cy="3310556"/>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8191" cy="3328229"/>
                    </a:xfrm>
                    <a:prstGeom prst="rect">
                      <a:avLst/>
                    </a:prstGeom>
                  </pic:spPr>
                </pic:pic>
              </a:graphicData>
            </a:graphic>
          </wp:inline>
        </w:drawing>
      </w:r>
    </w:p>
    <w:p w14:paraId="36D05220" w14:textId="5D0DCC49" w:rsidR="00B85157" w:rsidRDefault="00EC3C06" w:rsidP="00884C8B">
      <w:pPr>
        <w:ind w:firstLine="720"/>
        <w:jc w:val="both"/>
      </w:pPr>
      <w:r w:rsidRPr="00EC3C06">
        <w:t xml:space="preserve">All the results have been validated with </w:t>
      </w:r>
      <w:r w:rsidR="00884C8B">
        <w:t xml:space="preserve">the </w:t>
      </w:r>
      <w:r w:rsidRPr="00EC3C06">
        <w:t>company personnel and we have decided together the parameters to use</w:t>
      </w:r>
      <w:r>
        <w:t>.</w:t>
      </w:r>
    </w:p>
    <w:p w14:paraId="7562F531" w14:textId="50B0B13F" w:rsidR="00884C8B" w:rsidRDefault="00884C8B" w:rsidP="00884C8B">
      <w:pPr>
        <w:ind w:firstLine="720"/>
        <w:jc w:val="both"/>
      </w:pPr>
      <w:r>
        <w:t xml:space="preserve">In summary, we recommend </w:t>
      </w:r>
      <w:r w:rsidR="002A56D0">
        <w:t xml:space="preserve">that the company </w:t>
      </w:r>
      <w:r w:rsidR="002A56D0" w:rsidRPr="002A56D0">
        <w:rPr>
          <w:b/>
        </w:rPr>
        <w:t>target</w:t>
      </w:r>
      <w:r w:rsidR="002A56D0">
        <w:rPr>
          <w:b/>
        </w:rPr>
        <w:t>s</w:t>
      </w:r>
      <w:r w:rsidRPr="00AF4FB6">
        <w:rPr>
          <w:b/>
        </w:rPr>
        <w:t xml:space="preserve"> the following products</w:t>
      </w:r>
      <w:r>
        <w:t xml:space="preserve"> during the next three months of monitoring:</w:t>
      </w:r>
    </w:p>
    <w:p w14:paraId="168250C7" w14:textId="34D4B32B" w:rsidR="00884C8B" w:rsidRDefault="00884C8B" w:rsidP="00884C8B">
      <w:pPr>
        <w:pStyle w:val="ListParagraph"/>
        <w:numPr>
          <w:ilvl w:val="0"/>
          <w:numId w:val="9"/>
        </w:numPr>
        <w:jc w:val="both"/>
      </w:pPr>
      <w:r w:rsidRPr="00AF4FB6">
        <w:rPr>
          <w:b/>
        </w:rPr>
        <w:t>Tea – coffee – frittata – “hearty &amp; Seasonal”</w:t>
      </w:r>
      <w:r>
        <w:t xml:space="preserve"> during weekdays, based on the cost/benefit of these products.</w:t>
      </w:r>
    </w:p>
    <w:p w14:paraId="5B41A3CC" w14:textId="0D63A54E" w:rsidR="00884C8B" w:rsidRDefault="00884C8B" w:rsidP="00884C8B">
      <w:pPr>
        <w:pStyle w:val="ListParagraph"/>
        <w:numPr>
          <w:ilvl w:val="0"/>
          <w:numId w:val="9"/>
        </w:numPr>
      </w:pPr>
      <w:r w:rsidRPr="00AF4FB6">
        <w:rPr>
          <w:b/>
        </w:rPr>
        <w:t>Pastry and Bread, Jam and Hot chocolate</w:t>
      </w:r>
      <w:r>
        <w:t xml:space="preserve"> during weekends, again based on the cost/benefit of these products</w:t>
      </w:r>
    </w:p>
    <w:p w14:paraId="1A4DB95B" w14:textId="64A91755" w:rsidR="00AF4FB6" w:rsidRDefault="00884C8B" w:rsidP="00874ED6">
      <w:pPr>
        <w:ind w:firstLine="426"/>
      </w:pPr>
      <w:r>
        <w:t xml:space="preserve">For future analysis, we are considering </w:t>
      </w:r>
      <w:r w:rsidR="002A56D0">
        <w:t>including</w:t>
      </w:r>
      <w:r>
        <w:t xml:space="preserve"> the costs of the products in order to be able to calculate an approximation of the profits/losses of each offer.</w:t>
      </w:r>
    </w:p>
    <w:p w14:paraId="787CB737" w14:textId="638DB5CF" w:rsidR="005C20CB" w:rsidRDefault="005C20CB">
      <w:r>
        <w:br w:type="page"/>
      </w:r>
    </w:p>
    <w:p w14:paraId="701F89C1" w14:textId="3D7EB0A3" w:rsidR="00AF4FB6" w:rsidRPr="002A56D0" w:rsidRDefault="00540AE0" w:rsidP="002A56D0">
      <w:pPr>
        <w:pStyle w:val="Heading2"/>
        <w:spacing w:before="360" w:after="240"/>
        <w:rPr>
          <w:b/>
          <w:sz w:val="44"/>
        </w:rPr>
      </w:pPr>
      <w:r w:rsidRPr="00AF4FB6">
        <w:rPr>
          <w:b/>
          <w:sz w:val="44"/>
        </w:rPr>
        <w:lastRenderedPageBreak/>
        <w:t>6.- KPIs analysis</w:t>
      </w:r>
      <w:r w:rsidR="00AF4FB6">
        <w:rPr>
          <w:b/>
          <w:sz w:val="44"/>
        </w:rPr>
        <w:t xml:space="preserve"> &amp; next steps</w:t>
      </w:r>
    </w:p>
    <w:p w14:paraId="5EFA5420" w14:textId="08F937F8" w:rsidR="00540AE0" w:rsidRDefault="00EC3C06" w:rsidP="000E0895">
      <w:pPr>
        <w:ind w:firstLine="720"/>
        <w:jc w:val="both"/>
      </w:pPr>
      <w:r>
        <w:t xml:space="preserve">In order to perform a follow – up during the </w:t>
      </w:r>
      <w:r w:rsidR="00F01DAA">
        <w:t>next</w:t>
      </w:r>
      <w:r>
        <w:t xml:space="preserve"> months, we propose some KPIs that can be completed with the ones that the company could consider:</w:t>
      </w:r>
    </w:p>
    <w:p w14:paraId="1E87010B" w14:textId="14B98DCB" w:rsidR="00540AE0" w:rsidRPr="00F01DAA" w:rsidRDefault="00EC3C06" w:rsidP="002A56D0">
      <w:pPr>
        <w:pStyle w:val="ListParagraph"/>
        <w:numPr>
          <w:ilvl w:val="0"/>
          <w:numId w:val="1"/>
        </w:numPr>
        <w:spacing w:line="480" w:lineRule="auto"/>
        <w:jc w:val="both"/>
      </w:pPr>
      <w:r w:rsidRPr="00F01DAA">
        <w:t>Most sold products</w:t>
      </w:r>
      <w:r w:rsidR="00F01DAA" w:rsidRPr="00F01DAA">
        <w:t xml:space="preserve"> by d</w:t>
      </w:r>
      <w:r w:rsidR="00F01DAA">
        <w:t>ay of the week.</w:t>
      </w:r>
    </w:p>
    <w:p w14:paraId="6DE5B4D8" w14:textId="12524531" w:rsidR="00540AE0" w:rsidRDefault="009D5109" w:rsidP="002A56D0">
      <w:pPr>
        <w:pStyle w:val="ListParagraph"/>
        <w:numPr>
          <w:ilvl w:val="0"/>
          <w:numId w:val="1"/>
        </w:numPr>
        <w:spacing w:line="360" w:lineRule="auto"/>
        <w:jc w:val="both"/>
      </w:pPr>
      <m:oMath>
        <m:f>
          <m:fPr>
            <m:ctrlPr>
              <w:rPr>
                <w:rFonts w:ascii="Cambria Math" w:eastAsiaTheme="minorEastAsia" w:hAnsi="Cambria Math"/>
                <w:i/>
              </w:rPr>
            </m:ctrlPr>
          </m:fPr>
          <m:num>
            <m:r>
              <w:rPr>
                <w:rFonts w:ascii="Cambria Math" w:hAnsi="Cambria Math"/>
              </w:rPr>
              <m:t xml:space="preserve"># products (or groups of products) sold before offer </m:t>
            </m:r>
          </m:num>
          <m:den>
            <m:r>
              <w:rPr>
                <w:rFonts w:ascii="Cambria Math" w:eastAsiaTheme="minorEastAsia" w:hAnsi="Cambria Math"/>
              </w:rPr>
              <m:t>#</m:t>
            </m:r>
            <m:r>
              <w:rPr>
                <w:rFonts w:ascii="Cambria Math" w:hAnsi="Cambria Math"/>
              </w:rPr>
              <m:t xml:space="preserve"> products sold after offer</m:t>
            </m:r>
          </m:den>
        </m:f>
      </m:oMath>
      <w:r w:rsidR="00540AE0" w:rsidRPr="00F01DAA">
        <w:t xml:space="preserve"> </w:t>
      </w:r>
      <w:r w:rsidR="000E0895">
        <w:t xml:space="preserve"> (in stablished periods, 1 week, 1 </w:t>
      </w:r>
      <w:proofErr w:type="gramStart"/>
      <w:r w:rsidR="000E0895">
        <w:t>month,…</w:t>
      </w:r>
      <w:proofErr w:type="gramEnd"/>
      <w:r w:rsidR="000E0895">
        <w:t>)</w:t>
      </w:r>
      <w:r w:rsidR="00F01DAA">
        <w:t>, this number should be less than 1.</w:t>
      </w:r>
    </w:p>
    <w:p w14:paraId="34FCD6DF" w14:textId="5F528460" w:rsidR="000E0895" w:rsidRPr="00F01DAA" w:rsidRDefault="009D5109" w:rsidP="002A56D0">
      <w:pPr>
        <w:pStyle w:val="ListParagraph"/>
        <w:numPr>
          <w:ilvl w:val="0"/>
          <w:numId w:val="1"/>
        </w:numPr>
        <w:spacing w:before="240" w:line="480" w:lineRule="auto"/>
        <w:jc w:val="both"/>
      </w:pPr>
      <m:oMath>
        <m:f>
          <m:fPr>
            <m:ctrlPr>
              <w:rPr>
                <w:rFonts w:ascii="Cambria Math" w:hAnsi="Cambria Math"/>
                <w:i/>
              </w:rPr>
            </m:ctrlPr>
          </m:fPr>
          <m:num>
            <m:r>
              <w:rPr>
                <w:rFonts w:ascii="Cambria Math" w:hAnsi="Cambria Math"/>
              </w:rPr>
              <m:t># transactions containing an offer</m:t>
            </m:r>
          </m:num>
          <m:den>
            <m:r>
              <w:rPr>
                <w:rFonts w:ascii="Cambria Math" w:hAnsi="Cambria Math"/>
              </w:rPr>
              <m:t># of total transactions</m:t>
            </m:r>
          </m:den>
        </m:f>
      </m:oMath>
      <w:r w:rsidR="000E0895">
        <w:rPr>
          <w:rFonts w:eastAsiaTheme="minorEastAsia"/>
        </w:rPr>
        <w:t>, in order to know if the offers are being selected.</w:t>
      </w:r>
    </w:p>
    <w:p w14:paraId="215AA4DE" w14:textId="76AA3178" w:rsidR="00B85157" w:rsidRDefault="00EC3C06" w:rsidP="000E0895">
      <w:pPr>
        <w:ind w:firstLine="720"/>
      </w:pPr>
      <w:r>
        <w:t>The follow up will be done by scheduling a monthly meeting during the next three months in order to check KPIs</w:t>
      </w:r>
      <w:r w:rsidR="000E0895">
        <w:t xml:space="preserve"> and propose action plans according to its evolution.</w:t>
      </w:r>
    </w:p>
    <w:p w14:paraId="7A38C126" w14:textId="787AA250" w:rsidR="000E0895" w:rsidRPr="00EC3C06" w:rsidRDefault="000E0895" w:rsidP="00856146">
      <w:pPr>
        <w:ind w:firstLine="720"/>
        <w:jc w:val="both"/>
      </w:pPr>
      <w:r>
        <w:t xml:space="preserve">If the application is succeeded, </w:t>
      </w:r>
      <w:r w:rsidR="00856146">
        <w:t>we will start with its implementation in the different geographies, and with the development of the global model that will include more variables to the analysis.</w:t>
      </w:r>
    </w:p>
    <w:sectPr w:rsidR="000E0895" w:rsidRPr="00EC3C06" w:rsidSect="00162B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14E2"/>
    <w:multiLevelType w:val="multilevel"/>
    <w:tmpl w:val="AFF2802A"/>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CD5826"/>
    <w:multiLevelType w:val="hybridMultilevel"/>
    <w:tmpl w:val="CCDA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810EE"/>
    <w:multiLevelType w:val="hybridMultilevel"/>
    <w:tmpl w:val="66B0D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E46D82"/>
    <w:multiLevelType w:val="hybridMultilevel"/>
    <w:tmpl w:val="D930B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8D2278"/>
    <w:multiLevelType w:val="hybridMultilevel"/>
    <w:tmpl w:val="1CC2C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7F1257"/>
    <w:multiLevelType w:val="hybridMultilevel"/>
    <w:tmpl w:val="7BBA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FC5A65"/>
    <w:multiLevelType w:val="hybridMultilevel"/>
    <w:tmpl w:val="1DF2588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15:restartNumberingAfterBreak="0">
    <w:nsid w:val="5E01065E"/>
    <w:multiLevelType w:val="hybridMultilevel"/>
    <w:tmpl w:val="ED8E27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65129D"/>
    <w:multiLevelType w:val="hybridMultilevel"/>
    <w:tmpl w:val="C1D0D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DE0DB6"/>
    <w:multiLevelType w:val="hybridMultilevel"/>
    <w:tmpl w:val="40C2BE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1C6066"/>
    <w:multiLevelType w:val="hybridMultilevel"/>
    <w:tmpl w:val="FBA8E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353DD8"/>
    <w:multiLevelType w:val="hybridMultilevel"/>
    <w:tmpl w:val="C0D66AF6"/>
    <w:lvl w:ilvl="0" w:tplc="3C96CE08">
      <w:start w:val="4"/>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FCB632E"/>
    <w:multiLevelType w:val="hybridMultilevel"/>
    <w:tmpl w:val="4D448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2"/>
  </w:num>
  <w:num w:numId="4">
    <w:abstractNumId w:val="10"/>
  </w:num>
  <w:num w:numId="5">
    <w:abstractNumId w:val="5"/>
  </w:num>
  <w:num w:numId="6">
    <w:abstractNumId w:val="4"/>
  </w:num>
  <w:num w:numId="7">
    <w:abstractNumId w:val="6"/>
  </w:num>
  <w:num w:numId="8">
    <w:abstractNumId w:val="7"/>
  </w:num>
  <w:num w:numId="9">
    <w:abstractNumId w:val="9"/>
  </w:num>
  <w:num w:numId="10">
    <w:abstractNumId w:val="3"/>
  </w:num>
  <w:num w:numId="11">
    <w:abstractNumId w:val="8"/>
  </w:num>
  <w:num w:numId="12">
    <w:abstractNumId w:val="1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9A"/>
    <w:rsid w:val="00003190"/>
    <w:rsid w:val="000A2640"/>
    <w:rsid w:val="000E0895"/>
    <w:rsid w:val="00162B51"/>
    <w:rsid w:val="001C65F2"/>
    <w:rsid w:val="002A56D0"/>
    <w:rsid w:val="002D6637"/>
    <w:rsid w:val="00343FA2"/>
    <w:rsid w:val="003811AA"/>
    <w:rsid w:val="003D4C5E"/>
    <w:rsid w:val="003F69CF"/>
    <w:rsid w:val="004A099A"/>
    <w:rsid w:val="00540AE0"/>
    <w:rsid w:val="005728CB"/>
    <w:rsid w:val="005C20CB"/>
    <w:rsid w:val="006C6765"/>
    <w:rsid w:val="006E5D81"/>
    <w:rsid w:val="00766519"/>
    <w:rsid w:val="00781C54"/>
    <w:rsid w:val="007A7871"/>
    <w:rsid w:val="00856146"/>
    <w:rsid w:val="00874ED6"/>
    <w:rsid w:val="00884C8B"/>
    <w:rsid w:val="00984BB0"/>
    <w:rsid w:val="009D5109"/>
    <w:rsid w:val="00A42F01"/>
    <w:rsid w:val="00A57D5A"/>
    <w:rsid w:val="00AC05D4"/>
    <w:rsid w:val="00AF4FB6"/>
    <w:rsid w:val="00B32C00"/>
    <w:rsid w:val="00B85157"/>
    <w:rsid w:val="00BB2482"/>
    <w:rsid w:val="00C945B8"/>
    <w:rsid w:val="00C95459"/>
    <w:rsid w:val="00C955A1"/>
    <w:rsid w:val="00CD29D0"/>
    <w:rsid w:val="00DB4EA4"/>
    <w:rsid w:val="00E820CD"/>
    <w:rsid w:val="00E97576"/>
    <w:rsid w:val="00EB71EE"/>
    <w:rsid w:val="00EC3C06"/>
    <w:rsid w:val="00F01DAA"/>
    <w:rsid w:val="00FB3281"/>
    <w:rsid w:val="00FE2C48"/>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6CB39"/>
  <w15:chartTrackingRefBased/>
  <w15:docId w15:val="{AD23289E-871A-4A5F-9F13-7FDFD084A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2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2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2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328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85157"/>
    <w:pPr>
      <w:ind w:left="720"/>
      <w:contextualSpacing/>
    </w:pPr>
  </w:style>
  <w:style w:type="table" w:styleId="TableGrid">
    <w:name w:val="Table Grid"/>
    <w:basedOn w:val="TableNormal"/>
    <w:uiPriority w:val="39"/>
    <w:rsid w:val="00540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2640"/>
    <w:rPr>
      <w:color w:val="808080"/>
    </w:rPr>
  </w:style>
  <w:style w:type="character" w:styleId="Hyperlink">
    <w:name w:val="Hyperlink"/>
    <w:basedOn w:val="DefaultParagraphFont"/>
    <w:uiPriority w:val="99"/>
    <w:unhideWhenUsed/>
    <w:rsid w:val="00FE2C48"/>
    <w:rPr>
      <w:color w:val="0563C1" w:themeColor="hyperlink"/>
      <w:u w:val="single"/>
    </w:rPr>
  </w:style>
  <w:style w:type="character" w:styleId="UnresolvedMention">
    <w:name w:val="Unresolved Mention"/>
    <w:basedOn w:val="DefaultParagraphFont"/>
    <w:uiPriority w:val="99"/>
    <w:semiHidden/>
    <w:unhideWhenUsed/>
    <w:rsid w:val="00FE2C48"/>
    <w:rPr>
      <w:color w:val="605E5C"/>
      <w:shd w:val="clear" w:color="auto" w:fill="E1DFDD"/>
    </w:rPr>
  </w:style>
  <w:style w:type="table" w:styleId="GridTable4-Accent5">
    <w:name w:val="Grid Table 4 Accent 5"/>
    <w:basedOn w:val="TableNormal"/>
    <w:uiPriority w:val="49"/>
    <w:rsid w:val="00E820C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hyperlink" Target="https://en.wikipedia.org/wiki/Apriori_algorithm"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1393</Words>
  <Characters>7946</Characters>
  <Application>Microsoft Office Word</Application>
  <DocSecurity>0</DocSecurity>
  <Lines>66</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Minguez Camacho</dc:creator>
  <cp:keywords/>
  <dc:description/>
  <cp:lastModifiedBy>Javier de la Rúa Martínez</cp:lastModifiedBy>
  <cp:revision>21</cp:revision>
  <dcterms:created xsi:type="dcterms:W3CDTF">2018-11-16T11:19:00Z</dcterms:created>
  <dcterms:modified xsi:type="dcterms:W3CDTF">2018-12-09T18:43:00Z</dcterms:modified>
</cp:coreProperties>
</file>