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2C1F1" w14:textId="77777777" w:rsidR="00950BDF" w:rsidRDefault="00950BDF" w:rsidP="0095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Report:</w:t>
      </w:r>
    </w:p>
    <w:p w14:paraId="75F71762" w14:textId="77777777" w:rsidR="00950BDF" w:rsidRDefault="00950BDF" w:rsidP="0095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90CD4" w14:textId="77777777" w:rsidR="00950BDF" w:rsidRDefault="00950BDF" w:rsidP="0095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report that contains at least the following information:</w:t>
      </w:r>
    </w:p>
    <w:p w14:paraId="447DEF2A" w14:textId="77777777" w:rsidR="00950BDF" w:rsidRDefault="00950BDF" w:rsidP="00950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028D5" w14:textId="0FFACA2E" w:rsidR="00950BDF" w:rsidRPr="00950BDF" w:rsidRDefault="00950BDF" w:rsidP="00950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BDF">
        <w:rPr>
          <w:rFonts w:ascii="Consolas" w:hAnsi="Consolas" w:cs="Consolas"/>
          <w:color w:val="000000"/>
          <w:sz w:val="19"/>
          <w:szCs w:val="19"/>
        </w:rPr>
        <w:t>Data exploration, description, preparation and analysis of the dataset variables (distribution of the variables, outlier detection, correlation analyses, …).</w:t>
      </w:r>
    </w:p>
    <w:p w14:paraId="1871F8FE" w14:textId="2DAF8880" w:rsidR="00950BDF" w:rsidRPr="00950BDF" w:rsidRDefault="00950BDF" w:rsidP="00950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BDF">
        <w:rPr>
          <w:rFonts w:ascii="Consolas" w:hAnsi="Consolas" w:cs="Consolas"/>
          <w:color w:val="000000"/>
          <w:sz w:val="19"/>
          <w:szCs w:val="19"/>
        </w:rPr>
        <w:t>Model creation: explanation of the models created, the reason behind choosing one algorithm or another, as well as the parameters used.</w:t>
      </w:r>
    </w:p>
    <w:p w14:paraId="17C24957" w14:textId="1EC6E3E2" w:rsidR="00950BDF" w:rsidRPr="00950BDF" w:rsidRDefault="00950BDF" w:rsidP="00950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BDF">
        <w:rPr>
          <w:rFonts w:ascii="Consolas" w:hAnsi="Consolas" w:cs="Consolas"/>
          <w:color w:val="000000"/>
          <w:sz w:val="19"/>
          <w:szCs w:val="19"/>
        </w:rPr>
        <w:t>Evaluation of the models, and explanation of the results.</w:t>
      </w:r>
    </w:p>
    <w:p w14:paraId="01F8FAEE" w14:textId="3EC424AB" w:rsidR="00950BDF" w:rsidRPr="00950BDF" w:rsidRDefault="00950BDF" w:rsidP="00950B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BDF">
        <w:rPr>
          <w:rFonts w:ascii="Consolas" w:hAnsi="Consolas" w:cs="Consolas"/>
          <w:color w:val="000000"/>
          <w:sz w:val="19"/>
          <w:szCs w:val="19"/>
        </w:rPr>
        <w:t>Deployment: explanation of how the model has been deployed and how can be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0BDF">
        <w:rPr>
          <w:rFonts w:ascii="Consolas" w:hAnsi="Consolas" w:cs="Consolas"/>
          <w:color w:val="000000"/>
          <w:sz w:val="19"/>
          <w:szCs w:val="19"/>
        </w:rPr>
        <w:t>used in a real environment.</w:t>
      </w:r>
    </w:p>
    <w:p w14:paraId="22E63D47" w14:textId="77777777" w:rsidR="002B5AD2" w:rsidRDefault="002B5AD2" w:rsidP="00950BDF">
      <w:pPr>
        <w:spacing w:before="120" w:after="120"/>
      </w:pPr>
      <w:bookmarkStart w:id="0" w:name="_GoBack"/>
      <w:bookmarkEnd w:id="0"/>
    </w:p>
    <w:sectPr w:rsidR="002B5AD2" w:rsidSect="00C638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32E7"/>
    <w:multiLevelType w:val="hybridMultilevel"/>
    <w:tmpl w:val="FF78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40985"/>
    <w:multiLevelType w:val="hybridMultilevel"/>
    <w:tmpl w:val="055CD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5D"/>
    <w:rsid w:val="002B5AD2"/>
    <w:rsid w:val="00950BDF"/>
    <w:rsid w:val="00C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2535"/>
  <w15:chartTrackingRefBased/>
  <w15:docId w15:val="{179183BC-B63F-4B24-9822-4C0EC73A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la Rúa Martínez</dc:creator>
  <cp:keywords/>
  <dc:description/>
  <cp:lastModifiedBy>Javier de la Rúa Martínez</cp:lastModifiedBy>
  <cp:revision>2</cp:revision>
  <dcterms:created xsi:type="dcterms:W3CDTF">2018-12-12T10:05:00Z</dcterms:created>
  <dcterms:modified xsi:type="dcterms:W3CDTF">2018-12-12T10:06:00Z</dcterms:modified>
</cp:coreProperties>
</file>