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8312" w14:textId="77777777" w:rsidR="008D7A46" w:rsidRDefault="008D7A46"/>
    <w:p w14:paraId="44674298" w14:textId="77777777" w:rsidR="008D7A46" w:rsidRDefault="008D7A46"/>
    <w:p w14:paraId="6ED04A56" w14:textId="77777777" w:rsidR="008D7A46" w:rsidRDefault="008D7A46"/>
    <w:p w14:paraId="465E3B06" w14:textId="77777777" w:rsidR="008D7A46" w:rsidRDefault="008D7A46"/>
    <w:p w14:paraId="5184B410" w14:textId="77777777" w:rsidR="008D7A46" w:rsidRDefault="008D7A46"/>
    <w:p w14:paraId="7B1BD872" w14:textId="77777777" w:rsidR="008D7A46" w:rsidRDefault="008D7A46"/>
    <w:p w14:paraId="4B6239B2" w14:textId="77777777" w:rsidR="008D7A46" w:rsidRDefault="008D7A46"/>
    <w:p w14:paraId="1439F704" w14:textId="77777777" w:rsidR="008D7A46" w:rsidRDefault="008D7A46"/>
    <w:p w14:paraId="7C8147D6" w14:textId="77777777" w:rsidR="008D7A46" w:rsidRDefault="008D7A46"/>
    <w:p w14:paraId="57977AEF" w14:textId="77777777" w:rsidR="008D7A46" w:rsidRDefault="008D7A46"/>
    <w:p w14:paraId="596C50C3" w14:textId="77777777" w:rsidR="008D7A46" w:rsidRDefault="008D7A46"/>
    <w:p w14:paraId="1475A78D" w14:textId="77777777" w:rsidR="008D7A46" w:rsidRDefault="008D7A46"/>
    <w:p w14:paraId="2C717BC1" w14:textId="78D129D1" w:rsidR="008D7A46" w:rsidRPr="008D7A46" w:rsidRDefault="008D7A46" w:rsidP="008D7A46">
      <w:pPr>
        <w:jc w:val="center"/>
        <w:rPr>
          <w:sz w:val="144"/>
          <w:szCs w:val="144"/>
        </w:rPr>
      </w:pPr>
      <w:r w:rsidRPr="008D7A46">
        <w:rPr>
          <w:sz w:val="144"/>
          <w:szCs w:val="144"/>
        </w:rPr>
        <w:t>ENCUESTA EMPLEADOS</w:t>
      </w:r>
    </w:p>
    <w:p w14:paraId="1A7F749D" w14:textId="77777777" w:rsidR="008D7A46" w:rsidRDefault="008D7A46"/>
    <w:p w14:paraId="4D2AFBC6" w14:textId="77777777" w:rsidR="008D7A46" w:rsidRDefault="008D7A46"/>
    <w:p w14:paraId="6342DA63" w14:textId="77777777" w:rsidR="008D7A46" w:rsidRDefault="008D7A46"/>
    <w:p w14:paraId="04AE3EF4" w14:textId="77777777" w:rsidR="008D7A46" w:rsidRDefault="008D7A46"/>
    <w:p w14:paraId="60755D9E" w14:textId="77777777" w:rsidR="008D7A46" w:rsidRDefault="008D7A46"/>
    <w:p w14:paraId="36106E59" w14:textId="77777777" w:rsidR="008D7A46" w:rsidRDefault="008D7A46"/>
    <w:p w14:paraId="566E08C5" w14:textId="7D6F68B2" w:rsidR="008D7A46" w:rsidRDefault="007A3115">
      <w:r>
        <w:rPr>
          <w:noProof/>
        </w:rPr>
        <w:lastRenderedPageBreak/>
        <w:drawing>
          <wp:inline distT="0" distB="0" distL="0" distR="0" wp14:anchorId="03856AAC" wp14:editId="25531CD8">
            <wp:extent cx="5612130" cy="2546985"/>
            <wp:effectExtent l="0" t="0" r="7620" b="5715"/>
            <wp:docPr id="2034800877" name="Imagen 1" descr="Gráfico de las respuestas de Formularios. Título de la pregunta: ¿Cómo calificaría la eficiencia de los métodos manuales actuales en la gestión de los procesos de vehículos?&#10;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las respuestas de Formularios. Título de la pregunta: ¿Cómo calificaría la eficiencia de los métodos manuales actuales en la gestión de los procesos de vehículos?&#10;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8FBF" w14:textId="2049FCDD" w:rsidR="008D7A46" w:rsidRDefault="008D7A46"/>
    <w:p w14:paraId="51766FBE" w14:textId="47A9B479" w:rsidR="008D7A46" w:rsidRDefault="008D7A46"/>
    <w:p w14:paraId="547D67BD" w14:textId="5FEECEAD" w:rsidR="008D7A46" w:rsidRDefault="008D7A46"/>
    <w:p w14:paraId="677BB137" w14:textId="77777777" w:rsidR="008D7A46" w:rsidRDefault="008D7A46"/>
    <w:p w14:paraId="5A5A3874" w14:textId="5234B014" w:rsidR="008D7A46" w:rsidRDefault="008D7A46"/>
    <w:p w14:paraId="4A53C55C" w14:textId="0AC728F3" w:rsidR="008D7A46" w:rsidRDefault="008D7A46"/>
    <w:p w14:paraId="157AB38B" w14:textId="1F4696FE" w:rsidR="008D7A46" w:rsidRDefault="008D7A46"/>
    <w:p w14:paraId="76611428" w14:textId="77777777" w:rsidR="008D7A46" w:rsidRDefault="008D7A46"/>
    <w:p w14:paraId="5506A585" w14:textId="77777777" w:rsidR="008D7A46" w:rsidRDefault="008D7A46"/>
    <w:p w14:paraId="4B5F3483" w14:textId="2A718457" w:rsidR="008D7A46" w:rsidRDefault="007A3115">
      <w:r>
        <w:rPr>
          <w:noProof/>
        </w:rPr>
        <w:drawing>
          <wp:inline distT="0" distB="0" distL="0" distR="0" wp14:anchorId="36709BF9" wp14:editId="6B6BE593">
            <wp:extent cx="5612130" cy="2546985"/>
            <wp:effectExtent l="0" t="0" r="7620" b="5715"/>
            <wp:docPr id="835325399" name="Imagen 2" descr="Gráfico de las respuestas de Formularios. Título de la pregunta: ¿Con qué frecuencia encuentras errores o malentendidos debido a la gestión manual (por gestión de papelería, anotaciones de lo que se le realiza a cada vehículo)?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las respuestas de Formularios. Título de la pregunta: ¿Con qué frecuencia encuentras errores o malentendidos debido a la gestión manual (por gestión de papelería, anotaciones de lo que se le realiza a cada vehículo)?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D980" w14:textId="77777777" w:rsidR="008D7A46" w:rsidRDefault="007A3115">
      <w:r>
        <w:rPr>
          <w:noProof/>
        </w:rPr>
        <w:lastRenderedPageBreak/>
        <w:drawing>
          <wp:inline distT="0" distB="0" distL="0" distR="0" wp14:anchorId="5B2FDE84" wp14:editId="0F37D17A">
            <wp:extent cx="5612130" cy="2546985"/>
            <wp:effectExtent l="0" t="0" r="7620" b="5715"/>
            <wp:docPr id="2022541530" name="Imagen 3" descr="Gráfico de las respuestas de Formularios. Título de la pregunta: ¿Qué tan difícil es coordinar entre los diferentes procesos de la empresa con los métodos actuales?&#10;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las respuestas de Formularios. Título de la pregunta: ¿Qué tan difícil es coordinar entre los diferentes procesos de la empresa con los métodos actuales?&#10;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B75D" w14:textId="66539DAF" w:rsidR="008D7A46" w:rsidRDefault="008D7A46"/>
    <w:p w14:paraId="30D5210F" w14:textId="7B621828" w:rsidR="008D7A46" w:rsidRDefault="008D7A46"/>
    <w:p w14:paraId="7D45C351" w14:textId="78630650" w:rsidR="008D7A46" w:rsidRDefault="008D7A46"/>
    <w:p w14:paraId="09F63010" w14:textId="449E992C" w:rsidR="008D7A46" w:rsidRDefault="008D7A46"/>
    <w:p w14:paraId="13671224" w14:textId="742FAACB" w:rsidR="008D7A46" w:rsidRDefault="008D7A46"/>
    <w:p w14:paraId="63B82508" w14:textId="0F4A7A2D" w:rsidR="008D7A46" w:rsidRDefault="008D7A46"/>
    <w:p w14:paraId="373DD91B" w14:textId="77777777" w:rsidR="008D7A46" w:rsidRDefault="008D7A46"/>
    <w:p w14:paraId="24B8C635" w14:textId="054F3B78" w:rsidR="008D7A46" w:rsidRDefault="008D7A46"/>
    <w:p w14:paraId="4BA924AA" w14:textId="32F05ED5" w:rsidR="008D7A46" w:rsidRDefault="008D7A46"/>
    <w:p w14:paraId="4A72D962" w14:textId="330A73CC" w:rsidR="008D7A46" w:rsidRDefault="008D7A46"/>
    <w:p w14:paraId="39E3180B" w14:textId="47A6D559" w:rsidR="008D7A46" w:rsidRDefault="007A3115">
      <w:r>
        <w:rPr>
          <w:noProof/>
        </w:rPr>
        <w:drawing>
          <wp:inline distT="0" distB="0" distL="0" distR="0" wp14:anchorId="503FB23A" wp14:editId="0117F5A8">
            <wp:extent cx="5612130" cy="2361565"/>
            <wp:effectExtent l="0" t="0" r="7620" b="635"/>
            <wp:docPr id="1738370408" name="Imagen 4" descr="Gráfico de las respuestas de Formularios. Título de la pregunta: ¿Cuánto tiempo promedio dedicaría usted para actualizar el estado de los vehículos?&#10;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las respuestas de Formularios. Título de la pregunta: ¿Cuánto tiempo promedio dedicaría usted para actualizar el estado de los vehículos?&#10;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3E56" w14:textId="698F4F53" w:rsidR="008D7A46" w:rsidRDefault="007A3115">
      <w:r>
        <w:rPr>
          <w:noProof/>
        </w:rPr>
        <w:lastRenderedPageBreak/>
        <w:drawing>
          <wp:inline distT="0" distB="0" distL="0" distR="0" wp14:anchorId="7D72D0B1" wp14:editId="35405C0C">
            <wp:extent cx="5612130" cy="2546985"/>
            <wp:effectExtent l="0" t="0" r="7620" b="5715"/>
            <wp:docPr id="1969060736" name="Imagen 5" descr="Gráfico de las respuestas de Formularios. Título de la pregunta: ¿Considera que la implementación de un software de gestión mejoraría la eficiencia operativa de Full Paint Cars?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las respuestas de Formularios. Título de la pregunta: ¿Considera que la implementación de un software de gestión mejoraría la eficiencia operativa de Full Paint Cars?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3868" w14:textId="77777777" w:rsidR="008D7A46" w:rsidRDefault="008D7A46"/>
    <w:p w14:paraId="7ED66ED2" w14:textId="77777777" w:rsidR="008D7A46" w:rsidRDefault="008D7A46"/>
    <w:p w14:paraId="0D029A01" w14:textId="77777777" w:rsidR="008D7A46" w:rsidRDefault="008D7A46"/>
    <w:p w14:paraId="6165D648" w14:textId="3FB5BBE9" w:rsidR="008D7A46" w:rsidRDefault="008D7A46"/>
    <w:p w14:paraId="39F6AF10" w14:textId="77777777" w:rsidR="008D7A46" w:rsidRDefault="008D7A46"/>
    <w:p w14:paraId="4A88FBCB" w14:textId="581E1F42" w:rsidR="008D7A46" w:rsidRDefault="008D7A46"/>
    <w:p w14:paraId="16A208D6" w14:textId="5E708D7D" w:rsidR="008D7A46" w:rsidRDefault="008D7A46"/>
    <w:p w14:paraId="1EF0E04F" w14:textId="77777777" w:rsidR="008D7A46" w:rsidRDefault="008D7A46"/>
    <w:p w14:paraId="54DDEEAB" w14:textId="77777777" w:rsidR="008D7A46" w:rsidRDefault="008D7A46"/>
    <w:p w14:paraId="755AADB6" w14:textId="5ABEA298" w:rsidR="008D7A46" w:rsidRDefault="007A3115">
      <w:r>
        <w:rPr>
          <w:noProof/>
        </w:rPr>
        <w:drawing>
          <wp:inline distT="0" distB="0" distL="0" distR="0" wp14:anchorId="2AB5A9AB" wp14:editId="4DB85FCF">
            <wp:extent cx="5612130" cy="2546985"/>
            <wp:effectExtent l="0" t="0" r="7620" b="5715"/>
            <wp:docPr id="134762141" name="Imagen 6" descr="Gráfico de las respuestas de Formularios. Título de la pregunta: ¿Qué tan importante cree que es una plataforma en línea para que los clientes monitoreen el estado de sus vehículos?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las respuestas de Formularios. Título de la pregunta: ¿Qué tan importante cree que es una plataforma en línea para que los clientes monitoreen el estado de sus vehículos?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A407" w14:textId="6139B5C2" w:rsidR="008D7A46" w:rsidRDefault="007A3115">
      <w:r>
        <w:rPr>
          <w:noProof/>
        </w:rPr>
        <w:lastRenderedPageBreak/>
        <w:drawing>
          <wp:inline distT="0" distB="0" distL="0" distR="0" wp14:anchorId="046F0E54" wp14:editId="6D32B78C">
            <wp:extent cx="5612130" cy="2361565"/>
            <wp:effectExtent l="0" t="0" r="7620" b="635"/>
            <wp:docPr id="1304349823" name="Imagen 7" descr="Gráfico de las respuestas de Formularios. Título de la pregunta: ¿Estaría dispuesto a capacitarte para el uso de un software?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las respuestas de Formularios. Título de la pregunta: ¿Estaría dispuesto a capacitarte para el uso de un software?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045" w14:textId="5AD6A712" w:rsidR="008D7A46" w:rsidRDefault="008D7A46"/>
    <w:p w14:paraId="77D45486" w14:textId="27BB839B" w:rsidR="008D7A46" w:rsidRDefault="008D7A46"/>
    <w:p w14:paraId="5FB48C93" w14:textId="5B356CC6" w:rsidR="008D7A46" w:rsidRDefault="008D7A46"/>
    <w:p w14:paraId="2B9AC3B8" w14:textId="6B5330E0" w:rsidR="008D7A46" w:rsidRDefault="008D7A46"/>
    <w:p w14:paraId="7186E2B4" w14:textId="77777777" w:rsidR="008D7A46" w:rsidRDefault="008D7A46"/>
    <w:p w14:paraId="0C2B3853" w14:textId="711C709C" w:rsidR="008D7A46" w:rsidRDefault="008D7A46"/>
    <w:p w14:paraId="6B19142B" w14:textId="3C27AD6F" w:rsidR="008D7A46" w:rsidRDefault="008D7A46"/>
    <w:p w14:paraId="46CCF3E7" w14:textId="77777777" w:rsidR="008D7A46" w:rsidRDefault="008D7A46"/>
    <w:p w14:paraId="64A7BC57" w14:textId="77777777" w:rsidR="008D7A46" w:rsidRDefault="008D7A46"/>
    <w:p w14:paraId="70A12CF3" w14:textId="77777777" w:rsidR="008D7A46" w:rsidRDefault="008D7A46"/>
    <w:p w14:paraId="744F7433" w14:textId="19D9FFC2" w:rsidR="008D7A46" w:rsidRDefault="007A3115">
      <w:r>
        <w:rPr>
          <w:noProof/>
        </w:rPr>
        <w:drawing>
          <wp:inline distT="0" distB="0" distL="0" distR="0" wp14:anchorId="2274FB11" wp14:editId="5ACC5DAE">
            <wp:extent cx="5612130" cy="2546985"/>
            <wp:effectExtent l="0" t="0" r="7620" b="5715"/>
            <wp:docPr id="1562014644" name="Imagen 8" descr="Gráfico de las respuestas de Formularios. Título de la pregunta: ¿Cómo calificaría la importancia de establecer protocolos de seguridad y protección de datos en el nuevo sistema?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las respuestas de Formularios. Título de la pregunta: ¿Cómo calificaría la importancia de establecer protocolos de seguridad y protección de datos en el nuevo sistema?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18C8" w14:textId="77777777" w:rsidR="008D7A46" w:rsidRDefault="007A3115">
      <w:r>
        <w:rPr>
          <w:noProof/>
        </w:rPr>
        <w:lastRenderedPageBreak/>
        <w:drawing>
          <wp:inline distT="0" distB="0" distL="0" distR="0" wp14:anchorId="24E7802B" wp14:editId="24333030">
            <wp:extent cx="5612130" cy="2546985"/>
            <wp:effectExtent l="0" t="0" r="7620" b="5715"/>
            <wp:docPr id="1122972784" name="Imagen 9" descr="Gráfico de las respuestas de Formularios. Título de la pregunta: ¿Qué piensa sobre adopción de este software que podría contribuir al crecimiento integral de la empresa?&#10;. Número de respuestas: 4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las respuestas de Formularios. Título de la pregunta: ¿Qué piensa sobre adopción de este software que podría contribuir al crecimiento integral de la empresa?&#10;. Número de respuestas: 4 respue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CFEE" w14:textId="195CF21E" w:rsidR="008D7A46" w:rsidRDefault="008D7A46">
      <w:r w:rsidRPr="008D7A46">
        <w:drawing>
          <wp:anchor distT="0" distB="0" distL="114300" distR="114300" simplePos="0" relativeHeight="251658240" behindDoc="0" locked="0" layoutInCell="1" allowOverlap="1" wp14:anchorId="7169F2D5" wp14:editId="2A2E9403">
            <wp:simplePos x="0" y="0"/>
            <wp:positionH relativeFrom="margin">
              <wp:align>right</wp:align>
            </wp:positionH>
            <wp:positionV relativeFrom="paragraph">
              <wp:posOffset>2096770</wp:posOffset>
            </wp:positionV>
            <wp:extent cx="5612130" cy="3464560"/>
            <wp:effectExtent l="0" t="0" r="762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15"/>
    <w:rsid w:val="007A3115"/>
    <w:rsid w:val="008D7A46"/>
    <w:rsid w:val="00C918F2"/>
    <w:rsid w:val="00D1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4F82"/>
  <w15:chartTrackingRefBased/>
  <w15:docId w15:val="{BBA18506-56B0-4EE8-8617-EA48D95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yxfac">
    <w:name w:val="myxfac"/>
    <w:basedOn w:val="Fuentedeprrafopredeter"/>
    <w:rsid w:val="007A3115"/>
  </w:style>
  <w:style w:type="character" w:customStyle="1" w:styleId="bxtddb">
    <w:name w:val="bxtddb"/>
    <w:basedOn w:val="Fuentedeprrafopredeter"/>
    <w:rsid w:val="007A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1933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88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63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33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2</cp:revision>
  <dcterms:created xsi:type="dcterms:W3CDTF">2024-05-24T22:25:00Z</dcterms:created>
  <dcterms:modified xsi:type="dcterms:W3CDTF">2024-05-24T22:42:00Z</dcterms:modified>
</cp:coreProperties>
</file>