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0706" w14:textId="0E0CD9F2" w:rsidR="00F07EDC" w:rsidRPr="00E6026A" w:rsidRDefault="00C37FB3" w:rsidP="00C37FB3">
      <w:pPr>
        <w:jc w:val="center"/>
        <w:rPr>
          <w:rFonts w:cstheme="minorHAnsi"/>
          <w:sz w:val="32"/>
          <w:szCs w:val="32"/>
          <w:lang w:val="sr-Latn-BA"/>
        </w:rPr>
      </w:pPr>
      <w:r w:rsidRPr="00E6026A">
        <w:rPr>
          <w:rFonts w:cstheme="minorHAnsi"/>
          <w:sz w:val="32"/>
          <w:szCs w:val="32"/>
          <w:lang w:val="sr-Latn-BA"/>
        </w:rPr>
        <w:t>Arhitektura računara</w:t>
      </w:r>
    </w:p>
    <w:p w14:paraId="1E11DD8D" w14:textId="7D60B069" w:rsidR="00C37FB3" w:rsidRPr="00E6026A" w:rsidRDefault="00C37FB3" w:rsidP="00C37FB3">
      <w:pPr>
        <w:jc w:val="right"/>
        <w:rPr>
          <w:rFonts w:cstheme="minorHAnsi"/>
          <w:u w:val="single"/>
          <w:lang w:val="sr-Latn-BA"/>
        </w:rPr>
      </w:pPr>
      <w:r w:rsidRPr="00E6026A">
        <w:rPr>
          <w:rFonts w:cstheme="minorHAnsi"/>
          <w:u w:val="single"/>
          <w:lang w:val="sr-Latn-BA"/>
        </w:rPr>
        <w:t>Daniel Majstorović 1176/21</w:t>
      </w:r>
    </w:p>
    <w:p w14:paraId="015C956C" w14:textId="3B1D97FD" w:rsidR="00C37FB3" w:rsidRPr="00E6026A" w:rsidRDefault="00C37FB3" w:rsidP="00C37FB3">
      <w:pPr>
        <w:rPr>
          <w:rFonts w:cstheme="minorHAnsi"/>
          <w:b/>
          <w:bCs/>
          <w:sz w:val="24"/>
          <w:szCs w:val="24"/>
          <w:lang w:val="sr-Latn-BA"/>
        </w:rPr>
      </w:pPr>
      <w:r w:rsidRPr="00E6026A">
        <w:rPr>
          <w:rFonts w:cstheme="minorHAnsi"/>
          <w:b/>
          <w:bCs/>
          <w:sz w:val="24"/>
          <w:szCs w:val="24"/>
          <w:lang w:val="sr-Latn-BA"/>
        </w:rPr>
        <w:t>Konvolucija slike</w:t>
      </w:r>
    </w:p>
    <w:p w14:paraId="795CA557" w14:textId="1FF484E9" w:rsidR="00C37FB3" w:rsidRPr="00E6026A" w:rsidRDefault="00C37FB3" w:rsidP="00C37FB3">
      <w:pPr>
        <w:rPr>
          <w:rFonts w:cstheme="minorHAnsi"/>
          <w:lang w:val="sr-Latn-BA"/>
        </w:rPr>
      </w:pPr>
      <w:r w:rsidRPr="00E6026A">
        <w:rPr>
          <w:rFonts w:cstheme="minorHAnsi"/>
          <w:lang w:val="sr-Latn-BA"/>
        </w:rPr>
        <w:t>Konvolucija slike je matematička operacija koja se koristi u obradi slika kako bi se izvršila transformacija slike pomoću filtera, poznatog kao kernel. Ova operacija podrazumeva prelaženje kernela preko slike, gde se elementi kernela množe sa odgovarajućim pikselima slike, a zatim se ti proizvodi sabiraju kako bi se dobio novi piksel u izlaznoj slici. Konvolucija omogućava izdvajanje određenih karakteristika iz slike, poput detekcije ivica, zamućivanja, izoštravanja ili uklanjanja šuma. Ova tehnika je široko primenjena u različitim oblastima obrade slika, kao što su prepoznavanje oblika i unapređenje vizuelnog kvaliteta.</w:t>
      </w:r>
    </w:p>
    <w:p w14:paraId="5C1FF0D7" w14:textId="193ED5C1" w:rsidR="00C37FB3" w:rsidRPr="00C37FB3" w:rsidRDefault="00C37FB3" w:rsidP="005C79C8">
      <w:pPr>
        <w:rPr>
          <w:rFonts w:cstheme="minorHAnsi"/>
          <w:b/>
          <w:bCs/>
          <w:sz w:val="24"/>
          <w:szCs w:val="24"/>
        </w:rPr>
      </w:pPr>
      <w:r w:rsidRPr="00E6026A">
        <w:rPr>
          <w:rFonts w:cstheme="minorHAnsi"/>
          <w:b/>
          <w:bCs/>
          <w:sz w:val="24"/>
          <w:szCs w:val="24"/>
        </w:rPr>
        <w:t>Osnovni al</w:t>
      </w:r>
      <w:r w:rsidRPr="00C37FB3">
        <w:rPr>
          <w:rFonts w:cstheme="minorHAnsi"/>
          <w:b/>
          <w:bCs/>
          <w:sz w:val="24"/>
          <w:szCs w:val="24"/>
        </w:rPr>
        <w:t>goritam za konvoluciju slike implementiran u funkciji performConvolution radi na sledeći način:</w:t>
      </w:r>
    </w:p>
    <w:p w14:paraId="50673EB9" w14:textId="57C9F590" w:rsidR="00C37FB3" w:rsidRPr="00C37FB3" w:rsidRDefault="00C37FB3" w:rsidP="00C37FB3">
      <w:pPr>
        <w:numPr>
          <w:ilvl w:val="0"/>
          <w:numId w:val="1"/>
        </w:numPr>
        <w:rPr>
          <w:rFonts w:cstheme="minorHAnsi"/>
        </w:rPr>
      </w:pPr>
      <w:r w:rsidRPr="00C37FB3">
        <w:rPr>
          <w:rFonts w:cstheme="minorHAnsi"/>
          <w:b/>
          <w:bCs/>
        </w:rPr>
        <w:t>Priprema dimenzija kernela</w:t>
      </w:r>
      <w:r w:rsidRPr="00C37FB3">
        <w:rPr>
          <w:rFonts w:cstheme="minorHAnsi"/>
        </w:rPr>
        <w:t>: Prvi korak je izračunavanje polovine dimenzija kernela. Ove vrednosti su neophodne za pravilno pozicioniranje kernela prilikom prolaska kroz sliku.</w:t>
      </w:r>
    </w:p>
    <w:p w14:paraId="23DE1826" w14:textId="77777777" w:rsidR="00C37FB3" w:rsidRPr="00C37FB3" w:rsidRDefault="00C37FB3" w:rsidP="00C37FB3">
      <w:pPr>
        <w:numPr>
          <w:ilvl w:val="0"/>
          <w:numId w:val="1"/>
        </w:numPr>
        <w:rPr>
          <w:rFonts w:cstheme="minorHAnsi"/>
        </w:rPr>
      </w:pPr>
      <w:r w:rsidRPr="00C37FB3">
        <w:rPr>
          <w:rFonts w:cstheme="minorHAnsi"/>
          <w:b/>
          <w:bCs/>
        </w:rPr>
        <w:t>Konverzija ulazne slike</w:t>
      </w:r>
      <w:r w:rsidRPr="00C37FB3">
        <w:rPr>
          <w:rFonts w:cstheme="minorHAnsi"/>
        </w:rPr>
        <w:t>: Ulazna slika inputImage se konvertuje u tip CV_64FC3, što omogućava rad sa slikom sa trokanalnim pikselima (RGB) sa 64-bitnom preciznošću za svaku komponentu boje. Ova konverzija omogućava preciznije računanje tokom operacije konvolucije.</w:t>
      </w:r>
    </w:p>
    <w:p w14:paraId="1A513496" w14:textId="77777777" w:rsidR="00C37FB3" w:rsidRPr="00C37FB3" w:rsidRDefault="00C37FB3" w:rsidP="00C37FB3">
      <w:pPr>
        <w:numPr>
          <w:ilvl w:val="0"/>
          <w:numId w:val="1"/>
        </w:numPr>
        <w:rPr>
          <w:rFonts w:cstheme="minorHAnsi"/>
        </w:rPr>
      </w:pPr>
      <w:r w:rsidRPr="00C37FB3">
        <w:rPr>
          <w:rFonts w:cstheme="minorHAnsi"/>
          <w:b/>
          <w:bCs/>
        </w:rPr>
        <w:t>Proširenje ulazne slike</w:t>
      </w:r>
      <w:r w:rsidRPr="00C37FB3">
        <w:rPr>
          <w:rFonts w:cstheme="minorHAnsi"/>
        </w:rPr>
        <w:t>: Kreira se proširena verzija slike, nazvana expandedImage, koja ima dodatne margine u odnosu na originalnu sliku. Ove margine su potrebne da bi se omogućilo centriranje kernela na pikselima koji se nalaze uz ivice slike. Pikseli margina su inicijalizovani na vrednost nula.</w:t>
      </w:r>
    </w:p>
    <w:p w14:paraId="385B1C9C" w14:textId="77777777" w:rsidR="00C37FB3" w:rsidRPr="00C37FB3" w:rsidRDefault="00C37FB3" w:rsidP="00C37FB3">
      <w:pPr>
        <w:numPr>
          <w:ilvl w:val="0"/>
          <w:numId w:val="1"/>
        </w:numPr>
        <w:rPr>
          <w:rFonts w:cstheme="minorHAnsi"/>
        </w:rPr>
      </w:pPr>
      <w:r w:rsidRPr="00C37FB3">
        <w:rPr>
          <w:rFonts w:cstheme="minorHAnsi"/>
          <w:b/>
          <w:bCs/>
        </w:rPr>
        <w:t>Popunjavanje proširene slike</w:t>
      </w:r>
      <w:r w:rsidRPr="00C37FB3">
        <w:rPr>
          <w:rFonts w:cstheme="minorHAnsi"/>
        </w:rPr>
        <w:t>: U sledećem koraku, originalna slika se kopira u centar proširene slike, dok margine ostaju na nultim vrednostima. Na ovaj način se omogućava da se kernel može pomerati po čitavoj slici, uključujući i ivice.</w:t>
      </w:r>
    </w:p>
    <w:p w14:paraId="1A655667" w14:textId="77777777" w:rsidR="00C37FB3" w:rsidRPr="00C37FB3" w:rsidRDefault="00C37FB3" w:rsidP="00C37FB3">
      <w:pPr>
        <w:numPr>
          <w:ilvl w:val="0"/>
          <w:numId w:val="1"/>
        </w:numPr>
        <w:rPr>
          <w:rFonts w:cstheme="minorHAnsi"/>
        </w:rPr>
      </w:pPr>
      <w:r w:rsidRPr="00C37FB3">
        <w:rPr>
          <w:rFonts w:cstheme="minorHAnsi"/>
          <w:b/>
          <w:bCs/>
        </w:rPr>
        <w:t>Kreiranje rezultujuće slike</w:t>
      </w:r>
      <w:r w:rsidRPr="00C37FB3">
        <w:rPr>
          <w:rFonts w:cstheme="minorHAnsi"/>
        </w:rPr>
        <w:t>: Definiše se rezultujuća slika resultImage sa istim dimenzijama kao ulazna slika. Ova slika se inicijalizuje sa pikselima postavljenim na nultu vrednost.</w:t>
      </w:r>
    </w:p>
    <w:p w14:paraId="3CB07D11" w14:textId="77777777" w:rsidR="00C37FB3" w:rsidRPr="00C37FB3" w:rsidRDefault="00C37FB3" w:rsidP="00C37FB3">
      <w:pPr>
        <w:numPr>
          <w:ilvl w:val="0"/>
          <w:numId w:val="1"/>
        </w:numPr>
        <w:rPr>
          <w:rFonts w:cstheme="minorHAnsi"/>
        </w:rPr>
      </w:pPr>
      <w:r w:rsidRPr="00C37FB3">
        <w:rPr>
          <w:rFonts w:cstheme="minorHAnsi"/>
          <w:b/>
          <w:bCs/>
        </w:rPr>
        <w:t>Primena kernela na svaki piksel</w:t>
      </w:r>
      <w:r w:rsidRPr="00C37FB3">
        <w:rPr>
          <w:rFonts w:cstheme="minorHAnsi"/>
        </w:rPr>
        <w:t>: Algoritam zatim prolazi kroz proširenu sliku, pomerajući centar kernela preko svakog piksela originalnog sadržaja slike. Za svaki piksel u rezultujućoj slici, računa se nova vrednost tako što se vrednosti piksela u prozoru veličine kernela pomnože sa odgovarajućim elementima kernela, a zatim se ti proizvodi sabiraju. To se radi za svaku boju (R, G, B) posebno.</w:t>
      </w:r>
    </w:p>
    <w:p w14:paraId="59BAD23C" w14:textId="77777777" w:rsidR="00C37FB3" w:rsidRPr="00C37FB3" w:rsidRDefault="00C37FB3" w:rsidP="00C37FB3">
      <w:pPr>
        <w:numPr>
          <w:ilvl w:val="0"/>
          <w:numId w:val="1"/>
        </w:numPr>
        <w:rPr>
          <w:rFonts w:cstheme="minorHAnsi"/>
        </w:rPr>
      </w:pPr>
      <w:r w:rsidRPr="00C37FB3">
        <w:rPr>
          <w:rFonts w:cstheme="minorHAnsi"/>
          <w:b/>
          <w:bCs/>
        </w:rPr>
        <w:t>Ažuriranje rezultujuće slike</w:t>
      </w:r>
      <w:r w:rsidRPr="00C37FB3">
        <w:rPr>
          <w:rFonts w:cstheme="minorHAnsi"/>
        </w:rPr>
        <w:t>: Vrednosti crvene, zelene i plave boje (R, G, B) koje su dobijene primenom kernela po formuli, smeštaju se u odgovarajući piksel u resultImage.</w:t>
      </w:r>
    </w:p>
    <w:p w14:paraId="6F203890" w14:textId="77777777" w:rsidR="00C37FB3" w:rsidRPr="00C37FB3" w:rsidRDefault="00C37FB3" w:rsidP="00C37FB3">
      <w:pPr>
        <w:numPr>
          <w:ilvl w:val="0"/>
          <w:numId w:val="1"/>
        </w:numPr>
        <w:rPr>
          <w:rFonts w:cstheme="minorHAnsi"/>
        </w:rPr>
      </w:pPr>
      <w:r w:rsidRPr="00C37FB3">
        <w:rPr>
          <w:rFonts w:cstheme="minorHAnsi"/>
          <w:b/>
          <w:bCs/>
        </w:rPr>
        <w:t>Konverzija tipa rezultujuće slike</w:t>
      </w:r>
      <w:r w:rsidRPr="00C37FB3">
        <w:rPr>
          <w:rFonts w:cstheme="minorHAnsi"/>
        </w:rPr>
        <w:t>: Kada je proces konvolucije završen, rezultujuća slika se konvertuje nazad u tip CV_8UC3, što predstavlja sliku sa 8-bitnim vrednostima za svaku od tri komponente boje.</w:t>
      </w:r>
    </w:p>
    <w:p w14:paraId="4226D450" w14:textId="525BDFB9" w:rsidR="00C37FB3" w:rsidRPr="00E6026A" w:rsidRDefault="00C37FB3" w:rsidP="00C37FB3">
      <w:pPr>
        <w:numPr>
          <w:ilvl w:val="0"/>
          <w:numId w:val="1"/>
        </w:numPr>
        <w:rPr>
          <w:rFonts w:cstheme="minorHAnsi"/>
        </w:rPr>
      </w:pPr>
      <w:r w:rsidRPr="00C37FB3">
        <w:rPr>
          <w:rFonts w:cstheme="minorHAnsi"/>
          <w:b/>
          <w:bCs/>
        </w:rPr>
        <w:t>Vraćanje rezultata</w:t>
      </w:r>
      <w:r w:rsidRPr="00C37FB3">
        <w:rPr>
          <w:rFonts w:cstheme="minorHAnsi"/>
        </w:rPr>
        <w:t>: Na kraju, funkcija vraća rezultujuću sliku nakon što je konvolucija primenjena na čitavoj slici.</w:t>
      </w:r>
    </w:p>
    <w:p w14:paraId="3C3097F4" w14:textId="77777777" w:rsidR="005969BE" w:rsidRPr="00E6026A" w:rsidRDefault="006338B8" w:rsidP="006338B8">
      <w:pPr>
        <w:rPr>
          <w:rFonts w:cstheme="minorHAnsi"/>
          <w:sz w:val="24"/>
          <w:szCs w:val="24"/>
        </w:rPr>
      </w:pPr>
      <w:r w:rsidRPr="006338B8">
        <w:rPr>
          <w:rFonts w:cstheme="minorHAnsi"/>
          <w:b/>
          <w:bCs/>
          <w:sz w:val="24"/>
          <w:szCs w:val="24"/>
        </w:rPr>
        <w:lastRenderedPageBreak/>
        <w:t>Optimizovane varijante algoritma</w:t>
      </w:r>
      <w:r w:rsidRPr="006338B8">
        <w:rPr>
          <w:rFonts w:cstheme="minorHAnsi"/>
          <w:sz w:val="24"/>
          <w:szCs w:val="24"/>
        </w:rPr>
        <w:t xml:space="preserve"> </w:t>
      </w:r>
    </w:p>
    <w:p w14:paraId="2D3A9F23" w14:textId="1D8724D0" w:rsidR="006338B8" w:rsidRPr="006338B8" w:rsidRDefault="005969BE" w:rsidP="006338B8">
      <w:pPr>
        <w:rPr>
          <w:rFonts w:cstheme="minorHAnsi"/>
        </w:rPr>
      </w:pPr>
      <w:r w:rsidRPr="00E6026A">
        <w:rPr>
          <w:rFonts w:cstheme="minorHAnsi"/>
        </w:rPr>
        <w:t>O</w:t>
      </w:r>
      <w:r w:rsidR="006338B8" w:rsidRPr="006338B8">
        <w:rPr>
          <w:rFonts w:cstheme="minorHAnsi"/>
        </w:rPr>
        <w:t>mogućavaju značajno ubrzanje izvršavanja osnovnog algoritma konvolucije slike, a time i postizanje boljih performansi. Optimizacija je postignuta korišćenjem dve ključne tehnike: paralelizacija putem OpenMP-a i SIMD programiranje korišćenjem intrinzičnih funkcija za rad sa AVX registrima.</w:t>
      </w:r>
    </w:p>
    <w:p w14:paraId="3CF7CA9F" w14:textId="77777777" w:rsidR="006338B8" w:rsidRPr="006338B8" w:rsidRDefault="006338B8" w:rsidP="006338B8">
      <w:pPr>
        <w:rPr>
          <w:rFonts w:cstheme="minorHAnsi"/>
          <w:b/>
          <w:bCs/>
        </w:rPr>
      </w:pPr>
      <w:r w:rsidRPr="006338B8">
        <w:rPr>
          <w:rFonts w:cstheme="minorHAnsi"/>
          <w:b/>
          <w:bCs/>
        </w:rPr>
        <w:t>Paralelizacija pomoću OpenMP-a</w:t>
      </w:r>
    </w:p>
    <w:p w14:paraId="0925057D" w14:textId="6667A52B" w:rsidR="006338B8" w:rsidRPr="006338B8" w:rsidRDefault="006338B8" w:rsidP="006338B8">
      <w:pPr>
        <w:rPr>
          <w:rFonts w:cstheme="minorHAnsi"/>
        </w:rPr>
      </w:pPr>
      <w:r w:rsidRPr="006338B8">
        <w:rPr>
          <w:rFonts w:cstheme="minorHAnsi"/>
        </w:rPr>
        <w:t xml:space="preserve">Paralelizacija je omogućena kroz #pragma omp direktive u kodu, koristeći </w:t>
      </w:r>
      <w:r w:rsidR="00990A9C">
        <w:rPr>
          <w:rFonts w:cstheme="minorHAnsi"/>
        </w:rPr>
        <w:t xml:space="preserve">postojeću </w:t>
      </w:r>
      <w:r w:rsidRPr="006338B8">
        <w:rPr>
          <w:rFonts w:cstheme="minorHAnsi"/>
        </w:rPr>
        <w:t>podršku za OpenMP. Cilj ove optimizacije je da se osnovni algoritam prilagodi tako da koristi više jezgara procesora, čime se postiže brže izvršavanje. Direktive koje su korišćene uključuju:</w:t>
      </w:r>
    </w:p>
    <w:p w14:paraId="6C504A13" w14:textId="77777777" w:rsidR="006338B8" w:rsidRPr="006338B8" w:rsidRDefault="006338B8" w:rsidP="006338B8">
      <w:pPr>
        <w:numPr>
          <w:ilvl w:val="0"/>
          <w:numId w:val="2"/>
        </w:numPr>
        <w:rPr>
          <w:rFonts w:cstheme="minorHAnsi"/>
        </w:rPr>
      </w:pPr>
      <w:r w:rsidRPr="006338B8">
        <w:rPr>
          <w:rFonts w:cstheme="minorHAnsi"/>
        </w:rPr>
        <w:t>#pragma omp parallel for schedule(static, 2): Ova direktiva omogućava statičko raspoređivanje niti tako da svaka nit obrađuje dva uzastopna reda slike. Time se obezbeđuje ravnomerno raspoređivanje opterećenja među nitima i optimizuje se efikasnost izvršavanja.</w:t>
      </w:r>
    </w:p>
    <w:p w14:paraId="5F36A78C" w14:textId="77777777" w:rsidR="006338B8" w:rsidRPr="006338B8" w:rsidRDefault="006338B8" w:rsidP="006338B8">
      <w:pPr>
        <w:numPr>
          <w:ilvl w:val="0"/>
          <w:numId w:val="2"/>
        </w:numPr>
        <w:rPr>
          <w:rFonts w:cstheme="minorHAnsi"/>
        </w:rPr>
      </w:pPr>
      <w:r w:rsidRPr="006338B8">
        <w:rPr>
          <w:rFonts w:cstheme="minorHAnsi"/>
        </w:rPr>
        <w:t>#pragma omp parallel for reduction(+:R, G, B): Ova direktiva koristi reduction klauzulu za sabiranje delimičnih rezultata komponenti R, G i B tokom izračunavanja novih vrednosti piksela unutar petlji. Paralelizovanjem unutrašnje petlje, više niti istovremeno računa vrednosti piksela, a reduction klauzula osigurava ispravno sabiranje rezultata bez trke za podacima. Na taj način se paralelizuje deo algoritma koji je računski najintenzivniji.</w:t>
      </w:r>
    </w:p>
    <w:p w14:paraId="4EC68E62" w14:textId="77777777" w:rsidR="006338B8" w:rsidRPr="006338B8" w:rsidRDefault="006338B8" w:rsidP="006338B8">
      <w:pPr>
        <w:rPr>
          <w:rFonts w:cstheme="minorHAnsi"/>
          <w:b/>
          <w:bCs/>
        </w:rPr>
      </w:pPr>
      <w:r w:rsidRPr="006338B8">
        <w:rPr>
          <w:rFonts w:cstheme="minorHAnsi"/>
          <w:b/>
          <w:bCs/>
        </w:rPr>
        <w:t>SIMD optimizacija korišćenjem intrinzičnih funkcija</w:t>
      </w:r>
    </w:p>
    <w:p w14:paraId="32512E5A" w14:textId="77777777" w:rsidR="006338B8" w:rsidRPr="006338B8" w:rsidRDefault="006338B8" w:rsidP="006338B8">
      <w:pPr>
        <w:rPr>
          <w:rFonts w:cstheme="minorHAnsi"/>
        </w:rPr>
      </w:pPr>
      <w:r w:rsidRPr="006338B8">
        <w:rPr>
          <w:rFonts w:cstheme="minorHAnsi"/>
        </w:rPr>
        <w:t>Pored paralelizacije, postignuto je dodatno ubrzanje korišćenjem SIMD (Single Instruction, Multiple Data) instrukcija kroz AVX registre i intrinzične funkcije. SIMD omogućava istovremenu obradu više podataka u jednom ciklusu instrukcija, čime se smanjuje vreme potrebno za primenu konvolucije na svaki piksel.</w:t>
      </w:r>
    </w:p>
    <w:p w14:paraId="6F6C09FC" w14:textId="77777777" w:rsidR="006338B8" w:rsidRPr="006338B8" w:rsidRDefault="006338B8" w:rsidP="006338B8">
      <w:pPr>
        <w:rPr>
          <w:rFonts w:cstheme="minorHAnsi"/>
        </w:rPr>
      </w:pPr>
      <w:r w:rsidRPr="006338B8">
        <w:rPr>
          <w:rFonts w:cstheme="minorHAnsi"/>
        </w:rPr>
        <w:t>Kod koristi AVX intrinzične funkcije na sledeći način:</w:t>
      </w:r>
    </w:p>
    <w:p w14:paraId="1EC7F9D7" w14:textId="77777777" w:rsidR="006338B8" w:rsidRPr="006338B8" w:rsidRDefault="006338B8" w:rsidP="006338B8">
      <w:pPr>
        <w:numPr>
          <w:ilvl w:val="0"/>
          <w:numId w:val="3"/>
        </w:numPr>
        <w:rPr>
          <w:rFonts w:cstheme="minorHAnsi"/>
        </w:rPr>
      </w:pPr>
      <w:r w:rsidRPr="006338B8">
        <w:rPr>
          <w:rFonts w:cstheme="minorHAnsi"/>
          <w:b/>
          <w:bCs/>
        </w:rPr>
        <w:t>Inicijalizacija AVX registara</w:t>
      </w:r>
      <w:r w:rsidRPr="006338B8">
        <w:rPr>
          <w:rFonts w:cstheme="minorHAnsi"/>
        </w:rPr>
        <w:t>: Registar __m256d se koristi za smeštanje više vrednosti R, G, B komponenata piksela, dok se kernel vrednosti dupliraju u AVX registre radi simultanog množenja.</w:t>
      </w:r>
    </w:p>
    <w:p w14:paraId="78C87928" w14:textId="77777777" w:rsidR="006338B8" w:rsidRPr="006338B8" w:rsidRDefault="006338B8" w:rsidP="006338B8">
      <w:pPr>
        <w:numPr>
          <w:ilvl w:val="0"/>
          <w:numId w:val="3"/>
        </w:numPr>
        <w:rPr>
          <w:rFonts w:cstheme="minorHAnsi"/>
        </w:rPr>
      </w:pPr>
      <w:r w:rsidRPr="006338B8">
        <w:rPr>
          <w:rFonts w:cstheme="minorHAnsi"/>
          <w:b/>
          <w:bCs/>
        </w:rPr>
        <w:t>Množenje i sabiranje vrednosti</w:t>
      </w:r>
      <w:r w:rsidRPr="006338B8">
        <w:rPr>
          <w:rFonts w:cstheme="minorHAnsi"/>
        </w:rPr>
        <w:t>: Za svaki piksel u slici, vrednosti RGB komponenti piksela i odgovarajuće vrednosti kernela učitavaju se u AVX registre koristeći funkcije poput _mm256_set_pd i _mm256_set1_pd. Zatim se ove vrednosti međusobno množe funkcijom _mm256_mul_pd, a rezultati se sabiraju pomoću _mm256_add_pd. Ovaj proces omogućava paralelno množenje i sabiranje više komponenti u jednom ciklusu.</w:t>
      </w:r>
    </w:p>
    <w:p w14:paraId="3DDCDB62" w14:textId="77777777" w:rsidR="006338B8" w:rsidRPr="006338B8" w:rsidRDefault="006338B8" w:rsidP="006338B8">
      <w:pPr>
        <w:numPr>
          <w:ilvl w:val="0"/>
          <w:numId w:val="3"/>
        </w:numPr>
        <w:rPr>
          <w:rFonts w:cstheme="minorHAnsi"/>
        </w:rPr>
      </w:pPr>
      <w:r w:rsidRPr="006338B8">
        <w:rPr>
          <w:rFonts w:cstheme="minorHAnsi"/>
          <w:b/>
          <w:bCs/>
        </w:rPr>
        <w:t>Ekstrakcija rezultata</w:t>
      </w:r>
      <w:r w:rsidRPr="006338B8">
        <w:rPr>
          <w:rFonts w:cstheme="minorHAnsi"/>
        </w:rPr>
        <w:t>: Nakon završetka izračunavanja, rezultati se izvlače iz AVX registara i vraćaju u regularne promenljive kako bi se sačuvali u rezultujuću sliku.</w:t>
      </w:r>
    </w:p>
    <w:p w14:paraId="42A9666F" w14:textId="39444915" w:rsidR="005969BE" w:rsidRPr="00E6026A" w:rsidRDefault="005969BE" w:rsidP="005969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GB"/>
        </w:rPr>
      </w:pPr>
      <w:r w:rsidRPr="00E6026A">
        <w:rPr>
          <w:rFonts w:eastAsia="Times New Roman" w:cstheme="minorHAnsi"/>
          <w:b/>
          <w:bCs/>
          <w:lang w:eastAsia="en-GB"/>
        </w:rPr>
        <w:t>Kombinovana SIMD i paralelizacija</w:t>
      </w:r>
    </w:p>
    <w:p w14:paraId="77CB95C6" w14:textId="3A119F18" w:rsidR="005969BE" w:rsidRPr="00E6026A" w:rsidRDefault="005969BE" w:rsidP="005969B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6026A">
        <w:rPr>
          <w:rFonts w:eastAsia="Times New Roman" w:cstheme="minorHAnsi"/>
          <w:lang w:eastAsia="en-GB"/>
        </w:rPr>
        <w:t>Najnaprednija verzija algoritma kombinuje SIMD optimizaciju sa OpenMP paralelizacijom, omogućavajući obradu piksela u AVX registrima uz paralelnu obradu različitih delova slike na više jezgra procesora. Ova verzija koristi prednosti i paralelizacije spoljašnjih petlji i SIMD operacija za množenje i sabiranje unutar petlji. Kombinacija ovih tehnika predstavlja najbržu varijantu algoritma, značajno povećavajući performanse u poređenju sa osnovnom implementacijom</w:t>
      </w:r>
      <w:r w:rsidRPr="00E6026A">
        <w:rPr>
          <w:rFonts w:eastAsia="Times New Roman" w:cstheme="minorHAnsi"/>
          <w:sz w:val="24"/>
          <w:szCs w:val="24"/>
          <w:lang w:eastAsia="en-GB"/>
        </w:rPr>
        <w:t>.</w:t>
      </w:r>
    </w:p>
    <w:p w14:paraId="2B03725A" w14:textId="77777777" w:rsidR="00E21C11" w:rsidRPr="00E6026A" w:rsidRDefault="00E21C11" w:rsidP="005969BE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GB"/>
        </w:rPr>
      </w:pPr>
      <w:r w:rsidRPr="00E6026A">
        <w:rPr>
          <w:rFonts w:cstheme="minorHAnsi"/>
          <w:b/>
          <w:bCs/>
          <w:sz w:val="24"/>
          <w:szCs w:val="24"/>
        </w:rPr>
        <w:lastRenderedPageBreak/>
        <w:t>Specifikacija hardvera</w:t>
      </w:r>
      <w:r w:rsidRPr="00E6026A">
        <w:rPr>
          <w:rFonts w:cstheme="minorHAnsi"/>
          <w:b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1C11" w:rsidRPr="00E6026A" w14:paraId="4991A804" w14:textId="77777777" w:rsidTr="0035204A">
        <w:tc>
          <w:tcPr>
            <w:tcW w:w="4508" w:type="dxa"/>
          </w:tcPr>
          <w:p w14:paraId="3E46A09E" w14:textId="22389DFF" w:rsidR="00626465" w:rsidRPr="00E6026A" w:rsidRDefault="00E21C11" w:rsidP="00626465">
            <w:pPr>
              <w:jc w:val="center"/>
              <w:rPr>
                <w:rFonts w:cstheme="minorHAnsi"/>
                <w:sz w:val="24"/>
                <w:szCs w:val="24"/>
                <w:lang w:val="sr-Latn-BA"/>
              </w:rPr>
            </w:pPr>
            <w:r w:rsidRPr="00E6026A">
              <w:rPr>
                <w:rFonts w:cstheme="minorHAnsi"/>
                <w:sz w:val="24"/>
                <w:szCs w:val="24"/>
                <w:lang w:val="sr-Latn-BA"/>
              </w:rPr>
              <w:t>Processor</w:t>
            </w:r>
          </w:p>
        </w:tc>
        <w:tc>
          <w:tcPr>
            <w:tcW w:w="4508" w:type="dxa"/>
          </w:tcPr>
          <w:p w14:paraId="368C9089" w14:textId="77777777" w:rsidR="00E21C11" w:rsidRPr="00E6026A" w:rsidRDefault="00E21C11" w:rsidP="0035204A">
            <w:pPr>
              <w:jc w:val="center"/>
              <w:rPr>
                <w:rFonts w:cstheme="minorHAnsi"/>
              </w:rPr>
            </w:pPr>
            <w:r w:rsidRPr="00E6026A">
              <w:rPr>
                <w:rFonts w:eastAsia="Times New Roman" w:cstheme="minorHAnsi"/>
                <w:kern w:val="0"/>
                <w:sz w:val="24"/>
                <w:szCs w:val="24"/>
                <w:lang w:val="sr-Latn-BA" w:eastAsia="sr-Latn-BA"/>
                <w14:ligatures w14:val="none"/>
              </w:rPr>
              <w:t>Intel(R) Core(TM) i7-1065G7 CPU @ 1.30GHz, 1498 Mhz, 4 Core(s), 8 Logical Processor(s)</w:t>
            </w:r>
          </w:p>
        </w:tc>
      </w:tr>
      <w:tr w:rsidR="00E21C11" w:rsidRPr="00E6026A" w14:paraId="263379C5" w14:textId="77777777" w:rsidTr="0035204A">
        <w:tc>
          <w:tcPr>
            <w:tcW w:w="4508" w:type="dxa"/>
          </w:tcPr>
          <w:p w14:paraId="73E78FE5" w14:textId="77777777" w:rsidR="00E21C11" w:rsidRPr="00E6026A" w:rsidRDefault="00E21C11" w:rsidP="0035204A">
            <w:pPr>
              <w:jc w:val="center"/>
              <w:rPr>
                <w:rFonts w:cstheme="minorHAnsi"/>
              </w:rPr>
            </w:pPr>
            <w:r w:rsidRPr="00E6026A">
              <w:rPr>
                <w:rFonts w:eastAsia="Times New Roman" w:cstheme="minorHAnsi"/>
                <w:kern w:val="0"/>
                <w:sz w:val="24"/>
                <w:szCs w:val="24"/>
                <w:lang w:val="sr-Latn-BA" w:eastAsia="sr-Latn-BA"/>
                <w14:ligatures w14:val="none"/>
              </w:rPr>
              <w:t>Installed Physical Memory (RAM)</w:t>
            </w:r>
          </w:p>
        </w:tc>
        <w:tc>
          <w:tcPr>
            <w:tcW w:w="4508" w:type="dxa"/>
          </w:tcPr>
          <w:p w14:paraId="15883A5B" w14:textId="77777777" w:rsidR="00E21C11" w:rsidRPr="00E6026A" w:rsidRDefault="00E21C11" w:rsidP="0035204A">
            <w:pPr>
              <w:jc w:val="center"/>
              <w:rPr>
                <w:rFonts w:cstheme="minorHAnsi"/>
              </w:rPr>
            </w:pPr>
            <w:r w:rsidRPr="00E6026A">
              <w:rPr>
                <w:rFonts w:eastAsia="Times New Roman" w:cstheme="minorHAnsi"/>
                <w:kern w:val="0"/>
                <w:sz w:val="24"/>
                <w:szCs w:val="24"/>
                <w:lang w:val="sr-Latn-BA" w:eastAsia="sr-Latn-BA"/>
                <w14:ligatures w14:val="none"/>
              </w:rPr>
              <w:t>16.0 GB</w:t>
            </w:r>
          </w:p>
        </w:tc>
      </w:tr>
      <w:tr w:rsidR="00E21C11" w:rsidRPr="00E6026A" w14:paraId="4A545CE9" w14:textId="77777777" w:rsidTr="0035204A">
        <w:tc>
          <w:tcPr>
            <w:tcW w:w="4508" w:type="dxa"/>
          </w:tcPr>
          <w:p w14:paraId="1FD343B3" w14:textId="77777777" w:rsidR="00E21C11" w:rsidRPr="00E6026A" w:rsidRDefault="00E21C11" w:rsidP="0035204A">
            <w:pPr>
              <w:jc w:val="center"/>
              <w:rPr>
                <w:rFonts w:cstheme="minorHAnsi"/>
              </w:rPr>
            </w:pPr>
            <w:r w:rsidRPr="00E6026A">
              <w:rPr>
                <w:rFonts w:eastAsia="Times New Roman" w:cstheme="minorHAnsi"/>
                <w:kern w:val="0"/>
                <w:sz w:val="24"/>
                <w:szCs w:val="24"/>
                <w:lang w:val="sr-Latn-BA" w:eastAsia="sr-Latn-BA"/>
                <w14:ligatures w14:val="none"/>
              </w:rPr>
              <w:t>OS Name</w:t>
            </w:r>
          </w:p>
        </w:tc>
        <w:tc>
          <w:tcPr>
            <w:tcW w:w="4508" w:type="dxa"/>
          </w:tcPr>
          <w:p w14:paraId="06D8E84C" w14:textId="77777777" w:rsidR="00E21C11" w:rsidRPr="00E6026A" w:rsidRDefault="00E21C11" w:rsidP="0035204A">
            <w:pPr>
              <w:jc w:val="center"/>
              <w:rPr>
                <w:rFonts w:cstheme="minorHAnsi"/>
              </w:rPr>
            </w:pPr>
            <w:r w:rsidRPr="00E6026A">
              <w:rPr>
                <w:rFonts w:eastAsia="Times New Roman" w:cstheme="minorHAnsi"/>
                <w:kern w:val="0"/>
                <w:sz w:val="24"/>
                <w:szCs w:val="24"/>
                <w:lang w:val="sr-Latn-BA" w:eastAsia="sr-Latn-BA"/>
                <w14:ligatures w14:val="none"/>
              </w:rPr>
              <w:t>Microsoft Windows 11 Pro</w:t>
            </w:r>
          </w:p>
        </w:tc>
      </w:tr>
    </w:tbl>
    <w:p w14:paraId="15473AC4" w14:textId="21DCB473" w:rsidR="00E21C11" w:rsidRPr="00E6026A" w:rsidRDefault="00E21C11" w:rsidP="00E21C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GB"/>
        </w:rPr>
      </w:pPr>
    </w:p>
    <w:p w14:paraId="511120CD" w14:textId="3A02B785" w:rsidR="005969BE" w:rsidRPr="00E6026A" w:rsidRDefault="005969BE" w:rsidP="005969BE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E6026A">
        <w:rPr>
          <w:rFonts w:eastAsia="Times New Roman" w:cstheme="minorHAnsi"/>
          <w:b/>
          <w:bCs/>
          <w:sz w:val="24"/>
          <w:szCs w:val="24"/>
          <w:lang w:eastAsia="en-GB"/>
        </w:rPr>
        <w:t>Način mjerenja</w:t>
      </w:r>
    </w:p>
    <w:p w14:paraId="4F0A310A" w14:textId="7A1B9058" w:rsidR="005969BE" w:rsidRPr="00E6026A" w:rsidRDefault="005969BE" w:rsidP="005969BE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GB"/>
        </w:rPr>
      </w:pPr>
      <w:r w:rsidRPr="005969BE">
        <w:rPr>
          <w:rFonts w:eastAsia="Times New Roman" w:cstheme="minorHAnsi"/>
          <w:lang w:eastAsia="en-GB"/>
        </w:rPr>
        <w:t>Način mjerenja performansi algoritma zasnovan je na tačnom vremenskom praćenju, koristeći funkciju omp_get_wtime() iz biblioteke &lt;omp.h&gt;, koja mjeri proteklo stvarno vrijeme izvršavanja programa. Testiranje performansi obuhvata proces zagrijavanja algoritma, nakon čega slijedi višestruko izvršavanje i mjerenje vremena.</w:t>
      </w:r>
      <w:r w:rsidRPr="00E6026A">
        <w:rPr>
          <w:rFonts w:eastAsia="Times New Roman" w:cstheme="minorHAnsi"/>
          <w:lang w:eastAsia="en-GB"/>
        </w:rPr>
        <w:br/>
      </w:r>
      <w:r w:rsidRPr="005969BE">
        <w:rPr>
          <w:rFonts w:eastAsia="Times New Roman" w:cstheme="minorHAnsi"/>
          <w:lang w:eastAsia="en-GB"/>
        </w:rPr>
        <w:t>Algoritam je najprije "zagrijan" tri puta kako bi se eliminisao uticaj faktora kao što su inicijalna učitavanja podataka i optimizacije sistema. Nakon zagrijavanja, algoritam se izvršava tri puta, pri čemu se mjeri vrijeme za svaku iteraciju.</w:t>
      </w:r>
      <w:r w:rsidRPr="00E6026A">
        <w:rPr>
          <w:rFonts w:eastAsia="Times New Roman" w:cstheme="minorHAnsi"/>
          <w:lang w:eastAsia="en-GB"/>
        </w:rPr>
        <w:br/>
      </w:r>
      <w:r w:rsidRPr="005969BE">
        <w:rPr>
          <w:rFonts w:eastAsia="Times New Roman" w:cstheme="minorHAnsi"/>
          <w:lang w:eastAsia="en-GB"/>
        </w:rPr>
        <w:t>Na osnovu dobijenih rezultata iz ovih mjerenja, izračunava se srednje vrijeme izvršavanja i varijansa kako bi se dobila statistička tačnost i stabilnost algoritma. Srednje vrijeme daje prosjek trajanja algoritma, dok varijansa pokazuje odstupanje između pojedinačnih mjerenja, što pomaže u procjeni konzistentnosti performansi.</w:t>
      </w:r>
    </w:p>
    <w:p w14:paraId="186196A5" w14:textId="439BCF60" w:rsidR="00E21C11" w:rsidRPr="00E21C11" w:rsidRDefault="00D43679" w:rsidP="00E21C11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  <w:lang w:val="sr-Latn-BA" w:eastAsia="en-GB"/>
        </w:rPr>
      </w:pPr>
      <w:r w:rsidRPr="00E6026A">
        <w:rPr>
          <w:rFonts w:eastAsia="Times New Roman" w:cstheme="minorHAnsi"/>
          <w:b/>
          <w:bCs/>
          <w:sz w:val="24"/>
          <w:szCs w:val="24"/>
          <w:lang w:val="sr-Latn-BA" w:eastAsia="en-GB"/>
        </w:rPr>
        <w:t>R</w:t>
      </w:r>
      <w:r w:rsidR="00E21C11" w:rsidRPr="00E21C11">
        <w:rPr>
          <w:rFonts w:eastAsia="Times New Roman" w:cstheme="minorHAnsi"/>
          <w:b/>
          <w:bCs/>
          <w:sz w:val="24"/>
          <w:szCs w:val="24"/>
          <w:lang w:val="sr-Latn-BA" w:eastAsia="en-GB"/>
        </w:rPr>
        <w:t>ezultat</w:t>
      </w:r>
      <w:r w:rsidRPr="00E6026A">
        <w:rPr>
          <w:rFonts w:eastAsia="Times New Roman" w:cstheme="minorHAnsi"/>
          <w:b/>
          <w:bCs/>
          <w:sz w:val="24"/>
          <w:szCs w:val="24"/>
          <w:lang w:val="sr-Latn-BA" w:eastAsia="en-GB"/>
        </w:rPr>
        <w:t>i</w:t>
      </w:r>
      <w:r w:rsidR="00E21C11" w:rsidRPr="00E21C11">
        <w:rPr>
          <w:rFonts w:eastAsia="Times New Roman" w:cstheme="minorHAnsi"/>
          <w:b/>
          <w:bCs/>
          <w:sz w:val="24"/>
          <w:szCs w:val="24"/>
          <w:lang w:val="sr-Latn-BA" w:eastAsia="en-GB"/>
        </w:rPr>
        <w:t>:</w:t>
      </w:r>
    </w:p>
    <w:p w14:paraId="758A4319" w14:textId="44DE37F1" w:rsidR="000435FD" w:rsidRPr="00E6026A" w:rsidRDefault="00E21C11" w:rsidP="000435F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GB"/>
        </w:rPr>
      </w:pPr>
      <w:r w:rsidRPr="00E6026A">
        <w:rPr>
          <w:rFonts w:eastAsia="Times New Roman" w:cstheme="minorHAnsi"/>
          <w:sz w:val="24"/>
          <w:szCs w:val="24"/>
          <w:lang w:eastAsia="en-GB"/>
        </w:rPr>
        <w:t>Sekvencijaln</w:t>
      </w:r>
      <w:r w:rsidR="00D43679" w:rsidRPr="00E6026A">
        <w:rPr>
          <w:rFonts w:eastAsia="Times New Roman" w:cstheme="minorHAnsi"/>
          <w:sz w:val="24"/>
          <w:szCs w:val="24"/>
          <w:lang w:eastAsia="en-GB"/>
        </w:rPr>
        <w:t>o</w:t>
      </w:r>
      <w:r w:rsidRPr="00E6026A">
        <w:rPr>
          <w:rFonts w:eastAsia="Times New Roman" w:cstheme="minorHAnsi"/>
          <w:sz w:val="24"/>
          <w:szCs w:val="24"/>
          <w:lang w:eastAsia="en-GB"/>
        </w:rPr>
        <w:t>/Paraleln</w:t>
      </w:r>
      <w:r w:rsidR="00D43679" w:rsidRPr="00E6026A">
        <w:rPr>
          <w:rFonts w:eastAsia="Times New Roman" w:cstheme="minorHAnsi"/>
          <w:sz w:val="24"/>
          <w:szCs w:val="24"/>
          <w:lang w:eastAsia="en-GB"/>
        </w:rPr>
        <w:t>o</w:t>
      </w:r>
      <w:r w:rsidRPr="00E6026A">
        <w:rPr>
          <w:rFonts w:eastAsia="Times New Roman" w:cstheme="minorHAnsi"/>
          <w:sz w:val="24"/>
          <w:szCs w:val="24"/>
          <w:lang w:eastAsia="en-GB"/>
        </w:rPr>
        <w:t xml:space="preserve"> – Optimizacija </w:t>
      </w:r>
    </w:p>
    <w:p w14:paraId="0E7D6EF1" w14:textId="2AB9D780" w:rsidR="00E21C11" w:rsidRPr="005969BE" w:rsidRDefault="00E21C11" w:rsidP="000435F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GB"/>
        </w:rPr>
      </w:pPr>
      <w:r w:rsidRPr="00E6026A">
        <w:rPr>
          <w:rFonts w:eastAsia="Times New Roman" w:cstheme="minorHAnsi"/>
          <w:sz w:val="24"/>
          <w:szCs w:val="24"/>
          <w:lang w:eastAsia="en-GB"/>
        </w:rPr>
        <w:t>Sekvencijaln</w:t>
      </w:r>
      <w:r w:rsidR="00D43679" w:rsidRPr="00E6026A">
        <w:rPr>
          <w:rFonts w:eastAsia="Times New Roman" w:cstheme="minorHAnsi"/>
          <w:sz w:val="24"/>
          <w:szCs w:val="24"/>
          <w:lang w:eastAsia="en-GB"/>
        </w:rPr>
        <w:t>o</w:t>
      </w:r>
      <w:r w:rsidRPr="00E6026A">
        <w:rPr>
          <w:rFonts w:eastAsia="Times New Roman" w:cstheme="minorHAnsi"/>
          <w:sz w:val="24"/>
          <w:szCs w:val="24"/>
          <w:lang w:eastAsia="en-GB"/>
        </w:rPr>
        <w:t xml:space="preserve"> – Optimizacija odnosi se na implementaciju konvolucije koja se izvršava sekvencijalno, ali koristi određenu optimizaciju. </w:t>
      </w:r>
      <w:r w:rsidR="000435FD" w:rsidRPr="00E6026A">
        <w:rPr>
          <w:rFonts w:eastAsia="Times New Roman" w:cstheme="minorHAnsi"/>
          <w:sz w:val="24"/>
          <w:szCs w:val="24"/>
          <w:lang w:eastAsia="en-GB"/>
        </w:rPr>
        <w:br/>
      </w:r>
      <w:r w:rsidRPr="00E6026A">
        <w:rPr>
          <w:rFonts w:eastAsia="Times New Roman" w:cstheme="minorHAnsi"/>
          <w:sz w:val="24"/>
          <w:szCs w:val="24"/>
          <w:lang w:eastAsia="en-GB"/>
        </w:rPr>
        <w:t>Paraleln</w:t>
      </w:r>
      <w:r w:rsidR="00D43679" w:rsidRPr="00E6026A">
        <w:rPr>
          <w:rFonts w:eastAsia="Times New Roman" w:cstheme="minorHAnsi"/>
          <w:sz w:val="24"/>
          <w:szCs w:val="24"/>
          <w:lang w:eastAsia="en-GB"/>
        </w:rPr>
        <w:t>o</w:t>
      </w:r>
      <w:r w:rsidRPr="00E6026A">
        <w:rPr>
          <w:rFonts w:eastAsia="Times New Roman" w:cstheme="minorHAnsi"/>
          <w:sz w:val="24"/>
          <w:szCs w:val="24"/>
          <w:lang w:eastAsia="en-GB"/>
        </w:rPr>
        <w:t xml:space="preserve"> – Optimizacija podrazumijeva implementaciju konvolucije koja koristi paralelno procesiranje zajedno sa nekom od optimizacija. </w:t>
      </w:r>
      <w:r w:rsidR="000435FD" w:rsidRPr="00E6026A">
        <w:rPr>
          <w:rFonts w:eastAsia="Times New Roman" w:cstheme="minorHAnsi"/>
          <w:sz w:val="24"/>
          <w:szCs w:val="24"/>
          <w:lang w:eastAsia="en-GB"/>
        </w:rPr>
        <w:br/>
      </w:r>
      <w:r w:rsidRPr="00E6026A">
        <w:rPr>
          <w:rFonts w:eastAsia="Times New Roman" w:cstheme="minorHAnsi"/>
          <w:sz w:val="24"/>
          <w:szCs w:val="24"/>
          <w:lang w:eastAsia="en-GB"/>
        </w:rPr>
        <w:t>Ako optimizacija nije posebno navedena, riječ je o osnovnoj implementaciji konvolucije bez ikakvih dodatnih optimizacija.</w:t>
      </w:r>
    </w:p>
    <w:p w14:paraId="0F54457C" w14:textId="167ED73B" w:rsidR="00D43679" w:rsidRPr="00E6026A" w:rsidRDefault="00D43679" w:rsidP="00D43679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  <w:lang w:val="sr-Latn-BA" w:eastAsia="en-GB"/>
        </w:rPr>
      </w:pPr>
      <w:r w:rsidRPr="00E6026A">
        <w:rPr>
          <w:rFonts w:eastAsia="Times New Roman" w:cstheme="minorHAnsi"/>
          <w:b/>
          <w:bCs/>
          <w:sz w:val="24"/>
          <w:szCs w:val="24"/>
          <w:lang w:val="sr-Latn-BA" w:eastAsia="en-GB"/>
        </w:rPr>
        <w:t>S</w:t>
      </w:r>
      <w:r w:rsidRPr="00D43679">
        <w:rPr>
          <w:rFonts w:eastAsia="Times New Roman" w:cstheme="minorHAnsi"/>
          <w:b/>
          <w:bCs/>
          <w:sz w:val="24"/>
          <w:szCs w:val="24"/>
          <w:lang w:val="sr-Latn-BA" w:eastAsia="en-GB"/>
        </w:rPr>
        <w:t>rednje vrijednosti vremena izvršavanja svih verzija algoritma:</w:t>
      </w:r>
    </w:p>
    <w:p w14:paraId="1B13C2D6" w14:textId="6E942C3D" w:rsidR="008D56F1" w:rsidRPr="00D43679" w:rsidRDefault="008D56F1" w:rsidP="00D43679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  <w:lang w:val="sr-Latn-BA" w:eastAsia="en-GB"/>
        </w:rPr>
      </w:pPr>
      <w:r w:rsidRPr="00E6026A">
        <w:rPr>
          <w:rFonts w:cstheme="minorHAnsi"/>
          <w:noProof/>
        </w:rPr>
        <w:drawing>
          <wp:inline distT="0" distB="0" distL="0" distR="0" wp14:anchorId="7FE47163" wp14:editId="27E09A82">
            <wp:extent cx="436626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7912C" w14:textId="109AE347" w:rsidR="005969BE" w:rsidRPr="00E6026A" w:rsidRDefault="008D56F1" w:rsidP="005969BE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u w:val="single"/>
          <w:lang w:val="en-US" w:eastAsia="en-GB"/>
        </w:rPr>
      </w:pPr>
      <w:r w:rsidRPr="00E6026A">
        <w:rPr>
          <w:rFonts w:eastAsia="Times New Roman" w:cstheme="minorHAnsi"/>
          <w:sz w:val="24"/>
          <w:szCs w:val="24"/>
          <w:u w:val="single"/>
          <w:lang w:eastAsia="en-GB"/>
        </w:rPr>
        <w:lastRenderedPageBreak/>
        <w:t>Grafički prikaz tabelarnih vrijednosti</w:t>
      </w:r>
      <w:r w:rsidRPr="00E6026A">
        <w:rPr>
          <w:rFonts w:eastAsia="Times New Roman" w:cstheme="minorHAnsi"/>
          <w:sz w:val="24"/>
          <w:szCs w:val="24"/>
          <w:u w:val="single"/>
          <w:lang w:val="en-US" w:eastAsia="en-GB"/>
        </w:rPr>
        <w:t>:</w:t>
      </w:r>
    </w:p>
    <w:p w14:paraId="29A2A93B" w14:textId="77777777" w:rsidR="006338B8" w:rsidRPr="00C37FB3" w:rsidRDefault="006338B8" w:rsidP="006338B8">
      <w:pPr>
        <w:rPr>
          <w:rFonts w:cstheme="minorHAnsi"/>
        </w:rPr>
      </w:pPr>
    </w:p>
    <w:p w14:paraId="1476A2B7" w14:textId="143DBAD1" w:rsidR="008D56F1" w:rsidRPr="00E6026A" w:rsidRDefault="008D56F1" w:rsidP="0096692C">
      <w:pPr>
        <w:jc w:val="center"/>
        <w:rPr>
          <w:rFonts w:cstheme="minorHAnsi"/>
          <w:noProof/>
        </w:rPr>
      </w:pPr>
      <w:r w:rsidRPr="00E6026A">
        <w:rPr>
          <w:rFonts w:cstheme="minorHAnsi"/>
          <w:noProof/>
        </w:rPr>
        <w:drawing>
          <wp:inline distT="0" distB="0" distL="0" distR="0" wp14:anchorId="3A189AF1" wp14:editId="3BD4FF55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F32DAC6-8EF6-4BC4-A4A9-A7B3B6D061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E7A126" w14:textId="6FD23DC7" w:rsidR="008D56F1" w:rsidRPr="00E6026A" w:rsidRDefault="008D56F1" w:rsidP="008D56F1">
      <w:pPr>
        <w:tabs>
          <w:tab w:val="left" w:pos="3588"/>
        </w:tabs>
        <w:jc w:val="center"/>
        <w:rPr>
          <w:rFonts w:cstheme="minorHAnsi"/>
          <w:noProof/>
        </w:rPr>
      </w:pPr>
      <w:r w:rsidRPr="00E6026A">
        <w:rPr>
          <w:rFonts w:cstheme="minorHAnsi"/>
          <w:noProof/>
        </w:rPr>
        <w:drawing>
          <wp:inline distT="0" distB="0" distL="0" distR="0" wp14:anchorId="183FEB1F" wp14:editId="65EC786E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B3A4083-AC94-4546-ACF7-AD1B1FCE36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2F672E" w14:textId="57FBB115" w:rsidR="008D56F1" w:rsidRPr="00E6026A" w:rsidRDefault="008D56F1" w:rsidP="0096692C">
      <w:pPr>
        <w:tabs>
          <w:tab w:val="left" w:pos="3396"/>
        </w:tabs>
        <w:jc w:val="center"/>
        <w:rPr>
          <w:rFonts w:cstheme="minorHAnsi"/>
          <w:noProof/>
        </w:rPr>
      </w:pPr>
      <w:r w:rsidRPr="00E6026A">
        <w:rPr>
          <w:rFonts w:cstheme="minorHAnsi"/>
          <w:noProof/>
        </w:rPr>
        <w:lastRenderedPageBreak/>
        <w:drawing>
          <wp:inline distT="0" distB="0" distL="0" distR="0" wp14:anchorId="4D64E4B8" wp14:editId="59077E17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B3A4083-AC94-4546-ACF7-AD1B1FCE36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8DC051" w14:textId="7756CCCC" w:rsidR="0096692C" w:rsidRPr="00E6026A" w:rsidRDefault="008D56F1" w:rsidP="0096692C">
      <w:pPr>
        <w:tabs>
          <w:tab w:val="left" w:pos="3852"/>
        </w:tabs>
        <w:jc w:val="center"/>
        <w:rPr>
          <w:rFonts w:cstheme="minorHAnsi"/>
          <w:noProof/>
        </w:rPr>
      </w:pPr>
      <w:r w:rsidRPr="00E6026A">
        <w:rPr>
          <w:rFonts w:cstheme="minorHAnsi"/>
          <w:noProof/>
        </w:rPr>
        <w:drawing>
          <wp:inline distT="0" distB="0" distL="0" distR="0" wp14:anchorId="5CE70E2A" wp14:editId="0F7D28D3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B3A4083-AC94-4546-ACF7-AD1B1FCE36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51DC0F" w14:textId="193EC679" w:rsidR="0096692C" w:rsidRPr="00E6026A" w:rsidRDefault="0096692C" w:rsidP="0096692C">
      <w:pPr>
        <w:jc w:val="center"/>
        <w:rPr>
          <w:rFonts w:cstheme="minorHAnsi"/>
          <w:noProof/>
        </w:rPr>
      </w:pPr>
      <w:r w:rsidRPr="00E6026A">
        <w:rPr>
          <w:rFonts w:cstheme="minorHAnsi"/>
          <w:noProof/>
        </w:rPr>
        <w:drawing>
          <wp:inline distT="0" distB="0" distL="0" distR="0" wp14:anchorId="188D5DAE" wp14:editId="4F93F2C7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B3A4083-AC94-4546-ACF7-AD1B1FCE36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50DAAA" w14:textId="4E33D5A7" w:rsidR="0096692C" w:rsidRPr="00E6026A" w:rsidRDefault="0096692C" w:rsidP="0096692C">
      <w:pPr>
        <w:tabs>
          <w:tab w:val="left" w:pos="3024"/>
        </w:tabs>
        <w:rPr>
          <w:rFonts w:cstheme="minorHAnsi"/>
          <w:lang w:val="sr-Latn-BA"/>
        </w:rPr>
      </w:pPr>
      <w:r w:rsidRPr="00E6026A">
        <w:rPr>
          <w:rFonts w:cstheme="minorHAnsi"/>
          <w:lang w:val="sr-Latn-BA"/>
        </w:rPr>
        <w:tab/>
      </w:r>
    </w:p>
    <w:p w14:paraId="35984E2C" w14:textId="6011BF51" w:rsidR="0096692C" w:rsidRPr="00E6026A" w:rsidRDefault="0096692C" w:rsidP="0096692C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  <w:lang w:val="sr-Latn-BA" w:eastAsia="en-GB"/>
        </w:rPr>
      </w:pPr>
      <w:r w:rsidRPr="00E6026A">
        <w:rPr>
          <w:rFonts w:eastAsia="Times New Roman" w:cstheme="minorHAnsi"/>
          <w:b/>
          <w:bCs/>
          <w:sz w:val="24"/>
          <w:szCs w:val="24"/>
          <w:lang w:val="sr-Latn-BA" w:eastAsia="en-GB"/>
        </w:rPr>
        <w:lastRenderedPageBreak/>
        <w:t>Varijanse</w:t>
      </w:r>
      <w:r w:rsidRPr="00D43679">
        <w:rPr>
          <w:rFonts w:eastAsia="Times New Roman" w:cstheme="minorHAnsi"/>
          <w:b/>
          <w:bCs/>
          <w:sz w:val="24"/>
          <w:szCs w:val="24"/>
          <w:lang w:val="sr-Latn-BA" w:eastAsia="en-GB"/>
        </w:rPr>
        <w:t xml:space="preserve"> vremena izvršavanja svih verzija algoritma:</w:t>
      </w:r>
    </w:p>
    <w:p w14:paraId="29795FAB" w14:textId="14E70F1B" w:rsidR="0096692C" w:rsidRPr="00E6026A" w:rsidRDefault="0096692C" w:rsidP="0096692C">
      <w:pPr>
        <w:spacing w:before="100" w:beforeAutospacing="1" w:after="100" w:afterAutospacing="1" w:line="240" w:lineRule="auto"/>
        <w:ind w:left="360"/>
        <w:rPr>
          <w:rFonts w:cstheme="minorHAnsi"/>
        </w:rPr>
      </w:pPr>
      <w:r w:rsidRPr="00E6026A">
        <w:rPr>
          <w:rFonts w:cstheme="minorHAnsi"/>
          <w:noProof/>
        </w:rPr>
        <w:drawing>
          <wp:inline distT="0" distB="0" distL="0" distR="0" wp14:anchorId="1A320C4E" wp14:editId="3A1093EB">
            <wp:extent cx="436626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AFA7" w14:textId="73915511" w:rsidR="0096692C" w:rsidRPr="00E6026A" w:rsidRDefault="0096692C" w:rsidP="0096692C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u w:val="single"/>
          <w:lang w:val="en-US" w:eastAsia="en-GB"/>
        </w:rPr>
      </w:pPr>
      <w:r w:rsidRPr="00E6026A">
        <w:rPr>
          <w:rFonts w:eastAsia="Times New Roman" w:cstheme="minorHAnsi"/>
          <w:sz w:val="24"/>
          <w:szCs w:val="24"/>
          <w:u w:val="single"/>
          <w:lang w:eastAsia="en-GB"/>
        </w:rPr>
        <w:t>Grafički prikaz tabelarnih vrijednosti</w:t>
      </w:r>
      <w:r w:rsidRPr="00E6026A">
        <w:rPr>
          <w:rFonts w:eastAsia="Times New Roman" w:cstheme="minorHAnsi"/>
          <w:sz w:val="24"/>
          <w:szCs w:val="24"/>
          <w:u w:val="single"/>
          <w:lang w:val="en-US" w:eastAsia="en-GB"/>
        </w:rPr>
        <w:t>:</w:t>
      </w:r>
    </w:p>
    <w:p w14:paraId="463DEA58" w14:textId="42B78145" w:rsidR="0096692C" w:rsidRPr="00E6026A" w:rsidRDefault="0096692C" w:rsidP="0096692C">
      <w:pPr>
        <w:tabs>
          <w:tab w:val="left" w:pos="2268"/>
        </w:tabs>
        <w:jc w:val="center"/>
        <w:rPr>
          <w:rFonts w:cstheme="minorHAnsi"/>
          <w:noProof/>
        </w:rPr>
      </w:pPr>
      <w:r w:rsidRPr="00E6026A">
        <w:rPr>
          <w:rFonts w:cstheme="minorHAnsi"/>
          <w:noProof/>
        </w:rPr>
        <w:drawing>
          <wp:inline distT="0" distB="0" distL="0" distR="0" wp14:anchorId="5303216D" wp14:editId="78C0591A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657D753-5AD3-4981-82FB-AEF8EB4315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1405A3D" w14:textId="74FE2F1C" w:rsidR="0096692C" w:rsidRPr="00E6026A" w:rsidRDefault="0096692C" w:rsidP="0096692C">
      <w:pPr>
        <w:tabs>
          <w:tab w:val="left" w:pos="2268"/>
        </w:tabs>
        <w:jc w:val="center"/>
        <w:rPr>
          <w:rFonts w:eastAsia="Times New Roman" w:cstheme="minorHAnsi"/>
          <w:sz w:val="24"/>
          <w:szCs w:val="24"/>
          <w:lang w:val="sr-Latn-BA" w:eastAsia="en-GB"/>
        </w:rPr>
      </w:pPr>
      <w:r w:rsidRPr="00E6026A">
        <w:rPr>
          <w:rFonts w:cstheme="minorHAnsi"/>
          <w:noProof/>
        </w:rPr>
        <w:drawing>
          <wp:inline distT="0" distB="0" distL="0" distR="0" wp14:anchorId="5031DAA2" wp14:editId="151243D1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657D753-5AD3-4981-82FB-AEF8EB4315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662295A" w14:textId="60CA3E45" w:rsidR="0096692C" w:rsidRPr="00E6026A" w:rsidRDefault="0096692C" w:rsidP="0096692C">
      <w:pPr>
        <w:tabs>
          <w:tab w:val="left" w:pos="2268"/>
        </w:tabs>
        <w:jc w:val="center"/>
        <w:rPr>
          <w:rFonts w:eastAsia="Times New Roman" w:cstheme="minorHAnsi"/>
          <w:sz w:val="24"/>
          <w:szCs w:val="24"/>
          <w:lang w:val="sr-Latn-BA" w:eastAsia="en-GB"/>
        </w:rPr>
      </w:pPr>
    </w:p>
    <w:p w14:paraId="49C3C73D" w14:textId="54C1D629" w:rsidR="0096692C" w:rsidRPr="00E6026A" w:rsidRDefault="0096692C" w:rsidP="0096692C">
      <w:pPr>
        <w:tabs>
          <w:tab w:val="left" w:pos="2268"/>
        </w:tabs>
        <w:jc w:val="center"/>
        <w:rPr>
          <w:rFonts w:eastAsia="Times New Roman" w:cstheme="minorHAnsi"/>
          <w:sz w:val="24"/>
          <w:szCs w:val="24"/>
          <w:lang w:val="sr-Latn-BA" w:eastAsia="en-GB"/>
        </w:rPr>
      </w:pPr>
      <w:r w:rsidRPr="00E6026A">
        <w:rPr>
          <w:rFonts w:cstheme="minorHAnsi"/>
          <w:noProof/>
        </w:rPr>
        <w:lastRenderedPageBreak/>
        <w:drawing>
          <wp:inline distT="0" distB="0" distL="0" distR="0" wp14:anchorId="1D8143C1" wp14:editId="79D5AB1C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657D753-5AD3-4981-82FB-AEF8EB4315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B41CF2B" w14:textId="28C6B63A" w:rsidR="0096692C" w:rsidRPr="00E6026A" w:rsidRDefault="0096692C" w:rsidP="0096692C">
      <w:pPr>
        <w:tabs>
          <w:tab w:val="left" w:pos="2268"/>
        </w:tabs>
        <w:jc w:val="center"/>
        <w:rPr>
          <w:rFonts w:eastAsia="Times New Roman" w:cstheme="minorHAnsi"/>
          <w:sz w:val="24"/>
          <w:szCs w:val="24"/>
          <w:lang w:val="sr-Latn-BA" w:eastAsia="en-GB"/>
        </w:rPr>
      </w:pPr>
      <w:r w:rsidRPr="00E6026A">
        <w:rPr>
          <w:rFonts w:cstheme="minorHAnsi"/>
          <w:noProof/>
        </w:rPr>
        <w:drawing>
          <wp:inline distT="0" distB="0" distL="0" distR="0" wp14:anchorId="18F2562B" wp14:editId="062732C9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C657D753-5AD3-4981-82FB-AEF8EB4315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A499700" w14:textId="60EC61F4" w:rsidR="0096692C" w:rsidRPr="00E6026A" w:rsidRDefault="0096692C" w:rsidP="0096692C">
      <w:pPr>
        <w:tabs>
          <w:tab w:val="left" w:pos="2268"/>
        </w:tabs>
        <w:jc w:val="center"/>
        <w:rPr>
          <w:rFonts w:eastAsia="Times New Roman" w:cstheme="minorHAnsi"/>
          <w:sz w:val="24"/>
          <w:szCs w:val="24"/>
          <w:lang w:val="sr-Latn-BA" w:eastAsia="en-GB"/>
        </w:rPr>
      </w:pPr>
      <w:r w:rsidRPr="00E6026A">
        <w:rPr>
          <w:rFonts w:cstheme="minorHAnsi"/>
          <w:noProof/>
        </w:rPr>
        <w:drawing>
          <wp:inline distT="0" distB="0" distL="0" distR="0" wp14:anchorId="6A859FE9" wp14:editId="28D3F1B5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C657D753-5AD3-4981-82FB-AEF8EB4315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14040EC" w14:textId="4700AD9A" w:rsidR="0096692C" w:rsidRPr="00E6026A" w:rsidRDefault="0096692C" w:rsidP="0096692C">
      <w:pPr>
        <w:tabs>
          <w:tab w:val="left" w:pos="2268"/>
        </w:tabs>
        <w:jc w:val="center"/>
        <w:rPr>
          <w:rFonts w:eastAsia="Times New Roman" w:cstheme="minorHAnsi"/>
          <w:sz w:val="24"/>
          <w:szCs w:val="24"/>
          <w:lang w:val="sr-Latn-BA" w:eastAsia="en-GB"/>
        </w:rPr>
      </w:pPr>
    </w:p>
    <w:p w14:paraId="0010B7BA" w14:textId="6CA9F41C" w:rsidR="00B24278" w:rsidRPr="00E6026A" w:rsidRDefault="00B24278" w:rsidP="00B24278">
      <w:pPr>
        <w:tabs>
          <w:tab w:val="left" w:pos="2268"/>
        </w:tabs>
        <w:rPr>
          <w:rFonts w:eastAsia="Times New Roman" w:cstheme="minorHAnsi"/>
          <w:b/>
          <w:bCs/>
          <w:sz w:val="24"/>
          <w:szCs w:val="24"/>
          <w:lang w:val="sr-Latn-BA" w:eastAsia="en-GB"/>
        </w:rPr>
      </w:pPr>
      <w:r w:rsidRPr="00E6026A">
        <w:rPr>
          <w:rFonts w:eastAsia="Times New Roman" w:cstheme="minorHAnsi"/>
          <w:b/>
          <w:bCs/>
          <w:sz w:val="24"/>
          <w:szCs w:val="24"/>
          <w:lang w:val="sr-Latn-BA" w:eastAsia="en-GB"/>
        </w:rPr>
        <w:lastRenderedPageBreak/>
        <w:t>Zaključak:</w:t>
      </w:r>
    </w:p>
    <w:p w14:paraId="3B087414" w14:textId="77777777" w:rsidR="00B24278" w:rsidRPr="00B24278" w:rsidRDefault="00B24278" w:rsidP="00B24278">
      <w:pPr>
        <w:tabs>
          <w:tab w:val="left" w:pos="2268"/>
        </w:tabs>
        <w:rPr>
          <w:rFonts w:eastAsia="Times New Roman" w:cstheme="minorHAnsi"/>
          <w:lang w:eastAsia="en-GB"/>
        </w:rPr>
      </w:pPr>
      <w:r w:rsidRPr="00B24278">
        <w:rPr>
          <w:rFonts w:eastAsia="Times New Roman" w:cstheme="minorHAnsi"/>
          <w:lang w:eastAsia="en-GB"/>
        </w:rPr>
        <w:t>Rezultati mjerenja pokazuju da optimizacije poput O1, O2 i OX imaju pozitivan uticaj na smanjenje vremena izvršavanja kod sekvencijalnih implementacija konvolucije. Ove kompajlerske optimizacije omogućavaju bolje iskorišćavanje resursa procesora i efikasnije izvršavanje instrukcija, što rezultira kraćim vremenima obrade. Međutim, zanimljivo je da kod paralelnih implementacija, ove iste optimizacije dovode do povećanja vremena izvršavanja, što ukazuje na to da njihova primjena u paralelnom okruženju nije uvek optimalna i može dovesti do komplikacija u raspoređivanju zadataka i sinhronizaciji.</w:t>
      </w:r>
    </w:p>
    <w:p w14:paraId="4E59F9CF" w14:textId="233E1626" w:rsidR="00B24278" w:rsidRPr="00B24278" w:rsidRDefault="00B24278" w:rsidP="00B24278">
      <w:pPr>
        <w:tabs>
          <w:tab w:val="left" w:pos="2268"/>
        </w:tabs>
        <w:rPr>
          <w:rFonts w:eastAsia="Times New Roman" w:cstheme="minorHAnsi"/>
          <w:lang w:eastAsia="en-GB"/>
        </w:rPr>
      </w:pPr>
      <w:r w:rsidRPr="00B24278">
        <w:rPr>
          <w:rFonts w:eastAsia="Times New Roman" w:cstheme="minorHAnsi"/>
          <w:lang w:eastAsia="en-GB"/>
        </w:rPr>
        <w:t>S druge strane, ručna optimizacija korištenjem SIMD instrukcija pokazala se kao najefikasniji pristup. Bez obzira da li je riječ o sekvencijalnoj ili paralelnoj implementaciji, ovaj pristup dosledno daje najbolje rezultate. Sekvencijalna implementacija sa ručnom optimizacijom ostvaruje značajno ubrzanje u poređenju sa standardnim sekvencijalnim metodama, dok paralelna implementacija dodatno maksimizira performanse iskorišćavanjem višeje</w:t>
      </w:r>
      <w:r w:rsidR="002716D5">
        <w:rPr>
          <w:rFonts w:eastAsia="Times New Roman" w:cstheme="minorHAnsi"/>
          <w:lang w:eastAsia="en-GB"/>
        </w:rPr>
        <w:t>zg</w:t>
      </w:r>
      <w:r w:rsidRPr="00B24278">
        <w:rPr>
          <w:rFonts w:eastAsia="Times New Roman" w:cstheme="minorHAnsi"/>
          <w:lang w:eastAsia="en-GB"/>
        </w:rPr>
        <w:t>arnih procesora u kombinaciji sa SIMD instrukcijama.</w:t>
      </w:r>
    </w:p>
    <w:p w14:paraId="6CD14C2B" w14:textId="77777777" w:rsidR="00B24278" w:rsidRPr="00B24278" w:rsidRDefault="00B24278" w:rsidP="00B24278">
      <w:pPr>
        <w:tabs>
          <w:tab w:val="left" w:pos="2268"/>
        </w:tabs>
        <w:rPr>
          <w:rFonts w:eastAsia="Times New Roman" w:cstheme="minorHAnsi"/>
          <w:lang w:eastAsia="en-GB"/>
        </w:rPr>
      </w:pPr>
      <w:r w:rsidRPr="00B24278">
        <w:rPr>
          <w:rFonts w:eastAsia="Times New Roman" w:cstheme="minorHAnsi"/>
          <w:lang w:eastAsia="en-GB"/>
        </w:rPr>
        <w:t>Zaključno, ručna optimizacija predstavlja najefikasniji pristup za obradu konvolucije slike, omogućavajući maksimalno ubrzanje u svim scenarijima, kako sekvencijalnim, tako i paralelnim.</w:t>
      </w:r>
    </w:p>
    <w:p w14:paraId="4F06D2C7" w14:textId="77777777" w:rsidR="00B24278" w:rsidRPr="00E6026A" w:rsidRDefault="00B24278" w:rsidP="00B24278">
      <w:pPr>
        <w:tabs>
          <w:tab w:val="left" w:pos="2268"/>
        </w:tabs>
        <w:rPr>
          <w:rFonts w:eastAsia="Times New Roman" w:cstheme="minorHAnsi"/>
          <w:b/>
          <w:bCs/>
          <w:sz w:val="24"/>
          <w:szCs w:val="24"/>
          <w:lang w:val="sr-Latn-BA" w:eastAsia="en-GB"/>
        </w:rPr>
      </w:pPr>
    </w:p>
    <w:sectPr w:rsidR="00B24278" w:rsidRPr="00E60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FEC3C" w14:textId="77777777" w:rsidR="00F74E0D" w:rsidRDefault="00F74E0D" w:rsidP="0096692C">
      <w:pPr>
        <w:spacing w:after="0" w:line="240" w:lineRule="auto"/>
      </w:pPr>
      <w:r>
        <w:separator/>
      </w:r>
    </w:p>
  </w:endnote>
  <w:endnote w:type="continuationSeparator" w:id="0">
    <w:p w14:paraId="5172EA3A" w14:textId="77777777" w:rsidR="00F74E0D" w:rsidRDefault="00F74E0D" w:rsidP="00966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C01E" w14:textId="77777777" w:rsidR="00F74E0D" w:rsidRDefault="00F74E0D" w:rsidP="0096692C">
      <w:pPr>
        <w:spacing w:after="0" w:line="240" w:lineRule="auto"/>
      </w:pPr>
      <w:r>
        <w:separator/>
      </w:r>
    </w:p>
  </w:footnote>
  <w:footnote w:type="continuationSeparator" w:id="0">
    <w:p w14:paraId="6E07515A" w14:textId="77777777" w:rsidR="00F74E0D" w:rsidRDefault="00F74E0D" w:rsidP="00966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E674D"/>
    <w:multiLevelType w:val="multilevel"/>
    <w:tmpl w:val="A3A8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52EC9"/>
    <w:multiLevelType w:val="multilevel"/>
    <w:tmpl w:val="0322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A6175"/>
    <w:multiLevelType w:val="multilevel"/>
    <w:tmpl w:val="14F8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58"/>
    <w:rsid w:val="000435FD"/>
    <w:rsid w:val="001910B0"/>
    <w:rsid w:val="002716D5"/>
    <w:rsid w:val="005969BE"/>
    <w:rsid w:val="005C79C8"/>
    <w:rsid w:val="00626465"/>
    <w:rsid w:val="006338B8"/>
    <w:rsid w:val="008D56F1"/>
    <w:rsid w:val="0096692C"/>
    <w:rsid w:val="00990A9C"/>
    <w:rsid w:val="00B24278"/>
    <w:rsid w:val="00C37FB3"/>
    <w:rsid w:val="00D43679"/>
    <w:rsid w:val="00E21C11"/>
    <w:rsid w:val="00E6026A"/>
    <w:rsid w:val="00EA0358"/>
    <w:rsid w:val="00F07EDC"/>
    <w:rsid w:val="00F7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9765"/>
  <w15:chartTrackingRefBased/>
  <w15:docId w15:val="{DF456FA3-4D70-4C93-B4CA-732DE676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92C"/>
  </w:style>
  <w:style w:type="paragraph" w:styleId="Heading3">
    <w:name w:val="heading 3"/>
    <w:basedOn w:val="Normal"/>
    <w:link w:val="Heading3Char"/>
    <w:uiPriority w:val="9"/>
    <w:qFormat/>
    <w:rsid w:val="00596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9B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96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969BE"/>
    <w:rPr>
      <w:b/>
      <w:bCs/>
    </w:rPr>
  </w:style>
  <w:style w:type="paragraph" w:styleId="ListParagraph">
    <w:name w:val="List Paragraph"/>
    <w:basedOn w:val="Normal"/>
    <w:uiPriority w:val="34"/>
    <w:qFormat/>
    <w:rsid w:val="005969BE"/>
    <w:pPr>
      <w:ind w:left="720"/>
      <w:contextualSpacing/>
    </w:pPr>
  </w:style>
  <w:style w:type="table" w:styleId="TableGrid">
    <w:name w:val="Table Grid"/>
    <w:basedOn w:val="TableNormal"/>
    <w:uiPriority w:val="39"/>
    <w:rsid w:val="00E21C11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6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92C"/>
  </w:style>
  <w:style w:type="paragraph" w:styleId="Footer">
    <w:name w:val="footer"/>
    <w:basedOn w:val="Normal"/>
    <w:link w:val="FooterChar"/>
    <w:uiPriority w:val="99"/>
    <w:unhideWhenUsed/>
    <w:rsid w:val="00966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emf"/><Relationship Id="rId18" Type="http://schemas.openxmlformats.org/officeDocument/2006/relationships/chart" Target="charts/chart10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hart" Target="charts/chart5.xml"/><Relationship Id="rId17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100x50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Sheet1!$A$2:$A$11</c:f>
              <c:strCache>
                <c:ptCount val="10"/>
                <c:pt idx="0">
                  <c:v>Sekvencijalno</c:v>
                </c:pt>
                <c:pt idx="1">
                  <c:v>Sekvencijalno - O1</c:v>
                </c:pt>
                <c:pt idx="2">
                  <c:v>Sekvencijalno - O2</c:v>
                </c:pt>
                <c:pt idx="3">
                  <c:v>Sekvencijalno - OX</c:v>
                </c:pt>
                <c:pt idx="4">
                  <c:v>Sekvencijalno - IF</c:v>
                </c:pt>
                <c:pt idx="5">
                  <c:v>Paralelno</c:v>
                </c:pt>
                <c:pt idx="6">
                  <c:v>Paralelno - O1</c:v>
                </c:pt>
                <c:pt idx="7">
                  <c:v>Paralelno - O2</c:v>
                </c:pt>
                <c:pt idx="8">
                  <c:v>Paralelno - OX</c:v>
                </c:pt>
                <c:pt idx="9">
                  <c:v>Paralelno - IF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5.9329999999999999E-3</c:v>
                </c:pt>
                <c:pt idx="1">
                  <c:v>8.829E-3</c:v>
                </c:pt>
                <c:pt idx="2">
                  <c:v>8.4010000000000005E-3</c:v>
                </c:pt>
                <c:pt idx="3">
                  <c:v>9.2320000000000006E-3</c:v>
                </c:pt>
                <c:pt idx="4">
                  <c:v>8.2140000000000008E-3</c:v>
                </c:pt>
                <c:pt idx="5">
                  <c:v>3.4480000000000001E-3</c:v>
                </c:pt>
                <c:pt idx="6">
                  <c:v>3.0899999999999999E-3</c:v>
                </c:pt>
                <c:pt idx="7">
                  <c:v>2.457E-3</c:v>
                </c:pt>
                <c:pt idx="8">
                  <c:v>3.2299999999999998E-3</c:v>
                </c:pt>
                <c:pt idx="9">
                  <c:v>1.407E-3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30-4A3B-92FA-6E4F0FC8E7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07562751"/>
        <c:axId val="667870927"/>
        <c:axId val="0"/>
      </c:bar3DChart>
      <c:catAx>
        <c:axId val="607562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870927"/>
        <c:crosses val="autoZero"/>
        <c:auto val="1"/>
        <c:lblAlgn val="ctr"/>
        <c:lblOffset val="100"/>
        <c:noMultiLvlLbl val="0"/>
      </c:catAx>
      <c:valAx>
        <c:axId val="66787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5627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4"/>
          <c:order val="4"/>
          <c:tx>
            <c:strRef>
              <c:f>Sheet1!$F$14</c:f>
              <c:strCache>
                <c:ptCount val="1"/>
                <c:pt idx="0">
                  <c:v>11256x3637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54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54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5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Sheet1!$A$15:$A$24</c:f>
              <c:strCache>
                <c:ptCount val="10"/>
                <c:pt idx="0">
                  <c:v>Sekvencijalno</c:v>
                </c:pt>
                <c:pt idx="1">
                  <c:v>Sekvencijalno - O1</c:v>
                </c:pt>
                <c:pt idx="2">
                  <c:v>Sekvencijalno - O2</c:v>
                </c:pt>
                <c:pt idx="3">
                  <c:v>Sekvencijalno - OX</c:v>
                </c:pt>
                <c:pt idx="4">
                  <c:v>Sekvencijalno - IF</c:v>
                </c:pt>
                <c:pt idx="5">
                  <c:v>Paralelno</c:v>
                </c:pt>
                <c:pt idx="6">
                  <c:v>Paralelno - O1</c:v>
                </c:pt>
                <c:pt idx="7">
                  <c:v>Paralelno - O2</c:v>
                </c:pt>
                <c:pt idx="8">
                  <c:v>Paralelno - OX</c:v>
                </c:pt>
                <c:pt idx="9">
                  <c:v>Paralelno - IF</c:v>
                </c:pt>
              </c:strCache>
            </c:strRef>
          </c:cat>
          <c:val>
            <c:numRef>
              <c:f>Sheet1!$F$15:$F$24</c:f>
              <c:numCache>
                <c:formatCode>General</c:formatCode>
                <c:ptCount val="10"/>
                <c:pt idx="0">
                  <c:v>0.210088</c:v>
                </c:pt>
                <c:pt idx="1">
                  <c:v>0.11207399999999999</c:v>
                </c:pt>
                <c:pt idx="2">
                  <c:v>1.1633519999999999</c:v>
                </c:pt>
                <c:pt idx="3">
                  <c:v>7.5622999999999996E-2</c:v>
                </c:pt>
                <c:pt idx="4">
                  <c:v>0.101024</c:v>
                </c:pt>
                <c:pt idx="5">
                  <c:v>0.147476</c:v>
                </c:pt>
                <c:pt idx="6">
                  <c:v>8.5741999999999999E-2</c:v>
                </c:pt>
                <c:pt idx="7">
                  <c:v>9.0952000000000005E-2</c:v>
                </c:pt>
                <c:pt idx="8">
                  <c:v>0.22351799999999999</c:v>
                </c:pt>
                <c:pt idx="9">
                  <c:v>0.5282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FC-4875-AEB8-3FF0315A59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35639839"/>
        <c:axId val="935640255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Sheet1!$B$14</c15:sqref>
                        </c15:formulaRef>
                      </c:ext>
                    </c:extLst>
                    <c:strCache>
                      <c:ptCount val="1"/>
                      <c:pt idx="0">
                        <c:v>100x50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hade val="53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hade val="53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shade val="53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Sheet1!$B$15:$B$24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9.9999999999999995E-7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1FC-4875-AEB8-3FF0315A5901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Sheet1!$C$14</c15:sqref>
                        </c15:formulaRef>
                      </c:ext>
                    </c:extLst>
                    <c:strCache>
                      <c:ptCount val="1"/>
                      <c:pt idx="0">
                        <c:v>250x250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hade val="76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hade val="76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shade val="76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Sheet1!$C$15:$C$24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3.0000000000000001E-6</c:v>
                      </c:pt>
                      <c:pt idx="1">
                        <c:v>4.6999999999999997E-5</c:v>
                      </c:pt>
                      <c:pt idx="2">
                        <c:v>5.0000000000000004E-6</c:v>
                      </c:pt>
                      <c:pt idx="3">
                        <c:v>5.0000000000000004E-6</c:v>
                      </c:pt>
                      <c:pt idx="4">
                        <c:v>3.0000000000000001E-6</c:v>
                      </c:pt>
                      <c:pt idx="5">
                        <c:v>9.9999999999999995E-7</c:v>
                      </c:pt>
                      <c:pt idx="6">
                        <c:v>1.4E-5</c:v>
                      </c:pt>
                      <c:pt idx="7">
                        <c:v>9.9999999999999995E-7</c:v>
                      </c:pt>
                      <c:pt idx="8">
                        <c:v>9.9999999999999995E-7</c:v>
                      </c:pt>
                      <c:pt idx="9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1FC-4875-AEB8-3FF0315A5901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Sheet1!$D$14</c15:sqref>
                        </c15:formulaRef>
                      </c:ext>
                    </c:extLst>
                    <c:strCache>
                      <c:ptCount val="1"/>
                      <c:pt idx="0">
                        <c:v>1000x676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Sheet1!$D$15:$D$24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2.1999999999999999E-5</c:v>
                      </c:pt>
                      <c:pt idx="1">
                        <c:v>4.0099999999999999E-4</c:v>
                      </c:pt>
                      <c:pt idx="2">
                        <c:v>3.3100000000000002E-4</c:v>
                      </c:pt>
                      <c:pt idx="3">
                        <c:v>4.8999999999999998E-5</c:v>
                      </c:pt>
                      <c:pt idx="4">
                        <c:v>3.1000000000000001E-5</c:v>
                      </c:pt>
                      <c:pt idx="5">
                        <c:v>3.6000000000000001E-5</c:v>
                      </c:pt>
                      <c:pt idx="6">
                        <c:v>2.5999999999999998E-5</c:v>
                      </c:pt>
                      <c:pt idx="7">
                        <c:v>1.66E-4</c:v>
                      </c:pt>
                      <c:pt idx="8">
                        <c:v>7.7000000000000001E-5</c:v>
                      </c:pt>
                      <c:pt idx="9">
                        <c:v>1.2999999999999999E-5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1FC-4875-AEB8-3FF0315A5901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Sheet1!$E$14</c15:sqref>
                        </c15:formulaRef>
                      </c:ext>
                    </c:extLst>
                    <c:strCache>
                      <c:ptCount val="1"/>
                      <c:pt idx="0">
                        <c:v>4226x2847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tint val="77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tint val="77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tint val="77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Sheet1!$E$15:$E$24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5.1529999999999996E-3</c:v>
                      </c:pt>
                      <c:pt idx="1">
                        <c:v>5.391E-3</c:v>
                      </c:pt>
                      <c:pt idx="2">
                        <c:v>5.5180000000000003E-3</c:v>
                      </c:pt>
                      <c:pt idx="3">
                        <c:v>1.684E-3</c:v>
                      </c:pt>
                      <c:pt idx="4">
                        <c:v>3.8999999999999999E-4</c:v>
                      </c:pt>
                      <c:pt idx="5">
                        <c:v>1.8699999999999999E-3</c:v>
                      </c:pt>
                      <c:pt idx="6">
                        <c:v>1.7750000000000001E-3</c:v>
                      </c:pt>
                      <c:pt idx="7">
                        <c:v>1.4138E-2</c:v>
                      </c:pt>
                      <c:pt idx="8">
                        <c:v>1.779E-3</c:v>
                      </c:pt>
                      <c:pt idx="9">
                        <c:v>1.8519000000000001E-2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1FC-4875-AEB8-3FF0315A5901}"/>
                  </c:ext>
                </c:extLst>
              </c15:ser>
            </c15:filteredBarSeries>
          </c:ext>
        </c:extLst>
      </c:bar3DChart>
      <c:catAx>
        <c:axId val="935639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640255"/>
        <c:crosses val="autoZero"/>
        <c:auto val="1"/>
        <c:lblAlgn val="ctr"/>
        <c:lblOffset val="100"/>
        <c:noMultiLvlLbl val="0"/>
      </c:catAx>
      <c:valAx>
        <c:axId val="93564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639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250x250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Sheet1!$A$2:$A$11</c:f>
              <c:strCache>
                <c:ptCount val="10"/>
                <c:pt idx="0">
                  <c:v>Sekvencijalno</c:v>
                </c:pt>
                <c:pt idx="1">
                  <c:v>Sekvencijalno - O1</c:v>
                </c:pt>
                <c:pt idx="2">
                  <c:v>Sekvencijalno - O2</c:v>
                </c:pt>
                <c:pt idx="3">
                  <c:v>Sekvencijalno - OX</c:v>
                </c:pt>
                <c:pt idx="4">
                  <c:v>Sekvencijalno - IF</c:v>
                </c:pt>
                <c:pt idx="5">
                  <c:v>Paralelno</c:v>
                </c:pt>
                <c:pt idx="6">
                  <c:v>Paralelno - O1</c:v>
                </c:pt>
                <c:pt idx="7">
                  <c:v>Paralelno - O2</c:v>
                </c:pt>
                <c:pt idx="8">
                  <c:v>Paralelno - OX</c:v>
                </c:pt>
                <c:pt idx="9">
                  <c:v>Paralelno - IF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6.9037000000000001E-2</c:v>
                </c:pt>
                <c:pt idx="1">
                  <c:v>6.4498E-2</c:v>
                </c:pt>
                <c:pt idx="2">
                  <c:v>6.4102999999999993E-2</c:v>
                </c:pt>
                <c:pt idx="3">
                  <c:v>6.3431000000000001E-2</c:v>
                </c:pt>
                <c:pt idx="4">
                  <c:v>4.9556999999999997E-2</c:v>
                </c:pt>
                <c:pt idx="5">
                  <c:v>3.0557000000000001E-2</c:v>
                </c:pt>
                <c:pt idx="6">
                  <c:v>3.3309999999999999E-2</c:v>
                </c:pt>
                <c:pt idx="7">
                  <c:v>3.1488000000000002E-2</c:v>
                </c:pt>
                <c:pt idx="8">
                  <c:v>3.0735999999999999E-2</c:v>
                </c:pt>
                <c:pt idx="9">
                  <c:v>1.6582E-2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B7-4068-8FAC-3DCB51041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0188895"/>
        <c:axId val="840193471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100x50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5.9329999999999999E-3</c:v>
                      </c:pt>
                      <c:pt idx="1">
                        <c:v>8.829E-3</c:v>
                      </c:pt>
                      <c:pt idx="2">
                        <c:v>8.4010000000000005E-3</c:v>
                      </c:pt>
                      <c:pt idx="3">
                        <c:v>9.2320000000000006E-3</c:v>
                      </c:pt>
                      <c:pt idx="4">
                        <c:v>8.2140000000000008E-3</c:v>
                      </c:pt>
                      <c:pt idx="5">
                        <c:v>3.4480000000000001E-3</c:v>
                      </c:pt>
                      <c:pt idx="6">
                        <c:v>3.0899999999999999E-3</c:v>
                      </c:pt>
                      <c:pt idx="7">
                        <c:v>2.457E-3</c:v>
                      </c:pt>
                      <c:pt idx="8">
                        <c:v>3.2299999999999998E-3</c:v>
                      </c:pt>
                      <c:pt idx="9">
                        <c:v>1.407E-3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7EB7-4068-8FAC-3DCB5104134A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1000x676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0.73524500000000004</c:v>
                      </c:pt>
                      <c:pt idx="1">
                        <c:v>0.72072499999999995</c:v>
                      </c:pt>
                      <c:pt idx="2">
                        <c:v>0.69328500000000004</c:v>
                      </c:pt>
                      <c:pt idx="3">
                        <c:v>0.68256300000000003</c:v>
                      </c:pt>
                      <c:pt idx="4">
                        <c:v>0.55392799999999998</c:v>
                      </c:pt>
                      <c:pt idx="5">
                        <c:v>0.32904800000000001</c:v>
                      </c:pt>
                      <c:pt idx="6">
                        <c:v>0.33283000000000001</c:v>
                      </c:pt>
                      <c:pt idx="7">
                        <c:v>0.336619</c:v>
                      </c:pt>
                      <c:pt idx="8">
                        <c:v>0.33628599999999997</c:v>
                      </c:pt>
                      <c:pt idx="9">
                        <c:v>0.18579499999999999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7EB7-4068-8FAC-3DCB5104134A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4226x2847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12.796931000000001</c:v>
                      </c:pt>
                      <c:pt idx="1">
                        <c:v>12.474897</c:v>
                      </c:pt>
                      <c:pt idx="2">
                        <c:v>12.477179</c:v>
                      </c:pt>
                      <c:pt idx="3">
                        <c:v>12.449441</c:v>
                      </c:pt>
                      <c:pt idx="4">
                        <c:v>9.8881409999999992</c:v>
                      </c:pt>
                      <c:pt idx="5">
                        <c:v>6.1481810000000001</c:v>
                      </c:pt>
                      <c:pt idx="6">
                        <c:v>6.3408439999999997</c:v>
                      </c:pt>
                      <c:pt idx="7">
                        <c:v>6.2662019999999998</c:v>
                      </c:pt>
                      <c:pt idx="8">
                        <c:v>6.3236030000000003</c:v>
                      </c:pt>
                      <c:pt idx="9">
                        <c:v>3.3358210000000001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7EB7-4068-8FAC-3DCB5104134A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11256x3637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50.567323000000002</c:v>
                      </c:pt>
                      <c:pt idx="1">
                        <c:v>49.341906000000002</c:v>
                      </c:pt>
                      <c:pt idx="2">
                        <c:v>49.630806999999997</c:v>
                      </c:pt>
                      <c:pt idx="3">
                        <c:v>49.308174000000001</c:v>
                      </c:pt>
                      <c:pt idx="4">
                        <c:v>38.503168000000002</c:v>
                      </c:pt>
                      <c:pt idx="5">
                        <c:v>21.075458000000001</c:v>
                      </c:pt>
                      <c:pt idx="6">
                        <c:v>22.573937999999998</c:v>
                      </c:pt>
                      <c:pt idx="7">
                        <c:v>22.552851</c:v>
                      </c:pt>
                      <c:pt idx="8">
                        <c:v>22.740485</c:v>
                      </c:pt>
                      <c:pt idx="9">
                        <c:v>12.298548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7EB7-4068-8FAC-3DCB5104134A}"/>
                  </c:ext>
                </c:extLst>
              </c15:ser>
            </c15:filteredBarSeries>
          </c:ext>
        </c:extLst>
      </c:bar3DChart>
      <c:catAx>
        <c:axId val="840188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193471"/>
        <c:crosses val="autoZero"/>
        <c:auto val="1"/>
        <c:lblAlgn val="ctr"/>
        <c:lblOffset val="100"/>
        <c:noMultiLvlLbl val="0"/>
      </c:catAx>
      <c:valAx>
        <c:axId val="84019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188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1000x676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Sheet1!$A$2:$A$11</c:f>
              <c:strCache>
                <c:ptCount val="10"/>
                <c:pt idx="0">
                  <c:v>Sekvencijalno</c:v>
                </c:pt>
                <c:pt idx="1">
                  <c:v>Sekvencijalno - O1</c:v>
                </c:pt>
                <c:pt idx="2">
                  <c:v>Sekvencijalno - O2</c:v>
                </c:pt>
                <c:pt idx="3">
                  <c:v>Sekvencijalno - OX</c:v>
                </c:pt>
                <c:pt idx="4">
                  <c:v>Sekvencijalno - IF</c:v>
                </c:pt>
                <c:pt idx="5">
                  <c:v>Paralelno</c:v>
                </c:pt>
                <c:pt idx="6">
                  <c:v>Paralelno - O1</c:v>
                </c:pt>
                <c:pt idx="7">
                  <c:v>Paralelno - O2</c:v>
                </c:pt>
                <c:pt idx="8">
                  <c:v>Paralelno - OX</c:v>
                </c:pt>
                <c:pt idx="9">
                  <c:v>Paralelno - IF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0.73524500000000004</c:v>
                </c:pt>
                <c:pt idx="1">
                  <c:v>0.72072499999999995</c:v>
                </c:pt>
                <c:pt idx="2">
                  <c:v>0.69328500000000004</c:v>
                </c:pt>
                <c:pt idx="3">
                  <c:v>0.68256300000000003</c:v>
                </c:pt>
                <c:pt idx="4">
                  <c:v>0.55392799999999998</c:v>
                </c:pt>
                <c:pt idx="5">
                  <c:v>0.32904800000000001</c:v>
                </c:pt>
                <c:pt idx="6">
                  <c:v>0.33283000000000001</c:v>
                </c:pt>
                <c:pt idx="7">
                  <c:v>0.336619</c:v>
                </c:pt>
                <c:pt idx="8">
                  <c:v>0.33628599999999997</c:v>
                </c:pt>
                <c:pt idx="9">
                  <c:v>0.18579499999999999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A4-4C38-BEBC-E0012ACFD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0188895"/>
        <c:axId val="840193471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100x50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hade val="53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hade val="53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shade val="53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5.9329999999999999E-3</c:v>
                      </c:pt>
                      <c:pt idx="1">
                        <c:v>8.829E-3</c:v>
                      </c:pt>
                      <c:pt idx="2">
                        <c:v>8.4010000000000005E-3</c:v>
                      </c:pt>
                      <c:pt idx="3">
                        <c:v>9.2320000000000006E-3</c:v>
                      </c:pt>
                      <c:pt idx="4">
                        <c:v>8.2140000000000008E-3</c:v>
                      </c:pt>
                      <c:pt idx="5">
                        <c:v>3.4480000000000001E-3</c:v>
                      </c:pt>
                      <c:pt idx="6">
                        <c:v>3.0899999999999999E-3</c:v>
                      </c:pt>
                      <c:pt idx="7">
                        <c:v>2.457E-3</c:v>
                      </c:pt>
                      <c:pt idx="8">
                        <c:v>3.2299999999999998E-3</c:v>
                      </c:pt>
                      <c:pt idx="9">
                        <c:v>1.407E-3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90A4-4C38-BEBC-E0012ACFD794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250x250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hade val="76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hade val="76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shade val="76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6.9037000000000001E-2</c:v>
                      </c:pt>
                      <c:pt idx="1">
                        <c:v>6.4498E-2</c:v>
                      </c:pt>
                      <c:pt idx="2">
                        <c:v>6.4102999999999993E-2</c:v>
                      </c:pt>
                      <c:pt idx="3">
                        <c:v>6.3431000000000001E-2</c:v>
                      </c:pt>
                      <c:pt idx="4">
                        <c:v>4.9556999999999997E-2</c:v>
                      </c:pt>
                      <c:pt idx="5">
                        <c:v>3.0557000000000001E-2</c:v>
                      </c:pt>
                      <c:pt idx="6">
                        <c:v>3.3309999999999999E-2</c:v>
                      </c:pt>
                      <c:pt idx="7">
                        <c:v>3.1488000000000002E-2</c:v>
                      </c:pt>
                      <c:pt idx="8">
                        <c:v>3.0735999999999999E-2</c:v>
                      </c:pt>
                      <c:pt idx="9">
                        <c:v>1.6582E-2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90A4-4C38-BEBC-E0012ACFD794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4226x2847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tint val="77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tint val="77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tint val="77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12.796931000000001</c:v>
                      </c:pt>
                      <c:pt idx="1">
                        <c:v>12.474897</c:v>
                      </c:pt>
                      <c:pt idx="2">
                        <c:v>12.477179</c:v>
                      </c:pt>
                      <c:pt idx="3">
                        <c:v>12.449441</c:v>
                      </c:pt>
                      <c:pt idx="4">
                        <c:v>9.8881409999999992</c:v>
                      </c:pt>
                      <c:pt idx="5">
                        <c:v>6.1481810000000001</c:v>
                      </c:pt>
                      <c:pt idx="6">
                        <c:v>6.3408439999999997</c:v>
                      </c:pt>
                      <c:pt idx="7">
                        <c:v>6.2662019999999998</c:v>
                      </c:pt>
                      <c:pt idx="8">
                        <c:v>6.3236030000000003</c:v>
                      </c:pt>
                      <c:pt idx="9">
                        <c:v>3.3358210000000001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0A4-4C38-BEBC-E0012ACFD794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11256x3637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tint val="54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tint val="54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tint val="54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50.567323000000002</c:v>
                      </c:pt>
                      <c:pt idx="1">
                        <c:v>49.341906000000002</c:v>
                      </c:pt>
                      <c:pt idx="2">
                        <c:v>49.630806999999997</c:v>
                      </c:pt>
                      <c:pt idx="3">
                        <c:v>49.308174000000001</c:v>
                      </c:pt>
                      <c:pt idx="4">
                        <c:v>38.503168000000002</c:v>
                      </c:pt>
                      <c:pt idx="5">
                        <c:v>21.075458000000001</c:v>
                      </c:pt>
                      <c:pt idx="6">
                        <c:v>22.573937999999998</c:v>
                      </c:pt>
                      <c:pt idx="7">
                        <c:v>22.552851</c:v>
                      </c:pt>
                      <c:pt idx="8">
                        <c:v>22.740485</c:v>
                      </c:pt>
                      <c:pt idx="9">
                        <c:v>12.298548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90A4-4C38-BEBC-E0012ACFD794}"/>
                  </c:ext>
                </c:extLst>
              </c15:ser>
            </c15:filteredBarSeries>
          </c:ext>
        </c:extLst>
      </c:bar3DChart>
      <c:catAx>
        <c:axId val="840188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193471"/>
        <c:crosses val="autoZero"/>
        <c:auto val="1"/>
        <c:lblAlgn val="ctr"/>
        <c:lblOffset val="100"/>
        <c:noMultiLvlLbl val="0"/>
      </c:catAx>
      <c:valAx>
        <c:axId val="84019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188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4226x2847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Sheet1!$A$2:$A$11</c:f>
              <c:strCache>
                <c:ptCount val="10"/>
                <c:pt idx="0">
                  <c:v>Sekvencijalno</c:v>
                </c:pt>
                <c:pt idx="1">
                  <c:v>Sekvencijalno - O1</c:v>
                </c:pt>
                <c:pt idx="2">
                  <c:v>Sekvencijalno - O2</c:v>
                </c:pt>
                <c:pt idx="3">
                  <c:v>Sekvencijalno - OX</c:v>
                </c:pt>
                <c:pt idx="4">
                  <c:v>Sekvencijalno - IF</c:v>
                </c:pt>
                <c:pt idx="5">
                  <c:v>Paralelno</c:v>
                </c:pt>
                <c:pt idx="6">
                  <c:v>Paralelno - O1</c:v>
                </c:pt>
                <c:pt idx="7">
                  <c:v>Paralelno - O2</c:v>
                </c:pt>
                <c:pt idx="8">
                  <c:v>Paralelno - OX</c:v>
                </c:pt>
                <c:pt idx="9">
                  <c:v>Paralelno - IF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12.796931000000001</c:v>
                </c:pt>
                <c:pt idx="1">
                  <c:v>12.474897</c:v>
                </c:pt>
                <c:pt idx="2">
                  <c:v>12.477179</c:v>
                </c:pt>
                <c:pt idx="3">
                  <c:v>12.449441</c:v>
                </c:pt>
                <c:pt idx="4">
                  <c:v>9.8881409999999992</c:v>
                </c:pt>
                <c:pt idx="5">
                  <c:v>6.1481810000000001</c:v>
                </c:pt>
                <c:pt idx="6">
                  <c:v>6.3408439999999997</c:v>
                </c:pt>
                <c:pt idx="7">
                  <c:v>6.2662019999999998</c:v>
                </c:pt>
                <c:pt idx="8">
                  <c:v>6.3236030000000003</c:v>
                </c:pt>
                <c:pt idx="9">
                  <c:v>3.3358210000000001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42-4683-BA8C-77A269A312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0188895"/>
        <c:axId val="840193471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100x50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tint val="54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tint val="54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tint val="54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5.9329999999999999E-3</c:v>
                      </c:pt>
                      <c:pt idx="1">
                        <c:v>8.829E-3</c:v>
                      </c:pt>
                      <c:pt idx="2">
                        <c:v>8.4010000000000005E-3</c:v>
                      </c:pt>
                      <c:pt idx="3">
                        <c:v>9.2320000000000006E-3</c:v>
                      </c:pt>
                      <c:pt idx="4">
                        <c:v>8.2140000000000008E-3</c:v>
                      </c:pt>
                      <c:pt idx="5">
                        <c:v>3.4480000000000001E-3</c:v>
                      </c:pt>
                      <c:pt idx="6">
                        <c:v>3.0899999999999999E-3</c:v>
                      </c:pt>
                      <c:pt idx="7">
                        <c:v>2.457E-3</c:v>
                      </c:pt>
                      <c:pt idx="8">
                        <c:v>3.2299999999999998E-3</c:v>
                      </c:pt>
                      <c:pt idx="9">
                        <c:v>1.407E-3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E42-4683-BA8C-77A269A312C7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250x250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tint val="77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tint val="77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tint val="77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6.9037000000000001E-2</c:v>
                      </c:pt>
                      <c:pt idx="1">
                        <c:v>6.4498E-2</c:v>
                      </c:pt>
                      <c:pt idx="2">
                        <c:v>6.4102999999999993E-2</c:v>
                      </c:pt>
                      <c:pt idx="3">
                        <c:v>6.3431000000000001E-2</c:v>
                      </c:pt>
                      <c:pt idx="4">
                        <c:v>4.9556999999999997E-2</c:v>
                      </c:pt>
                      <c:pt idx="5">
                        <c:v>3.0557000000000001E-2</c:v>
                      </c:pt>
                      <c:pt idx="6">
                        <c:v>3.3309999999999999E-2</c:v>
                      </c:pt>
                      <c:pt idx="7">
                        <c:v>3.1488000000000002E-2</c:v>
                      </c:pt>
                      <c:pt idx="8">
                        <c:v>3.0735999999999999E-2</c:v>
                      </c:pt>
                      <c:pt idx="9">
                        <c:v>1.6582E-2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E42-4683-BA8C-77A269A312C7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1000x676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0.73524500000000004</c:v>
                      </c:pt>
                      <c:pt idx="1">
                        <c:v>0.72072499999999995</c:v>
                      </c:pt>
                      <c:pt idx="2">
                        <c:v>0.69328500000000004</c:v>
                      </c:pt>
                      <c:pt idx="3">
                        <c:v>0.68256300000000003</c:v>
                      </c:pt>
                      <c:pt idx="4">
                        <c:v>0.55392799999999998</c:v>
                      </c:pt>
                      <c:pt idx="5">
                        <c:v>0.32904800000000001</c:v>
                      </c:pt>
                      <c:pt idx="6">
                        <c:v>0.33283000000000001</c:v>
                      </c:pt>
                      <c:pt idx="7">
                        <c:v>0.336619</c:v>
                      </c:pt>
                      <c:pt idx="8">
                        <c:v>0.33628599999999997</c:v>
                      </c:pt>
                      <c:pt idx="9">
                        <c:v>0.18579499999999999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E42-4683-BA8C-77A269A312C7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11256x3637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hade val="53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hade val="53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shade val="53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50.567323000000002</c:v>
                      </c:pt>
                      <c:pt idx="1">
                        <c:v>49.341906000000002</c:v>
                      </c:pt>
                      <c:pt idx="2">
                        <c:v>49.630806999999997</c:v>
                      </c:pt>
                      <c:pt idx="3">
                        <c:v>49.308174000000001</c:v>
                      </c:pt>
                      <c:pt idx="4">
                        <c:v>38.503168000000002</c:v>
                      </c:pt>
                      <c:pt idx="5">
                        <c:v>21.075458000000001</c:v>
                      </c:pt>
                      <c:pt idx="6">
                        <c:v>22.573937999999998</c:v>
                      </c:pt>
                      <c:pt idx="7">
                        <c:v>22.552851</c:v>
                      </c:pt>
                      <c:pt idx="8">
                        <c:v>22.740485</c:v>
                      </c:pt>
                      <c:pt idx="9">
                        <c:v>12.298548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E42-4683-BA8C-77A269A312C7}"/>
                  </c:ext>
                </c:extLst>
              </c15:ser>
            </c15:filteredBarSeries>
          </c:ext>
        </c:extLst>
      </c:bar3DChart>
      <c:catAx>
        <c:axId val="840188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193471"/>
        <c:crosses val="autoZero"/>
        <c:auto val="1"/>
        <c:lblAlgn val="ctr"/>
        <c:lblOffset val="100"/>
        <c:noMultiLvlLbl val="0"/>
      </c:catAx>
      <c:valAx>
        <c:axId val="84019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188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4"/>
          <c:order val="4"/>
          <c:tx>
            <c:strRef>
              <c:f>Sheet1!$F$1</c:f>
              <c:strCache>
                <c:ptCount val="1"/>
                <c:pt idx="0">
                  <c:v>11256x3637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3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hade val="53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shade val="5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Sheet1!$A$2:$A$11</c:f>
              <c:strCache>
                <c:ptCount val="10"/>
                <c:pt idx="0">
                  <c:v>Sekvencijalno</c:v>
                </c:pt>
                <c:pt idx="1">
                  <c:v>Sekvencijalno - O1</c:v>
                </c:pt>
                <c:pt idx="2">
                  <c:v>Sekvencijalno - O2</c:v>
                </c:pt>
                <c:pt idx="3">
                  <c:v>Sekvencijalno - OX</c:v>
                </c:pt>
                <c:pt idx="4">
                  <c:v>Sekvencijalno - IF</c:v>
                </c:pt>
                <c:pt idx="5">
                  <c:v>Paralelno</c:v>
                </c:pt>
                <c:pt idx="6">
                  <c:v>Paralelno - O1</c:v>
                </c:pt>
                <c:pt idx="7">
                  <c:v>Paralelno - O2</c:v>
                </c:pt>
                <c:pt idx="8">
                  <c:v>Paralelno - OX</c:v>
                </c:pt>
                <c:pt idx="9">
                  <c:v>Paralelno - IF</c:v>
                </c:pt>
              </c:strCache>
            </c:str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50.567323000000002</c:v>
                </c:pt>
                <c:pt idx="1">
                  <c:v>49.341906000000002</c:v>
                </c:pt>
                <c:pt idx="2">
                  <c:v>49.630806999999997</c:v>
                </c:pt>
                <c:pt idx="3">
                  <c:v>49.308174000000001</c:v>
                </c:pt>
                <c:pt idx="4">
                  <c:v>38.503168000000002</c:v>
                </c:pt>
                <c:pt idx="5">
                  <c:v>21.075458000000001</c:v>
                </c:pt>
                <c:pt idx="6">
                  <c:v>22.573937999999998</c:v>
                </c:pt>
                <c:pt idx="7">
                  <c:v>22.552851</c:v>
                </c:pt>
                <c:pt idx="8">
                  <c:v>22.740485</c:v>
                </c:pt>
                <c:pt idx="9">
                  <c:v>12.298548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41-424F-A857-B79E201761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40188895"/>
        <c:axId val="840193471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100x50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tint val="54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tint val="54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tint val="54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5.9329999999999999E-3</c:v>
                      </c:pt>
                      <c:pt idx="1">
                        <c:v>8.829E-3</c:v>
                      </c:pt>
                      <c:pt idx="2">
                        <c:v>8.4010000000000005E-3</c:v>
                      </c:pt>
                      <c:pt idx="3">
                        <c:v>9.2320000000000006E-3</c:v>
                      </c:pt>
                      <c:pt idx="4">
                        <c:v>8.2140000000000008E-3</c:v>
                      </c:pt>
                      <c:pt idx="5">
                        <c:v>3.4480000000000001E-3</c:v>
                      </c:pt>
                      <c:pt idx="6">
                        <c:v>3.0899999999999999E-3</c:v>
                      </c:pt>
                      <c:pt idx="7">
                        <c:v>2.457E-3</c:v>
                      </c:pt>
                      <c:pt idx="8">
                        <c:v>3.2299999999999998E-3</c:v>
                      </c:pt>
                      <c:pt idx="9">
                        <c:v>1.407E-3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9641-424F-A857-B79E201761CD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250x250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tint val="77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tint val="77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tint val="77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6.9037000000000001E-2</c:v>
                      </c:pt>
                      <c:pt idx="1">
                        <c:v>6.4498E-2</c:v>
                      </c:pt>
                      <c:pt idx="2">
                        <c:v>6.4102999999999993E-2</c:v>
                      </c:pt>
                      <c:pt idx="3">
                        <c:v>6.3431000000000001E-2</c:v>
                      </c:pt>
                      <c:pt idx="4">
                        <c:v>4.9556999999999997E-2</c:v>
                      </c:pt>
                      <c:pt idx="5">
                        <c:v>3.0557000000000001E-2</c:v>
                      </c:pt>
                      <c:pt idx="6">
                        <c:v>3.3309999999999999E-2</c:v>
                      </c:pt>
                      <c:pt idx="7">
                        <c:v>3.1488000000000002E-2</c:v>
                      </c:pt>
                      <c:pt idx="8">
                        <c:v>3.0735999999999999E-2</c:v>
                      </c:pt>
                      <c:pt idx="9">
                        <c:v>1.6582E-2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9641-424F-A857-B79E201761CD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1000x676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0.73524500000000004</c:v>
                      </c:pt>
                      <c:pt idx="1">
                        <c:v>0.72072499999999995</c:v>
                      </c:pt>
                      <c:pt idx="2">
                        <c:v>0.69328500000000004</c:v>
                      </c:pt>
                      <c:pt idx="3">
                        <c:v>0.68256300000000003</c:v>
                      </c:pt>
                      <c:pt idx="4">
                        <c:v>0.55392799999999998</c:v>
                      </c:pt>
                      <c:pt idx="5">
                        <c:v>0.32904800000000001</c:v>
                      </c:pt>
                      <c:pt idx="6">
                        <c:v>0.33283000000000001</c:v>
                      </c:pt>
                      <c:pt idx="7">
                        <c:v>0.336619</c:v>
                      </c:pt>
                      <c:pt idx="8">
                        <c:v>0.33628599999999997</c:v>
                      </c:pt>
                      <c:pt idx="9">
                        <c:v>0.18579499999999999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641-424F-A857-B79E201761CD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4226x2847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hade val="76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hade val="76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shade val="76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12.796931000000001</c:v>
                      </c:pt>
                      <c:pt idx="1">
                        <c:v>12.474897</c:v>
                      </c:pt>
                      <c:pt idx="2">
                        <c:v>12.477179</c:v>
                      </c:pt>
                      <c:pt idx="3">
                        <c:v>12.449441</c:v>
                      </c:pt>
                      <c:pt idx="4">
                        <c:v>9.8881409999999992</c:v>
                      </c:pt>
                      <c:pt idx="5">
                        <c:v>6.1481810000000001</c:v>
                      </c:pt>
                      <c:pt idx="6">
                        <c:v>6.3408439999999997</c:v>
                      </c:pt>
                      <c:pt idx="7">
                        <c:v>6.2662019999999998</c:v>
                      </c:pt>
                      <c:pt idx="8">
                        <c:v>6.3236030000000003</c:v>
                      </c:pt>
                      <c:pt idx="9">
                        <c:v>3.3358210000000001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9641-424F-A857-B79E201761CD}"/>
                  </c:ext>
                </c:extLst>
              </c15:ser>
            </c15:filteredBarSeries>
          </c:ext>
        </c:extLst>
      </c:bar3DChart>
      <c:catAx>
        <c:axId val="840188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193471"/>
        <c:crosses val="autoZero"/>
        <c:auto val="1"/>
        <c:lblAlgn val="ctr"/>
        <c:lblOffset val="100"/>
        <c:noMultiLvlLbl val="0"/>
      </c:catAx>
      <c:valAx>
        <c:axId val="84019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188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Sheet1!$B$14</c:f>
              <c:strCache>
                <c:ptCount val="1"/>
                <c:pt idx="0">
                  <c:v>100x50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Sheet1!$A$15:$A$24</c:f>
              <c:strCache>
                <c:ptCount val="10"/>
                <c:pt idx="0">
                  <c:v>Sekvencijalno</c:v>
                </c:pt>
                <c:pt idx="1">
                  <c:v>Sekvencijalno - O1</c:v>
                </c:pt>
                <c:pt idx="2">
                  <c:v>Sekvencijalno - O2</c:v>
                </c:pt>
                <c:pt idx="3">
                  <c:v>Sekvencijalno - OX</c:v>
                </c:pt>
                <c:pt idx="4">
                  <c:v>Sekvencijalno - IF</c:v>
                </c:pt>
                <c:pt idx="5">
                  <c:v>Paralelno</c:v>
                </c:pt>
                <c:pt idx="6">
                  <c:v>Paralelno - O1</c:v>
                </c:pt>
                <c:pt idx="7">
                  <c:v>Paralelno - O2</c:v>
                </c:pt>
                <c:pt idx="8">
                  <c:v>Paralelno - OX</c:v>
                </c:pt>
                <c:pt idx="9">
                  <c:v>Paralelno - IF</c:v>
                </c:pt>
              </c:strCache>
            </c:strRef>
          </c:cat>
          <c:val>
            <c:numRef>
              <c:f>Sheet1!$B$15:$B$24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9.9999999999999995E-7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29-48D6-BB72-37EDF6052E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35639839"/>
        <c:axId val="935640255"/>
        <c:axId val="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Sheet1!$C$14</c15:sqref>
                        </c15:formulaRef>
                      </c:ext>
                    </c:extLst>
                    <c:strCache>
                      <c:ptCount val="1"/>
                      <c:pt idx="0">
                        <c:v>250x250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Sheet1!$C$15:$C$24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3.0000000000000001E-6</c:v>
                      </c:pt>
                      <c:pt idx="1">
                        <c:v>4.6999999999999997E-5</c:v>
                      </c:pt>
                      <c:pt idx="2">
                        <c:v>5.0000000000000004E-6</c:v>
                      </c:pt>
                      <c:pt idx="3">
                        <c:v>5.0000000000000004E-6</c:v>
                      </c:pt>
                      <c:pt idx="4">
                        <c:v>3.0000000000000001E-6</c:v>
                      </c:pt>
                      <c:pt idx="5">
                        <c:v>9.9999999999999995E-7</c:v>
                      </c:pt>
                      <c:pt idx="6">
                        <c:v>1.4E-5</c:v>
                      </c:pt>
                      <c:pt idx="7">
                        <c:v>9.9999999999999995E-7</c:v>
                      </c:pt>
                      <c:pt idx="8">
                        <c:v>9.9999999999999995E-7</c:v>
                      </c:pt>
                      <c:pt idx="9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1529-48D6-BB72-37EDF6052E68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Sheet1!$D$14</c15:sqref>
                        </c15:formulaRef>
                      </c:ext>
                    </c:extLst>
                    <c:strCache>
                      <c:ptCount val="1"/>
                      <c:pt idx="0">
                        <c:v>1000x676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Sheet1!$D$15:$D$24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2.1999999999999999E-5</c:v>
                      </c:pt>
                      <c:pt idx="1">
                        <c:v>4.0099999999999999E-4</c:v>
                      </c:pt>
                      <c:pt idx="2">
                        <c:v>3.3100000000000002E-4</c:v>
                      </c:pt>
                      <c:pt idx="3">
                        <c:v>4.8999999999999998E-5</c:v>
                      </c:pt>
                      <c:pt idx="4">
                        <c:v>3.1000000000000001E-5</c:v>
                      </c:pt>
                      <c:pt idx="5">
                        <c:v>3.6000000000000001E-5</c:v>
                      </c:pt>
                      <c:pt idx="6">
                        <c:v>2.5999999999999998E-5</c:v>
                      </c:pt>
                      <c:pt idx="7">
                        <c:v>1.66E-4</c:v>
                      </c:pt>
                      <c:pt idx="8">
                        <c:v>7.7000000000000001E-5</c:v>
                      </c:pt>
                      <c:pt idx="9">
                        <c:v>1.2999999999999999E-5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1529-48D6-BB72-37EDF6052E68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Sheet1!$E$14</c15:sqref>
                        </c15:formulaRef>
                      </c:ext>
                    </c:extLst>
                    <c:strCache>
                      <c:ptCount val="1"/>
                      <c:pt idx="0">
                        <c:v>4226x2847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Sheet1!$E$15:$E$24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5.1529999999999996E-3</c:v>
                      </c:pt>
                      <c:pt idx="1">
                        <c:v>5.391E-3</c:v>
                      </c:pt>
                      <c:pt idx="2">
                        <c:v>5.5180000000000003E-3</c:v>
                      </c:pt>
                      <c:pt idx="3">
                        <c:v>1.684E-3</c:v>
                      </c:pt>
                      <c:pt idx="4">
                        <c:v>3.8999999999999999E-4</c:v>
                      </c:pt>
                      <c:pt idx="5">
                        <c:v>1.8699999999999999E-3</c:v>
                      </c:pt>
                      <c:pt idx="6">
                        <c:v>1.7750000000000001E-3</c:v>
                      </c:pt>
                      <c:pt idx="7">
                        <c:v>1.4138E-2</c:v>
                      </c:pt>
                      <c:pt idx="8">
                        <c:v>1.779E-3</c:v>
                      </c:pt>
                      <c:pt idx="9">
                        <c:v>1.8519000000000001E-2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529-48D6-BB72-37EDF6052E68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Sheet1!$F$14</c15:sqref>
                        </c15:formulaRef>
                      </c:ext>
                    </c:extLst>
                    <c:strCache>
                      <c:ptCount val="1"/>
                      <c:pt idx="0">
                        <c:v>11256x3637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Sheet1!$F$15:$F$24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0.210088</c:v>
                      </c:pt>
                      <c:pt idx="1">
                        <c:v>0.11207399999999999</c:v>
                      </c:pt>
                      <c:pt idx="2">
                        <c:v>1.1633519999999999</c:v>
                      </c:pt>
                      <c:pt idx="3">
                        <c:v>7.5622999999999996E-2</c:v>
                      </c:pt>
                      <c:pt idx="4">
                        <c:v>0.101024</c:v>
                      </c:pt>
                      <c:pt idx="5">
                        <c:v>0.147476</c:v>
                      </c:pt>
                      <c:pt idx="6">
                        <c:v>8.5741999999999999E-2</c:v>
                      </c:pt>
                      <c:pt idx="7">
                        <c:v>9.0952000000000005E-2</c:v>
                      </c:pt>
                      <c:pt idx="8">
                        <c:v>0.22351799999999999</c:v>
                      </c:pt>
                      <c:pt idx="9">
                        <c:v>0.5282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529-48D6-BB72-37EDF6052E68}"/>
                  </c:ext>
                </c:extLst>
              </c15:ser>
            </c15:filteredBarSeries>
          </c:ext>
        </c:extLst>
      </c:bar3DChart>
      <c:catAx>
        <c:axId val="935639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640255"/>
        <c:crosses val="autoZero"/>
        <c:auto val="1"/>
        <c:lblAlgn val="ctr"/>
        <c:lblOffset val="100"/>
        <c:noMultiLvlLbl val="0"/>
      </c:catAx>
      <c:valAx>
        <c:axId val="93564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639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1"/>
          <c:order val="1"/>
          <c:tx>
            <c:strRef>
              <c:f>Sheet1!$C$14</c:f>
              <c:strCache>
                <c:ptCount val="1"/>
                <c:pt idx="0">
                  <c:v>250x250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Sheet1!$A$15:$A$24</c:f>
              <c:strCache>
                <c:ptCount val="10"/>
                <c:pt idx="0">
                  <c:v>Sekvencijalno</c:v>
                </c:pt>
                <c:pt idx="1">
                  <c:v>Sekvencijalno - O1</c:v>
                </c:pt>
                <c:pt idx="2">
                  <c:v>Sekvencijalno - O2</c:v>
                </c:pt>
                <c:pt idx="3">
                  <c:v>Sekvencijalno - OX</c:v>
                </c:pt>
                <c:pt idx="4">
                  <c:v>Sekvencijalno - IF</c:v>
                </c:pt>
                <c:pt idx="5">
                  <c:v>Paralelno</c:v>
                </c:pt>
                <c:pt idx="6">
                  <c:v>Paralelno - O1</c:v>
                </c:pt>
                <c:pt idx="7">
                  <c:v>Paralelno - O2</c:v>
                </c:pt>
                <c:pt idx="8">
                  <c:v>Paralelno - OX</c:v>
                </c:pt>
                <c:pt idx="9">
                  <c:v>Paralelno - IF</c:v>
                </c:pt>
              </c:strCache>
            </c:strRef>
          </c:cat>
          <c:val>
            <c:numRef>
              <c:f>Sheet1!$C$15:$C$24</c:f>
              <c:numCache>
                <c:formatCode>General</c:formatCode>
                <c:ptCount val="10"/>
                <c:pt idx="0">
                  <c:v>3.0000000000000001E-6</c:v>
                </c:pt>
                <c:pt idx="1">
                  <c:v>4.6999999999999997E-5</c:v>
                </c:pt>
                <c:pt idx="2">
                  <c:v>5.0000000000000004E-6</c:v>
                </c:pt>
                <c:pt idx="3">
                  <c:v>5.0000000000000004E-6</c:v>
                </c:pt>
                <c:pt idx="4">
                  <c:v>3.0000000000000001E-6</c:v>
                </c:pt>
                <c:pt idx="5">
                  <c:v>9.9999999999999995E-7</c:v>
                </c:pt>
                <c:pt idx="6">
                  <c:v>1.4E-5</c:v>
                </c:pt>
                <c:pt idx="7">
                  <c:v>9.9999999999999995E-7</c:v>
                </c:pt>
                <c:pt idx="8">
                  <c:v>9.9999999999999995E-7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94-487E-BFD7-2CD5C239BF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35639839"/>
        <c:axId val="935640255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Sheet1!$B$14</c15:sqref>
                        </c15:formulaRef>
                      </c:ext>
                    </c:extLst>
                    <c:strCache>
                      <c:ptCount val="1"/>
                      <c:pt idx="0">
                        <c:v>100x50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hade val="53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hade val="53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shade val="53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Sheet1!$B$15:$B$24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9.9999999999999995E-7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ED94-487E-BFD7-2CD5C239BF6A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Sheet1!$D$14</c15:sqref>
                        </c15:formulaRef>
                      </c:ext>
                    </c:extLst>
                    <c:strCache>
                      <c:ptCount val="1"/>
                      <c:pt idx="0">
                        <c:v>1000x676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Sheet1!$D$15:$D$24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2.1999999999999999E-5</c:v>
                      </c:pt>
                      <c:pt idx="1">
                        <c:v>4.0099999999999999E-4</c:v>
                      </c:pt>
                      <c:pt idx="2">
                        <c:v>3.3100000000000002E-4</c:v>
                      </c:pt>
                      <c:pt idx="3">
                        <c:v>4.8999999999999998E-5</c:v>
                      </c:pt>
                      <c:pt idx="4">
                        <c:v>3.1000000000000001E-5</c:v>
                      </c:pt>
                      <c:pt idx="5">
                        <c:v>3.6000000000000001E-5</c:v>
                      </c:pt>
                      <c:pt idx="6">
                        <c:v>2.5999999999999998E-5</c:v>
                      </c:pt>
                      <c:pt idx="7">
                        <c:v>1.66E-4</c:v>
                      </c:pt>
                      <c:pt idx="8">
                        <c:v>7.7000000000000001E-5</c:v>
                      </c:pt>
                      <c:pt idx="9">
                        <c:v>1.2999999999999999E-5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D94-487E-BFD7-2CD5C239BF6A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Sheet1!$E$14</c15:sqref>
                        </c15:formulaRef>
                      </c:ext>
                    </c:extLst>
                    <c:strCache>
                      <c:ptCount val="1"/>
                      <c:pt idx="0">
                        <c:v>4226x2847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tint val="77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tint val="77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tint val="77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Sheet1!$E$15:$E$24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5.1529999999999996E-3</c:v>
                      </c:pt>
                      <c:pt idx="1">
                        <c:v>5.391E-3</c:v>
                      </c:pt>
                      <c:pt idx="2">
                        <c:v>5.5180000000000003E-3</c:v>
                      </c:pt>
                      <c:pt idx="3">
                        <c:v>1.684E-3</c:v>
                      </c:pt>
                      <c:pt idx="4">
                        <c:v>3.8999999999999999E-4</c:v>
                      </c:pt>
                      <c:pt idx="5">
                        <c:v>1.8699999999999999E-3</c:v>
                      </c:pt>
                      <c:pt idx="6">
                        <c:v>1.7750000000000001E-3</c:v>
                      </c:pt>
                      <c:pt idx="7">
                        <c:v>1.4138E-2</c:v>
                      </c:pt>
                      <c:pt idx="8">
                        <c:v>1.779E-3</c:v>
                      </c:pt>
                      <c:pt idx="9">
                        <c:v>1.8519000000000001E-2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D94-487E-BFD7-2CD5C239BF6A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Sheet1!$F$14</c15:sqref>
                        </c15:formulaRef>
                      </c:ext>
                    </c:extLst>
                    <c:strCache>
                      <c:ptCount val="1"/>
                      <c:pt idx="0">
                        <c:v>11256x3637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tint val="54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tint val="54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tint val="54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Sheet1!$F$15:$F$24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0.210088</c:v>
                      </c:pt>
                      <c:pt idx="1">
                        <c:v>0.11207399999999999</c:v>
                      </c:pt>
                      <c:pt idx="2">
                        <c:v>1.1633519999999999</c:v>
                      </c:pt>
                      <c:pt idx="3">
                        <c:v>7.5622999999999996E-2</c:v>
                      </c:pt>
                      <c:pt idx="4">
                        <c:v>0.101024</c:v>
                      </c:pt>
                      <c:pt idx="5">
                        <c:v>0.147476</c:v>
                      </c:pt>
                      <c:pt idx="6">
                        <c:v>8.5741999999999999E-2</c:v>
                      </c:pt>
                      <c:pt idx="7">
                        <c:v>9.0952000000000005E-2</c:v>
                      </c:pt>
                      <c:pt idx="8">
                        <c:v>0.22351799999999999</c:v>
                      </c:pt>
                      <c:pt idx="9">
                        <c:v>0.5282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D94-487E-BFD7-2CD5C239BF6A}"/>
                  </c:ext>
                </c:extLst>
              </c15:ser>
            </c15:filteredBarSeries>
          </c:ext>
        </c:extLst>
      </c:bar3DChart>
      <c:catAx>
        <c:axId val="935639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640255"/>
        <c:crosses val="autoZero"/>
        <c:auto val="1"/>
        <c:lblAlgn val="ctr"/>
        <c:lblOffset val="100"/>
        <c:noMultiLvlLbl val="0"/>
      </c:catAx>
      <c:valAx>
        <c:axId val="93564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639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2"/>
          <c:order val="2"/>
          <c:tx>
            <c:strRef>
              <c:f>Sheet1!$D$14</c:f>
              <c:strCache>
                <c:ptCount val="1"/>
                <c:pt idx="0">
                  <c:v>1000x676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Sheet1!$A$15:$A$24</c:f>
              <c:strCache>
                <c:ptCount val="10"/>
                <c:pt idx="0">
                  <c:v>Sekvencijalno</c:v>
                </c:pt>
                <c:pt idx="1">
                  <c:v>Sekvencijalno - O1</c:v>
                </c:pt>
                <c:pt idx="2">
                  <c:v>Sekvencijalno - O2</c:v>
                </c:pt>
                <c:pt idx="3">
                  <c:v>Sekvencijalno - OX</c:v>
                </c:pt>
                <c:pt idx="4">
                  <c:v>Sekvencijalno - IF</c:v>
                </c:pt>
                <c:pt idx="5">
                  <c:v>Paralelno</c:v>
                </c:pt>
                <c:pt idx="6">
                  <c:v>Paralelno - O1</c:v>
                </c:pt>
                <c:pt idx="7">
                  <c:v>Paralelno - O2</c:v>
                </c:pt>
                <c:pt idx="8">
                  <c:v>Paralelno - OX</c:v>
                </c:pt>
                <c:pt idx="9">
                  <c:v>Paralelno - IF</c:v>
                </c:pt>
              </c:strCache>
            </c:strRef>
          </c:cat>
          <c:val>
            <c:numRef>
              <c:f>Sheet1!$D$15:$D$24</c:f>
              <c:numCache>
                <c:formatCode>General</c:formatCode>
                <c:ptCount val="10"/>
                <c:pt idx="0">
                  <c:v>2.1999999999999999E-5</c:v>
                </c:pt>
                <c:pt idx="1">
                  <c:v>4.0099999999999999E-4</c:v>
                </c:pt>
                <c:pt idx="2">
                  <c:v>3.3100000000000002E-4</c:v>
                </c:pt>
                <c:pt idx="3">
                  <c:v>4.8999999999999998E-5</c:v>
                </c:pt>
                <c:pt idx="4">
                  <c:v>3.1000000000000001E-5</c:v>
                </c:pt>
                <c:pt idx="5">
                  <c:v>3.6000000000000001E-5</c:v>
                </c:pt>
                <c:pt idx="6">
                  <c:v>2.5999999999999998E-5</c:v>
                </c:pt>
                <c:pt idx="7">
                  <c:v>1.66E-4</c:v>
                </c:pt>
                <c:pt idx="8">
                  <c:v>7.7000000000000001E-5</c:v>
                </c:pt>
                <c:pt idx="9">
                  <c:v>1.2999999999999999E-5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3B-4461-B2A1-02AA0F11BE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35639839"/>
        <c:axId val="935640255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Sheet1!$B$14</c15:sqref>
                        </c15:formulaRef>
                      </c:ext>
                    </c:extLst>
                    <c:strCache>
                      <c:ptCount val="1"/>
                      <c:pt idx="0">
                        <c:v>100x50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hade val="53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hade val="53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shade val="53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Sheet1!$B$15:$B$24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9.9999999999999995E-7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CE3B-4461-B2A1-02AA0F11BE27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Sheet1!$C$14</c15:sqref>
                        </c15:formulaRef>
                      </c:ext>
                    </c:extLst>
                    <c:strCache>
                      <c:ptCount val="1"/>
                      <c:pt idx="0">
                        <c:v>250x250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hade val="76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hade val="76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shade val="76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Sheet1!$C$15:$C$24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3.0000000000000001E-6</c:v>
                      </c:pt>
                      <c:pt idx="1">
                        <c:v>4.6999999999999997E-5</c:v>
                      </c:pt>
                      <c:pt idx="2">
                        <c:v>5.0000000000000004E-6</c:v>
                      </c:pt>
                      <c:pt idx="3">
                        <c:v>5.0000000000000004E-6</c:v>
                      </c:pt>
                      <c:pt idx="4">
                        <c:v>3.0000000000000001E-6</c:v>
                      </c:pt>
                      <c:pt idx="5">
                        <c:v>9.9999999999999995E-7</c:v>
                      </c:pt>
                      <c:pt idx="6">
                        <c:v>1.4E-5</c:v>
                      </c:pt>
                      <c:pt idx="7">
                        <c:v>9.9999999999999995E-7</c:v>
                      </c:pt>
                      <c:pt idx="8">
                        <c:v>9.9999999999999995E-7</c:v>
                      </c:pt>
                      <c:pt idx="9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CE3B-4461-B2A1-02AA0F11BE27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Sheet1!$E$14</c15:sqref>
                        </c15:formulaRef>
                      </c:ext>
                    </c:extLst>
                    <c:strCache>
                      <c:ptCount val="1"/>
                      <c:pt idx="0">
                        <c:v>4226x2847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tint val="77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tint val="77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tint val="77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Sheet1!$E$15:$E$24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5.1529999999999996E-3</c:v>
                      </c:pt>
                      <c:pt idx="1">
                        <c:v>5.391E-3</c:v>
                      </c:pt>
                      <c:pt idx="2">
                        <c:v>5.5180000000000003E-3</c:v>
                      </c:pt>
                      <c:pt idx="3">
                        <c:v>1.684E-3</c:v>
                      </c:pt>
                      <c:pt idx="4">
                        <c:v>3.8999999999999999E-4</c:v>
                      </c:pt>
                      <c:pt idx="5">
                        <c:v>1.8699999999999999E-3</c:v>
                      </c:pt>
                      <c:pt idx="6">
                        <c:v>1.7750000000000001E-3</c:v>
                      </c:pt>
                      <c:pt idx="7">
                        <c:v>1.4138E-2</c:v>
                      </c:pt>
                      <c:pt idx="8">
                        <c:v>1.779E-3</c:v>
                      </c:pt>
                      <c:pt idx="9">
                        <c:v>1.8519000000000001E-2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E3B-4461-B2A1-02AA0F11BE27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Sheet1!$F$14</c15:sqref>
                        </c15:formulaRef>
                      </c:ext>
                    </c:extLst>
                    <c:strCache>
                      <c:ptCount val="1"/>
                      <c:pt idx="0">
                        <c:v>11256x3637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tint val="54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tint val="54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tint val="54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Sheet1!$F$15:$F$24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0.210088</c:v>
                      </c:pt>
                      <c:pt idx="1">
                        <c:v>0.11207399999999999</c:v>
                      </c:pt>
                      <c:pt idx="2">
                        <c:v>1.1633519999999999</c:v>
                      </c:pt>
                      <c:pt idx="3">
                        <c:v>7.5622999999999996E-2</c:v>
                      </c:pt>
                      <c:pt idx="4">
                        <c:v>0.101024</c:v>
                      </c:pt>
                      <c:pt idx="5">
                        <c:v>0.147476</c:v>
                      </c:pt>
                      <c:pt idx="6">
                        <c:v>8.5741999999999999E-2</c:v>
                      </c:pt>
                      <c:pt idx="7">
                        <c:v>9.0952000000000005E-2</c:v>
                      </c:pt>
                      <c:pt idx="8">
                        <c:v>0.22351799999999999</c:v>
                      </c:pt>
                      <c:pt idx="9">
                        <c:v>0.5282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CE3B-4461-B2A1-02AA0F11BE27}"/>
                  </c:ext>
                </c:extLst>
              </c15:ser>
            </c15:filteredBarSeries>
          </c:ext>
        </c:extLst>
      </c:bar3DChart>
      <c:catAx>
        <c:axId val="935639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640255"/>
        <c:crosses val="autoZero"/>
        <c:auto val="1"/>
        <c:lblAlgn val="ctr"/>
        <c:lblOffset val="100"/>
        <c:noMultiLvlLbl val="0"/>
      </c:catAx>
      <c:valAx>
        <c:axId val="93564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639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3"/>
          <c:order val="3"/>
          <c:tx>
            <c:strRef>
              <c:f>Sheet1!$E$14</c:f>
              <c:strCache>
                <c:ptCount val="1"/>
                <c:pt idx="0">
                  <c:v>4226x2847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Sheet1!$A$15:$A$24</c:f>
              <c:strCache>
                <c:ptCount val="10"/>
                <c:pt idx="0">
                  <c:v>Sekvencijalno</c:v>
                </c:pt>
                <c:pt idx="1">
                  <c:v>Sekvencijalno - O1</c:v>
                </c:pt>
                <c:pt idx="2">
                  <c:v>Sekvencijalno - O2</c:v>
                </c:pt>
                <c:pt idx="3">
                  <c:v>Sekvencijalno - OX</c:v>
                </c:pt>
                <c:pt idx="4">
                  <c:v>Sekvencijalno - IF</c:v>
                </c:pt>
                <c:pt idx="5">
                  <c:v>Paralelno</c:v>
                </c:pt>
                <c:pt idx="6">
                  <c:v>Paralelno - O1</c:v>
                </c:pt>
                <c:pt idx="7">
                  <c:v>Paralelno - O2</c:v>
                </c:pt>
                <c:pt idx="8">
                  <c:v>Paralelno - OX</c:v>
                </c:pt>
                <c:pt idx="9">
                  <c:v>Paralelno - IF</c:v>
                </c:pt>
              </c:strCache>
            </c:strRef>
          </c:cat>
          <c:val>
            <c:numRef>
              <c:f>Sheet1!$E$15:$E$24</c:f>
              <c:numCache>
                <c:formatCode>General</c:formatCode>
                <c:ptCount val="10"/>
                <c:pt idx="0">
                  <c:v>5.1529999999999996E-3</c:v>
                </c:pt>
                <c:pt idx="1">
                  <c:v>5.391E-3</c:v>
                </c:pt>
                <c:pt idx="2">
                  <c:v>5.5180000000000003E-3</c:v>
                </c:pt>
                <c:pt idx="3">
                  <c:v>1.684E-3</c:v>
                </c:pt>
                <c:pt idx="4">
                  <c:v>3.8999999999999999E-4</c:v>
                </c:pt>
                <c:pt idx="5">
                  <c:v>1.8699999999999999E-3</c:v>
                </c:pt>
                <c:pt idx="6">
                  <c:v>1.7750000000000001E-3</c:v>
                </c:pt>
                <c:pt idx="7">
                  <c:v>1.4138E-2</c:v>
                </c:pt>
                <c:pt idx="8">
                  <c:v>1.779E-3</c:v>
                </c:pt>
                <c:pt idx="9">
                  <c:v>1.8519000000000001E-2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55-4645-81A3-E3A661A241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35639839"/>
        <c:axId val="935640255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Sheet1!$B$14</c15:sqref>
                        </c15:formulaRef>
                      </c:ext>
                    </c:extLst>
                    <c:strCache>
                      <c:ptCount val="1"/>
                      <c:pt idx="0">
                        <c:v>100x50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hade val="53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hade val="53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shade val="53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Sheet1!$B$15:$B$24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9.9999999999999995E-7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D855-4645-81A3-E3A661A241F5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Sheet1!$C$14</c15:sqref>
                        </c15:formulaRef>
                      </c:ext>
                    </c:extLst>
                    <c:strCache>
                      <c:ptCount val="1"/>
                      <c:pt idx="0">
                        <c:v>250x250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hade val="76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hade val="76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shade val="76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Sheet1!$C$15:$C$24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3.0000000000000001E-6</c:v>
                      </c:pt>
                      <c:pt idx="1">
                        <c:v>4.6999999999999997E-5</c:v>
                      </c:pt>
                      <c:pt idx="2">
                        <c:v>5.0000000000000004E-6</c:v>
                      </c:pt>
                      <c:pt idx="3">
                        <c:v>5.0000000000000004E-6</c:v>
                      </c:pt>
                      <c:pt idx="4">
                        <c:v>3.0000000000000001E-6</c:v>
                      </c:pt>
                      <c:pt idx="5">
                        <c:v>9.9999999999999995E-7</c:v>
                      </c:pt>
                      <c:pt idx="6">
                        <c:v>1.4E-5</c:v>
                      </c:pt>
                      <c:pt idx="7">
                        <c:v>9.9999999999999995E-7</c:v>
                      </c:pt>
                      <c:pt idx="8">
                        <c:v>9.9999999999999995E-7</c:v>
                      </c:pt>
                      <c:pt idx="9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D855-4645-81A3-E3A661A241F5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Sheet1!$D$14</c15:sqref>
                        </c15:formulaRef>
                      </c:ext>
                    </c:extLst>
                    <c:strCache>
                      <c:ptCount val="1"/>
                      <c:pt idx="0">
                        <c:v>1000x676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Sheet1!$D$15:$D$24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2.1999999999999999E-5</c:v>
                      </c:pt>
                      <c:pt idx="1">
                        <c:v>4.0099999999999999E-4</c:v>
                      </c:pt>
                      <c:pt idx="2">
                        <c:v>3.3100000000000002E-4</c:v>
                      </c:pt>
                      <c:pt idx="3">
                        <c:v>4.8999999999999998E-5</c:v>
                      </c:pt>
                      <c:pt idx="4">
                        <c:v>3.1000000000000001E-5</c:v>
                      </c:pt>
                      <c:pt idx="5">
                        <c:v>3.6000000000000001E-5</c:v>
                      </c:pt>
                      <c:pt idx="6">
                        <c:v>2.5999999999999998E-5</c:v>
                      </c:pt>
                      <c:pt idx="7">
                        <c:v>1.66E-4</c:v>
                      </c:pt>
                      <c:pt idx="8">
                        <c:v>7.7000000000000001E-5</c:v>
                      </c:pt>
                      <c:pt idx="9">
                        <c:v>1.2999999999999999E-5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855-4645-81A3-E3A661A241F5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Sheet1!$F$14</c15:sqref>
                        </c15:formulaRef>
                      </c:ext>
                    </c:extLst>
                    <c:strCache>
                      <c:ptCount val="1"/>
                      <c:pt idx="0">
                        <c:v>11256x3637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tint val="54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tint val="54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tint val="54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Sheet1!$A$15:$A$24</c15:sqref>
                        </c15:formulaRef>
                      </c:ext>
                    </c:extLst>
                    <c:strCache>
                      <c:ptCount val="10"/>
                      <c:pt idx="0">
                        <c:v>Sekvencijalno</c:v>
                      </c:pt>
                      <c:pt idx="1">
                        <c:v>Sekvencijalno - O1</c:v>
                      </c:pt>
                      <c:pt idx="2">
                        <c:v>Sekvencijalno - O2</c:v>
                      </c:pt>
                      <c:pt idx="3">
                        <c:v>Sekvencijalno - OX</c:v>
                      </c:pt>
                      <c:pt idx="4">
                        <c:v>Sekvencijalno - IF</c:v>
                      </c:pt>
                      <c:pt idx="5">
                        <c:v>Paralelno</c:v>
                      </c:pt>
                      <c:pt idx="6">
                        <c:v>Paralelno - O1</c:v>
                      </c:pt>
                      <c:pt idx="7">
                        <c:v>Paralelno - O2</c:v>
                      </c:pt>
                      <c:pt idx="8">
                        <c:v>Paralelno - OX</c:v>
                      </c:pt>
                      <c:pt idx="9">
                        <c:v>Paralelno - IF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Sheet1!$F$15:$F$24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0.210088</c:v>
                      </c:pt>
                      <c:pt idx="1">
                        <c:v>0.11207399999999999</c:v>
                      </c:pt>
                      <c:pt idx="2">
                        <c:v>1.1633519999999999</c:v>
                      </c:pt>
                      <c:pt idx="3">
                        <c:v>7.5622999999999996E-2</c:v>
                      </c:pt>
                      <c:pt idx="4">
                        <c:v>0.101024</c:v>
                      </c:pt>
                      <c:pt idx="5">
                        <c:v>0.147476</c:v>
                      </c:pt>
                      <c:pt idx="6">
                        <c:v>8.5741999999999999E-2</c:v>
                      </c:pt>
                      <c:pt idx="7">
                        <c:v>9.0952000000000005E-2</c:v>
                      </c:pt>
                      <c:pt idx="8">
                        <c:v>0.22351799999999999</c:v>
                      </c:pt>
                      <c:pt idx="9">
                        <c:v>0.5282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D855-4645-81A3-E3A661A241F5}"/>
                  </c:ext>
                </c:extLst>
              </c15:ser>
            </c15:filteredBarSeries>
          </c:ext>
        </c:extLst>
      </c:bar3DChart>
      <c:catAx>
        <c:axId val="935639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640255"/>
        <c:crosses val="autoZero"/>
        <c:auto val="1"/>
        <c:lblAlgn val="ctr"/>
        <c:lblOffset val="100"/>
        <c:noMultiLvlLbl val="0"/>
      </c:catAx>
      <c:valAx>
        <c:axId val="93564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639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5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8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9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8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Majstorović Daniel</dc:creator>
  <cp:keywords/>
  <dc:description/>
  <cp:lastModifiedBy>Majstorović Daniel</cp:lastModifiedBy>
  <cp:revision>5</cp:revision>
  <dcterms:created xsi:type="dcterms:W3CDTF">2024-09-21T09:43:00Z</dcterms:created>
  <dcterms:modified xsi:type="dcterms:W3CDTF">2024-10-01T05:06:00Z</dcterms:modified>
</cp:coreProperties>
</file>