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3F4C" w14:textId="153CC4F2" w:rsidR="000B36A4" w:rsidRDefault="00000000">
      <w:pPr>
        <w:pStyle w:val="Ttulo1"/>
      </w:pPr>
      <w:r>
        <w:t xml:space="preserve">Documentación Técnica – Sistema Gestor de </w:t>
      </w:r>
      <w:proofErr w:type="spellStart"/>
      <w:r>
        <w:t>Tareas</w:t>
      </w:r>
      <w:proofErr w:type="spellEnd"/>
    </w:p>
    <w:p w14:paraId="13451211" w14:textId="77777777" w:rsidR="000B36A4" w:rsidRDefault="00000000">
      <w:pPr>
        <w:pStyle w:val="Ttulo2"/>
      </w:pPr>
      <w:r>
        <w:t>1. Descripción del Software</w:t>
      </w:r>
    </w:p>
    <w:p w14:paraId="5BD2C647" w14:textId="77777777" w:rsidR="000B36A4" w:rsidRDefault="00000000">
      <w:r>
        <w:t xml:space="preserve">El Gestor de Tareas es una aplicación de consola desarrollada en Python cuyo propósito es facilitar la organización personal mediante la gestión de tareas. </w:t>
      </w:r>
      <w:r>
        <w:br/>
        <w:t xml:space="preserve">El sistema permite registrar usuarios, iniciar sesión, crear y eliminar tareas, marcarlas como completadas y filtrarlas por prioridad. </w:t>
      </w:r>
      <w:r>
        <w:br/>
        <w:t>La aplicación fue desarrollada aplicando la metodología TDD (Test Driven Development), garantizando así la confiabilidad del código y la detección temprana de errores.</w:t>
      </w:r>
      <w:r>
        <w:br/>
      </w:r>
    </w:p>
    <w:p w14:paraId="400D8329" w14:textId="77777777" w:rsidR="000B36A4" w:rsidRDefault="00000000">
      <w:pPr>
        <w:pStyle w:val="Ttulo2"/>
      </w:pPr>
      <w:r>
        <w:t>2. Funcionalidades Principales</w:t>
      </w:r>
    </w:p>
    <w:p w14:paraId="616D8EEA" w14:textId="77777777" w:rsidR="000B36A4" w:rsidRDefault="00000000">
      <w:r>
        <w:t>1. Registro de usuario con validación de contraseña.</w:t>
      </w:r>
      <w:r>
        <w:br/>
        <w:t>2. Inicio de sesión.</w:t>
      </w:r>
      <w:r>
        <w:br/>
        <w:t>3. Creación, eliminación y actualización de tareas.</w:t>
      </w:r>
      <w:r>
        <w:br/>
        <w:t>4. Búsqueda de tareas por prioridad.</w:t>
      </w:r>
    </w:p>
    <w:p w14:paraId="43108ABD" w14:textId="77777777" w:rsidR="000B36A4" w:rsidRDefault="00000000">
      <w:pPr>
        <w:pStyle w:val="Ttulo2"/>
      </w:pPr>
      <w:r>
        <w:t>3. Arquitectura del Sistema</w:t>
      </w:r>
    </w:p>
    <w:p w14:paraId="681F85D1" w14:textId="1B2A4E6F" w:rsidR="000B36A4" w:rsidRDefault="00000000">
      <w:r>
        <w:t>El sistema sigue una arquitectura modular simple basada en tres componentes principales:</w:t>
      </w:r>
      <w:r>
        <w:br/>
        <w:t>- Módulo principal (main.py): actúa como punto de entrada del sistema.</w:t>
      </w:r>
      <w:r>
        <w:br/>
        <w:t>- Módulo de lógica (gestor.py): contiene las clases principales y la lógica de negocio.</w:t>
      </w:r>
      <w:r>
        <w:br/>
        <w:t xml:space="preserve">- Módulo de pruebas (tests/test_gestor.py): implementa las pruebas unitarias con </w:t>
      </w:r>
      <w:proofErr w:type="spellStart"/>
      <w:r>
        <w:t>unittest</w:t>
      </w:r>
      <w:proofErr w:type="spellEnd"/>
      <w:r>
        <w:t>.</w:t>
      </w:r>
      <w:r>
        <w:br/>
      </w:r>
    </w:p>
    <w:p w14:paraId="1C5DA2AE" w14:textId="77777777" w:rsidR="000B36A4" w:rsidRDefault="00000000">
      <w:pPr>
        <w:pStyle w:val="Ttulo2"/>
      </w:pPr>
      <w:r>
        <w:t>4. Metodología Utilizada: TDD (Test Driven Development)</w:t>
      </w:r>
    </w:p>
    <w:p w14:paraId="5F72B969" w14:textId="5AF7EDD3" w:rsidR="000B36A4" w:rsidRDefault="00000000">
      <w:r>
        <w:t>La metodología TDD se utilizó para garantizar la calidad y estabilidad del sistema.</w:t>
      </w:r>
      <w:r>
        <w:br/>
        <w:t>Etapas:</w:t>
      </w:r>
      <w:r>
        <w:br/>
        <w:t>1. Escribir una prueba que falle.</w:t>
      </w:r>
      <w:r>
        <w:br/>
        <w:t>2. Escribir el código mínimo para pasar la prueba.</w:t>
      </w:r>
      <w:r>
        <w:br/>
        <w:t>3. Refactorizar el código.</w:t>
      </w:r>
      <w:r>
        <w:br/>
        <w:t>4. Repetir el ciclo.</w:t>
      </w:r>
      <w:r>
        <w:br/>
        <w:t>Beneficios: reducción de errores, código limpio y facilidad de mantenimiento.</w:t>
      </w:r>
      <w:r>
        <w:br/>
      </w:r>
    </w:p>
    <w:p w14:paraId="4F3FCCB5" w14:textId="5CF3095E" w:rsidR="000B36A4" w:rsidRDefault="00455B3F">
      <w:pPr>
        <w:pStyle w:val="Ttulo2"/>
      </w:pPr>
      <w:r>
        <w:t>5</w:t>
      </w:r>
      <w:r w:rsidR="00000000">
        <w:t>. Conclusiones</w:t>
      </w:r>
    </w:p>
    <w:p w14:paraId="5D9D143E" w14:textId="77777777" w:rsidR="000B36A4" w:rsidRDefault="00000000">
      <w:r>
        <w:t xml:space="preserve">El desarrollo del sistema Gestor de Tareas permitió aplicar con éxito la metodología TDD, asegurando que cada componente funcione correctamente antes de integrarse. </w:t>
      </w:r>
      <w:r>
        <w:br/>
        <w:t>El uso de pruebas automatizadas facilitó la detección temprana de errores, garantizando un software estable, fácil de mantener y con una estructura clara.</w:t>
      </w:r>
      <w:r>
        <w:br/>
      </w:r>
    </w:p>
    <w:sectPr w:rsidR="000B36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0587074">
    <w:abstractNumId w:val="8"/>
  </w:num>
  <w:num w:numId="2" w16cid:durableId="652368460">
    <w:abstractNumId w:val="6"/>
  </w:num>
  <w:num w:numId="3" w16cid:durableId="742995645">
    <w:abstractNumId w:val="5"/>
  </w:num>
  <w:num w:numId="4" w16cid:durableId="1433361095">
    <w:abstractNumId w:val="4"/>
  </w:num>
  <w:num w:numId="5" w16cid:durableId="1025210048">
    <w:abstractNumId w:val="7"/>
  </w:num>
  <w:num w:numId="6" w16cid:durableId="509417042">
    <w:abstractNumId w:val="3"/>
  </w:num>
  <w:num w:numId="7" w16cid:durableId="276571060">
    <w:abstractNumId w:val="2"/>
  </w:num>
  <w:num w:numId="8" w16cid:durableId="1935626621">
    <w:abstractNumId w:val="1"/>
  </w:num>
  <w:num w:numId="9" w16cid:durableId="200639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6A4"/>
    <w:rsid w:val="0015074B"/>
    <w:rsid w:val="0029639D"/>
    <w:rsid w:val="00326F90"/>
    <w:rsid w:val="00455B3F"/>
    <w:rsid w:val="00AA1D8D"/>
    <w:rsid w:val="00B47730"/>
    <w:rsid w:val="00CB0664"/>
    <w:rsid w:val="00E77A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6D306"/>
  <w14:defaultImageDpi w14:val="300"/>
  <w15:docId w15:val="{7CA7754B-7D7F-4B6D-B48D-96A00D85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</cp:lastModifiedBy>
  <cp:revision>2</cp:revision>
  <dcterms:created xsi:type="dcterms:W3CDTF">2013-12-23T23:15:00Z</dcterms:created>
  <dcterms:modified xsi:type="dcterms:W3CDTF">2025-10-25T23:54:00Z</dcterms:modified>
  <cp:category/>
</cp:coreProperties>
</file>