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rsidR="00D5164C" w:rsidRPr="00D5164C" w:rsidRDefault="00D5164C" w:rsidP="006C74CD">
      <w:pPr>
        <w:jc w:val="center"/>
        <w:rPr>
          <w:rFonts w:ascii="Times New Roman" w:eastAsia="Times New Roman" w:hAnsi="Times New Roman" w:cs="Times New Roman"/>
          <w:sz w:val="24"/>
          <w:szCs w:val="24"/>
          <w:lang w:val="es-ES"/>
        </w:rPr>
      </w:pPr>
    </w:p>
    <w:p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tblPr>
      <w:tblGrid>
        <w:gridCol w:w="2158"/>
        <w:gridCol w:w="1494"/>
        <w:gridCol w:w="425"/>
        <w:gridCol w:w="1418"/>
        <w:gridCol w:w="425"/>
        <w:gridCol w:w="4558"/>
      </w:tblGrid>
      <w:tr w:rsidR="00D5164C" w:rsidRPr="00D5164C" w:rsidTr="00DB7B13">
        <w:trPr>
          <w:trHeight w:val="318"/>
        </w:trPr>
        <w:tc>
          <w:tcPr>
            <w:tcW w:w="10478" w:type="dxa"/>
            <w:gridSpan w:val="6"/>
            <w:shd w:val="clear" w:color="auto" w:fill="000000" w:themeFill="text1"/>
          </w:tcPr>
          <w:p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rsidTr="00DB7B13">
        <w:tc>
          <w:tcPr>
            <w:tcW w:w="2158" w:type="dxa"/>
            <w:shd w:val="clear" w:color="auto" w:fill="D9D9D9" w:themeFill="background1" w:themeFillShade="D9"/>
          </w:tcPr>
          <w:p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rsidR="00777AD2" w:rsidRPr="00D5164C" w:rsidRDefault="00777AD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Daniel Martín Millet</w:t>
            </w:r>
          </w:p>
        </w:tc>
      </w:tr>
      <w:tr w:rsidR="00DB7B13" w:rsidRPr="00D5164C" w:rsidTr="00DB7B13">
        <w:trPr>
          <w:trHeight w:val="291"/>
        </w:trPr>
        <w:tc>
          <w:tcPr>
            <w:tcW w:w="2158" w:type="dxa"/>
            <w:shd w:val="clear" w:color="auto" w:fill="D9D9D9" w:themeFill="background1" w:themeFillShade="D9"/>
          </w:tcPr>
          <w:p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rsidR="00D5164C" w:rsidRPr="00D5164C" w:rsidRDefault="00777AD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Ingeniería de Computadores</w:t>
            </w:r>
          </w:p>
        </w:tc>
      </w:tr>
      <w:tr w:rsidR="00DB7B13" w:rsidRPr="005E4B51" w:rsidTr="00DB7B13">
        <w:trPr>
          <w:trHeight w:val="723"/>
        </w:trPr>
        <w:tc>
          <w:tcPr>
            <w:tcW w:w="2158" w:type="dxa"/>
            <w:shd w:val="clear" w:color="auto" w:fill="D9D9D9" w:themeFill="background1" w:themeFillShade="D9"/>
          </w:tcPr>
          <w:p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rsidR="00D5164C" w:rsidRDefault="00777AD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Sonia González Navarro</w:t>
            </w:r>
          </w:p>
          <w:p w:rsidR="00777AD2" w:rsidRPr="00D5164C" w:rsidRDefault="00777AD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Francisco Javier Corbera Peña</w:t>
            </w:r>
          </w:p>
        </w:tc>
      </w:tr>
      <w:tr w:rsidR="00DB7B13" w:rsidRPr="002F7512" w:rsidTr="00DB7B13">
        <w:tc>
          <w:tcPr>
            <w:tcW w:w="2158" w:type="dxa"/>
            <w:shd w:val="clear" w:color="auto" w:fill="D9D9D9" w:themeFill="background1" w:themeFillShade="D9"/>
          </w:tcPr>
          <w:p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rsidR="00DB7B13" w:rsidRPr="00D5164C" w:rsidRDefault="002F7512" w:rsidP="006B5B3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Librería para </w:t>
            </w:r>
            <w:r w:rsidR="006B5B3C">
              <w:rPr>
                <w:rFonts w:ascii="Times New Roman" w:eastAsia="Times New Roman" w:hAnsi="Times New Roman" w:cs="Times New Roman"/>
                <w:sz w:val="24"/>
                <w:szCs w:val="24"/>
                <w:lang w:val="es-ES"/>
              </w:rPr>
              <w:t xml:space="preserve">el diseño de </w:t>
            </w:r>
            <w:r>
              <w:rPr>
                <w:rFonts w:ascii="Times New Roman" w:eastAsia="Times New Roman" w:hAnsi="Times New Roman" w:cs="Times New Roman"/>
                <w:sz w:val="24"/>
                <w:szCs w:val="24"/>
                <w:lang w:val="es-ES"/>
              </w:rPr>
              <w:t>procesador</w:t>
            </w:r>
            <w:r w:rsidR="006B5B3C">
              <w:rPr>
                <w:rFonts w:ascii="Times New Roman" w:eastAsia="Times New Roman" w:hAnsi="Times New Roman" w:cs="Times New Roman"/>
                <w:sz w:val="24"/>
                <w:szCs w:val="24"/>
                <w:lang w:val="es-ES"/>
              </w:rPr>
              <w:t>es</w:t>
            </w:r>
            <w:r>
              <w:rPr>
                <w:rFonts w:ascii="Times New Roman" w:eastAsia="Times New Roman" w:hAnsi="Times New Roman" w:cs="Times New Roman"/>
                <w:sz w:val="24"/>
                <w:szCs w:val="24"/>
                <w:lang w:val="es-ES"/>
              </w:rPr>
              <w:t xml:space="preserve"> sobre FPGA</w:t>
            </w:r>
            <w:r w:rsidR="006B5B3C">
              <w:rPr>
                <w:rFonts w:ascii="Times New Roman" w:eastAsia="Times New Roman" w:hAnsi="Times New Roman" w:cs="Times New Roman"/>
                <w:sz w:val="24"/>
                <w:szCs w:val="24"/>
                <w:lang w:val="es-ES"/>
              </w:rPr>
              <w:t xml:space="preserve"> con fines docentes</w:t>
            </w:r>
          </w:p>
        </w:tc>
      </w:tr>
      <w:tr w:rsidR="00DB7B13" w:rsidRPr="002F7512" w:rsidTr="00DB7B13">
        <w:tc>
          <w:tcPr>
            <w:tcW w:w="2158" w:type="dxa"/>
            <w:shd w:val="clear" w:color="auto" w:fill="D9D9D9" w:themeFill="background1" w:themeFillShade="D9"/>
          </w:tcPr>
          <w:p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rsidR="00DB7B13" w:rsidRPr="002F7512" w:rsidRDefault="00DB7B13" w:rsidP="002F7512">
            <w:pPr>
              <w:rPr>
                <w:rFonts w:ascii="Times New Roman" w:eastAsia="Times New Roman" w:hAnsi="Times New Roman" w:cs="Times New Roman"/>
                <w:sz w:val="24"/>
                <w:szCs w:val="24"/>
              </w:rPr>
            </w:pPr>
          </w:p>
        </w:tc>
      </w:tr>
      <w:tr w:rsidR="00DB7B13" w:rsidRPr="00D5164C" w:rsidTr="00DB7B13">
        <w:trPr>
          <w:trHeight w:val="304"/>
        </w:trPr>
        <w:tc>
          <w:tcPr>
            <w:tcW w:w="2158" w:type="dxa"/>
            <w:shd w:val="clear" w:color="auto" w:fill="D9D9D9" w:themeFill="background1" w:themeFillShade="D9"/>
          </w:tcPr>
          <w:p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rsidR="00DB7B13" w:rsidRPr="002F7512" w:rsidRDefault="002F7512" w:rsidP="006B5B3C">
            <w:pPr>
              <w:rPr>
                <w:rFonts w:ascii="Times New Roman" w:eastAsia="Times New Roman" w:hAnsi="Times New Roman" w:cs="Times New Roman"/>
                <w:sz w:val="24"/>
                <w:szCs w:val="24"/>
              </w:rPr>
            </w:pPr>
            <w:r w:rsidRPr="002F7512">
              <w:rPr>
                <w:rFonts w:ascii="Times New Roman" w:eastAsia="Times New Roman" w:hAnsi="Times New Roman" w:cs="Times New Roman"/>
                <w:sz w:val="24"/>
                <w:szCs w:val="24"/>
              </w:rPr>
              <w:t xml:space="preserve">Library </w:t>
            </w:r>
            <w:r w:rsidR="006B5B3C">
              <w:rPr>
                <w:rFonts w:ascii="Times New Roman" w:eastAsia="Times New Roman" w:hAnsi="Times New Roman" w:cs="Times New Roman"/>
                <w:sz w:val="24"/>
                <w:szCs w:val="24"/>
              </w:rPr>
              <w:t xml:space="preserve">to implement processor on FPGA </w:t>
            </w:r>
            <w:r w:rsidR="006B5B3C">
              <w:rPr>
                <w:rFonts w:ascii="Times New Roman" w:eastAsia="Times New Roman" w:hAnsi="Times New Roman" w:cs="Times New Roman"/>
                <w:sz w:val="24"/>
                <w:szCs w:val="24"/>
                <w:lang/>
              </w:rPr>
              <w:t>for teaching purposes</w:t>
            </w:r>
          </w:p>
        </w:tc>
      </w:tr>
      <w:tr w:rsidR="00DB7B13" w:rsidRPr="005E4B51" w:rsidTr="00DB7B13">
        <w:trPr>
          <w:trHeight w:val="304"/>
        </w:trPr>
        <w:tc>
          <w:tcPr>
            <w:tcW w:w="2158" w:type="dxa"/>
            <w:shd w:val="clear" w:color="auto" w:fill="D9D9D9" w:themeFill="background1" w:themeFillShade="D9"/>
          </w:tcPr>
          <w:p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rsidR="00DB7B13" w:rsidRDefault="00DB7B13" w:rsidP="00D5164C">
            <w:pPr>
              <w:rPr>
                <w:rFonts w:ascii="Times New Roman" w:eastAsia="Times New Roman" w:hAnsi="Times New Roman" w:cs="Times New Roman"/>
                <w:sz w:val="24"/>
                <w:szCs w:val="24"/>
                <w:lang w:val="es-ES"/>
              </w:rPr>
            </w:pPr>
          </w:p>
          <w:p w:rsidR="00DB7B13" w:rsidRPr="00D5164C" w:rsidRDefault="00DB7B13" w:rsidP="00D5164C">
            <w:pPr>
              <w:rPr>
                <w:rFonts w:ascii="Times New Roman" w:eastAsia="Times New Roman" w:hAnsi="Times New Roman" w:cs="Times New Roman"/>
                <w:sz w:val="24"/>
                <w:szCs w:val="24"/>
                <w:lang w:val="es-ES"/>
              </w:rPr>
            </w:pPr>
          </w:p>
        </w:tc>
      </w:tr>
      <w:tr w:rsidR="00484F02" w:rsidRPr="00D5164C" w:rsidTr="00DB7B13">
        <w:trPr>
          <w:trHeight w:val="347"/>
        </w:trPr>
        <w:tc>
          <w:tcPr>
            <w:tcW w:w="2158" w:type="dxa"/>
            <w:tcBorders>
              <w:bottom w:val="single" w:sz="4" w:space="0" w:color="auto"/>
            </w:tcBorders>
            <w:shd w:val="clear" w:color="auto" w:fill="D9D9D9" w:themeFill="background1" w:themeFillShade="D9"/>
          </w:tcPr>
          <w:p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p>
        </w:tc>
        <w:tc>
          <w:tcPr>
            <w:tcW w:w="1494" w:type="dxa"/>
            <w:shd w:val="clear" w:color="auto" w:fill="D9D9D9" w:themeFill="background1" w:themeFillShade="D9"/>
          </w:tcPr>
          <w:p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rsidR="00484F02" w:rsidRPr="00D5164C" w:rsidRDefault="00777AD2" w:rsidP="00777AD2">
            <w:pPr>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rsidR="00484F02" w:rsidRPr="00D5164C" w:rsidRDefault="00484F02" w:rsidP="00D5164C">
            <w:pPr>
              <w:rPr>
                <w:rFonts w:ascii="Times New Roman" w:eastAsia="Times New Roman" w:hAnsi="Times New Roman" w:cs="Times New Roman"/>
                <w:sz w:val="24"/>
                <w:szCs w:val="24"/>
                <w:lang w:val="es-ES"/>
              </w:rPr>
            </w:pPr>
          </w:p>
        </w:tc>
      </w:tr>
      <w:tr w:rsidR="00484F02" w:rsidRPr="00D5164C" w:rsidTr="00DB7B13">
        <w:trPr>
          <w:trHeight w:val="877"/>
        </w:trPr>
        <w:tc>
          <w:tcPr>
            <w:tcW w:w="2158" w:type="dxa"/>
            <w:shd w:val="clear" w:color="auto" w:fill="D9D9D9" w:themeFill="background1" w:themeFillShade="D9"/>
          </w:tcPr>
          <w:p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rsidR="00484F02" w:rsidRDefault="00484F02" w:rsidP="00D5164C">
            <w:pPr>
              <w:rPr>
                <w:rFonts w:ascii="Times New Roman" w:eastAsia="Times New Roman" w:hAnsi="Times New Roman" w:cs="Times New Roman"/>
                <w:sz w:val="24"/>
                <w:szCs w:val="24"/>
                <w:lang w:val="es-ES"/>
              </w:rPr>
            </w:pPr>
          </w:p>
        </w:tc>
      </w:tr>
    </w:tbl>
    <w:p w:rsidR="00D5164C" w:rsidRDefault="00D5164C" w:rsidP="00D5164C">
      <w:pPr>
        <w:rPr>
          <w:rFonts w:ascii="Times New Roman" w:eastAsia="Times New Roman" w:hAnsi="Times New Roman" w:cs="Times New Roman"/>
          <w:sz w:val="24"/>
          <w:szCs w:val="24"/>
          <w:lang w:val="es-ES"/>
        </w:rPr>
      </w:pPr>
    </w:p>
    <w:p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tblPr>
      <w:tblGrid>
        <w:gridCol w:w="10605"/>
      </w:tblGrid>
      <w:tr w:rsidR="00D5164C" w:rsidRPr="00D5164C" w:rsidTr="009A070A">
        <w:trPr>
          <w:trHeight w:val="346"/>
        </w:trPr>
        <w:tc>
          <w:tcPr>
            <w:tcW w:w="10605" w:type="dxa"/>
            <w:tcBorders>
              <w:bottom w:val="single" w:sz="4" w:space="0" w:color="auto"/>
            </w:tcBorders>
            <w:shd w:val="clear" w:color="auto" w:fill="000000" w:themeFill="text1"/>
          </w:tcPr>
          <w:p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5E4B51" w:rsidTr="009A070A">
        <w:tc>
          <w:tcPr>
            <w:tcW w:w="10605" w:type="dxa"/>
            <w:shd w:val="clear" w:color="auto" w:fill="D9D9D9" w:themeFill="background1" w:themeFillShade="D9"/>
          </w:tcPr>
          <w:p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5E4B51" w:rsidTr="009D030D">
        <w:trPr>
          <w:trHeight w:val="1977"/>
        </w:trPr>
        <w:tc>
          <w:tcPr>
            <w:tcW w:w="10605" w:type="dxa"/>
          </w:tcPr>
          <w:p w:rsidR="00A42C39" w:rsidRDefault="00A42C39" w:rsidP="00E713B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estos últimos años, los profesores del departamento de Arquitectura de Computadores, sobre todo los implicados en la docencia de las asignaturas Tecnología de Computadores y Estructura de Computadores, han intentado hacer más atractivas estas asignaturas a los estudiantes, ya que la motivación en el alumnado por este tipo de asignaturas centradas en el hardware es bastante baja. En este sentido, en dicho departamento, se han venido desarrollando diversos proyectos de innovación educativa enfocados a aumentar esta motivación y conseguir que los estudiantes afronten estas asignaturas con mayor ilusión.</w:t>
            </w:r>
          </w:p>
          <w:p w:rsidR="00A42C39" w:rsidRDefault="00A42C39" w:rsidP="00E713BF">
            <w:pPr>
              <w:rPr>
                <w:rFonts w:ascii="Times New Roman" w:eastAsia="Times New Roman" w:hAnsi="Times New Roman" w:cs="Times New Roman"/>
                <w:sz w:val="24"/>
                <w:szCs w:val="24"/>
                <w:lang w:val="es-ES"/>
              </w:rPr>
            </w:pPr>
          </w:p>
          <w:p w:rsidR="00A42C39" w:rsidRDefault="00A42C39" w:rsidP="00E713B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Una de las acciones más exitosas en este sentido fue cambiar las prácticas de dichas asignaturas, basadas mayoritariamente en simuladores, </w:t>
            </w:r>
            <w:r w:rsidR="005E4B51">
              <w:rPr>
                <w:rFonts w:ascii="Times New Roman" w:eastAsia="Times New Roman" w:hAnsi="Times New Roman" w:cs="Times New Roman"/>
                <w:sz w:val="24"/>
                <w:szCs w:val="24"/>
                <w:lang w:val="es-ES"/>
              </w:rPr>
              <w:t>para realizarlas en l</w:t>
            </w:r>
            <w:r w:rsidR="00A01896">
              <w:rPr>
                <w:rFonts w:ascii="Times New Roman" w:eastAsia="Times New Roman" w:hAnsi="Times New Roman" w:cs="Times New Roman"/>
                <w:sz w:val="24"/>
                <w:szCs w:val="24"/>
                <w:lang w:val="es-ES"/>
              </w:rPr>
              <w:t>a plataforma</w:t>
            </w:r>
            <w:r w:rsidR="000457F7">
              <w:rPr>
                <w:rFonts w:ascii="Times New Roman" w:eastAsia="Times New Roman" w:hAnsi="Times New Roman" w:cs="Times New Roman"/>
                <w:sz w:val="24"/>
                <w:szCs w:val="24"/>
                <w:lang w:val="es-ES"/>
              </w:rPr>
              <w:t xml:space="preserve"> Raspberry Pi, una plataforma</w:t>
            </w:r>
            <w:r w:rsidR="00A01896">
              <w:rPr>
                <w:rFonts w:ascii="Times New Roman" w:eastAsia="Times New Roman" w:hAnsi="Times New Roman" w:cs="Times New Roman"/>
                <w:sz w:val="24"/>
                <w:szCs w:val="24"/>
                <w:lang w:val="es-ES"/>
              </w:rPr>
              <w:t xml:space="preserve"> </w:t>
            </w:r>
            <w:r w:rsidR="000457F7">
              <w:rPr>
                <w:rFonts w:ascii="Times New Roman" w:eastAsia="Times New Roman" w:hAnsi="Times New Roman" w:cs="Times New Roman"/>
                <w:sz w:val="24"/>
                <w:szCs w:val="24"/>
                <w:lang w:val="es-ES"/>
              </w:rPr>
              <w:t>que despierta</w:t>
            </w:r>
            <w:r w:rsidR="005E4B51">
              <w:rPr>
                <w:rFonts w:ascii="Times New Roman" w:eastAsia="Times New Roman" w:hAnsi="Times New Roman" w:cs="Times New Roman"/>
                <w:sz w:val="24"/>
                <w:szCs w:val="24"/>
                <w:lang w:val="es-ES"/>
              </w:rPr>
              <w:t xml:space="preserve"> el interés de los alumnos </w:t>
            </w:r>
            <w:r w:rsidR="000457F7">
              <w:rPr>
                <w:rFonts w:ascii="Times New Roman" w:eastAsia="Times New Roman" w:hAnsi="Times New Roman" w:cs="Times New Roman"/>
                <w:sz w:val="24"/>
                <w:szCs w:val="24"/>
                <w:lang w:val="es-ES"/>
              </w:rPr>
              <w:t>ya que está</w:t>
            </w:r>
            <w:r w:rsidR="00496411">
              <w:rPr>
                <w:rFonts w:ascii="Times New Roman" w:eastAsia="Times New Roman" w:hAnsi="Times New Roman" w:cs="Times New Roman"/>
                <w:sz w:val="24"/>
                <w:szCs w:val="24"/>
                <w:lang w:val="es-ES"/>
              </w:rPr>
              <w:t xml:space="preserve"> basada en componentes actuales (procesador ARM similar al que utilizan la mayoría de los móviles actuales)</w:t>
            </w:r>
            <w:r w:rsidR="00A01896">
              <w:rPr>
                <w:rFonts w:ascii="Times New Roman" w:eastAsia="Times New Roman" w:hAnsi="Times New Roman" w:cs="Times New Roman"/>
                <w:sz w:val="24"/>
                <w:szCs w:val="24"/>
                <w:lang w:val="es-ES"/>
              </w:rPr>
              <w:t xml:space="preserve">. A esta plataforma se le añadió una placa de expansión con leds, altavoz y pulsadores, de manera que las prácticas de los alumnos son mucho más visibles e interactivas al tener que generar secuencias de luces, música, interacción al pulsar botones, etc. Los </w:t>
            </w:r>
            <w:r w:rsidR="00293C36">
              <w:rPr>
                <w:rFonts w:ascii="Times New Roman" w:eastAsia="Times New Roman" w:hAnsi="Times New Roman" w:cs="Times New Roman"/>
                <w:sz w:val="24"/>
                <w:szCs w:val="24"/>
                <w:lang w:val="es-ES"/>
              </w:rPr>
              <w:t>resultados de este cambio han sido muy positivos ya que</w:t>
            </w:r>
            <w:r w:rsidR="00A01896">
              <w:rPr>
                <w:rFonts w:ascii="Times New Roman" w:eastAsia="Times New Roman" w:hAnsi="Times New Roman" w:cs="Times New Roman"/>
                <w:sz w:val="24"/>
                <w:szCs w:val="24"/>
                <w:lang w:val="es-ES"/>
              </w:rPr>
              <w:t xml:space="preserve"> </w:t>
            </w:r>
            <w:r w:rsidR="00293C36">
              <w:rPr>
                <w:rFonts w:ascii="Times New Roman" w:eastAsia="Times New Roman" w:hAnsi="Times New Roman" w:cs="Times New Roman"/>
                <w:sz w:val="24"/>
                <w:szCs w:val="24"/>
                <w:lang w:val="es-ES"/>
              </w:rPr>
              <w:t xml:space="preserve">se ha podido comprobar que </w:t>
            </w:r>
            <w:r w:rsidR="00A01896">
              <w:rPr>
                <w:rFonts w:ascii="Times New Roman" w:eastAsia="Times New Roman" w:hAnsi="Times New Roman" w:cs="Times New Roman"/>
                <w:sz w:val="24"/>
                <w:szCs w:val="24"/>
                <w:lang w:val="es-ES"/>
              </w:rPr>
              <w:t xml:space="preserve">la mayoría de los alumnos afrontaban las prácticas con una actitud mucho más positiva, muchos de ellos incluso comprándose su propio hardware para hacer estas prácticas y para sus propios proyectos. </w:t>
            </w:r>
          </w:p>
          <w:p w:rsidR="00A01896" w:rsidRDefault="00A01896" w:rsidP="00E713BF">
            <w:pPr>
              <w:rPr>
                <w:rFonts w:ascii="Times New Roman" w:eastAsia="Times New Roman" w:hAnsi="Times New Roman" w:cs="Times New Roman"/>
                <w:sz w:val="24"/>
                <w:szCs w:val="24"/>
                <w:lang w:val="es-ES"/>
              </w:rPr>
            </w:pPr>
          </w:p>
          <w:p w:rsidR="00A01896" w:rsidRDefault="00A01896" w:rsidP="00E713B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Sin embargo, en la asignatura de Tec</w:t>
            </w:r>
            <w:r w:rsidR="00293C36">
              <w:rPr>
                <w:rFonts w:ascii="Times New Roman" w:eastAsia="Times New Roman" w:hAnsi="Times New Roman" w:cs="Times New Roman"/>
                <w:sz w:val="24"/>
                <w:szCs w:val="24"/>
                <w:lang w:val="es-ES"/>
              </w:rPr>
              <w:t xml:space="preserve">nología de Computadores, tiene además otro tipo de </w:t>
            </w:r>
            <w:r>
              <w:rPr>
                <w:rFonts w:ascii="Times New Roman" w:eastAsia="Times New Roman" w:hAnsi="Times New Roman" w:cs="Times New Roman"/>
                <w:sz w:val="24"/>
                <w:szCs w:val="24"/>
                <w:lang w:val="es-ES"/>
              </w:rPr>
              <w:t>prácticas centrada en el diseño hardware, en concreto en el diseño de un procesador muy simple. Obviamente, este diseño hardware se ha tenido que hacer siempre con un simulador, con lo que los profesores de la asignatura se encuentran con problemas similares a la hora de motivar al alumno, que ve este tipo de práct</w:t>
            </w:r>
            <w:r w:rsidR="00496411">
              <w:rPr>
                <w:rFonts w:ascii="Times New Roman" w:eastAsia="Times New Roman" w:hAnsi="Times New Roman" w:cs="Times New Roman"/>
                <w:sz w:val="24"/>
                <w:szCs w:val="24"/>
                <w:lang w:val="es-ES"/>
              </w:rPr>
              <w:t xml:space="preserve">icas muy </w:t>
            </w:r>
            <w:r w:rsidR="00CA4328">
              <w:rPr>
                <w:rFonts w:ascii="Times New Roman" w:eastAsia="Times New Roman" w:hAnsi="Times New Roman" w:cs="Times New Roman"/>
                <w:sz w:val="24"/>
                <w:szCs w:val="24"/>
                <w:lang w:val="es-ES"/>
              </w:rPr>
              <w:t xml:space="preserve">abstractas y alejadas de la realidad. </w:t>
            </w:r>
          </w:p>
          <w:p w:rsidR="00CA4328" w:rsidRDefault="00CA4328" w:rsidP="00E713BF">
            <w:pPr>
              <w:rPr>
                <w:rFonts w:ascii="Times New Roman" w:eastAsia="Times New Roman" w:hAnsi="Times New Roman" w:cs="Times New Roman"/>
                <w:sz w:val="24"/>
                <w:szCs w:val="24"/>
                <w:lang w:val="es-ES"/>
              </w:rPr>
            </w:pPr>
          </w:p>
          <w:p w:rsidR="00CA4328" w:rsidRPr="00CA4328" w:rsidRDefault="00CA4328" w:rsidP="00E713B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En este sentido, últimamente están surgiendo proyectos denominados de “Hardware Libre” que consisten en la utilización de FPGAs desde el lado del </w:t>
            </w:r>
            <w:r w:rsidRPr="00CA4328">
              <w:rPr>
                <w:rFonts w:ascii="Times New Roman" w:eastAsia="Times New Roman" w:hAnsi="Times New Roman" w:cs="Times New Roman"/>
                <w:i/>
                <w:sz w:val="24"/>
                <w:szCs w:val="24"/>
                <w:lang w:val="es-ES"/>
              </w:rPr>
              <w:t>opensource</w:t>
            </w:r>
            <w:r>
              <w:rPr>
                <w:rFonts w:ascii="Times New Roman" w:eastAsia="Times New Roman" w:hAnsi="Times New Roman" w:cs="Times New Roman"/>
                <w:sz w:val="24"/>
                <w:szCs w:val="24"/>
                <w:lang w:val="es-ES"/>
              </w:rPr>
              <w:t xml:space="preserve">, de forma que se pueden obtener placas con FPGAs y diversos dispositivos de entrada/salida, a precios muy bajos y que se pueden programar con </w:t>
            </w:r>
            <w:r w:rsidR="00242D84">
              <w:rPr>
                <w:rFonts w:ascii="Times New Roman" w:eastAsia="Times New Roman" w:hAnsi="Times New Roman" w:cs="Times New Roman"/>
                <w:sz w:val="24"/>
                <w:szCs w:val="24"/>
                <w:lang w:val="es-ES"/>
              </w:rPr>
              <w:t>herramientas visuales y de software libre</w:t>
            </w:r>
            <w:r w:rsidR="00293C36">
              <w:rPr>
                <w:rFonts w:ascii="Times New Roman" w:eastAsia="Times New Roman" w:hAnsi="Times New Roman" w:cs="Times New Roman"/>
                <w:sz w:val="24"/>
                <w:szCs w:val="24"/>
                <w:lang w:val="es-ES"/>
              </w:rPr>
              <w:t>. Estas placas pueden suponer una plataforma idónea para</w:t>
            </w:r>
            <w:r w:rsidR="00242D84">
              <w:rPr>
                <w:rFonts w:ascii="Times New Roman" w:eastAsia="Times New Roman" w:hAnsi="Times New Roman" w:cs="Times New Roman"/>
                <w:sz w:val="24"/>
                <w:szCs w:val="24"/>
                <w:lang w:val="es-ES"/>
              </w:rPr>
              <w:t xml:space="preserve"> el diseño de nuestros propios proyectos hardware. Con la idea de intentar ver si es posible cambiar las prácticas de diseño del procesador de la asignatura de Tecnología de Computadores, el departamento de Arquitectura de Computadores ha comprado unas cuantas placas ICEZUM Alhambra que llevan integrada una FPGA simple y entre las entradas salidas dispone de leds y pulsadores. </w:t>
            </w:r>
          </w:p>
          <w:p w:rsidR="00A01896" w:rsidRDefault="00A01896" w:rsidP="00E713BF">
            <w:pPr>
              <w:rPr>
                <w:rFonts w:ascii="Times New Roman" w:eastAsia="Times New Roman" w:hAnsi="Times New Roman" w:cs="Times New Roman"/>
                <w:sz w:val="24"/>
                <w:szCs w:val="24"/>
                <w:lang w:val="es-ES"/>
              </w:rPr>
            </w:pPr>
          </w:p>
          <w:p w:rsidR="00242D84" w:rsidRPr="00D5164C" w:rsidRDefault="00242D84" w:rsidP="00E713B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idea de este trabajo fin de grado sería estudiar la viabilidad de realizar las prácticas de diseño de un procesador simple de la asignatura d</w:t>
            </w:r>
            <w:r w:rsidR="00293C36">
              <w:rPr>
                <w:rFonts w:ascii="Times New Roman" w:eastAsia="Times New Roman" w:hAnsi="Times New Roman" w:cs="Times New Roman"/>
                <w:sz w:val="24"/>
                <w:szCs w:val="24"/>
                <w:lang w:val="es-ES"/>
              </w:rPr>
              <w:t xml:space="preserve">e Tecnología de Computadores </w:t>
            </w:r>
            <w:r>
              <w:rPr>
                <w:rFonts w:ascii="Times New Roman" w:eastAsia="Times New Roman" w:hAnsi="Times New Roman" w:cs="Times New Roman"/>
                <w:sz w:val="24"/>
                <w:szCs w:val="24"/>
                <w:lang w:val="es-ES"/>
              </w:rPr>
              <w:t xml:space="preserve">con esta nueva placa, haciéndolas más atractivas para los estudiantes. </w:t>
            </w:r>
          </w:p>
        </w:tc>
      </w:tr>
    </w:tbl>
    <w:p w:rsidR="00D5164C" w:rsidRDefault="00D5164C" w:rsidP="0064707F">
      <w:pPr>
        <w:rPr>
          <w:rFonts w:ascii="Times New Roman" w:eastAsia="Times New Roman" w:hAnsi="Times New Roman" w:cs="Times New Roman"/>
          <w:sz w:val="24"/>
          <w:szCs w:val="24"/>
          <w:lang w:val="es-ES"/>
        </w:rPr>
      </w:pPr>
    </w:p>
    <w:p w:rsidR="000A3A33" w:rsidRPr="0083718D" w:rsidRDefault="000A3A33">
      <w:pPr>
        <w:rPr>
          <w:lang w:val="es-ES"/>
        </w:rPr>
      </w:pPr>
    </w:p>
    <w:tbl>
      <w:tblPr>
        <w:tblStyle w:val="Tablaconcuadrcula"/>
        <w:tblW w:w="0" w:type="auto"/>
        <w:tblLook w:val="04A0"/>
      </w:tblPr>
      <w:tblGrid>
        <w:gridCol w:w="10605"/>
      </w:tblGrid>
      <w:tr w:rsidR="00D5164C" w:rsidRPr="00D5164C" w:rsidTr="00F866C8">
        <w:trPr>
          <w:trHeight w:val="304"/>
        </w:trPr>
        <w:tc>
          <w:tcPr>
            <w:tcW w:w="10605" w:type="dxa"/>
            <w:shd w:val="clear" w:color="auto" w:fill="000000" w:themeFill="text1"/>
          </w:tcPr>
          <w:p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5E4B51" w:rsidTr="006D4735">
        <w:tc>
          <w:tcPr>
            <w:tcW w:w="10605" w:type="dxa"/>
            <w:shd w:val="clear" w:color="auto" w:fill="D9D9D9" w:themeFill="background1" w:themeFillShade="D9"/>
          </w:tcPr>
          <w:p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5E4B51" w:rsidTr="006D4735">
        <w:trPr>
          <w:trHeight w:val="1977"/>
        </w:trPr>
        <w:tc>
          <w:tcPr>
            <w:tcW w:w="10605" w:type="dxa"/>
          </w:tcPr>
          <w:p w:rsidR="00F21C1E" w:rsidRDefault="00F21C1E">
            <w:pPr>
              <w:rPr>
                <w:rFonts w:ascii="Times New Roman" w:hAnsi="Times New Roman" w:cs="Times New Roman"/>
                <w:sz w:val="24"/>
                <w:szCs w:val="24"/>
                <w:lang w:val="es-ES"/>
              </w:rPr>
            </w:pPr>
            <w:r>
              <w:rPr>
                <w:rFonts w:ascii="Times New Roman" w:hAnsi="Times New Roman" w:cs="Times New Roman"/>
                <w:sz w:val="24"/>
                <w:szCs w:val="24"/>
                <w:lang w:val="es-ES"/>
              </w:rPr>
              <w:t>El TFG tiene tres objetivos fundamentales.</w:t>
            </w:r>
          </w:p>
          <w:p w:rsidR="00F21C1E" w:rsidRDefault="00F21C1E">
            <w:pPr>
              <w:rPr>
                <w:rFonts w:ascii="Times New Roman" w:hAnsi="Times New Roman" w:cs="Times New Roman"/>
                <w:sz w:val="24"/>
                <w:szCs w:val="24"/>
                <w:lang w:val="es-ES"/>
              </w:rPr>
            </w:pPr>
          </w:p>
          <w:p w:rsidR="00207FED" w:rsidRDefault="00207FED">
            <w:pPr>
              <w:rPr>
                <w:rFonts w:ascii="Times New Roman" w:hAnsi="Times New Roman" w:cs="Times New Roman"/>
                <w:sz w:val="24"/>
                <w:szCs w:val="24"/>
                <w:lang w:val="es-ES"/>
              </w:rPr>
            </w:pPr>
            <w:r w:rsidRPr="00207FED">
              <w:rPr>
                <w:rFonts w:ascii="Times New Roman" w:hAnsi="Times New Roman" w:cs="Times New Roman"/>
                <w:sz w:val="24"/>
                <w:szCs w:val="24"/>
                <w:lang w:val="es-ES"/>
              </w:rPr>
              <w:t xml:space="preserve">El </w:t>
            </w:r>
            <w:r w:rsidR="00F21C1E">
              <w:rPr>
                <w:rFonts w:ascii="Times New Roman" w:hAnsi="Times New Roman" w:cs="Times New Roman"/>
                <w:sz w:val="24"/>
                <w:szCs w:val="24"/>
                <w:lang w:val="es-ES"/>
              </w:rPr>
              <w:t>primer objetivo</w:t>
            </w:r>
            <w:r w:rsidRPr="00207FED">
              <w:rPr>
                <w:rFonts w:ascii="Times New Roman" w:hAnsi="Times New Roman" w:cs="Times New Roman"/>
                <w:sz w:val="24"/>
                <w:szCs w:val="24"/>
                <w:lang w:val="es-ES"/>
              </w:rPr>
              <w:t xml:space="preserve"> de este TFG es estudiar la viabilidad de la realización de las prácticas de diseño de un procesador simple de la asignatura de Tecnología de Computadores utilizando una tarjeta FPGA de Hardware Libre (ICEZUM Alhambra)</w:t>
            </w:r>
            <w:r w:rsidR="00C02ED3">
              <w:rPr>
                <w:rFonts w:ascii="Times New Roman" w:hAnsi="Times New Roman" w:cs="Times New Roman"/>
                <w:sz w:val="24"/>
                <w:szCs w:val="24"/>
                <w:lang w:val="es-ES"/>
              </w:rPr>
              <w:t>.</w:t>
            </w:r>
          </w:p>
          <w:p w:rsidR="00C02ED3" w:rsidRDefault="00C02ED3">
            <w:pPr>
              <w:rPr>
                <w:rFonts w:ascii="Times New Roman" w:hAnsi="Times New Roman" w:cs="Times New Roman"/>
                <w:sz w:val="24"/>
                <w:szCs w:val="24"/>
                <w:lang w:val="es-ES"/>
              </w:rPr>
            </w:pPr>
          </w:p>
          <w:p w:rsidR="00C02ED3" w:rsidRDefault="00F21C1E">
            <w:pPr>
              <w:rPr>
                <w:rFonts w:ascii="Times New Roman" w:hAnsi="Times New Roman" w:cs="Times New Roman"/>
                <w:sz w:val="24"/>
                <w:szCs w:val="24"/>
                <w:lang w:val="es-ES"/>
              </w:rPr>
            </w:pPr>
            <w:r>
              <w:rPr>
                <w:rFonts w:ascii="Times New Roman" w:hAnsi="Times New Roman" w:cs="Times New Roman"/>
                <w:sz w:val="24"/>
                <w:szCs w:val="24"/>
                <w:lang w:val="es-ES"/>
              </w:rPr>
              <w:t>El segundo es  incluir nuevas instrucciones en el diseño del procesador (hasta ahora no implementadas), que hagan uso de las entradas (pulsadores) y salidas (leds) disponibles en la placa, además de diseñar e implementar en la librería los elementos hardware necesarios en el procesador para interactuar con dichas entradas/salidas.</w:t>
            </w:r>
          </w:p>
          <w:p w:rsidR="00F44DC1" w:rsidRDefault="00F44DC1">
            <w:pPr>
              <w:rPr>
                <w:rFonts w:ascii="Times New Roman" w:hAnsi="Times New Roman" w:cs="Times New Roman"/>
                <w:sz w:val="24"/>
                <w:szCs w:val="24"/>
                <w:lang w:val="es-ES"/>
              </w:rPr>
            </w:pPr>
          </w:p>
          <w:p w:rsidR="009B39CA" w:rsidRPr="00207FED" w:rsidRDefault="00F21C1E">
            <w:pPr>
              <w:rPr>
                <w:rFonts w:ascii="Times New Roman" w:hAnsi="Times New Roman" w:cs="Times New Roman"/>
                <w:sz w:val="24"/>
                <w:szCs w:val="24"/>
                <w:lang w:val="es-ES"/>
              </w:rPr>
            </w:pPr>
            <w:r>
              <w:rPr>
                <w:rFonts w:ascii="Times New Roman" w:hAnsi="Times New Roman" w:cs="Times New Roman"/>
                <w:sz w:val="24"/>
                <w:szCs w:val="24"/>
                <w:lang w:val="es-ES"/>
              </w:rPr>
              <w:t>El último objetivo de este TFG</w:t>
            </w:r>
            <w:r w:rsidR="00F44DC1">
              <w:rPr>
                <w:rFonts w:ascii="Times New Roman" w:hAnsi="Times New Roman" w:cs="Times New Roman"/>
                <w:sz w:val="24"/>
                <w:szCs w:val="24"/>
                <w:lang w:val="es-ES"/>
              </w:rPr>
              <w:t xml:space="preserve"> será el estudio e implementación de elementos que permitan la depuración del diseño. </w:t>
            </w:r>
            <w:r>
              <w:rPr>
                <w:rFonts w:ascii="Times New Roman" w:hAnsi="Times New Roman" w:cs="Times New Roman"/>
                <w:sz w:val="24"/>
                <w:szCs w:val="24"/>
                <w:lang w:val="es-ES"/>
              </w:rPr>
              <w:t xml:space="preserve">Al utilizar hardware real </w:t>
            </w:r>
            <w:r w:rsidR="009B39CA">
              <w:rPr>
                <w:rFonts w:ascii="Times New Roman" w:hAnsi="Times New Roman" w:cs="Times New Roman"/>
                <w:sz w:val="24"/>
                <w:szCs w:val="24"/>
                <w:lang w:val="es-ES"/>
              </w:rPr>
              <w:t>habrá que diseñar elementos que se puedan introducir en el procesador, a modo de sondas, y que muestren información de lo que está sucediendo dentro del diseño y que se comunique con el software que se ejecute en el ordenador, de forma que el estudiante pueda depurar fácilmente su diseño.</w:t>
            </w:r>
          </w:p>
          <w:p w:rsidR="00CD3358" w:rsidRPr="00207FED" w:rsidRDefault="00CD3358">
            <w:pPr>
              <w:rPr>
                <w:rFonts w:ascii="Times New Roman" w:hAnsi="Times New Roman" w:cs="Times New Roman"/>
                <w:sz w:val="24"/>
                <w:szCs w:val="24"/>
                <w:lang w:val="es-ES"/>
              </w:rPr>
            </w:pPr>
          </w:p>
        </w:tc>
      </w:tr>
    </w:tbl>
    <w:p w:rsidR="00D5164C" w:rsidRPr="00D5164C" w:rsidRDefault="00D5164C" w:rsidP="0064707F">
      <w:pPr>
        <w:rPr>
          <w:rFonts w:ascii="Times New Roman" w:eastAsia="Times New Roman" w:hAnsi="Times New Roman" w:cs="Times New Roman"/>
          <w:sz w:val="24"/>
          <w:szCs w:val="24"/>
          <w:lang w:val="es-ES"/>
        </w:rPr>
      </w:pPr>
    </w:p>
    <w:p w:rsidR="000A3A33" w:rsidRPr="0083718D" w:rsidRDefault="000A3A33">
      <w:pPr>
        <w:rPr>
          <w:lang w:val="es-ES_tradnl"/>
        </w:rPr>
      </w:pPr>
    </w:p>
    <w:tbl>
      <w:tblPr>
        <w:tblStyle w:val="Tablaconcuadrcula"/>
        <w:tblW w:w="0" w:type="auto"/>
        <w:tblLook w:val="04A0"/>
      </w:tblPr>
      <w:tblGrid>
        <w:gridCol w:w="10598"/>
      </w:tblGrid>
      <w:tr w:rsidR="00837412" w:rsidRPr="00D5164C" w:rsidTr="009A070A">
        <w:tc>
          <w:tcPr>
            <w:tcW w:w="10598" w:type="dxa"/>
            <w:tcBorders>
              <w:bottom w:val="single" w:sz="4" w:space="0" w:color="auto"/>
            </w:tcBorders>
            <w:shd w:val="clear" w:color="auto" w:fill="000000" w:themeFill="text1"/>
          </w:tcPr>
          <w:p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5E4B51" w:rsidTr="009A070A">
        <w:tc>
          <w:tcPr>
            <w:tcW w:w="10598" w:type="dxa"/>
            <w:shd w:val="clear" w:color="auto" w:fill="D9D9D9" w:themeFill="background1" w:themeFillShade="D9"/>
          </w:tcPr>
          <w:p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5E4B51" w:rsidTr="009917DF">
        <w:trPr>
          <w:trHeight w:val="332"/>
        </w:trPr>
        <w:tc>
          <w:tcPr>
            <w:tcW w:w="10598" w:type="dxa"/>
          </w:tcPr>
          <w:p w:rsidR="00837412" w:rsidRPr="00D5164C" w:rsidRDefault="00F21C1E" w:rsidP="006D4735">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Software utilizado (c</w:t>
            </w:r>
            <w:r w:rsidR="00110D34">
              <w:rPr>
                <w:rFonts w:ascii="Times New Roman" w:eastAsia="Times New Roman" w:hAnsi="Times New Roman" w:cs="Times New Roman"/>
                <w:sz w:val="24"/>
                <w:szCs w:val="24"/>
                <w:lang w:val="es-ES"/>
              </w:rPr>
              <w:t>on sus mejoras en caso de que se hayan realizado)</w:t>
            </w:r>
            <w:r w:rsidR="001B5065">
              <w:rPr>
                <w:rFonts w:ascii="Times New Roman" w:eastAsia="Times New Roman" w:hAnsi="Times New Roman" w:cs="Times New Roman"/>
                <w:sz w:val="24"/>
                <w:szCs w:val="24"/>
                <w:lang w:val="es-ES"/>
              </w:rPr>
              <w:t>.</w:t>
            </w:r>
          </w:p>
        </w:tc>
      </w:tr>
      <w:tr w:rsidR="00837412" w:rsidRPr="005E4B51" w:rsidTr="009917DF">
        <w:trPr>
          <w:trHeight w:val="332"/>
        </w:trPr>
        <w:tc>
          <w:tcPr>
            <w:tcW w:w="10598" w:type="dxa"/>
          </w:tcPr>
          <w:p w:rsidR="00837412" w:rsidRPr="00D5164C" w:rsidRDefault="00F21C1E" w:rsidP="00F21C1E">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Conjunto de códigos utilizados en e</w:t>
            </w:r>
            <w:r w:rsidR="001B5065">
              <w:rPr>
                <w:rFonts w:ascii="Times New Roman" w:eastAsia="Times New Roman" w:hAnsi="Times New Roman" w:cs="Times New Roman"/>
                <w:sz w:val="24"/>
                <w:szCs w:val="24"/>
                <w:lang w:val="es-ES"/>
              </w:rPr>
              <w:t>l diseño del procesador y todos sus componentes.</w:t>
            </w:r>
          </w:p>
        </w:tc>
      </w:tr>
      <w:tr w:rsidR="00837412" w:rsidRPr="005E4B51" w:rsidTr="009917DF">
        <w:trPr>
          <w:trHeight w:val="332"/>
        </w:trPr>
        <w:tc>
          <w:tcPr>
            <w:tcW w:w="10598" w:type="dxa"/>
          </w:tcPr>
          <w:p w:rsidR="00F21C1E" w:rsidRPr="00D5164C" w:rsidRDefault="001B5065" w:rsidP="006D4735">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Manual de uso de la aplicación.</w:t>
            </w:r>
          </w:p>
        </w:tc>
      </w:tr>
    </w:tbl>
    <w:p w:rsidR="00D5164C" w:rsidRDefault="00D5164C" w:rsidP="0064707F">
      <w:pPr>
        <w:rPr>
          <w:rFonts w:ascii="Times New Roman" w:eastAsia="Times New Roman" w:hAnsi="Times New Roman" w:cs="Times New Roman"/>
          <w:sz w:val="24"/>
          <w:szCs w:val="24"/>
          <w:lang w:val="es-ES"/>
        </w:rPr>
      </w:pPr>
    </w:p>
    <w:p w:rsidR="000A3A33" w:rsidRPr="0083718D" w:rsidRDefault="000A3A33">
      <w:pPr>
        <w:rPr>
          <w:lang w:val="es-ES"/>
        </w:rPr>
      </w:pPr>
    </w:p>
    <w:tbl>
      <w:tblPr>
        <w:tblStyle w:val="Tablaconcuadrcula"/>
        <w:tblW w:w="0" w:type="auto"/>
        <w:tblLook w:val="04A0"/>
      </w:tblPr>
      <w:tblGrid>
        <w:gridCol w:w="10598"/>
      </w:tblGrid>
      <w:tr w:rsidR="00837412" w:rsidRPr="005E4B51" w:rsidTr="006D4735">
        <w:tc>
          <w:tcPr>
            <w:tcW w:w="10598" w:type="dxa"/>
            <w:shd w:val="clear" w:color="auto" w:fill="000000" w:themeFill="text1"/>
          </w:tcPr>
          <w:p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rsidTr="009A070A">
        <w:tc>
          <w:tcPr>
            <w:tcW w:w="10598" w:type="dxa"/>
            <w:tcBorders>
              <w:bottom w:val="single" w:sz="4" w:space="0" w:color="auto"/>
            </w:tcBorders>
          </w:tcPr>
          <w:p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5E4B51" w:rsidTr="009A070A">
        <w:trPr>
          <w:trHeight w:val="332"/>
        </w:trPr>
        <w:tc>
          <w:tcPr>
            <w:tcW w:w="10598" w:type="dxa"/>
            <w:shd w:val="clear" w:color="auto" w:fill="D9D9D9" w:themeFill="background1" w:themeFillShade="D9"/>
          </w:tcPr>
          <w:p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5E4B51" w:rsidTr="00837412">
        <w:trPr>
          <w:trHeight w:val="1492"/>
        </w:trPr>
        <w:tc>
          <w:tcPr>
            <w:tcW w:w="10598" w:type="dxa"/>
          </w:tcPr>
          <w:p w:rsidR="00293DF1" w:rsidRDefault="00E312E7" w:rsidP="00A701BC">
            <w:pPr>
              <w:jc w:val="both"/>
              <w:rPr>
                <w:rFonts w:ascii="Times New Roman" w:eastAsia="Times New Roman" w:hAnsi="Times New Roman" w:cs="Times New Roman"/>
                <w:sz w:val="24"/>
                <w:szCs w:val="24"/>
                <w:lang w:val="es-ES"/>
              </w:rPr>
            </w:pPr>
            <w:bookmarkStart w:id="0" w:name="_GoBack"/>
            <w:bookmarkEnd w:id="0"/>
            <w:r>
              <w:rPr>
                <w:rFonts w:ascii="Times New Roman" w:eastAsia="Times New Roman" w:hAnsi="Times New Roman" w:cs="Times New Roman"/>
                <w:sz w:val="24"/>
                <w:szCs w:val="24"/>
                <w:lang w:val="es-ES"/>
              </w:rPr>
              <w:lastRenderedPageBreak/>
              <w:t xml:space="preserve">Este TFG seguirá una metodología incremental a través de la cual se irán abordando uno a uno </w:t>
            </w:r>
            <w:r w:rsidR="004A767A">
              <w:rPr>
                <w:rFonts w:ascii="Times New Roman" w:eastAsia="Times New Roman" w:hAnsi="Times New Roman" w:cs="Times New Roman"/>
                <w:sz w:val="24"/>
                <w:szCs w:val="24"/>
                <w:lang w:val="es-ES"/>
              </w:rPr>
              <w:t>las funcionalidades</w:t>
            </w:r>
            <w:r>
              <w:rPr>
                <w:rFonts w:ascii="Times New Roman" w:eastAsia="Times New Roman" w:hAnsi="Times New Roman" w:cs="Times New Roman"/>
                <w:sz w:val="24"/>
                <w:szCs w:val="24"/>
                <w:lang w:val="es-ES"/>
              </w:rPr>
              <w:t xml:space="preserve"> </w:t>
            </w:r>
            <w:r w:rsidR="004A767A">
              <w:rPr>
                <w:rFonts w:ascii="Times New Roman" w:eastAsia="Times New Roman" w:hAnsi="Times New Roman" w:cs="Times New Roman"/>
                <w:sz w:val="24"/>
                <w:szCs w:val="24"/>
                <w:lang w:val="es-ES"/>
              </w:rPr>
              <w:t>descritas</w:t>
            </w:r>
            <w:r>
              <w:rPr>
                <w:rFonts w:ascii="Times New Roman" w:eastAsia="Times New Roman" w:hAnsi="Times New Roman" w:cs="Times New Roman"/>
                <w:sz w:val="24"/>
                <w:szCs w:val="24"/>
                <w:lang w:val="es-ES"/>
              </w:rPr>
              <w:t xml:space="preserve"> en cada una de las fases del trab</w:t>
            </w:r>
            <w:r w:rsidR="004A767A">
              <w:rPr>
                <w:rFonts w:ascii="Times New Roman" w:eastAsia="Times New Roman" w:hAnsi="Times New Roman" w:cs="Times New Roman"/>
                <w:sz w:val="24"/>
                <w:szCs w:val="24"/>
                <w:lang w:val="es-ES"/>
              </w:rPr>
              <w:t>ajo. Además se realizará una supervisión periódica cada dos semanas donde se verificará la evolución del trabajo.</w:t>
            </w:r>
          </w:p>
          <w:p w:rsidR="00837412" w:rsidRPr="00D5164C" w:rsidRDefault="00837412" w:rsidP="006D4735">
            <w:pPr>
              <w:rPr>
                <w:rFonts w:ascii="Times New Roman" w:eastAsia="Times New Roman" w:hAnsi="Times New Roman" w:cs="Times New Roman"/>
                <w:sz w:val="24"/>
                <w:szCs w:val="24"/>
                <w:lang w:val="es-ES"/>
              </w:rPr>
            </w:pPr>
          </w:p>
        </w:tc>
      </w:tr>
      <w:tr w:rsidR="00837412" w:rsidRPr="002E45EC" w:rsidTr="006D4735">
        <w:trPr>
          <w:trHeight w:val="332"/>
        </w:trPr>
        <w:tc>
          <w:tcPr>
            <w:tcW w:w="10598" w:type="dxa"/>
          </w:tcPr>
          <w:p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5E4B51" w:rsidTr="006D4735">
        <w:trPr>
          <w:trHeight w:val="332"/>
        </w:trPr>
        <w:tc>
          <w:tcPr>
            <w:tcW w:w="10598" w:type="dxa"/>
            <w:shd w:val="clear" w:color="auto" w:fill="D9D9D9" w:themeFill="background1" w:themeFillShade="D9"/>
          </w:tcPr>
          <w:p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5E4B51" w:rsidTr="009A070A">
        <w:trPr>
          <w:trHeight w:val="1380"/>
        </w:trPr>
        <w:tc>
          <w:tcPr>
            <w:tcW w:w="10598" w:type="dxa"/>
          </w:tcPr>
          <w:p w:rsidR="00293DF1" w:rsidRDefault="00293DF1"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Estudio de la placa ICEZUM Alhambra y del software libre </w:t>
            </w:r>
            <w:r w:rsidRPr="00293DF1">
              <w:rPr>
                <w:rFonts w:ascii="Times New Roman" w:eastAsia="Times New Roman" w:hAnsi="Times New Roman" w:cs="Times New Roman"/>
                <w:i/>
                <w:sz w:val="24"/>
                <w:szCs w:val="24"/>
                <w:lang w:val="es-ES"/>
              </w:rPr>
              <w:t>icestrom</w:t>
            </w:r>
            <w:r>
              <w:rPr>
                <w:rFonts w:ascii="Times New Roman" w:eastAsia="Times New Roman" w:hAnsi="Times New Roman" w:cs="Times New Roman"/>
                <w:sz w:val="24"/>
                <w:szCs w:val="24"/>
                <w:lang w:val="es-ES"/>
              </w:rPr>
              <w:t xml:space="preserve"> que permite su programación.</w:t>
            </w:r>
          </w:p>
          <w:p w:rsidR="00293DF1" w:rsidRDefault="00293DF1"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Estudio del lenguaje Verilog que se utilizará para el diseño de los elementos básicos del procesador.</w:t>
            </w:r>
          </w:p>
          <w:p w:rsidR="00293DF1" w:rsidRDefault="00293DF1"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Estudio del diseño del procesador implementado en las prácticas de la asignatura de Tecnología de Computadores.</w:t>
            </w:r>
          </w:p>
          <w:p w:rsidR="00293DF1"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Modificación del diseño del procesador con la inclusión de instrucciones que hagan uso de las entradas/salidas de la placa</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Implementación de los elementos básicos del procesador con Verilog y creación de una liberaría para el software </w:t>
            </w:r>
            <w:r w:rsidRPr="004D1218">
              <w:rPr>
                <w:rFonts w:ascii="Times New Roman" w:eastAsia="Times New Roman" w:hAnsi="Times New Roman" w:cs="Times New Roman"/>
                <w:i/>
                <w:sz w:val="24"/>
                <w:szCs w:val="24"/>
                <w:lang w:val="es-ES"/>
              </w:rPr>
              <w:t>icestrom</w:t>
            </w:r>
            <w:r>
              <w:rPr>
                <w:rFonts w:ascii="Times New Roman" w:eastAsia="Times New Roman" w:hAnsi="Times New Roman" w:cs="Times New Roman"/>
                <w:sz w:val="24"/>
                <w:szCs w:val="24"/>
                <w:lang w:val="es-ES"/>
              </w:rPr>
              <w:t>.</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Diseño, implementación y prueba del nuevo procesador y las nuevas instrucciones en la FPGA.</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Diseño, implementación y prueba de elementos que permitan la depuración y la ejecución paso a paso en el procesador implementado en la FPGA.</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Diseño de un programa de prueba para el procesador que haga uso de las instrucciones de entrada/salida vistoso y atractivo para los estudiantes.</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Redacción de la documentación para el uso de los elementos de la librería y para la depuración/ejecución paso a paso.</w:t>
            </w:r>
          </w:p>
          <w:p w:rsidR="004D1218" w:rsidRDefault="004D1218" w:rsidP="00293DF1">
            <w:pPr>
              <w:pStyle w:val="Prrafodelista"/>
              <w:numPr>
                <w:ilvl w:val="0"/>
                <w:numId w:val="5"/>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Redacción de la memoria del TFG.</w:t>
            </w:r>
          </w:p>
          <w:p w:rsidR="005A6763" w:rsidRPr="009A070A" w:rsidRDefault="005A6763" w:rsidP="004D1218">
            <w:pPr>
              <w:pStyle w:val="Prrafodelista"/>
              <w:ind w:left="720"/>
              <w:rPr>
                <w:rFonts w:ascii="Times New Roman" w:eastAsia="Times New Roman" w:hAnsi="Times New Roman" w:cs="Times New Roman"/>
                <w:b/>
                <w:sz w:val="24"/>
                <w:szCs w:val="24"/>
                <w:lang w:val="es-ES"/>
              </w:rPr>
            </w:pPr>
          </w:p>
        </w:tc>
      </w:tr>
      <w:tr w:rsidR="009A070A" w:rsidRPr="009A070A" w:rsidTr="006D4735">
        <w:trPr>
          <w:trHeight w:val="332"/>
        </w:trPr>
        <w:tc>
          <w:tcPr>
            <w:tcW w:w="10598" w:type="dxa"/>
          </w:tcPr>
          <w:p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5E4B51" w:rsidTr="006D4735">
        <w:trPr>
          <w:trHeight w:val="332"/>
        </w:trPr>
        <w:tc>
          <w:tcPr>
            <w:tcW w:w="10598" w:type="dxa"/>
            <w:shd w:val="clear" w:color="auto" w:fill="D9D9D9" w:themeFill="background1" w:themeFillShade="D9"/>
          </w:tcPr>
          <w:p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p>
        </w:tc>
      </w:tr>
      <w:tr w:rsidR="009A070A" w:rsidRPr="004A767A" w:rsidTr="006D4735">
        <w:trPr>
          <w:trHeight w:val="332"/>
        </w:trPr>
        <w:tc>
          <w:tcPr>
            <w:tcW w:w="10598" w:type="dxa"/>
          </w:tcPr>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tblPr>
            <w:tblGrid>
              <w:gridCol w:w="5382"/>
              <w:gridCol w:w="1701"/>
            </w:tblGrid>
            <w:tr w:rsidR="009A070A" w:rsidTr="009A070A">
              <w:tc>
                <w:tcPr>
                  <w:tcW w:w="5382" w:type="dxa"/>
                  <w:vMerge w:val="restart"/>
                  <w:shd w:val="clear" w:color="auto" w:fill="D9D9D9" w:themeFill="background1" w:themeFillShade="D9"/>
                  <w:vAlign w:val="center"/>
                </w:tcPr>
                <w:p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rsidTr="009A070A">
              <w:tc>
                <w:tcPr>
                  <w:tcW w:w="5382" w:type="dxa"/>
                  <w:vMerge/>
                </w:tcPr>
                <w:p w:rsidR="009A070A" w:rsidRDefault="009A070A" w:rsidP="003360A4">
                  <w:pPr>
                    <w:rPr>
                      <w:rFonts w:ascii="Times New Roman" w:eastAsia="Times New Roman" w:hAnsi="Times New Roman" w:cs="Times New Roman"/>
                      <w:b/>
                      <w:sz w:val="24"/>
                      <w:szCs w:val="24"/>
                      <w:lang w:val="es-ES"/>
                    </w:rPr>
                  </w:pPr>
                </w:p>
              </w:tc>
              <w:tc>
                <w:tcPr>
                  <w:tcW w:w="1701" w:type="dxa"/>
                </w:tcPr>
                <w:p w:rsidR="009A070A" w:rsidRPr="009A070A" w:rsidRDefault="00EB4733"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Nombre</w:t>
                  </w:r>
                  <w:r w:rsidRPr="00EB4733">
                    <w:rPr>
                      <w:rFonts w:ascii="Times New Roman" w:eastAsia="Times New Roman" w:hAnsi="Times New Roman" w:cs="Times New Roman"/>
                      <w:i/>
                      <w:sz w:val="20"/>
                      <w:szCs w:val="24"/>
                      <w:lang w:val="es-ES"/>
                    </w:rPr>
                    <w:t xml:space="preserve"> Apellido</w:t>
                  </w:r>
                  <w:r w:rsidR="000B66C1">
                    <w:rPr>
                      <w:rFonts w:ascii="Times New Roman" w:eastAsia="Times New Roman" w:hAnsi="Times New Roman" w:cs="Times New Roman"/>
                      <w:i/>
                      <w:sz w:val="20"/>
                      <w:szCs w:val="24"/>
                      <w:lang w:val="es-ES"/>
                    </w:rPr>
                    <w:t>s</w:t>
                  </w:r>
                </w:p>
              </w:tc>
            </w:tr>
            <w:tr w:rsidR="009A070A" w:rsidRPr="004A767A" w:rsidTr="009A070A">
              <w:tc>
                <w:tcPr>
                  <w:tcW w:w="5382" w:type="dxa"/>
                </w:tcPr>
                <w:p w:rsidR="009A070A" w:rsidRDefault="004A767A" w:rsidP="003360A4">
                  <w:pPr>
                    <w:rPr>
                      <w:rFonts w:ascii="Times New Roman" w:eastAsia="Times New Roman" w:hAnsi="Times New Roman" w:cs="Times New Roman"/>
                      <w:b/>
                      <w:sz w:val="24"/>
                      <w:szCs w:val="24"/>
                      <w:lang w:val="es-ES"/>
                    </w:rPr>
                  </w:pPr>
                  <w:r>
                    <w:rPr>
                      <w:rFonts w:ascii="Times New Roman" w:eastAsia="Times New Roman" w:hAnsi="Times New Roman" w:cs="Times New Roman"/>
                      <w:sz w:val="24"/>
                      <w:szCs w:val="24"/>
                      <w:lang w:val="es-ES"/>
                    </w:rPr>
                    <w:t>Estudio de la placa ICEZUM</w:t>
                  </w:r>
                </w:p>
              </w:tc>
              <w:tc>
                <w:tcPr>
                  <w:tcW w:w="1701" w:type="dxa"/>
                </w:tcPr>
                <w:p w:rsidR="009A070A" w:rsidRDefault="003F77DD"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10</w:t>
                  </w:r>
                </w:p>
              </w:tc>
            </w:tr>
            <w:tr w:rsidR="009A070A" w:rsidRPr="004A767A" w:rsidTr="009A070A">
              <w:tc>
                <w:tcPr>
                  <w:tcW w:w="5382" w:type="dxa"/>
                  <w:tcBorders>
                    <w:bottom w:val="single" w:sz="4" w:space="0" w:color="auto"/>
                  </w:tcBorders>
                </w:tcPr>
                <w:p w:rsidR="009A070A" w:rsidRDefault="004A767A" w:rsidP="003360A4">
                  <w:pPr>
                    <w:rPr>
                      <w:rFonts w:ascii="Times New Roman" w:eastAsia="Times New Roman" w:hAnsi="Times New Roman" w:cs="Times New Roman"/>
                      <w:b/>
                      <w:sz w:val="24"/>
                      <w:szCs w:val="24"/>
                      <w:lang w:val="es-ES"/>
                    </w:rPr>
                  </w:pPr>
                  <w:r>
                    <w:rPr>
                      <w:rFonts w:ascii="Times New Roman" w:eastAsia="Times New Roman" w:hAnsi="Times New Roman" w:cs="Times New Roman"/>
                      <w:sz w:val="24"/>
                      <w:szCs w:val="24"/>
                      <w:lang w:val="es-ES"/>
                    </w:rPr>
                    <w:t>Estudio del lenguaje Verilog</w:t>
                  </w:r>
                </w:p>
              </w:tc>
              <w:tc>
                <w:tcPr>
                  <w:tcW w:w="1701" w:type="dxa"/>
                </w:tcPr>
                <w:p w:rsidR="009A070A" w:rsidRDefault="007C5FE1"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w:t>
                  </w:r>
                  <w:r w:rsidR="0067517D">
                    <w:rPr>
                      <w:rFonts w:ascii="Times New Roman" w:eastAsia="Times New Roman" w:hAnsi="Times New Roman" w:cs="Times New Roman"/>
                      <w:b/>
                      <w:sz w:val="24"/>
                      <w:szCs w:val="24"/>
                      <w:lang w:val="es-ES"/>
                    </w:rPr>
                    <w:t>1</w:t>
                  </w:r>
                </w:p>
              </w:tc>
            </w:tr>
            <w:tr w:rsidR="009A070A" w:rsidRPr="004A767A" w:rsidTr="009A070A">
              <w:tc>
                <w:tcPr>
                  <w:tcW w:w="5382" w:type="dxa"/>
                  <w:tcBorders>
                    <w:bottom w:val="single" w:sz="4" w:space="0" w:color="auto"/>
                  </w:tcBorders>
                </w:tcPr>
                <w:p w:rsidR="009A070A" w:rsidRDefault="004A767A" w:rsidP="003360A4">
                  <w:pPr>
                    <w:rPr>
                      <w:rFonts w:ascii="Times New Roman" w:eastAsia="Times New Roman" w:hAnsi="Times New Roman" w:cs="Times New Roman"/>
                      <w:b/>
                      <w:sz w:val="24"/>
                      <w:szCs w:val="24"/>
                      <w:lang w:val="es-ES"/>
                    </w:rPr>
                  </w:pPr>
                  <w:r>
                    <w:rPr>
                      <w:rFonts w:ascii="Times New Roman" w:eastAsia="Times New Roman" w:hAnsi="Times New Roman" w:cs="Times New Roman"/>
                      <w:sz w:val="24"/>
                      <w:szCs w:val="24"/>
                      <w:lang w:val="es-ES"/>
                    </w:rPr>
                    <w:t>Estudio del diseño del procesador</w:t>
                  </w:r>
                </w:p>
              </w:tc>
              <w:tc>
                <w:tcPr>
                  <w:tcW w:w="1701" w:type="dxa"/>
                </w:tcPr>
                <w:p w:rsidR="009A070A" w:rsidRDefault="0067517D"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10</w:t>
                  </w:r>
                </w:p>
              </w:tc>
            </w:tr>
            <w:tr w:rsidR="004A767A" w:rsidRPr="004A767A" w:rsidTr="009A070A">
              <w:tc>
                <w:tcPr>
                  <w:tcW w:w="5382" w:type="dxa"/>
                  <w:tcBorders>
                    <w:bottom w:val="single" w:sz="4" w:space="0" w:color="auto"/>
                  </w:tcBorders>
                </w:tcPr>
                <w:p w:rsidR="004A767A" w:rsidRDefault="004A767A"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Inclusión de instrucciones de I/O</w:t>
                  </w:r>
                </w:p>
              </w:tc>
              <w:tc>
                <w:tcPr>
                  <w:tcW w:w="1701" w:type="dxa"/>
                </w:tcPr>
                <w:p w:rsidR="004A767A" w:rsidRDefault="007C5FE1"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50</w:t>
                  </w:r>
                </w:p>
              </w:tc>
            </w:tr>
            <w:tr w:rsidR="004A767A" w:rsidRPr="004A767A" w:rsidTr="009A070A">
              <w:tc>
                <w:tcPr>
                  <w:tcW w:w="5382" w:type="dxa"/>
                  <w:tcBorders>
                    <w:bottom w:val="single" w:sz="4" w:space="0" w:color="auto"/>
                  </w:tcBorders>
                </w:tcPr>
                <w:p w:rsidR="004A767A" w:rsidRDefault="004A767A"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Creación liberaría</w:t>
                  </w:r>
                  <w:r w:rsidR="007C5FE1">
                    <w:rPr>
                      <w:rFonts w:ascii="Times New Roman" w:eastAsia="Times New Roman" w:hAnsi="Times New Roman" w:cs="Times New Roman"/>
                      <w:sz w:val="24"/>
                      <w:szCs w:val="24"/>
                      <w:lang w:val="es-ES"/>
                    </w:rPr>
                    <w:t xml:space="preserve"> para </w:t>
                  </w:r>
                  <w:r w:rsidR="007C5FE1" w:rsidRPr="004D1218">
                    <w:rPr>
                      <w:rFonts w:ascii="Times New Roman" w:eastAsia="Times New Roman" w:hAnsi="Times New Roman" w:cs="Times New Roman"/>
                      <w:i/>
                      <w:sz w:val="24"/>
                      <w:szCs w:val="24"/>
                      <w:lang w:val="es-ES"/>
                    </w:rPr>
                    <w:t>icestrom</w:t>
                  </w:r>
                </w:p>
              </w:tc>
              <w:tc>
                <w:tcPr>
                  <w:tcW w:w="1701" w:type="dxa"/>
                </w:tcPr>
                <w:p w:rsidR="004A767A" w:rsidRDefault="003F77DD" w:rsidP="003F77DD">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75</w:t>
                  </w:r>
                </w:p>
              </w:tc>
            </w:tr>
            <w:tr w:rsidR="004A767A" w:rsidRPr="004A767A" w:rsidTr="009A070A">
              <w:tc>
                <w:tcPr>
                  <w:tcW w:w="5382" w:type="dxa"/>
                  <w:tcBorders>
                    <w:bottom w:val="single" w:sz="4" w:space="0" w:color="auto"/>
                  </w:tcBorders>
                </w:tcPr>
                <w:p w:rsidR="004A767A" w:rsidRDefault="007C5FE1" w:rsidP="007C5FE1">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Verificación del procesador</w:t>
                  </w:r>
                </w:p>
              </w:tc>
              <w:tc>
                <w:tcPr>
                  <w:tcW w:w="1701" w:type="dxa"/>
                </w:tcPr>
                <w:p w:rsidR="004A767A" w:rsidRDefault="003F77DD"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10</w:t>
                  </w:r>
                </w:p>
              </w:tc>
            </w:tr>
            <w:tr w:rsidR="004A767A" w:rsidRPr="004A767A" w:rsidTr="009A070A">
              <w:tc>
                <w:tcPr>
                  <w:tcW w:w="5382" w:type="dxa"/>
                  <w:tcBorders>
                    <w:bottom w:val="single" w:sz="4" w:space="0" w:color="auto"/>
                  </w:tcBorders>
                </w:tcPr>
                <w:p w:rsidR="004A767A" w:rsidRDefault="007C5FE1"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Diseño, implementación y prueba de elementos que permitan la depuración/ejecución paso a paso</w:t>
                  </w:r>
                </w:p>
              </w:tc>
              <w:tc>
                <w:tcPr>
                  <w:tcW w:w="1701" w:type="dxa"/>
                </w:tcPr>
                <w:p w:rsidR="004A767A" w:rsidRDefault="007C5FE1"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75</w:t>
                  </w:r>
                </w:p>
              </w:tc>
            </w:tr>
            <w:tr w:rsidR="004A767A" w:rsidRPr="004A767A" w:rsidTr="009A070A">
              <w:tc>
                <w:tcPr>
                  <w:tcW w:w="5382" w:type="dxa"/>
                  <w:tcBorders>
                    <w:bottom w:val="single" w:sz="4" w:space="0" w:color="auto"/>
                  </w:tcBorders>
                </w:tcPr>
                <w:p w:rsidR="004A767A" w:rsidRDefault="007C5FE1"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Diseño de un programa de prueba</w:t>
                  </w:r>
                </w:p>
              </w:tc>
              <w:tc>
                <w:tcPr>
                  <w:tcW w:w="1701" w:type="dxa"/>
                </w:tcPr>
                <w:p w:rsidR="004A767A" w:rsidRDefault="007C5FE1"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15</w:t>
                  </w:r>
                </w:p>
              </w:tc>
            </w:tr>
            <w:tr w:rsidR="004A767A" w:rsidRPr="004A767A" w:rsidTr="009A070A">
              <w:tc>
                <w:tcPr>
                  <w:tcW w:w="5382" w:type="dxa"/>
                  <w:tcBorders>
                    <w:bottom w:val="single" w:sz="4" w:space="0" w:color="auto"/>
                  </w:tcBorders>
                </w:tcPr>
                <w:p w:rsidR="004A767A" w:rsidRDefault="007C5FE1"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Redacción documentación de la librería y depuración/ejecución paso a paso</w:t>
                  </w:r>
                </w:p>
              </w:tc>
              <w:tc>
                <w:tcPr>
                  <w:tcW w:w="1701" w:type="dxa"/>
                </w:tcPr>
                <w:p w:rsidR="004A767A" w:rsidRDefault="007C5FE1"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15</w:t>
                  </w:r>
                </w:p>
              </w:tc>
            </w:tr>
            <w:tr w:rsidR="004A767A" w:rsidRPr="004A767A" w:rsidTr="009A070A">
              <w:tc>
                <w:tcPr>
                  <w:tcW w:w="5382" w:type="dxa"/>
                  <w:tcBorders>
                    <w:bottom w:val="single" w:sz="4" w:space="0" w:color="auto"/>
                  </w:tcBorders>
                </w:tcPr>
                <w:p w:rsidR="004A767A" w:rsidRDefault="007C5FE1" w:rsidP="003360A4">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Redacción de la memoria del TFG</w:t>
                  </w:r>
                </w:p>
              </w:tc>
              <w:tc>
                <w:tcPr>
                  <w:tcW w:w="1701" w:type="dxa"/>
                </w:tcPr>
                <w:p w:rsidR="004A767A" w:rsidRDefault="007C5FE1" w:rsidP="005A6763">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25</w:t>
                  </w:r>
                </w:p>
              </w:tc>
            </w:tr>
            <w:tr w:rsidR="009A070A" w:rsidRPr="004A767A" w:rsidTr="009A070A">
              <w:tc>
                <w:tcPr>
                  <w:tcW w:w="5382" w:type="dxa"/>
                  <w:tcBorders>
                    <w:left w:val="nil"/>
                    <w:bottom w:val="nil"/>
                  </w:tcBorders>
                </w:tcPr>
                <w:p w:rsidR="009A070A" w:rsidRDefault="009A070A" w:rsidP="003360A4">
                  <w:pPr>
                    <w:rPr>
                      <w:rFonts w:ascii="Times New Roman" w:eastAsia="Times New Roman" w:hAnsi="Times New Roman" w:cs="Times New Roman"/>
                      <w:b/>
                      <w:sz w:val="24"/>
                      <w:szCs w:val="24"/>
                      <w:lang w:val="es-ES"/>
                    </w:rPr>
                  </w:pPr>
                </w:p>
              </w:tc>
              <w:tc>
                <w:tcPr>
                  <w:tcW w:w="1701" w:type="dxa"/>
                </w:tcPr>
                <w:p w:rsidR="009A070A" w:rsidRDefault="003F77DD"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p w:rsidR="009A070A" w:rsidRDefault="009A070A" w:rsidP="006D4735">
            <w:pPr>
              <w:rPr>
                <w:rFonts w:ascii="Times New Roman" w:eastAsia="Times New Roman" w:hAnsi="Times New Roman" w:cs="Times New Roman"/>
                <w:b/>
                <w:sz w:val="24"/>
                <w:szCs w:val="24"/>
                <w:lang w:val="es-ES"/>
              </w:rPr>
            </w:pPr>
          </w:p>
          <w:p w:rsidR="009A070A" w:rsidRPr="009A070A" w:rsidRDefault="009A070A" w:rsidP="006D4735">
            <w:pPr>
              <w:rPr>
                <w:rFonts w:ascii="Times New Roman" w:eastAsia="Times New Roman" w:hAnsi="Times New Roman" w:cs="Times New Roman"/>
                <w:b/>
                <w:sz w:val="24"/>
                <w:szCs w:val="24"/>
                <w:lang w:val="es-ES"/>
              </w:rPr>
            </w:pPr>
          </w:p>
        </w:tc>
      </w:tr>
    </w:tbl>
    <w:p w:rsidR="004D08B4" w:rsidRDefault="004D08B4" w:rsidP="0064707F">
      <w:pPr>
        <w:rPr>
          <w:rFonts w:ascii="Times New Roman" w:eastAsia="Times New Roman" w:hAnsi="Times New Roman" w:cs="Times New Roman"/>
          <w:spacing w:val="-1"/>
          <w:sz w:val="24"/>
          <w:szCs w:val="24"/>
          <w:lang w:val="es-ES"/>
        </w:rPr>
      </w:pPr>
    </w:p>
    <w:p w:rsidR="005A20AB" w:rsidRDefault="005A20AB" w:rsidP="0064707F">
      <w:pPr>
        <w:rPr>
          <w:rFonts w:ascii="Times New Roman" w:eastAsia="Times New Roman" w:hAnsi="Times New Roman" w:cs="Times New Roman"/>
          <w:spacing w:val="-1"/>
          <w:sz w:val="24"/>
          <w:szCs w:val="24"/>
          <w:lang w:val="es-ES"/>
        </w:rPr>
      </w:pPr>
    </w:p>
    <w:p w:rsidR="000A3A33" w:rsidRPr="004A767A" w:rsidRDefault="000A3A33">
      <w:pPr>
        <w:rPr>
          <w:lang w:val="es-ES"/>
        </w:rPr>
      </w:pPr>
      <w:r w:rsidRPr="004A767A">
        <w:rPr>
          <w:lang w:val="es-ES"/>
        </w:rPr>
        <w:br w:type="page"/>
      </w:r>
    </w:p>
    <w:tbl>
      <w:tblPr>
        <w:tblStyle w:val="Tablaconcuadrcula"/>
        <w:tblW w:w="0" w:type="auto"/>
        <w:tblLook w:val="04A0"/>
      </w:tblPr>
      <w:tblGrid>
        <w:gridCol w:w="10598"/>
      </w:tblGrid>
      <w:tr w:rsidR="00ED27EC" w:rsidRPr="00D5164C" w:rsidTr="006D4735">
        <w:tc>
          <w:tcPr>
            <w:tcW w:w="10598" w:type="dxa"/>
            <w:tcBorders>
              <w:bottom w:val="single" w:sz="4" w:space="0" w:color="auto"/>
            </w:tcBorders>
            <w:shd w:val="clear" w:color="auto" w:fill="000000" w:themeFill="text1"/>
          </w:tcPr>
          <w:p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rsidTr="006D4735">
        <w:trPr>
          <w:trHeight w:val="332"/>
        </w:trPr>
        <w:tc>
          <w:tcPr>
            <w:tcW w:w="10598" w:type="dxa"/>
          </w:tcPr>
          <w:p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5E4B51" w:rsidTr="008A6E43">
        <w:tc>
          <w:tcPr>
            <w:tcW w:w="10598" w:type="dxa"/>
            <w:shd w:val="clear" w:color="auto" w:fill="D9D9D9" w:themeFill="background1" w:themeFillShade="D9"/>
          </w:tcPr>
          <w:p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p>
        </w:tc>
      </w:tr>
      <w:tr w:rsidR="00ED27EC" w:rsidRPr="005E4B51" w:rsidTr="006D4735">
        <w:trPr>
          <w:trHeight w:val="332"/>
        </w:trPr>
        <w:tc>
          <w:tcPr>
            <w:tcW w:w="10598" w:type="dxa"/>
          </w:tcPr>
          <w:p w:rsidR="00ED27EC" w:rsidRPr="00576CFB" w:rsidRDefault="005A6763" w:rsidP="006D4735">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Verilog, Ensamblador y C/C++</w:t>
            </w:r>
          </w:p>
        </w:tc>
      </w:tr>
      <w:tr w:rsidR="00886989" w:rsidRPr="005E4B51" w:rsidTr="006D4735">
        <w:trPr>
          <w:trHeight w:val="332"/>
        </w:trPr>
        <w:tc>
          <w:tcPr>
            <w:tcW w:w="10598" w:type="dxa"/>
          </w:tcPr>
          <w:p w:rsidR="00886989" w:rsidRPr="00D5164C" w:rsidRDefault="00886989" w:rsidP="006D4735">
            <w:pPr>
              <w:rPr>
                <w:rFonts w:ascii="Times New Roman" w:eastAsia="Times New Roman" w:hAnsi="Times New Roman" w:cs="Times New Roman"/>
                <w:sz w:val="24"/>
                <w:szCs w:val="24"/>
                <w:lang w:val="es-ES"/>
              </w:rPr>
            </w:pPr>
          </w:p>
        </w:tc>
      </w:tr>
      <w:tr w:rsidR="00886989" w:rsidRPr="0096687A" w:rsidTr="008A6E43">
        <w:trPr>
          <w:trHeight w:val="332"/>
        </w:trPr>
        <w:tc>
          <w:tcPr>
            <w:tcW w:w="10598" w:type="dxa"/>
          </w:tcPr>
          <w:p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5E4B51" w:rsidTr="008A6E43">
        <w:tc>
          <w:tcPr>
            <w:tcW w:w="10598" w:type="dxa"/>
            <w:shd w:val="clear" w:color="auto" w:fill="D9D9D9" w:themeFill="background1" w:themeFillShade="D9"/>
          </w:tcPr>
          <w:p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p>
        </w:tc>
      </w:tr>
      <w:tr w:rsidR="00ED27EC" w:rsidRPr="005E4B51" w:rsidTr="006D4735">
        <w:trPr>
          <w:trHeight w:val="332"/>
        </w:trPr>
        <w:tc>
          <w:tcPr>
            <w:tcW w:w="10598" w:type="dxa"/>
          </w:tcPr>
          <w:p w:rsidR="00ED27EC" w:rsidRPr="00886989" w:rsidRDefault="005A6763" w:rsidP="006D4735">
            <w:pPr>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FPGA Libre Alhambra – Placa de desarrollo</w:t>
            </w:r>
          </w:p>
        </w:tc>
      </w:tr>
      <w:tr w:rsidR="00ED27EC" w:rsidRPr="00DB7B13" w:rsidTr="006D4735">
        <w:trPr>
          <w:trHeight w:val="332"/>
        </w:trPr>
        <w:tc>
          <w:tcPr>
            <w:tcW w:w="10598" w:type="dxa"/>
          </w:tcPr>
          <w:p w:rsidR="00ED27EC" w:rsidRPr="00D5164C" w:rsidRDefault="005A6763" w:rsidP="006D4735">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SL IcarusVerilog – Software </w:t>
            </w:r>
          </w:p>
        </w:tc>
      </w:tr>
      <w:tr w:rsidR="00ED27EC" w:rsidRPr="00DB7B13" w:rsidTr="006D4735">
        <w:trPr>
          <w:trHeight w:val="332"/>
        </w:trPr>
        <w:tc>
          <w:tcPr>
            <w:tcW w:w="10598" w:type="dxa"/>
          </w:tcPr>
          <w:p w:rsidR="00ED27EC" w:rsidRPr="00D5164C" w:rsidRDefault="005A6763" w:rsidP="006D4735">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Atom - Software</w:t>
            </w:r>
          </w:p>
        </w:tc>
      </w:tr>
    </w:tbl>
    <w:p w:rsidR="00ED27EC" w:rsidRDefault="00ED27EC" w:rsidP="0064707F">
      <w:pPr>
        <w:rPr>
          <w:rFonts w:ascii="Times New Roman" w:eastAsia="Times New Roman" w:hAnsi="Times New Roman" w:cs="Times New Roman"/>
          <w:spacing w:val="-1"/>
          <w:sz w:val="24"/>
          <w:szCs w:val="24"/>
          <w:lang w:val="es-ES"/>
        </w:rPr>
      </w:pPr>
    </w:p>
    <w:p w:rsidR="00ED27EC" w:rsidRDefault="00ED27EC" w:rsidP="0064707F">
      <w:pPr>
        <w:rPr>
          <w:rFonts w:ascii="Times New Roman" w:eastAsia="Times New Roman" w:hAnsi="Times New Roman" w:cs="Times New Roman"/>
          <w:spacing w:val="-1"/>
          <w:sz w:val="24"/>
          <w:szCs w:val="24"/>
          <w:lang w:val="es-ES"/>
        </w:rPr>
      </w:pPr>
    </w:p>
    <w:p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tblPr>
      <w:tblGrid>
        <w:gridCol w:w="10598"/>
      </w:tblGrid>
      <w:tr w:rsidR="00491072" w:rsidRPr="00886989" w:rsidTr="006D4735">
        <w:tc>
          <w:tcPr>
            <w:tcW w:w="10598" w:type="dxa"/>
            <w:tcBorders>
              <w:bottom w:val="single" w:sz="4" w:space="0" w:color="auto"/>
            </w:tcBorders>
            <w:shd w:val="clear" w:color="auto" w:fill="000000" w:themeFill="text1"/>
          </w:tcPr>
          <w:p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5E4B51" w:rsidTr="006D4735">
        <w:tc>
          <w:tcPr>
            <w:tcW w:w="10598" w:type="dxa"/>
            <w:shd w:val="clear" w:color="auto" w:fill="D9D9D9" w:themeFill="background1" w:themeFillShade="D9"/>
          </w:tcPr>
          <w:p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DB7B13" w:rsidTr="006D4735">
        <w:trPr>
          <w:trHeight w:val="332"/>
        </w:trPr>
        <w:tc>
          <w:tcPr>
            <w:tcW w:w="10598" w:type="dxa"/>
          </w:tcPr>
          <w:p w:rsidR="00491072" w:rsidRPr="00512219" w:rsidRDefault="005A6763" w:rsidP="006D4735">
            <w:pPr>
              <w:rPr>
                <w:rFonts w:ascii="Times New Roman" w:eastAsia="Times New Roman" w:hAnsi="Times New Roman" w:cs="Times New Roman"/>
                <w:sz w:val="24"/>
                <w:szCs w:val="24"/>
                <w:lang w:val="es-ES"/>
              </w:rPr>
            </w:pPr>
            <w:r w:rsidRPr="00512219">
              <w:rPr>
                <w:rFonts w:ascii="Times New Roman" w:eastAsia="Times New Roman" w:hAnsi="Times New Roman" w:cs="Times New Roman"/>
                <w:sz w:val="24"/>
                <w:szCs w:val="24"/>
                <w:lang w:val="es-ES"/>
              </w:rPr>
              <w:t>Computer Organization and design - The hardware/software interface ARM EDITION</w:t>
            </w:r>
          </w:p>
        </w:tc>
      </w:tr>
      <w:tr w:rsidR="00491072" w:rsidRPr="00DB7B13" w:rsidTr="006D4735">
        <w:trPr>
          <w:trHeight w:val="332"/>
        </w:trPr>
        <w:tc>
          <w:tcPr>
            <w:tcW w:w="10598" w:type="dxa"/>
          </w:tcPr>
          <w:p w:rsidR="00491072" w:rsidRPr="00512219" w:rsidRDefault="005A6763" w:rsidP="006D4735">
            <w:pPr>
              <w:rPr>
                <w:rFonts w:ascii="Times New Roman" w:eastAsia="Times New Roman" w:hAnsi="Times New Roman" w:cs="Times New Roman"/>
                <w:sz w:val="24"/>
                <w:szCs w:val="24"/>
                <w:lang w:val="es-ES"/>
              </w:rPr>
            </w:pPr>
            <w:r w:rsidRPr="00512219">
              <w:rPr>
                <w:rFonts w:ascii="Times New Roman" w:eastAsia="Times New Roman" w:hAnsi="Times New Roman" w:cs="Times New Roman"/>
                <w:sz w:val="24"/>
                <w:szCs w:val="24"/>
                <w:lang w:val="es-ES"/>
              </w:rPr>
              <w:t>Digital Design and Computer Architecture ARM Edition</w:t>
            </w:r>
          </w:p>
        </w:tc>
      </w:tr>
      <w:tr w:rsidR="00491072" w:rsidRPr="00DB7B13" w:rsidTr="006D4735">
        <w:trPr>
          <w:trHeight w:val="332"/>
        </w:trPr>
        <w:tc>
          <w:tcPr>
            <w:tcW w:w="10598" w:type="dxa"/>
          </w:tcPr>
          <w:p w:rsidR="00491072" w:rsidRPr="00D5164C" w:rsidRDefault="005A6763" w:rsidP="00512219">
            <w:pPr>
              <w:rPr>
                <w:rFonts w:ascii="Times New Roman" w:eastAsia="Times New Roman" w:hAnsi="Times New Roman" w:cs="Times New Roman"/>
                <w:sz w:val="24"/>
                <w:szCs w:val="24"/>
                <w:lang w:val="es-ES"/>
              </w:rPr>
            </w:pPr>
            <w:r w:rsidRPr="00512219">
              <w:rPr>
                <w:rFonts w:ascii="Times New Roman" w:eastAsia="Times New Roman" w:hAnsi="Times New Roman" w:cs="Times New Roman"/>
                <w:sz w:val="24"/>
                <w:szCs w:val="24"/>
                <w:lang w:val="es-ES"/>
              </w:rPr>
              <w:t>Sistemas</w:t>
            </w:r>
            <w:r w:rsidR="00512219" w:rsidRPr="00512219">
              <w:rPr>
                <w:rFonts w:ascii="Times New Roman" w:eastAsia="Times New Roman" w:hAnsi="Times New Roman" w:cs="Times New Roman"/>
                <w:sz w:val="24"/>
                <w:szCs w:val="24"/>
                <w:lang w:val="es-ES"/>
              </w:rPr>
              <w:t xml:space="preserve"> </w:t>
            </w:r>
            <w:r w:rsidRPr="00512219">
              <w:rPr>
                <w:rFonts w:ascii="Times New Roman" w:eastAsia="Times New Roman" w:hAnsi="Times New Roman" w:cs="Times New Roman"/>
                <w:sz w:val="24"/>
                <w:szCs w:val="24"/>
                <w:lang w:val="es-ES"/>
              </w:rPr>
              <w:t>Embebidos en FPGA</w:t>
            </w:r>
          </w:p>
        </w:tc>
      </w:tr>
      <w:tr w:rsidR="00491072" w:rsidRPr="00DB7B13" w:rsidTr="006D4735">
        <w:trPr>
          <w:trHeight w:val="332"/>
        </w:trPr>
        <w:tc>
          <w:tcPr>
            <w:tcW w:w="10598" w:type="dxa"/>
          </w:tcPr>
          <w:p w:rsidR="00491072" w:rsidRPr="009623E9" w:rsidRDefault="009623E9" w:rsidP="00514F65">
            <w:pPr>
              <w:rPr>
                <w:rFonts w:ascii="Times New Roman" w:eastAsia="Times New Roman" w:hAnsi="Times New Roman" w:cs="Times New Roman"/>
                <w:sz w:val="24"/>
                <w:szCs w:val="24"/>
              </w:rPr>
            </w:pPr>
            <w:r w:rsidRPr="00F61F63">
              <w:rPr>
                <w:rFonts w:ascii="Times New Roman" w:eastAsia="Times New Roman" w:hAnsi="Times New Roman" w:cs="Times New Roman"/>
                <w:sz w:val="24"/>
                <w:szCs w:val="24"/>
                <w:lang w:val="es-ES"/>
              </w:rPr>
              <w:t>https://github.com/FPGAwars</w:t>
            </w:r>
          </w:p>
        </w:tc>
      </w:tr>
      <w:tr w:rsidR="00491072" w:rsidRPr="00DB7B13" w:rsidTr="006D4735">
        <w:trPr>
          <w:trHeight w:val="332"/>
        </w:trPr>
        <w:tc>
          <w:tcPr>
            <w:tcW w:w="10598" w:type="dxa"/>
          </w:tcPr>
          <w:p w:rsidR="00491072" w:rsidRPr="009623E9" w:rsidRDefault="00514F65" w:rsidP="006D4735">
            <w:pPr>
              <w:rPr>
                <w:rFonts w:ascii="Times New Roman" w:eastAsia="Times New Roman" w:hAnsi="Times New Roman" w:cs="Times New Roman"/>
                <w:sz w:val="24"/>
                <w:szCs w:val="24"/>
              </w:rPr>
            </w:pPr>
            <w:r w:rsidRPr="00514F65">
              <w:rPr>
                <w:rFonts w:ascii="Times New Roman" w:eastAsia="Times New Roman" w:hAnsi="Times New Roman" w:cs="Times New Roman"/>
                <w:sz w:val="24"/>
                <w:szCs w:val="24"/>
              </w:rPr>
              <w:t>https://github.com/FPGAwars/icezum</w:t>
            </w:r>
          </w:p>
        </w:tc>
      </w:tr>
      <w:tr w:rsidR="00F61F63" w:rsidRPr="00DB7B13" w:rsidTr="006D4735">
        <w:trPr>
          <w:trHeight w:val="332"/>
        </w:trPr>
        <w:tc>
          <w:tcPr>
            <w:tcW w:w="10598" w:type="dxa"/>
          </w:tcPr>
          <w:p w:rsidR="00F61F63" w:rsidRPr="00514F65" w:rsidRDefault="00F61F63" w:rsidP="006D4735">
            <w:pPr>
              <w:rPr>
                <w:rFonts w:ascii="Times New Roman" w:eastAsia="Times New Roman" w:hAnsi="Times New Roman" w:cs="Times New Roman"/>
                <w:sz w:val="24"/>
                <w:szCs w:val="24"/>
              </w:rPr>
            </w:pPr>
            <w:r w:rsidRPr="00F61F63">
              <w:rPr>
                <w:rFonts w:ascii="Times New Roman" w:eastAsia="Times New Roman" w:hAnsi="Times New Roman" w:cs="Times New Roman"/>
                <w:sz w:val="24"/>
                <w:szCs w:val="24"/>
              </w:rPr>
              <w:t>https://www.doulos.com/knowhow/verilog_designers_guide/</w:t>
            </w:r>
          </w:p>
        </w:tc>
      </w:tr>
      <w:tr w:rsidR="00F61F63" w:rsidRPr="00DB7B13" w:rsidTr="006D4735">
        <w:trPr>
          <w:trHeight w:val="332"/>
        </w:trPr>
        <w:tc>
          <w:tcPr>
            <w:tcW w:w="10598" w:type="dxa"/>
          </w:tcPr>
          <w:p w:rsidR="00F61F63" w:rsidRPr="00F61F63" w:rsidRDefault="00F61F63" w:rsidP="006D4735">
            <w:pPr>
              <w:rPr>
                <w:rFonts w:ascii="Times New Roman" w:eastAsia="Times New Roman" w:hAnsi="Times New Roman" w:cs="Times New Roman"/>
                <w:sz w:val="24"/>
                <w:szCs w:val="24"/>
              </w:rPr>
            </w:pPr>
            <w:r w:rsidRPr="00F61F63">
              <w:rPr>
                <w:rFonts w:ascii="Times New Roman" w:eastAsia="Times New Roman" w:hAnsi="Times New Roman" w:cs="Times New Roman"/>
                <w:sz w:val="24"/>
                <w:szCs w:val="24"/>
              </w:rPr>
              <w:t>http://www.asic-world.com/verilog/veritut.html</w:t>
            </w:r>
          </w:p>
        </w:tc>
      </w:tr>
    </w:tbl>
    <w:p w:rsidR="00491072" w:rsidRPr="009623E9" w:rsidRDefault="00491072" w:rsidP="0064707F">
      <w:pPr>
        <w:rPr>
          <w:rFonts w:ascii="Times New Roman" w:eastAsia="Times New Roman" w:hAnsi="Times New Roman" w:cs="Times New Roman"/>
          <w:spacing w:val="-1"/>
          <w:sz w:val="24"/>
          <w:szCs w:val="24"/>
        </w:rPr>
      </w:pPr>
    </w:p>
    <w:sectPr w:rsidR="00491072" w:rsidRPr="009623E9" w:rsidSect="00D5164C">
      <w:headerReference w:type="default" r:id="rId7"/>
      <w:footerReference w:type="even" r:id="rId8"/>
      <w:footerReference w:type="default" r:id="rId9"/>
      <w:pgSz w:w="11905" w:h="16840"/>
      <w:pgMar w:top="720" w:right="720" w:bottom="720" w:left="720" w:header="719"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55B" w:rsidRDefault="0078755B">
      <w:r>
        <w:separator/>
      </w:r>
    </w:p>
  </w:endnote>
  <w:endnote w:type="continuationSeparator" w:id="1">
    <w:p w:rsidR="0078755B" w:rsidRDefault="007875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152" w:rsidRDefault="00435062"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rsidR="00837412" w:rsidRDefault="00435062"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rsidR="00837412" w:rsidRDefault="00837412" w:rsidP="0083741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152" w:rsidRPr="00A42C39" w:rsidRDefault="00435062" w:rsidP="001470C8">
    <w:pPr>
      <w:pStyle w:val="Piedepgina"/>
      <w:framePr w:w="233" w:wrap="none" w:vAnchor="text" w:hAnchor="page" w:x="10942" w:y="5"/>
      <w:rPr>
        <w:rStyle w:val="Nmerodepgina"/>
        <w:lang w:val="es-ES"/>
      </w:rPr>
    </w:pPr>
    <w:r>
      <w:rPr>
        <w:rStyle w:val="Nmerodepgina"/>
      </w:rPr>
      <w:fldChar w:fldCharType="begin"/>
    </w:r>
    <w:r w:rsidR="00BD4152" w:rsidRPr="00A42C39">
      <w:rPr>
        <w:rStyle w:val="Nmerodepgina"/>
        <w:lang w:val="es-ES"/>
      </w:rPr>
      <w:instrText xml:space="preserve">PAGE  </w:instrText>
    </w:r>
    <w:r>
      <w:rPr>
        <w:rStyle w:val="Nmerodepgina"/>
      </w:rPr>
      <w:fldChar w:fldCharType="separate"/>
    </w:r>
    <w:r w:rsidR="006B5B3C">
      <w:rPr>
        <w:rStyle w:val="Nmerodepgina"/>
        <w:noProof/>
        <w:lang w:val="es-ES"/>
      </w:rPr>
      <w:t>1</w:t>
    </w:r>
    <w:r>
      <w:rPr>
        <w:rStyle w:val="Nmerodepgina"/>
      </w:rPr>
      <w:fldChar w:fldCharType="end"/>
    </w:r>
  </w:p>
  <w:p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E.T.S. Ingeniería Informática. Universidad de Málaga</w:t>
    </w:r>
    <w:r w:rsidRPr="009C72FB">
      <w:rPr>
        <w:rFonts w:ascii="Times New Roman" w:hAnsi="Times New Roman" w:cs="Times New Roman"/>
        <w:lang w:val="es-ES_tradnl"/>
      </w:rPr>
      <w:tab/>
    </w:r>
  </w:p>
  <w:p w:rsidR="00837412" w:rsidRPr="00837412" w:rsidRDefault="00837412" w:rsidP="00837412">
    <w:pPr>
      <w:pStyle w:val="Piedepgina"/>
      <w:ind w:right="360"/>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55B" w:rsidRDefault="0078755B">
      <w:r>
        <w:separator/>
      </w:r>
    </w:p>
  </w:footnote>
  <w:footnote w:type="continuationSeparator" w:id="1">
    <w:p w:rsidR="0078755B" w:rsidRDefault="007875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3C3" w:rsidRDefault="00C529B2" w:rsidP="00932283">
    <w:pPr>
      <w:pStyle w:val="Encabezado"/>
      <w:tabs>
        <w:tab w:val="clear" w:pos="4252"/>
        <w:tab w:val="clear" w:pos="8504"/>
        <w:tab w:val="left" w:pos="3440"/>
        <w:tab w:val="right" w:pos="8905"/>
        <w:tab w:val="right" w:pos="10490"/>
      </w:tabs>
      <w:ind w:right="-280"/>
      <w:rPr>
        <w:rFonts w:ascii="Arial" w:hAnsi="Arial" w:cs="Arial"/>
        <w:b/>
        <w:noProof/>
      </w:rPr>
    </w:pPr>
    <w:r>
      <w:rPr>
        <w:rFonts w:ascii="Arial" w:hAnsi="Arial" w:cs="Arial"/>
        <w:b/>
        <w:noProof/>
        <w:lang w:val="es-ES" w:eastAsia="es-ES"/>
      </w:rPr>
      <w:drawing>
        <wp:anchor distT="0" distB="0" distL="114300" distR="114300" simplePos="0" relativeHeight="251659264" behindDoc="0" locked="0" layoutInCell="1" allowOverlap="1">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0390" cy="639445"/>
                  </a:xfrm>
                  <a:prstGeom prst="rect">
                    <a:avLst/>
                  </a:prstGeom>
                  <a:noFill/>
                  <a:ln>
                    <a:noFill/>
                  </a:ln>
                </pic:spPr>
              </pic:pic>
            </a:graphicData>
          </a:graphic>
        </wp:anchor>
      </w:drawing>
    </w:r>
    <w:r w:rsidRPr="00932283">
      <w:rPr>
        <w:rFonts w:ascii="Arial" w:hAnsi="Arial" w:cs="Arial"/>
        <w:b/>
        <w:noProof/>
        <w:lang w:val="es-ES" w:eastAsia="es-ES"/>
      </w:rPr>
      <w:drawing>
        <wp:anchor distT="0" distB="0" distL="114300" distR="114300" simplePos="0" relativeHeight="251660288" behindDoc="0" locked="0" layoutInCell="1" allowOverlap="1">
          <wp:simplePos x="0" y="0"/>
          <wp:positionH relativeFrom="column">
            <wp:posOffset>4745778</wp:posOffset>
          </wp:positionH>
          <wp:positionV relativeFrom="paragraph">
            <wp:posOffset>45085</wp:posOffset>
          </wp:positionV>
          <wp:extent cx="1572895" cy="543560"/>
          <wp:effectExtent l="0" t="0" r="1905" b="0"/>
          <wp:wrapNone/>
          <wp:docPr id="5" name="Imagen 5" descr="C:\Users\rafael\Pictures\Logo_Impr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rafael\Pictures\Logo_Imprenta.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2895" cy="543560"/>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rsidR="000D03C3" w:rsidRDefault="000D03C3">
    <w:pPr>
      <w:spacing w:line="200" w:lineRule="exact"/>
      <w:rPr>
        <w:sz w:val="20"/>
        <w:szCs w:val="20"/>
      </w:rPr>
    </w:pPr>
  </w:p>
  <w:p w:rsidR="00C529B2" w:rsidRDefault="00C529B2">
    <w:pPr>
      <w:spacing w:line="200" w:lineRule="exact"/>
      <w:rPr>
        <w:sz w:val="20"/>
        <w:szCs w:val="20"/>
      </w:rPr>
    </w:pPr>
  </w:p>
  <w:p w:rsidR="00C529B2" w:rsidRDefault="00C529B2">
    <w:pPr>
      <w:spacing w:line="200" w:lineRule="exact"/>
      <w:rPr>
        <w:sz w:val="20"/>
        <w:szCs w:val="20"/>
      </w:rPr>
    </w:pPr>
  </w:p>
  <w:p w:rsidR="00C529B2" w:rsidRDefault="00C529B2">
    <w:pPr>
      <w:spacing w:line="200" w:lineRule="exac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B1918"/>
    <w:multiLevelType w:val="hybridMultilevel"/>
    <w:tmpl w:val="C02013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defaultTabStop w:val="720"/>
  <w:hyphenationZone w:val="425"/>
  <w:drawingGridHorizontalSpacing w:val="110"/>
  <w:drawingGridVerticalSpacing w:val="299"/>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033807"/>
    <w:rsid w:val="00002F7B"/>
    <w:rsid w:val="000323C5"/>
    <w:rsid w:val="00033807"/>
    <w:rsid w:val="000457F7"/>
    <w:rsid w:val="0004632B"/>
    <w:rsid w:val="00055057"/>
    <w:rsid w:val="000940CF"/>
    <w:rsid w:val="000A3A33"/>
    <w:rsid w:val="000B66C1"/>
    <w:rsid w:val="000D03C3"/>
    <w:rsid w:val="001024D8"/>
    <w:rsid w:val="00110D34"/>
    <w:rsid w:val="001470C8"/>
    <w:rsid w:val="00155A24"/>
    <w:rsid w:val="00156FBF"/>
    <w:rsid w:val="00191B3D"/>
    <w:rsid w:val="001A6408"/>
    <w:rsid w:val="001B5065"/>
    <w:rsid w:val="001E0151"/>
    <w:rsid w:val="001E4C15"/>
    <w:rsid w:val="001F2127"/>
    <w:rsid w:val="00205EE6"/>
    <w:rsid w:val="00207FED"/>
    <w:rsid w:val="00211387"/>
    <w:rsid w:val="002249BD"/>
    <w:rsid w:val="00242D84"/>
    <w:rsid w:val="002526F7"/>
    <w:rsid w:val="002675E1"/>
    <w:rsid w:val="00293C36"/>
    <w:rsid w:val="00293DF1"/>
    <w:rsid w:val="002D23CA"/>
    <w:rsid w:val="002D6003"/>
    <w:rsid w:val="002E45EC"/>
    <w:rsid w:val="002F7512"/>
    <w:rsid w:val="003237A5"/>
    <w:rsid w:val="0034021B"/>
    <w:rsid w:val="00354EE7"/>
    <w:rsid w:val="003B4152"/>
    <w:rsid w:val="003F77DD"/>
    <w:rsid w:val="00412D73"/>
    <w:rsid w:val="00435062"/>
    <w:rsid w:val="00484F02"/>
    <w:rsid w:val="00491072"/>
    <w:rsid w:val="00496411"/>
    <w:rsid w:val="004A767A"/>
    <w:rsid w:val="004B0419"/>
    <w:rsid w:val="004D08B4"/>
    <w:rsid w:val="004D1218"/>
    <w:rsid w:val="004E79E2"/>
    <w:rsid w:val="005100D5"/>
    <w:rsid w:val="00512219"/>
    <w:rsid w:val="00514F65"/>
    <w:rsid w:val="00576CFB"/>
    <w:rsid w:val="00580024"/>
    <w:rsid w:val="005918A3"/>
    <w:rsid w:val="00595899"/>
    <w:rsid w:val="005A20AB"/>
    <w:rsid w:val="005A4C9B"/>
    <w:rsid w:val="005A6763"/>
    <w:rsid w:val="005E4B51"/>
    <w:rsid w:val="005F14CD"/>
    <w:rsid w:val="0064707F"/>
    <w:rsid w:val="00652A57"/>
    <w:rsid w:val="0067517D"/>
    <w:rsid w:val="00682919"/>
    <w:rsid w:val="00682EBD"/>
    <w:rsid w:val="00683477"/>
    <w:rsid w:val="00690E60"/>
    <w:rsid w:val="006B5B3C"/>
    <w:rsid w:val="006C74CD"/>
    <w:rsid w:val="006F4E9F"/>
    <w:rsid w:val="00704285"/>
    <w:rsid w:val="007222D2"/>
    <w:rsid w:val="00730C7C"/>
    <w:rsid w:val="00757C8D"/>
    <w:rsid w:val="00776342"/>
    <w:rsid w:val="00777AD2"/>
    <w:rsid w:val="0078755B"/>
    <w:rsid w:val="007B4185"/>
    <w:rsid w:val="007C5FE1"/>
    <w:rsid w:val="007D0BFC"/>
    <w:rsid w:val="00811625"/>
    <w:rsid w:val="0083718D"/>
    <w:rsid w:val="00837412"/>
    <w:rsid w:val="008576D6"/>
    <w:rsid w:val="00886989"/>
    <w:rsid w:val="008B1DB2"/>
    <w:rsid w:val="008F47D4"/>
    <w:rsid w:val="009135AB"/>
    <w:rsid w:val="00927A64"/>
    <w:rsid w:val="00932283"/>
    <w:rsid w:val="009507D9"/>
    <w:rsid w:val="009623E9"/>
    <w:rsid w:val="0096687A"/>
    <w:rsid w:val="009A070A"/>
    <w:rsid w:val="009B39CA"/>
    <w:rsid w:val="009C4889"/>
    <w:rsid w:val="009C72FB"/>
    <w:rsid w:val="00A01896"/>
    <w:rsid w:val="00A22658"/>
    <w:rsid w:val="00A22C23"/>
    <w:rsid w:val="00A42C39"/>
    <w:rsid w:val="00A42F4B"/>
    <w:rsid w:val="00A556DD"/>
    <w:rsid w:val="00A701BC"/>
    <w:rsid w:val="00AA7F16"/>
    <w:rsid w:val="00AB68D8"/>
    <w:rsid w:val="00B97EEC"/>
    <w:rsid w:val="00BC0E8A"/>
    <w:rsid w:val="00BD4152"/>
    <w:rsid w:val="00C02ED3"/>
    <w:rsid w:val="00C529B2"/>
    <w:rsid w:val="00C627DD"/>
    <w:rsid w:val="00C85760"/>
    <w:rsid w:val="00CA4328"/>
    <w:rsid w:val="00CD131B"/>
    <w:rsid w:val="00CD3358"/>
    <w:rsid w:val="00D429AC"/>
    <w:rsid w:val="00D5164C"/>
    <w:rsid w:val="00D85D5D"/>
    <w:rsid w:val="00DA4C13"/>
    <w:rsid w:val="00DB7B13"/>
    <w:rsid w:val="00DF6A5A"/>
    <w:rsid w:val="00E14D76"/>
    <w:rsid w:val="00E20983"/>
    <w:rsid w:val="00E217AA"/>
    <w:rsid w:val="00E312E7"/>
    <w:rsid w:val="00E713BF"/>
    <w:rsid w:val="00E71608"/>
    <w:rsid w:val="00E9573D"/>
    <w:rsid w:val="00EB4733"/>
    <w:rsid w:val="00ED27EC"/>
    <w:rsid w:val="00ED5F9C"/>
    <w:rsid w:val="00F02E1E"/>
    <w:rsid w:val="00F21C1E"/>
    <w:rsid w:val="00F32968"/>
    <w:rsid w:val="00F44DC1"/>
    <w:rsid w:val="00F61F63"/>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semiHidden/>
    <w:unhideWhenUsed/>
    <w:rsid w:val="009623E9"/>
    <w:rPr>
      <w:color w:val="0000FF"/>
      <w:u w:val="single"/>
    </w:rPr>
  </w:style>
  <w:style w:type="paragraph" w:styleId="HTMLconformatoprevio">
    <w:name w:val="HTML Preformatted"/>
    <w:basedOn w:val="Normal"/>
    <w:link w:val="HTMLconformatoprevioCar"/>
    <w:uiPriority w:val="99"/>
    <w:semiHidden/>
    <w:unhideWhenUsed/>
    <w:rsid w:val="002F751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F7512"/>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302735003">
      <w:bodyDiv w:val="1"/>
      <w:marLeft w:val="0"/>
      <w:marRight w:val="0"/>
      <w:marTop w:val="0"/>
      <w:marBottom w:val="0"/>
      <w:divBdr>
        <w:top w:val="none" w:sz="0" w:space="0" w:color="auto"/>
        <w:left w:val="none" w:sz="0" w:space="0" w:color="auto"/>
        <w:bottom w:val="none" w:sz="0" w:space="0" w:color="auto"/>
        <w:right w:val="none" w:sz="0" w:space="0" w:color="auto"/>
      </w:divBdr>
    </w:div>
    <w:div w:id="1468544870">
      <w:bodyDiv w:val="1"/>
      <w:marLeft w:val="0"/>
      <w:marRight w:val="0"/>
      <w:marTop w:val="0"/>
      <w:marBottom w:val="0"/>
      <w:divBdr>
        <w:top w:val="none" w:sz="0" w:space="0" w:color="auto"/>
        <w:left w:val="none" w:sz="0" w:space="0" w:color="auto"/>
        <w:bottom w:val="none" w:sz="0" w:space="0" w:color="auto"/>
        <w:right w:val="none" w:sz="0" w:space="0" w:color="auto"/>
      </w:divBdr>
    </w:div>
    <w:div w:id="1743789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1360</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sonia</cp:lastModifiedBy>
  <cp:revision>12</cp:revision>
  <cp:lastPrinted>2014-07-01T10:05:00Z</cp:lastPrinted>
  <dcterms:created xsi:type="dcterms:W3CDTF">2018-03-06T11:16:00Z</dcterms:created>
  <dcterms:modified xsi:type="dcterms:W3CDTF">2018-03-06T17:10:00Z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