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78993"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65A5B6F3" w14:textId="77777777" w:rsidR="00124D1F" w:rsidRPr="00124D1F" w:rsidRDefault="00124D1F" w:rsidP="00124D1F">
      <w:pPr>
        <w:tabs>
          <w:tab w:val="center" w:pos="4536"/>
          <w:tab w:val="right" w:pos="9072"/>
        </w:tabs>
        <w:spacing w:after="0" w:line="240" w:lineRule="auto"/>
        <w:jc w:val="both"/>
        <w:rPr>
          <w:rFonts w:ascii="Times New Roman" w:eastAsia="Calibri" w:hAnsi="Times New Roman" w:cs="Times New Roman"/>
          <w:b/>
          <w:bCs/>
          <w:kern w:val="0"/>
          <w:sz w:val="32"/>
          <w:szCs w:val="32"/>
          <w:lang w:val="fr-FR"/>
          <w14:ligatures w14:val="none"/>
        </w:rPr>
      </w:pPr>
      <w:r w:rsidRPr="00124D1F">
        <w:rPr>
          <w:rFonts w:ascii="Times New Roman" w:eastAsia="Calibri" w:hAnsi="Times New Roman" w:cs="Times New Roman"/>
          <w:b/>
          <w:bCs/>
          <w:kern w:val="0"/>
          <w:sz w:val="32"/>
          <w:szCs w:val="32"/>
          <w:lang w:val="fr-FR"/>
          <w14:ligatures w14:val="none"/>
        </w:rPr>
        <w:t>----------------------------</w:t>
      </w:r>
    </w:p>
    <w:p w14:paraId="21686D5C" w14:textId="77777777" w:rsidR="00124D1F" w:rsidRPr="00124D1F" w:rsidRDefault="00124D1F" w:rsidP="00124D1F">
      <w:pPr>
        <w:tabs>
          <w:tab w:val="center" w:pos="4536"/>
          <w:tab w:val="right" w:pos="9072"/>
        </w:tabs>
        <w:spacing w:after="0" w:line="240" w:lineRule="auto"/>
        <w:jc w:val="both"/>
        <w:rPr>
          <w:rFonts w:ascii="Times New Roman" w:eastAsia="Calibri" w:hAnsi="Times New Roman" w:cs="Times New Roman"/>
          <w:b/>
          <w:bCs/>
          <w:kern w:val="0"/>
          <w:szCs w:val="22"/>
          <w:lang w:val="fr-FR"/>
          <w14:ligatures w14:val="none"/>
        </w:rPr>
      </w:pPr>
      <w:r w:rsidRPr="00124D1F">
        <w:rPr>
          <w:rFonts w:ascii="Times New Roman" w:eastAsia="Calibri" w:hAnsi="Times New Roman" w:cs="Times New Roman"/>
          <w:b/>
          <w:bCs/>
          <w:kern w:val="0"/>
          <w:szCs w:val="22"/>
          <w:lang w:val="fr-FR"/>
          <w14:ligatures w14:val="none"/>
        </w:rPr>
        <w:t xml:space="preserve">MINISTÈRE DE L’ENSEIGNEMENT SUPÉRIEUR, DE LA RECHERCHE SCIENTIFIQUE ET DU TRANSFERT DE TECHNOLOGIES, </w:t>
      </w:r>
    </w:p>
    <w:p w14:paraId="3E38172C" w14:textId="77777777" w:rsidR="00124D1F" w:rsidRPr="00124D1F" w:rsidRDefault="00124D1F" w:rsidP="00124D1F">
      <w:pPr>
        <w:tabs>
          <w:tab w:val="center" w:pos="4536"/>
          <w:tab w:val="right" w:pos="9072"/>
        </w:tabs>
        <w:spacing w:after="0" w:line="240" w:lineRule="auto"/>
        <w:jc w:val="both"/>
        <w:rPr>
          <w:rFonts w:ascii="Times New Roman" w:eastAsia="Calibri" w:hAnsi="Times New Roman" w:cs="Times New Roman"/>
          <w:b/>
          <w:bCs/>
          <w:kern w:val="0"/>
          <w:szCs w:val="22"/>
          <w:lang w:val="fr-FR"/>
          <w14:ligatures w14:val="none"/>
        </w:rPr>
      </w:pPr>
      <w:r w:rsidRPr="00124D1F">
        <w:rPr>
          <w:rFonts w:ascii="Times New Roman" w:eastAsia="Calibri" w:hAnsi="Times New Roman" w:cs="Times New Roman"/>
          <w:b/>
          <w:bCs/>
          <w:kern w:val="0"/>
          <w:szCs w:val="22"/>
          <w:lang w:val="fr-FR"/>
          <w14:ligatures w14:val="none"/>
        </w:rPr>
        <w:t>DE LA CULTURE ET DES ARTS</w:t>
      </w:r>
    </w:p>
    <w:p w14:paraId="08DDC808" w14:textId="77777777" w:rsidR="00124D1F" w:rsidRPr="00124D1F" w:rsidRDefault="00124D1F" w:rsidP="00124D1F">
      <w:pPr>
        <w:tabs>
          <w:tab w:val="left" w:pos="1319"/>
        </w:tabs>
        <w:spacing w:line="259" w:lineRule="auto"/>
        <w:jc w:val="both"/>
        <w:rPr>
          <w:rFonts w:ascii="Times New Roman" w:eastAsia="Calibri" w:hAnsi="Times New Roman" w:cs="Times New Roman"/>
          <w:kern w:val="0"/>
          <w:szCs w:val="22"/>
          <w:lang w:val="fr-FR"/>
          <w14:ligatures w14:val="none"/>
        </w:rPr>
      </w:pPr>
      <w:r w:rsidRPr="00124D1F">
        <w:rPr>
          <w:rFonts w:ascii="Times New Roman" w:eastAsia="Calibri" w:hAnsi="Times New Roman" w:cs="Times New Roman"/>
          <w:noProof/>
          <w:kern w:val="0"/>
          <w:szCs w:val="22"/>
          <w:lang w:val="fr-FR"/>
          <w14:ligatures w14:val="none"/>
        </w:rPr>
        <w:drawing>
          <wp:anchor distT="0" distB="0" distL="114300" distR="114300" simplePos="0" relativeHeight="251675648" behindDoc="0" locked="0" layoutInCell="1" allowOverlap="1" wp14:anchorId="37B4D744" wp14:editId="01A3F09F">
            <wp:simplePos x="0" y="0"/>
            <wp:positionH relativeFrom="column">
              <wp:posOffset>-4445</wp:posOffset>
            </wp:positionH>
            <wp:positionV relativeFrom="paragraph">
              <wp:posOffset>202565</wp:posOffset>
            </wp:positionV>
            <wp:extent cx="1743075" cy="705485"/>
            <wp:effectExtent l="0" t="0" r="9525" b="0"/>
            <wp:wrapNone/>
            <wp:docPr id="1108987468" name="Image 1" descr="Une image contenant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87468" name="Image 1" descr="Une image contenant conceptio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3075" cy="705485"/>
                    </a:xfrm>
                    <a:prstGeom prst="rect">
                      <a:avLst/>
                    </a:prstGeom>
                    <a:noFill/>
                    <a:ln>
                      <a:noFill/>
                    </a:ln>
                  </pic:spPr>
                </pic:pic>
              </a:graphicData>
            </a:graphic>
          </wp:anchor>
        </w:drawing>
      </w:r>
      <w:r w:rsidRPr="00124D1F">
        <w:rPr>
          <w:rFonts w:ascii="Times New Roman" w:eastAsia="Calibri" w:hAnsi="Times New Roman" w:cs="Times New Roman"/>
          <w:noProof/>
          <w:kern w:val="0"/>
          <w:szCs w:val="22"/>
          <w:lang w:val="fr-FR"/>
          <w14:ligatures w14:val="none"/>
        </w:rPr>
        <w:drawing>
          <wp:anchor distT="0" distB="0" distL="114300" distR="114300" simplePos="0" relativeHeight="251661312" behindDoc="0" locked="0" layoutInCell="1" allowOverlap="1" wp14:anchorId="046C916D" wp14:editId="5413AE34">
            <wp:simplePos x="0" y="0"/>
            <wp:positionH relativeFrom="column">
              <wp:posOffset>3565525</wp:posOffset>
            </wp:positionH>
            <wp:positionV relativeFrom="paragraph">
              <wp:posOffset>34925</wp:posOffset>
            </wp:positionV>
            <wp:extent cx="2342630" cy="960120"/>
            <wp:effectExtent l="0" t="0" r="635" b="0"/>
            <wp:wrapNone/>
            <wp:docPr id="1400068039" name="Image 11" descr="Une image contenant texte, Police, logo,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68039" name="Image 11" descr="Une image contenant texte, Police, logo, Graphique&#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2630" cy="960120"/>
                    </a:xfrm>
                    <a:prstGeom prst="rect">
                      <a:avLst/>
                    </a:prstGeom>
                  </pic:spPr>
                </pic:pic>
              </a:graphicData>
            </a:graphic>
            <wp14:sizeRelH relativeFrom="margin">
              <wp14:pctWidth>0</wp14:pctWidth>
            </wp14:sizeRelH>
            <wp14:sizeRelV relativeFrom="margin">
              <wp14:pctHeight>0</wp14:pctHeight>
            </wp14:sizeRelV>
          </wp:anchor>
        </w:drawing>
      </w:r>
    </w:p>
    <w:p w14:paraId="3F4F949A"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r w:rsidRPr="00124D1F">
        <w:rPr>
          <w:rFonts w:ascii="Times New Roman" w:eastAsia="Calibri" w:hAnsi="Times New Roman" w:cs="Times New Roman"/>
          <w:kern w:val="0"/>
          <w:szCs w:val="22"/>
          <w:lang w:val="fr-FR"/>
          <w14:ligatures w14:val="none"/>
        </w:rPr>
        <w:t xml:space="preserve">    </w:t>
      </w:r>
      <w:r w:rsidRPr="00124D1F">
        <w:rPr>
          <w:rFonts w:ascii="Times New Roman" w:eastAsia="Calibri" w:hAnsi="Times New Roman" w:cs="Times New Roman"/>
          <w:kern w:val="0"/>
          <w:szCs w:val="22"/>
          <w:lang w:val="fr-FR"/>
          <w14:ligatures w14:val="none"/>
        </w:rPr>
        <w:tab/>
      </w:r>
      <w:r w:rsidRPr="00124D1F">
        <w:rPr>
          <w:rFonts w:ascii="Times New Roman" w:eastAsia="Calibri" w:hAnsi="Times New Roman" w:cs="Times New Roman"/>
          <w:kern w:val="0"/>
          <w:szCs w:val="22"/>
          <w:lang w:val="fr-FR"/>
          <w14:ligatures w14:val="none"/>
        </w:rPr>
        <w:tab/>
      </w:r>
      <w:r w:rsidRPr="00124D1F">
        <w:rPr>
          <w:rFonts w:ascii="Times New Roman" w:eastAsia="Calibri" w:hAnsi="Times New Roman" w:cs="Times New Roman"/>
          <w:kern w:val="0"/>
          <w:szCs w:val="22"/>
          <w:lang w:val="fr-FR"/>
          <w14:ligatures w14:val="none"/>
        </w:rPr>
        <w:tab/>
      </w:r>
    </w:p>
    <w:p w14:paraId="6B04AC89"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2D5C06BF"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3E7B9458" w14:textId="77777777" w:rsidR="00124D1F" w:rsidRPr="00124D1F" w:rsidRDefault="00124D1F" w:rsidP="00124D1F">
      <w:pPr>
        <w:spacing w:line="259" w:lineRule="auto"/>
        <w:jc w:val="center"/>
        <w:rPr>
          <w:rFonts w:ascii="Times New Roman" w:eastAsia="Calibri" w:hAnsi="Times New Roman" w:cs="Times New Roman"/>
          <w:bCs/>
          <w:color w:val="2F5496"/>
          <w:kern w:val="0"/>
          <w:sz w:val="220"/>
          <w:szCs w:val="220"/>
          <w:lang w:val="fr-FR"/>
          <w14:textOutline w14:w="0" w14:cap="flat" w14:cmpd="sng" w14:algn="ctr">
            <w14:noFill/>
            <w14:prstDash w14:val="solid"/>
            <w14:round/>
          </w14:textOutline>
          <w14:ligatures w14:val="none"/>
        </w:rPr>
      </w:pPr>
      <w:r w:rsidRPr="00124D1F">
        <w:rPr>
          <w:rFonts w:ascii="Times New Roman" w:eastAsia="Calibri" w:hAnsi="Times New Roman" w:cs="Times New Roman"/>
          <w:b/>
          <w:bCs/>
          <w:kern w:val="0"/>
          <w:sz w:val="32"/>
          <w:szCs w:val="32"/>
          <w:lang w:val="fr-FR"/>
          <w14:ligatures w14:val="none"/>
        </w:rPr>
        <w:t>RAPPORT DE STAGE</w:t>
      </w:r>
    </w:p>
    <w:p w14:paraId="25F6CE56" w14:textId="77777777" w:rsidR="00124D1F" w:rsidRPr="00124D1F" w:rsidRDefault="00124D1F" w:rsidP="00124D1F">
      <w:pPr>
        <w:spacing w:line="259" w:lineRule="auto"/>
        <w:jc w:val="center"/>
        <w:rPr>
          <w:rFonts w:ascii="Times New Roman" w:eastAsia="Calibri" w:hAnsi="Times New Roman" w:cs="Times New Roman"/>
          <w:b/>
          <w:bCs/>
          <w:kern w:val="0"/>
          <w:sz w:val="32"/>
          <w:szCs w:val="32"/>
          <w:lang w:val="fr-FR"/>
          <w14:ligatures w14:val="none"/>
        </w:rPr>
      </w:pPr>
      <w:r w:rsidRPr="00124D1F">
        <w:rPr>
          <w:rFonts w:ascii="Times New Roman" w:eastAsia="Calibri" w:hAnsi="Times New Roman" w:cs="Times New Roman"/>
          <w:b/>
          <w:bCs/>
          <w:kern w:val="0"/>
          <w:sz w:val="32"/>
          <w:szCs w:val="32"/>
          <w14:ligatures w14:val="none"/>
        </w:rPr>
        <w:t>En</w:t>
      </w:r>
      <w:r w:rsidRPr="00124D1F">
        <w:rPr>
          <w:rFonts w:ascii="Times New Roman" w:eastAsia="Calibri" w:hAnsi="Times New Roman" w:cs="Times New Roman"/>
          <w:b/>
          <w:bCs/>
          <w:kern w:val="0"/>
          <w:sz w:val="32"/>
          <w:szCs w:val="32"/>
          <w:lang w:val="fr-FR"/>
          <w14:ligatures w14:val="none"/>
        </w:rPr>
        <w:t xml:space="preserve"> vue de l’obtention de la</w:t>
      </w:r>
    </w:p>
    <w:p w14:paraId="08566EF8" w14:textId="77777777" w:rsidR="00124D1F" w:rsidRPr="00124D1F" w:rsidRDefault="00124D1F" w:rsidP="00124D1F">
      <w:pPr>
        <w:spacing w:after="120" w:line="259" w:lineRule="auto"/>
        <w:jc w:val="center"/>
        <w:rPr>
          <w:rFonts w:ascii="Times New Roman" w:eastAsia="Calibri" w:hAnsi="Times New Roman" w:cs="Times New Roman"/>
          <w:b/>
          <w:bCs/>
          <w:kern w:val="0"/>
          <w:sz w:val="36"/>
          <w:szCs w:val="36"/>
          <w:lang w:val="fr-FR"/>
          <w14:ligatures w14:val="none"/>
        </w:rPr>
      </w:pPr>
      <w:r w:rsidRPr="00124D1F">
        <w:rPr>
          <w:rFonts w:ascii="Times New Roman" w:eastAsia="Calibri" w:hAnsi="Times New Roman" w:cs="Times New Roman"/>
          <w:b/>
          <w:bCs/>
          <w:kern w:val="0"/>
          <w:sz w:val="36"/>
          <w:szCs w:val="36"/>
          <w14:ligatures w14:val="none"/>
        </w:rPr>
        <w:t>LICENCE PROFESSIONNELLE</w:t>
      </w:r>
    </w:p>
    <w:p w14:paraId="76EBDCA2" w14:textId="77777777" w:rsidR="00124D1F" w:rsidRPr="00124D1F" w:rsidRDefault="00124D1F" w:rsidP="00124D1F">
      <w:pPr>
        <w:spacing w:line="259" w:lineRule="auto"/>
        <w:jc w:val="center"/>
        <w:rPr>
          <w:rFonts w:ascii="Times New Roman" w:eastAsia="Calibri" w:hAnsi="Times New Roman" w:cs="Times New Roman"/>
          <w:iCs/>
          <w:color w:val="000000"/>
          <w:kern w:val="0"/>
          <w:sz w:val="28"/>
          <w:szCs w:val="28"/>
          <w:lang w:val="fr-FR"/>
          <w14:ligatures w14:val="none"/>
        </w:rPr>
      </w:pPr>
      <w:r w:rsidRPr="00124D1F">
        <w:rPr>
          <w:rFonts w:ascii="Times New Roman" w:eastAsia="Calibri" w:hAnsi="Times New Roman" w:cs="Times New Roman"/>
          <w:b/>
          <w:bCs/>
          <w:iCs/>
          <w:color w:val="000000"/>
          <w:kern w:val="0"/>
          <w:sz w:val="28"/>
          <w:szCs w:val="28"/>
          <w:lang w:val="fr-FR"/>
          <w14:ligatures w14:val="none"/>
        </w:rPr>
        <w:t>Domaine :</w:t>
      </w:r>
      <w:r w:rsidRPr="00124D1F">
        <w:rPr>
          <w:rFonts w:ascii="Times New Roman" w:eastAsia="Calibri" w:hAnsi="Times New Roman" w:cs="Times New Roman"/>
          <w:iCs/>
          <w:color w:val="000000"/>
          <w:kern w:val="0"/>
          <w:sz w:val="28"/>
          <w:szCs w:val="28"/>
          <w:lang w:val="fr-FR"/>
          <w14:ligatures w14:val="none"/>
        </w:rPr>
        <w:t xml:space="preserve"> Science et Technologie</w:t>
      </w:r>
    </w:p>
    <w:p w14:paraId="517C2A10" w14:textId="77777777" w:rsidR="00124D1F" w:rsidRPr="00124D1F" w:rsidRDefault="00124D1F" w:rsidP="00124D1F">
      <w:pPr>
        <w:spacing w:line="259" w:lineRule="auto"/>
        <w:jc w:val="center"/>
        <w:rPr>
          <w:rFonts w:ascii="Times New Roman" w:eastAsia="Calibri" w:hAnsi="Times New Roman" w:cs="Times New Roman"/>
          <w:iCs/>
          <w:color w:val="000000"/>
          <w:kern w:val="0"/>
          <w:sz w:val="28"/>
          <w:szCs w:val="28"/>
          <w:lang w:val="fr-FR"/>
          <w14:ligatures w14:val="none"/>
        </w:rPr>
      </w:pPr>
      <w:r w:rsidRPr="00124D1F">
        <w:rPr>
          <w:rFonts w:ascii="Times New Roman" w:eastAsia="Calibri" w:hAnsi="Times New Roman" w:cs="Times New Roman"/>
          <w:b/>
          <w:bCs/>
          <w:iCs/>
          <w:color w:val="000000"/>
          <w:kern w:val="0"/>
          <w:sz w:val="28"/>
          <w:szCs w:val="28"/>
          <w:lang w:val="fr-FR"/>
          <w14:ligatures w14:val="none"/>
        </w:rPr>
        <w:t>Mention :</w:t>
      </w:r>
      <w:r w:rsidRPr="00124D1F">
        <w:rPr>
          <w:rFonts w:ascii="Times New Roman" w:eastAsia="Calibri" w:hAnsi="Times New Roman" w:cs="Times New Roman"/>
          <w:iCs/>
          <w:color w:val="000000"/>
          <w:kern w:val="0"/>
          <w:sz w:val="28"/>
          <w:szCs w:val="28"/>
          <w:lang w:val="fr-FR"/>
          <w14:ligatures w14:val="none"/>
        </w:rPr>
        <w:t xml:space="preserve"> Sciences de l'information et de la communication</w:t>
      </w:r>
    </w:p>
    <w:p w14:paraId="2366815B" w14:textId="77777777" w:rsidR="00124D1F" w:rsidRPr="00124D1F" w:rsidRDefault="00124D1F" w:rsidP="00124D1F">
      <w:pPr>
        <w:spacing w:line="259" w:lineRule="auto"/>
        <w:jc w:val="center"/>
        <w:rPr>
          <w:rFonts w:ascii="Times New Roman" w:eastAsia="Calibri" w:hAnsi="Times New Roman" w:cs="Times New Roman"/>
          <w:iCs/>
          <w:color w:val="000000"/>
          <w:kern w:val="0"/>
          <w:sz w:val="28"/>
          <w:szCs w:val="28"/>
          <w:lang w:val="fr-FR"/>
          <w14:ligatures w14:val="none"/>
        </w:rPr>
      </w:pPr>
      <w:r w:rsidRPr="00124D1F">
        <w:rPr>
          <w:rFonts w:ascii="Times New Roman" w:eastAsia="Calibri" w:hAnsi="Times New Roman" w:cs="Times New Roman"/>
          <w:noProof/>
          <w:kern w:val="0"/>
          <w:szCs w:val="22"/>
          <w:lang w:val="fr-FR"/>
        </w:rPr>
        <mc:AlternateContent>
          <mc:Choice Requires="wps">
            <w:drawing>
              <wp:anchor distT="0" distB="0" distL="114300" distR="114300" simplePos="0" relativeHeight="251659264" behindDoc="0" locked="0" layoutInCell="1" allowOverlap="1" wp14:anchorId="120EF628" wp14:editId="63061A45">
                <wp:simplePos x="0" y="0"/>
                <wp:positionH relativeFrom="column">
                  <wp:posOffset>-99695</wp:posOffset>
                </wp:positionH>
                <wp:positionV relativeFrom="paragraph">
                  <wp:posOffset>290195</wp:posOffset>
                </wp:positionV>
                <wp:extent cx="6278880" cy="2042160"/>
                <wp:effectExtent l="57150" t="19050" r="83820" b="110490"/>
                <wp:wrapNone/>
                <wp:docPr id="1479736872" name="Parchemin : horizontal 2"/>
                <wp:cNvGraphicFramePr/>
                <a:graphic xmlns:a="http://schemas.openxmlformats.org/drawingml/2006/main">
                  <a:graphicData uri="http://schemas.microsoft.com/office/word/2010/wordprocessingShape">
                    <wps:wsp>
                      <wps:cNvSpPr/>
                      <wps:spPr>
                        <a:xfrm>
                          <a:off x="0" y="0"/>
                          <a:ext cx="6278880" cy="2042160"/>
                        </a:xfrm>
                        <a:prstGeom prst="horizontalScroll">
                          <a:avLst/>
                        </a:prstGeom>
                        <a:solidFill>
                          <a:srgbClr val="19A6DC"/>
                        </a:solidFill>
                        <a:ln w="12700" cap="flat" cmpd="sng" algn="ctr">
                          <a:solidFill>
                            <a:srgbClr val="4472C4">
                              <a:lumMod val="75000"/>
                            </a:srgbClr>
                          </a:solidFill>
                          <a:prstDash val="solid"/>
                          <a:miter lim="800000"/>
                        </a:ln>
                        <a:effectLst>
                          <a:outerShdw blurRad="50800" dist="38100" dir="5400000" algn="t" rotWithShape="0">
                            <a:prstClr val="black">
                              <a:alpha val="40000"/>
                            </a:prstClr>
                          </a:outerShdw>
                        </a:effectLst>
                      </wps:spPr>
                      <wps:txbx>
                        <w:txbxContent>
                          <w:p w14:paraId="7B9A936B" w14:textId="77777777" w:rsidR="00124D1F" w:rsidRPr="00124D1F" w:rsidRDefault="00124D1F" w:rsidP="00124D1F">
                            <w:pPr>
                              <w:jc w:val="center"/>
                              <w:rPr>
                                <w:rFonts w:ascii="Times New Roman" w:hAnsi="Times New Roman"/>
                                <w:b/>
                                <w:sz w:val="36"/>
                                <w:szCs w:val="36"/>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124D1F">
                              <w:rPr>
                                <w:rFonts w:ascii="Times New Roman" w:hAnsi="Times New Roman"/>
                                <w:b/>
                                <w:sz w:val="36"/>
                                <w:szCs w:val="36"/>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 xml:space="preserve">THEME : </w:t>
                            </w:r>
                          </w:p>
                          <w:p w14:paraId="74166E1F" w14:textId="77777777" w:rsidR="00124D1F" w:rsidRPr="00124D1F" w:rsidRDefault="00124D1F" w:rsidP="00124D1F">
                            <w:pPr>
                              <w:jc w:val="both"/>
                              <w:rPr>
                                <w:rFonts w:ascii="Times New Roman" w:hAnsi="Times New Roman"/>
                                <w:b/>
                                <w:sz w:val="36"/>
                                <w:szCs w:val="36"/>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124D1F">
                              <w:rPr>
                                <w:rFonts w:ascii="Times New Roman" w:hAnsi="Times New Roman"/>
                                <w:b/>
                                <w:sz w:val="36"/>
                                <w:szCs w:val="3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Digitalisation du processus de candidature aux concours publics au Gabon : vers une administration plus efficace et transparente</w:t>
                            </w:r>
                          </w:p>
                          <w:p w14:paraId="1B8B9E04" w14:textId="77777777" w:rsidR="00124D1F" w:rsidRPr="00124D1F" w:rsidRDefault="00124D1F" w:rsidP="00124D1F">
                            <w:pPr>
                              <w:jc w:val="center"/>
                              <w:rPr>
                                <w:b/>
                                <w:sz w:val="36"/>
                                <w:szCs w:val="36"/>
                                <w:u w:val="single"/>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p>
                          <w:p w14:paraId="5639B194" w14:textId="77777777" w:rsidR="00124D1F" w:rsidRPr="00124D1F" w:rsidRDefault="00124D1F" w:rsidP="00124D1F">
                            <w:pPr>
                              <w:jc w:val="center"/>
                              <w:rPr>
                                <w:color w:val="000000"/>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EF62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2" o:spid="_x0000_s1026" type="#_x0000_t98" style="position:absolute;left:0;text-align:left;margin-left:-7.85pt;margin-top:22.85pt;width:494.4pt;height:16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" fillcolor="#19a6dc" strokecolor="#2f5597" strokeweight="1pt">
                <v:stroke joinstyle="miter"/>
                <v:shadow on="t" color="black" opacity="26214f" origin=",-.5" offset="0,3pt"/>
                <v:textbox>
                  <w:txbxContent>
                    <w:p w14:paraId="7B9A936B" w14:textId="77777777" w:rsidR="00124D1F" w:rsidRPr="00124D1F" w:rsidRDefault="00124D1F" w:rsidP="00124D1F">
                      <w:pPr>
                        <w:jc w:val="center"/>
                        <w:rPr>
                          <w:rFonts w:ascii="Times New Roman" w:hAnsi="Times New Roman"/>
                          <w:b/>
                          <w:sz w:val="36"/>
                          <w:szCs w:val="36"/>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124D1F">
                        <w:rPr>
                          <w:rFonts w:ascii="Times New Roman" w:hAnsi="Times New Roman"/>
                          <w:b/>
                          <w:sz w:val="36"/>
                          <w:szCs w:val="36"/>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 xml:space="preserve">THEME : </w:t>
                      </w:r>
                    </w:p>
                    <w:p w14:paraId="74166E1F" w14:textId="77777777" w:rsidR="00124D1F" w:rsidRPr="00124D1F" w:rsidRDefault="00124D1F" w:rsidP="00124D1F">
                      <w:pPr>
                        <w:jc w:val="both"/>
                        <w:rPr>
                          <w:rFonts w:ascii="Times New Roman" w:hAnsi="Times New Roman"/>
                          <w:b/>
                          <w:sz w:val="36"/>
                          <w:szCs w:val="36"/>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124D1F">
                        <w:rPr>
                          <w:rFonts w:ascii="Times New Roman" w:hAnsi="Times New Roman"/>
                          <w:b/>
                          <w:sz w:val="36"/>
                          <w:szCs w:val="3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Digitalisation du processus de candidature aux concours publics au Gabon : vers une administration plus efficace et transparente</w:t>
                      </w:r>
                    </w:p>
                    <w:p w14:paraId="1B8B9E04" w14:textId="77777777" w:rsidR="00124D1F" w:rsidRPr="00124D1F" w:rsidRDefault="00124D1F" w:rsidP="00124D1F">
                      <w:pPr>
                        <w:jc w:val="center"/>
                        <w:rPr>
                          <w:b/>
                          <w:sz w:val="36"/>
                          <w:szCs w:val="36"/>
                          <w:u w:val="single"/>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p>
                    <w:p w14:paraId="5639B194" w14:textId="77777777" w:rsidR="00124D1F" w:rsidRPr="00124D1F" w:rsidRDefault="00124D1F" w:rsidP="00124D1F">
                      <w:pPr>
                        <w:jc w:val="center"/>
                        <w:rPr>
                          <w:color w:val="000000"/>
                          <w:lang w:val="fr-F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xbxContent>
                </v:textbox>
              </v:shape>
            </w:pict>
          </mc:Fallback>
        </mc:AlternateContent>
      </w:r>
      <w:r w:rsidRPr="00124D1F">
        <w:rPr>
          <w:rFonts w:ascii="Times New Roman" w:eastAsia="Calibri" w:hAnsi="Times New Roman" w:cs="Times New Roman"/>
          <w:b/>
          <w:bCs/>
          <w:iCs/>
          <w:color w:val="000000"/>
          <w:kern w:val="0"/>
          <w:sz w:val="28"/>
          <w:szCs w:val="28"/>
          <w:lang w:val="fr-FR"/>
          <w14:ligatures w14:val="none"/>
        </w:rPr>
        <w:t>Spécialité :</w:t>
      </w:r>
      <w:r w:rsidRPr="00124D1F">
        <w:rPr>
          <w:rFonts w:ascii="Times New Roman" w:eastAsia="Calibri" w:hAnsi="Times New Roman" w:cs="Times New Roman"/>
          <w:iCs/>
          <w:color w:val="000000"/>
          <w:kern w:val="0"/>
          <w:sz w:val="28"/>
          <w:szCs w:val="28"/>
          <w:lang w:val="fr-FR"/>
          <w14:ligatures w14:val="none"/>
        </w:rPr>
        <w:t xml:space="preserve"> Génie Logiciel</w:t>
      </w:r>
    </w:p>
    <w:p w14:paraId="2E7D35DC"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1487FC6F"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3FEBFB0D"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5B0AFB8F"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4F6194FC"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6D9D60EF"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499CA56A" w14:textId="77777777" w:rsidR="00124D1F" w:rsidRPr="00124D1F" w:rsidRDefault="00124D1F" w:rsidP="00124D1F">
      <w:pPr>
        <w:tabs>
          <w:tab w:val="left" w:pos="1379"/>
          <w:tab w:val="center" w:pos="4536"/>
        </w:tabs>
        <w:spacing w:line="259" w:lineRule="auto"/>
        <w:jc w:val="center"/>
        <w:rPr>
          <w:rFonts w:ascii="Times New Roman" w:eastAsia="Calibri" w:hAnsi="Times New Roman" w:cs="Times New Roman"/>
          <w:kern w:val="0"/>
          <w:szCs w:val="22"/>
          <w:lang w:val="fr-FR"/>
          <w14:ligatures w14:val="none"/>
        </w:rPr>
      </w:pPr>
    </w:p>
    <w:p w14:paraId="19829F43" w14:textId="77777777" w:rsidR="00124D1F" w:rsidRPr="00124D1F" w:rsidRDefault="00124D1F" w:rsidP="00124D1F">
      <w:pPr>
        <w:tabs>
          <w:tab w:val="left" w:pos="1379"/>
          <w:tab w:val="center" w:pos="4536"/>
        </w:tabs>
        <w:spacing w:line="259" w:lineRule="auto"/>
        <w:jc w:val="center"/>
        <w:rPr>
          <w:rFonts w:ascii="Times New Roman" w:eastAsia="Calibri" w:hAnsi="Times New Roman" w:cs="Times New Roman"/>
          <w:kern w:val="0"/>
          <w:szCs w:val="22"/>
          <w:lang w:val="fr-FR"/>
          <w14:ligatures w14:val="none"/>
        </w:rPr>
      </w:pPr>
    </w:p>
    <w:p w14:paraId="43249951" w14:textId="77777777" w:rsidR="00124D1F" w:rsidRPr="00124D1F" w:rsidRDefault="00124D1F" w:rsidP="00124D1F">
      <w:pPr>
        <w:tabs>
          <w:tab w:val="left" w:pos="1379"/>
          <w:tab w:val="center" w:pos="4536"/>
        </w:tabs>
        <w:spacing w:line="259" w:lineRule="auto"/>
        <w:jc w:val="center"/>
        <w:rPr>
          <w:rFonts w:ascii="Times New Roman" w:eastAsia="Calibri" w:hAnsi="Times New Roman" w:cs="Times New Roman"/>
          <w:kern w:val="0"/>
          <w:szCs w:val="22"/>
          <w:lang w:val="fr-FR"/>
          <w14:ligatures w14:val="none"/>
        </w:rPr>
      </w:pPr>
      <w:r w:rsidRPr="00124D1F">
        <w:rPr>
          <w:rFonts w:ascii="Times New Roman" w:eastAsia="Calibri" w:hAnsi="Times New Roman" w:cs="Times New Roman"/>
          <w:kern w:val="0"/>
          <w:szCs w:val="22"/>
          <w:lang w:val="fr-FR"/>
          <w14:ligatures w14:val="none"/>
        </w:rPr>
        <w:t>Présenté par :</w:t>
      </w:r>
    </w:p>
    <w:p w14:paraId="6E1A994E" w14:textId="77777777" w:rsidR="00124D1F" w:rsidRPr="00124D1F" w:rsidRDefault="00124D1F" w:rsidP="00124D1F">
      <w:pPr>
        <w:tabs>
          <w:tab w:val="left" w:pos="1379"/>
          <w:tab w:val="center" w:pos="4536"/>
        </w:tabs>
        <w:spacing w:line="259" w:lineRule="auto"/>
        <w:jc w:val="center"/>
        <w:rPr>
          <w:rFonts w:ascii="Times New Roman" w:eastAsia="Calibri" w:hAnsi="Times New Roman" w:cs="Times New Roman"/>
          <w:kern w:val="0"/>
          <w:szCs w:val="22"/>
          <w:lang w:val="fr-FR"/>
          <w14:ligatures w14:val="none"/>
        </w:rPr>
      </w:pPr>
      <w:r w:rsidRPr="00124D1F">
        <w:rPr>
          <w:rFonts w:ascii="Times New Roman" w:eastAsia="Calibri" w:hAnsi="Times New Roman" w:cs="Times New Roman"/>
          <w:kern w:val="0"/>
          <w:szCs w:val="22"/>
          <w:lang w:val="fr-FR"/>
          <w14:ligatures w14:val="none"/>
        </w:rPr>
        <w:t>M. BOUKA MAKOSSO Pierre Daniel</w:t>
      </w:r>
      <w:r w:rsidRPr="00124D1F">
        <w:rPr>
          <w:rFonts w:ascii="Times New Roman" w:eastAsia="Calibri" w:hAnsi="Times New Roman" w:cs="Times New Roman"/>
          <w:kern w:val="0"/>
          <w:szCs w:val="22"/>
          <w:lang w:val="fr-FR"/>
          <w14:ligatures w14:val="none"/>
        </w:rPr>
        <w:tab/>
      </w:r>
    </w:p>
    <w:p w14:paraId="0D784039" w14:textId="77777777" w:rsidR="00124D1F" w:rsidRPr="00124D1F" w:rsidRDefault="00124D1F" w:rsidP="00124D1F">
      <w:pPr>
        <w:tabs>
          <w:tab w:val="left" w:pos="1379"/>
          <w:tab w:val="center" w:pos="4536"/>
        </w:tabs>
        <w:spacing w:line="259" w:lineRule="auto"/>
        <w:jc w:val="center"/>
        <w:rPr>
          <w:rFonts w:ascii="Times New Roman" w:eastAsia="Calibri" w:hAnsi="Times New Roman" w:cs="Times New Roman"/>
          <w:kern w:val="0"/>
          <w:szCs w:val="22"/>
          <w:lang w:val="fr-FR"/>
          <w14:ligatures w14:val="none"/>
        </w:rPr>
      </w:pPr>
    </w:p>
    <w:p w14:paraId="594479FC" w14:textId="77777777" w:rsidR="00124D1F" w:rsidRPr="00124D1F" w:rsidRDefault="00124D1F" w:rsidP="00124D1F">
      <w:pPr>
        <w:tabs>
          <w:tab w:val="left" w:pos="1379"/>
          <w:tab w:val="center" w:pos="4536"/>
        </w:tabs>
        <w:spacing w:line="259" w:lineRule="auto"/>
        <w:jc w:val="center"/>
        <w:rPr>
          <w:rFonts w:ascii="Times New Roman" w:eastAsia="Calibri" w:hAnsi="Times New Roman" w:cs="Times New Roman"/>
          <w:kern w:val="0"/>
          <w:szCs w:val="22"/>
          <w:lang w:val="fr-FR"/>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63360" behindDoc="0" locked="0" layoutInCell="1" allowOverlap="1" wp14:anchorId="7C2ABCAD" wp14:editId="0E954378">
                <wp:simplePos x="0" y="0"/>
                <wp:positionH relativeFrom="column">
                  <wp:posOffset>3919855</wp:posOffset>
                </wp:positionH>
                <wp:positionV relativeFrom="paragraph">
                  <wp:posOffset>208915</wp:posOffset>
                </wp:positionV>
                <wp:extent cx="2508250" cy="933450"/>
                <wp:effectExtent l="0" t="0" r="6350" b="0"/>
                <wp:wrapNone/>
                <wp:docPr id="591917977" name="Zone de texte 4"/>
                <wp:cNvGraphicFramePr/>
                <a:graphic xmlns:a="http://schemas.openxmlformats.org/drawingml/2006/main">
                  <a:graphicData uri="http://schemas.microsoft.com/office/word/2010/wordprocessingShape">
                    <wps:wsp>
                      <wps:cNvSpPr txBox="1"/>
                      <wps:spPr>
                        <a:xfrm>
                          <a:off x="0" y="0"/>
                          <a:ext cx="2508250" cy="933450"/>
                        </a:xfrm>
                        <a:prstGeom prst="rect">
                          <a:avLst/>
                        </a:prstGeom>
                        <a:solidFill>
                          <a:sysClr val="window" lastClr="FFFFFF"/>
                        </a:solidFill>
                        <a:ln w="6350">
                          <a:noFill/>
                        </a:ln>
                      </wps:spPr>
                      <wps:txbx>
                        <w:txbxContent>
                          <w:p w14:paraId="7E5E6875" w14:textId="77777777" w:rsidR="00124D1F" w:rsidRPr="007F1CBB" w:rsidRDefault="00124D1F" w:rsidP="00124D1F">
                            <w:pPr>
                              <w:rPr>
                                <w:rFonts w:ascii="Times New Roman" w:hAnsi="Times New Roman"/>
                                <w:b/>
                                <w:bCs/>
                                <w:u w:val="single"/>
                              </w:rPr>
                            </w:pPr>
                            <w:r w:rsidRPr="007F1CBB">
                              <w:rPr>
                                <w:rFonts w:ascii="Times New Roman" w:hAnsi="Times New Roman"/>
                                <w:b/>
                                <w:bCs/>
                                <w:u w:val="single"/>
                              </w:rPr>
                              <w:t>Encadreur P</w:t>
                            </w:r>
                            <w:r>
                              <w:rPr>
                                <w:rFonts w:ascii="Times New Roman" w:hAnsi="Times New Roman"/>
                                <w:b/>
                                <w:bCs/>
                                <w:u w:val="single"/>
                              </w:rPr>
                              <w:t>rofessionnel</w:t>
                            </w:r>
                            <w:r w:rsidRPr="007F1CBB">
                              <w:rPr>
                                <w:rFonts w:ascii="Times New Roman" w:hAnsi="Times New Roman"/>
                                <w:b/>
                                <w:bCs/>
                                <w:u w:val="single"/>
                              </w:rPr>
                              <w:t xml:space="preserve"> :</w:t>
                            </w:r>
                          </w:p>
                          <w:p w14:paraId="06DA4DB7" w14:textId="77777777" w:rsidR="00124D1F" w:rsidRPr="007F1CBB" w:rsidRDefault="00124D1F" w:rsidP="00124D1F">
                            <w:pPr>
                              <w:rPr>
                                <w:rFonts w:ascii="Times New Roman" w:hAnsi="Times New Roman"/>
                                <w:b/>
                                <w:bCs/>
                              </w:rPr>
                            </w:pPr>
                            <w:r w:rsidRPr="007F1CBB">
                              <w:rPr>
                                <w:rFonts w:ascii="Times New Roman" w:hAnsi="Times New Roman"/>
                                <w:b/>
                                <w:bCs/>
                              </w:rPr>
                              <w:t xml:space="preserve">M. </w:t>
                            </w:r>
                            <w:r>
                              <w:rPr>
                                <w:rFonts w:ascii="Times New Roman" w:hAnsi="Times New Roman"/>
                                <w:b/>
                                <w:bCs/>
                              </w:rPr>
                              <w:t>YAKOUBA</w:t>
                            </w:r>
                          </w:p>
                          <w:p w14:paraId="7FE406AC" w14:textId="77777777" w:rsidR="00124D1F" w:rsidRPr="007F1CBB" w:rsidRDefault="00124D1F" w:rsidP="00124D1F">
                            <w:pPr>
                              <w:rPr>
                                <w:rFonts w:ascii="Times New Roman" w:hAnsi="Times New Roman"/>
                              </w:rPr>
                            </w:pPr>
                            <w:r>
                              <w:rPr>
                                <w:rFonts w:ascii="Times New Roman" w:hAnsi="Times New Roman"/>
                              </w:rPr>
                              <w:t>Informaticien à OXILYUM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2ABCAD" id="_x0000_t202" coordsize="21600,21600" o:spt="202" path="m,l,21600r21600,l21600,xe">
                <v:stroke joinstyle="miter"/>
                <v:path gradientshapeok="t" o:connecttype="rect"/>
              </v:shapetype>
              <v:shape id="Zone de texte 4" o:spid="_x0000_s1027" type="#_x0000_t202" style="position:absolute;left:0;text-align:left;margin-left:308.65pt;margin-top:16.45pt;width:197.5pt;height: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" fillcolor="window" stroked="f" strokeweight=".5pt">
                <v:textbox>
                  <w:txbxContent>
                    <w:p w14:paraId="7E5E6875" w14:textId="77777777" w:rsidR="00124D1F" w:rsidRPr="007F1CBB" w:rsidRDefault="00124D1F" w:rsidP="00124D1F">
                      <w:pPr>
                        <w:rPr>
                          <w:rFonts w:ascii="Times New Roman" w:hAnsi="Times New Roman"/>
                          <w:b/>
                          <w:bCs/>
                          <w:u w:val="single"/>
                        </w:rPr>
                      </w:pPr>
                      <w:r w:rsidRPr="007F1CBB">
                        <w:rPr>
                          <w:rFonts w:ascii="Times New Roman" w:hAnsi="Times New Roman"/>
                          <w:b/>
                          <w:bCs/>
                          <w:u w:val="single"/>
                        </w:rPr>
                        <w:t>Encadreur P</w:t>
                      </w:r>
                      <w:r>
                        <w:rPr>
                          <w:rFonts w:ascii="Times New Roman" w:hAnsi="Times New Roman"/>
                          <w:b/>
                          <w:bCs/>
                          <w:u w:val="single"/>
                        </w:rPr>
                        <w:t>rofessionnel</w:t>
                      </w:r>
                      <w:r w:rsidRPr="007F1CBB">
                        <w:rPr>
                          <w:rFonts w:ascii="Times New Roman" w:hAnsi="Times New Roman"/>
                          <w:b/>
                          <w:bCs/>
                          <w:u w:val="single"/>
                        </w:rPr>
                        <w:t xml:space="preserve"> :</w:t>
                      </w:r>
                    </w:p>
                    <w:p w14:paraId="06DA4DB7" w14:textId="77777777" w:rsidR="00124D1F" w:rsidRPr="007F1CBB" w:rsidRDefault="00124D1F" w:rsidP="00124D1F">
                      <w:pPr>
                        <w:rPr>
                          <w:rFonts w:ascii="Times New Roman" w:hAnsi="Times New Roman"/>
                          <w:b/>
                          <w:bCs/>
                        </w:rPr>
                      </w:pPr>
                      <w:r w:rsidRPr="007F1CBB">
                        <w:rPr>
                          <w:rFonts w:ascii="Times New Roman" w:hAnsi="Times New Roman"/>
                          <w:b/>
                          <w:bCs/>
                        </w:rPr>
                        <w:t xml:space="preserve">M. </w:t>
                      </w:r>
                      <w:r>
                        <w:rPr>
                          <w:rFonts w:ascii="Times New Roman" w:hAnsi="Times New Roman"/>
                          <w:b/>
                          <w:bCs/>
                        </w:rPr>
                        <w:t>YAKOUBA</w:t>
                      </w:r>
                    </w:p>
                    <w:p w14:paraId="7FE406AC" w14:textId="77777777" w:rsidR="00124D1F" w:rsidRPr="007F1CBB" w:rsidRDefault="00124D1F" w:rsidP="00124D1F">
                      <w:pPr>
                        <w:rPr>
                          <w:rFonts w:ascii="Times New Roman" w:hAnsi="Times New Roman"/>
                        </w:rPr>
                      </w:pPr>
                      <w:r>
                        <w:rPr>
                          <w:rFonts w:ascii="Times New Roman" w:hAnsi="Times New Roman"/>
                        </w:rPr>
                        <w:t>Informaticien à OXILYUM</w:t>
                      </w:r>
                    </w:p>
                  </w:txbxContent>
                </v:textbox>
              </v:shape>
            </w:pict>
          </mc:Fallback>
        </mc:AlternateContent>
      </w: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62336" behindDoc="0" locked="0" layoutInCell="1" allowOverlap="1" wp14:anchorId="0F4A0792" wp14:editId="26112FA0">
                <wp:simplePos x="0" y="0"/>
                <wp:positionH relativeFrom="margin">
                  <wp:posOffset>0</wp:posOffset>
                </wp:positionH>
                <wp:positionV relativeFrom="paragraph">
                  <wp:posOffset>227965</wp:posOffset>
                </wp:positionV>
                <wp:extent cx="2449830" cy="1085850"/>
                <wp:effectExtent l="0" t="0" r="7620" b="0"/>
                <wp:wrapNone/>
                <wp:docPr id="232824666" name="Zone de texte 4"/>
                <wp:cNvGraphicFramePr/>
                <a:graphic xmlns:a="http://schemas.openxmlformats.org/drawingml/2006/main">
                  <a:graphicData uri="http://schemas.microsoft.com/office/word/2010/wordprocessingShape">
                    <wps:wsp>
                      <wps:cNvSpPr txBox="1"/>
                      <wps:spPr>
                        <a:xfrm>
                          <a:off x="0" y="0"/>
                          <a:ext cx="2449830" cy="1085850"/>
                        </a:xfrm>
                        <a:prstGeom prst="rect">
                          <a:avLst/>
                        </a:prstGeom>
                        <a:solidFill>
                          <a:sysClr val="window" lastClr="FFFFFF"/>
                        </a:solidFill>
                        <a:ln w="6350">
                          <a:noFill/>
                        </a:ln>
                      </wps:spPr>
                      <wps:txbx>
                        <w:txbxContent>
                          <w:p w14:paraId="69E0E03B" w14:textId="77777777" w:rsidR="00124D1F" w:rsidRPr="007F1CBB" w:rsidRDefault="00124D1F" w:rsidP="00124D1F">
                            <w:pPr>
                              <w:rPr>
                                <w:rFonts w:ascii="Times New Roman" w:hAnsi="Times New Roman"/>
                                <w:b/>
                                <w:bCs/>
                                <w:u w:val="single"/>
                              </w:rPr>
                            </w:pPr>
                            <w:r w:rsidRPr="007F1CBB">
                              <w:rPr>
                                <w:rFonts w:ascii="Times New Roman" w:hAnsi="Times New Roman"/>
                                <w:b/>
                                <w:bCs/>
                                <w:u w:val="single"/>
                              </w:rPr>
                              <w:t>Encadreur Pédagogique :</w:t>
                            </w:r>
                          </w:p>
                          <w:p w14:paraId="73071910" w14:textId="77777777" w:rsidR="00124D1F" w:rsidRPr="007F1CBB" w:rsidRDefault="00124D1F" w:rsidP="00124D1F">
                            <w:pPr>
                              <w:rPr>
                                <w:rFonts w:ascii="Times New Roman" w:hAnsi="Times New Roman"/>
                                <w:b/>
                                <w:bCs/>
                              </w:rPr>
                            </w:pPr>
                            <w:r w:rsidRPr="007F1CBB">
                              <w:rPr>
                                <w:rFonts w:ascii="Times New Roman" w:hAnsi="Times New Roman"/>
                                <w:b/>
                                <w:bCs/>
                              </w:rPr>
                              <w:t xml:space="preserve">M. </w:t>
                            </w:r>
                            <w:r>
                              <w:rPr>
                                <w:rFonts w:ascii="Times New Roman" w:hAnsi="Times New Roman"/>
                                <w:b/>
                                <w:bCs/>
                              </w:rPr>
                              <w:t>LAWSON</w:t>
                            </w:r>
                          </w:p>
                          <w:p w14:paraId="72596EA6" w14:textId="77777777" w:rsidR="00124D1F" w:rsidRPr="007F1CBB" w:rsidRDefault="00124D1F" w:rsidP="00124D1F">
                            <w:pPr>
                              <w:rPr>
                                <w:rFonts w:ascii="Times New Roman" w:hAnsi="Times New Roman"/>
                              </w:rPr>
                            </w:pPr>
                            <w:r w:rsidRPr="007F1CBB">
                              <w:rPr>
                                <w:rFonts w:ascii="Times New Roman" w:hAnsi="Times New Roman"/>
                              </w:rPr>
                              <w:t>Enseignant à l’ESGIS-GABON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A0792" id="_x0000_s1028" type="#_x0000_t202" style="position:absolute;left:0;text-align:left;margin-left:0;margin-top:17.95pt;width:192.9pt;height: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" fillcolor="window" stroked="f" strokeweight=".5pt">
                <v:textbox>
                  <w:txbxContent>
                    <w:p w14:paraId="69E0E03B" w14:textId="77777777" w:rsidR="00124D1F" w:rsidRPr="007F1CBB" w:rsidRDefault="00124D1F" w:rsidP="00124D1F">
                      <w:pPr>
                        <w:rPr>
                          <w:rFonts w:ascii="Times New Roman" w:hAnsi="Times New Roman"/>
                          <w:b/>
                          <w:bCs/>
                          <w:u w:val="single"/>
                        </w:rPr>
                      </w:pPr>
                      <w:r w:rsidRPr="007F1CBB">
                        <w:rPr>
                          <w:rFonts w:ascii="Times New Roman" w:hAnsi="Times New Roman"/>
                          <w:b/>
                          <w:bCs/>
                          <w:u w:val="single"/>
                        </w:rPr>
                        <w:t>Encadreur Pédagogique :</w:t>
                      </w:r>
                    </w:p>
                    <w:p w14:paraId="73071910" w14:textId="77777777" w:rsidR="00124D1F" w:rsidRPr="007F1CBB" w:rsidRDefault="00124D1F" w:rsidP="00124D1F">
                      <w:pPr>
                        <w:rPr>
                          <w:rFonts w:ascii="Times New Roman" w:hAnsi="Times New Roman"/>
                          <w:b/>
                          <w:bCs/>
                        </w:rPr>
                      </w:pPr>
                      <w:r w:rsidRPr="007F1CBB">
                        <w:rPr>
                          <w:rFonts w:ascii="Times New Roman" w:hAnsi="Times New Roman"/>
                          <w:b/>
                          <w:bCs/>
                        </w:rPr>
                        <w:t xml:space="preserve">M. </w:t>
                      </w:r>
                      <w:r>
                        <w:rPr>
                          <w:rFonts w:ascii="Times New Roman" w:hAnsi="Times New Roman"/>
                          <w:b/>
                          <w:bCs/>
                        </w:rPr>
                        <w:t>LAWSON</w:t>
                      </w:r>
                    </w:p>
                    <w:p w14:paraId="72596EA6" w14:textId="77777777" w:rsidR="00124D1F" w:rsidRPr="007F1CBB" w:rsidRDefault="00124D1F" w:rsidP="00124D1F">
                      <w:pPr>
                        <w:rPr>
                          <w:rFonts w:ascii="Times New Roman" w:hAnsi="Times New Roman"/>
                        </w:rPr>
                      </w:pPr>
                      <w:r w:rsidRPr="007F1CBB">
                        <w:rPr>
                          <w:rFonts w:ascii="Times New Roman" w:hAnsi="Times New Roman"/>
                        </w:rPr>
                        <w:t>Enseignant à l’ESGIS-GABON</w:t>
                      </w:r>
                    </w:p>
                  </w:txbxContent>
                </v:textbox>
                <w10:wrap anchorx="margin"/>
              </v:shape>
            </w:pict>
          </mc:Fallback>
        </mc:AlternateContent>
      </w:r>
    </w:p>
    <w:p w14:paraId="3308A9FD" w14:textId="77777777" w:rsidR="00124D1F" w:rsidRPr="00124D1F" w:rsidRDefault="00124D1F" w:rsidP="00124D1F">
      <w:pPr>
        <w:tabs>
          <w:tab w:val="left" w:pos="1379"/>
          <w:tab w:val="center" w:pos="4536"/>
        </w:tabs>
        <w:spacing w:line="259" w:lineRule="auto"/>
        <w:jc w:val="center"/>
        <w:rPr>
          <w:rFonts w:ascii="Times New Roman" w:eastAsia="Calibri" w:hAnsi="Times New Roman" w:cs="Times New Roman"/>
          <w:kern w:val="0"/>
          <w:szCs w:val="22"/>
          <w:lang w:val="fr-FR"/>
          <w14:ligatures w14:val="none"/>
        </w:rPr>
        <w:sectPr w:rsidR="00124D1F" w:rsidRPr="00124D1F" w:rsidSect="00124D1F">
          <w:headerReference w:type="default" r:id="rId7"/>
          <w:footerReference w:type="default" r:id="rId8"/>
          <w:pgSz w:w="11906" w:h="16838"/>
          <w:pgMar w:top="1417" w:right="1417" w:bottom="1417" w:left="1417" w:header="708" w:footer="567" w:gutter="0"/>
          <w:cols w:space="708"/>
          <w:docGrid w:linePitch="360"/>
        </w:sectPr>
      </w:pPr>
    </w:p>
    <w:p w14:paraId="6E6E28E6" w14:textId="77777777" w:rsidR="00124D1F" w:rsidRPr="00124D1F" w:rsidRDefault="00124D1F" w:rsidP="00124D1F">
      <w:pPr>
        <w:tabs>
          <w:tab w:val="left" w:pos="8374"/>
        </w:tabs>
        <w:spacing w:line="259" w:lineRule="auto"/>
        <w:jc w:val="both"/>
        <w:rPr>
          <w:rFonts w:ascii="Times New Roman" w:eastAsia="Calibri" w:hAnsi="Times New Roman" w:cs="Times New Roman"/>
          <w:kern w:val="0"/>
          <w:szCs w:val="22"/>
          <w:lang w:val="fr-FR"/>
          <w14:ligatures w14:val="none"/>
        </w:rPr>
      </w:pPr>
    </w:p>
    <w:p w14:paraId="1323DF2B"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62351F67"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2B02A7C2"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1FEA8230"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02913492"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179A834F"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1DAC1F02"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6F2E47C5"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5D844BAC"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3757F01C"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43A327DB"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653CD38C"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698C9DA4"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5288791D"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589B33E3"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552269F3"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24476AFE"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62E05256"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52C392B2"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33DF8E42"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22613A6B"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070AD671"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45D17009"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0EC3F1F3" w14:textId="77777777" w:rsidR="00124D1F" w:rsidRPr="00124D1F" w:rsidRDefault="00124D1F" w:rsidP="00124D1F">
      <w:pPr>
        <w:spacing w:line="259" w:lineRule="auto"/>
        <w:jc w:val="both"/>
        <w:rPr>
          <w:rFonts w:ascii="Times New Roman" w:eastAsia="Calibri" w:hAnsi="Times New Roman" w:cs="Times New Roman"/>
          <w:kern w:val="0"/>
          <w:szCs w:val="22"/>
          <w:lang w:val="fr-FR"/>
          <w14:ligatures w14:val="none"/>
        </w:rPr>
      </w:pPr>
    </w:p>
    <w:p w14:paraId="0E25A13E" w14:textId="77777777" w:rsidR="00124D1F" w:rsidRPr="00124D1F" w:rsidRDefault="00124D1F" w:rsidP="00124D1F">
      <w:pPr>
        <w:tabs>
          <w:tab w:val="left" w:pos="960"/>
        </w:tabs>
        <w:spacing w:line="259" w:lineRule="auto"/>
        <w:jc w:val="both"/>
        <w:rPr>
          <w:rFonts w:ascii="Times New Roman" w:eastAsia="Calibri" w:hAnsi="Times New Roman" w:cs="Times New Roman"/>
          <w:kern w:val="0"/>
          <w:szCs w:val="22"/>
          <w:lang w:val="fr-FR"/>
          <w14:ligatures w14:val="none"/>
        </w:rPr>
      </w:pPr>
      <w:r w:rsidRPr="00124D1F">
        <w:rPr>
          <w:rFonts w:ascii="Times New Roman" w:eastAsia="Calibri" w:hAnsi="Times New Roman" w:cs="Times New Roman"/>
          <w:kern w:val="0"/>
          <w:szCs w:val="22"/>
          <w:lang w:val="fr-FR"/>
          <w14:ligatures w14:val="none"/>
        </w:rPr>
        <w:tab/>
      </w:r>
    </w:p>
    <w:p w14:paraId="54A77035" w14:textId="77777777" w:rsidR="00124D1F" w:rsidRPr="00124D1F" w:rsidRDefault="00124D1F" w:rsidP="00124D1F">
      <w:pPr>
        <w:tabs>
          <w:tab w:val="left" w:pos="960"/>
        </w:tabs>
        <w:spacing w:line="259" w:lineRule="auto"/>
        <w:jc w:val="both"/>
        <w:rPr>
          <w:rFonts w:ascii="Times New Roman" w:eastAsia="Calibri" w:hAnsi="Times New Roman" w:cs="Times New Roman"/>
          <w:kern w:val="0"/>
          <w:szCs w:val="22"/>
          <w:lang w:val="fr-FR"/>
          <w14:ligatures w14:val="none"/>
        </w:rPr>
        <w:sectPr w:rsidR="00124D1F" w:rsidRPr="00124D1F" w:rsidSect="00124D1F">
          <w:footerReference w:type="default" r:id="rId9"/>
          <w:pgSz w:w="11906" w:h="16838"/>
          <w:pgMar w:top="1417" w:right="1417" w:bottom="1417" w:left="1417" w:header="708" w:footer="567" w:gutter="0"/>
          <w:cols w:space="708"/>
          <w:docGrid w:linePitch="360"/>
        </w:sectPr>
      </w:pPr>
    </w:p>
    <w:p w14:paraId="3688934C" w14:textId="77777777" w:rsidR="00124D1F" w:rsidRPr="00124D1F" w:rsidRDefault="00124D1F" w:rsidP="00124D1F">
      <w:pPr>
        <w:tabs>
          <w:tab w:val="left" w:pos="8374"/>
        </w:tabs>
        <w:spacing w:line="259" w:lineRule="auto"/>
        <w:jc w:val="both"/>
        <w:rPr>
          <w:rFonts w:ascii="Times New Roman" w:eastAsia="Calibri" w:hAnsi="Times New Roman" w:cs="Times New Roman"/>
          <w:b/>
          <w:bCs/>
          <w:kern w:val="0"/>
          <w:szCs w:val="22"/>
          <w:lang w:val="fr-FR"/>
          <w14:ligatures w14:val="none"/>
        </w:rPr>
      </w:pPr>
      <w:r w:rsidRPr="00124D1F">
        <w:rPr>
          <w:rFonts w:ascii="Times New Roman" w:eastAsia="Calibri" w:hAnsi="Times New Roman" w:cs="Times New Roman"/>
          <w:b/>
          <w:bCs/>
          <w:kern w:val="0"/>
          <w:szCs w:val="22"/>
          <w:lang w:val="fr-FR"/>
          <w14:ligatures w14:val="none"/>
        </w:rPr>
        <w:t>DEDICACE</w:t>
      </w:r>
    </w:p>
    <w:p w14:paraId="30878F9F" w14:textId="77777777" w:rsidR="00124D1F" w:rsidRPr="00124D1F" w:rsidRDefault="00124D1F" w:rsidP="00124D1F">
      <w:pPr>
        <w:spacing w:line="259" w:lineRule="auto"/>
        <w:jc w:val="both"/>
        <w:rPr>
          <w:rFonts w:ascii="Nunito" w:eastAsia="Calibri" w:hAnsi="Nunito" w:cs="Times New Roman"/>
          <w:kern w:val="0"/>
          <w:szCs w:val="22"/>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64384" behindDoc="0" locked="0" layoutInCell="1" allowOverlap="1" wp14:anchorId="7C5CE0D1" wp14:editId="1229AE03">
                <wp:simplePos x="0" y="0"/>
                <wp:positionH relativeFrom="margin">
                  <wp:posOffset>0</wp:posOffset>
                </wp:positionH>
                <wp:positionV relativeFrom="paragraph">
                  <wp:posOffset>18415</wp:posOffset>
                </wp:positionV>
                <wp:extent cx="5720715" cy="0"/>
                <wp:effectExtent l="0" t="19050" r="51435" b="38100"/>
                <wp:wrapNone/>
                <wp:docPr id="219770677"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11F03A" id="Connecteur droit 5"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50.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" strokecolor="windowText" strokeweight="4.5pt">
                <v:stroke joinstyle="miter"/>
                <w10:wrap anchorx="margin"/>
              </v:line>
            </w:pict>
          </mc:Fallback>
        </mc:AlternateContent>
      </w:r>
    </w:p>
    <w:p w14:paraId="5B9D8567" w14:textId="77777777" w:rsidR="00124D1F" w:rsidRPr="00124D1F" w:rsidRDefault="00124D1F" w:rsidP="00124D1F">
      <w:pPr>
        <w:tabs>
          <w:tab w:val="left" w:pos="8374"/>
        </w:tabs>
        <w:spacing w:line="276" w:lineRule="auto"/>
        <w:jc w:val="both"/>
        <w:rPr>
          <w:rFonts w:ascii="Times New Roman" w:eastAsia="Calibri" w:hAnsi="Times New Roman" w:cs="Times New Roman"/>
          <w:i/>
          <w:iCs/>
          <w:kern w:val="0"/>
          <w14:ligatures w14:val="none"/>
        </w:rPr>
      </w:pPr>
      <w:r w:rsidRPr="00124D1F">
        <w:rPr>
          <w:rFonts w:ascii="Times New Roman" w:eastAsia="Calibri" w:hAnsi="Times New Roman" w:cs="Times New Roman"/>
          <w:i/>
          <w:iCs/>
          <w:kern w:val="0"/>
          <w:sz w:val="56"/>
          <w:szCs w:val="56"/>
          <w14:ligatures w14:val="none"/>
        </w:rPr>
        <w:t>J</w:t>
      </w:r>
      <w:r w:rsidRPr="00124D1F">
        <w:rPr>
          <w:rFonts w:ascii="Times New Roman" w:eastAsia="Calibri" w:hAnsi="Times New Roman" w:cs="Times New Roman"/>
          <w:i/>
          <w:iCs/>
          <w:kern w:val="0"/>
          <w14:ligatures w14:val="none"/>
        </w:rPr>
        <w:t xml:space="preserve">e dédie ce travail à mes parents, </w:t>
      </w:r>
      <w:r w:rsidRPr="00124D1F">
        <w:rPr>
          <w:rFonts w:ascii="Times New Roman" w:eastAsia="Calibri" w:hAnsi="Times New Roman" w:cs="Times New Roman"/>
          <w:b/>
          <w:bCs/>
          <w:i/>
          <w:iCs/>
          <w:kern w:val="0"/>
          <w14:ligatures w14:val="none"/>
        </w:rPr>
        <w:t xml:space="preserve">MAKOSSO Fernand et MAKOSSO Yolaine </w:t>
      </w:r>
      <w:r w:rsidRPr="00124D1F">
        <w:rPr>
          <w:rFonts w:ascii="Times New Roman" w:eastAsia="Calibri" w:hAnsi="Times New Roman" w:cs="Times New Roman"/>
          <w:i/>
          <w:iCs/>
          <w:kern w:val="0"/>
          <w14:ligatures w14:val="none"/>
        </w:rPr>
        <w:t xml:space="preserve">pour leur soutien indéfectible, leur patience et leurs encouragements tout au long de mon parcours académique. </w:t>
      </w:r>
    </w:p>
    <w:p w14:paraId="45139490"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1B37317B"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2F71F501"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41D0FF7B"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09E5DC8A"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524A5F37"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0A33ACF5"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7B7EDCA9"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4CE43F4C"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6B5D22D8"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6F0EA94F"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20822AD2"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3CB17C27"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7FF4B10A"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6938DAC5"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452DA76F"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037D2E6F"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746B1B62"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4C066E3F"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2DC0333D"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417A8885"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14D43C99"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2D256ABD"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0F7C8E22"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38656E0B"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263B5E9C"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4EA94C81"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4FE8D5CB" w14:textId="77777777" w:rsidR="00124D1F" w:rsidRPr="00124D1F" w:rsidRDefault="00124D1F" w:rsidP="00124D1F">
      <w:pPr>
        <w:tabs>
          <w:tab w:val="left" w:pos="8374"/>
        </w:tabs>
        <w:spacing w:line="360" w:lineRule="auto"/>
        <w:ind w:left="720"/>
        <w:contextualSpacing/>
        <w:jc w:val="both"/>
        <w:rPr>
          <w:rFonts w:ascii="Times New Roman" w:eastAsia="Calibri" w:hAnsi="Times New Roman" w:cs="Times New Roman"/>
          <w:kern w:val="0"/>
          <w:sz w:val="22"/>
          <w:szCs w:val="22"/>
          <w14:ligatures w14:val="none"/>
        </w:rPr>
      </w:pPr>
    </w:p>
    <w:p w14:paraId="325E99EC" w14:textId="77777777" w:rsidR="00124D1F" w:rsidRPr="00124D1F" w:rsidRDefault="00124D1F" w:rsidP="00124D1F">
      <w:pPr>
        <w:tabs>
          <w:tab w:val="left" w:pos="8374"/>
        </w:tabs>
        <w:spacing w:line="360" w:lineRule="auto"/>
        <w:jc w:val="both"/>
        <w:rPr>
          <w:rFonts w:ascii="Times New Roman" w:eastAsia="Calibri" w:hAnsi="Times New Roman" w:cs="Times New Roman"/>
          <w:kern w:val="0"/>
          <w:sz w:val="22"/>
          <w:szCs w:val="22"/>
          <w14:ligatures w14:val="none"/>
        </w:rPr>
      </w:pPr>
    </w:p>
    <w:p w14:paraId="36228DB4" w14:textId="77777777" w:rsidR="00124D1F" w:rsidRDefault="00124D1F" w:rsidP="00124D1F">
      <w:pPr>
        <w:spacing w:line="259" w:lineRule="auto"/>
        <w:jc w:val="both"/>
        <w:rPr>
          <w:rFonts w:ascii="Times New Roman" w:eastAsia="Calibri" w:hAnsi="Times New Roman" w:cs="Times New Roman"/>
          <w:b/>
          <w:bCs/>
          <w:kern w:val="0"/>
          <w:szCs w:val="22"/>
          <w14:ligatures w14:val="none"/>
        </w:rPr>
      </w:pPr>
    </w:p>
    <w:p w14:paraId="7243D004" w14:textId="68704561"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REMERCIEMENTS</w:t>
      </w:r>
    </w:p>
    <w:p w14:paraId="2E902F20" w14:textId="77777777" w:rsidR="00124D1F" w:rsidRPr="00124D1F" w:rsidRDefault="00124D1F" w:rsidP="00124D1F">
      <w:pPr>
        <w:spacing w:line="259" w:lineRule="auto"/>
        <w:jc w:val="both"/>
        <w:rPr>
          <w:rFonts w:ascii="Nunito" w:eastAsia="Calibri" w:hAnsi="Nunito" w:cs="Times New Roman"/>
          <w:kern w:val="0"/>
          <w:szCs w:val="22"/>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65408" behindDoc="0" locked="0" layoutInCell="1" allowOverlap="1" wp14:anchorId="640554C5" wp14:editId="3B9205CC">
                <wp:simplePos x="0" y="0"/>
                <wp:positionH relativeFrom="margin">
                  <wp:posOffset>0</wp:posOffset>
                </wp:positionH>
                <wp:positionV relativeFrom="paragraph">
                  <wp:posOffset>18415</wp:posOffset>
                </wp:positionV>
                <wp:extent cx="5720715" cy="0"/>
                <wp:effectExtent l="0" t="19050" r="51435" b="38100"/>
                <wp:wrapNone/>
                <wp:docPr id="716685838"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824E2C" id="Connecteur droit 5"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50.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" strokecolor="windowText" strokeweight="4.5pt">
                <v:stroke joinstyle="miter"/>
                <w10:wrap anchorx="margin"/>
              </v:line>
            </w:pict>
          </mc:Fallback>
        </mc:AlternateContent>
      </w:r>
    </w:p>
    <w:p w14:paraId="6C6CBA43"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22327BCD"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Je tiens à exprimer mes sincères remerciements à toutes les personnes qui ont contribué à la réussite de ce projet.</w:t>
      </w:r>
    </w:p>
    <w:p w14:paraId="05C42AD6"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Je remercie tout d’abord mon encadrant, Monsieur ADODO LATEVI Lawson pour ses précieux conseils, son expertise et sa disponibilité. Grâce à son encadrement, j’ai pu avancer et mener à bien cette étude avec rigueur et professionnalisme.</w:t>
      </w:r>
    </w:p>
    <w:p w14:paraId="51AC1288"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Je tiens également à remercier l’équipe OXYLIUM, pour leur collaboration et leur soutien tout au long du projet. Leur expertise et leur expérience ont été essentielles pour le développement et la mise en œuvre de la solution.</w:t>
      </w:r>
    </w:p>
    <w:p w14:paraId="514FCD7D"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Je remercie également tous le corps enseignant et administratif de l’école supérieure d’informatique de gestion et des sciences (ESGIS) pour leurs soutient constant tout au long de mon parcours académique. </w:t>
      </w:r>
    </w:p>
    <w:p w14:paraId="7D8B0554"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Enfin, je voudrais remercier mes amis et collègues, qui ont été une source constante de motivation et de soutien tout au long de ce parcours. Leur aide, que ce soit à travers des discussions constructives ou des moments de détente, a été précieuse pour le bon déroulement de ce projet.</w:t>
      </w:r>
    </w:p>
    <w:p w14:paraId="59586E4F"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sectPr w:rsidR="00124D1F" w:rsidRPr="00124D1F" w:rsidSect="00124D1F">
          <w:headerReference w:type="default" r:id="rId10"/>
          <w:footerReference w:type="default" r:id="rId11"/>
          <w:pgSz w:w="11906" w:h="16838"/>
          <w:pgMar w:top="1417" w:right="1417" w:bottom="1417" w:left="1417" w:header="708" w:footer="708" w:gutter="0"/>
          <w:pgNumType w:fmt="upperRoman" w:start="1"/>
          <w:cols w:space="708"/>
          <w:docGrid w:linePitch="360"/>
        </w:sectPr>
      </w:pPr>
      <w:r w:rsidRPr="00124D1F">
        <w:rPr>
          <w:rFonts w:ascii="Times New Roman" w:eastAsia="Calibri" w:hAnsi="Times New Roman" w:cs="Times New Roman"/>
          <w:kern w:val="0"/>
          <w:szCs w:val="22"/>
          <w14:ligatures w14:val="none"/>
        </w:rPr>
        <w:t>Merci à tous pour votre aide et votre soutien inestimable.</w:t>
      </w:r>
    </w:p>
    <w:p w14:paraId="308CC436"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LISTES DES TABLEAUX</w:t>
      </w:r>
    </w:p>
    <w:p w14:paraId="23501A98"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66432" behindDoc="0" locked="0" layoutInCell="1" allowOverlap="1" wp14:anchorId="6BF54317" wp14:editId="3B1BBD58">
                <wp:simplePos x="0" y="0"/>
                <wp:positionH relativeFrom="margin">
                  <wp:posOffset>0</wp:posOffset>
                </wp:positionH>
                <wp:positionV relativeFrom="paragraph">
                  <wp:posOffset>18415</wp:posOffset>
                </wp:positionV>
                <wp:extent cx="5720715" cy="0"/>
                <wp:effectExtent l="0" t="19050" r="51435" b="38100"/>
                <wp:wrapNone/>
                <wp:docPr id="2023596813"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079F8C" id="Connecteur droit 5"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50.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" strokecolor="windowText" strokeweight="4.5pt">
                <v:stroke joinstyle="miter"/>
                <w10:wrap anchorx="margin"/>
              </v:line>
            </w:pict>
          </mc:Fallback>
        </mc:AlternateContent>
      </w:r>
    </w:p>
    <w:p w14:paraId="5318FDED"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00D25C98"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2136F17D" w14:textId="77777777" w:rsidR="00124D1F" w:rsidRPr="00124D1F" w:rsidRDefault="00124D1F" w:rsidP="00124D1F">
      <w:pPr>
        <w:numPr>
          <w:ilvl w:val="0"/>
          <w:numId w:val="16"/>
        </w:numPr>
        <w:tabs>
          <w:tab w:val="left" w:pos="3858"/>
        </w:tabs>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Comparaison entre solutions actuelles et solution proposée</w:t>
      </w:r>
    </w:p>
    <w:p w14:paraId="53DAF9B7" w14:textId="77777777" w:rsidR="00124D1F" w:rsidRPr="00124D1F" w:rsidRDefault="00124D1F" w:rsidP="00124D1F">
      <w:pPr>
        <w:numPr>
          <w:ilvl w:val="0"/>
          <w:numId w:val="16"/>
        </w:numPr>
        <w:tabs>
          <w:tab w:val="left" w:pos="3858"/>
        </w:tabs>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Product </w:t>
      </w:r>
      <w:proofErr w:type="spellStart"/>
      <w:r w:rsidRPr="00124D1F">
        <w:rPr>
          <w:rFonts w:ascii="Times New Roman" w:eastAsia="Calibri" w:hAnsi="Times New Roman" w:cs="Times New Roman"/>
          <w:kern w:val="0"/>
          <w:szCs w:val="22"/>
          <w14:ligatures w14:val="none"/>
        </w:rPr>
        <w:t>Backlog</w:t>
      </w:r>
      <w:proofErr w:type="spellEnd"/>
      <w:r w:rsidRPr="00124D1F">
        <w:rPr>
          <w:rFonts w:ascii="Times New Roman" w:eastAsia="Calibri" w:hAnsi="Times New Roman" w:cs="Times New Roman"/>
          <w:kern w:val="0"/>
          <w:szCs w:val="22"/>
          <w14:ligatures w14:val="none"/>
        </w:rPr>
        <w:t xml:space="preserve"> et priorisation des fonctionnalités</w:t>
      </w:r>
    </w:p>
    <w:p w14:paraId="12AAB464" w14:textId="77777777" w:rsidR="00124D1F" w:rsidRPr="00124D1F" w:rsidRDefault="00124D1F" w:rsidP="00124D1F">
      <w:pPr>
        <w:numPr>
          <w:ilvl w:val="0"/>
          <w:numId w:val="16"/>
        </w:numPr>
        <w:tabs>
          <w:tab w:val="left" w:pos="3858"/>
        </w:tabs>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Planification des sprints (fonctionnalité par sprint)</w:t>
      </w:r>
    </w:p>
    <w:p w14:paraId="39D72676" w14:textId="77777777" w:rsidR="00124D1F" w:rsidRPr="00124D1F" w:rsidRDefault="00124D1F" w:rsidP="00124D1F">
      <w:pPr>
        <w:numPr>
          <w:ilvl w:val="0"/>
          <w:numId w:val="16"/>
        </w:numPr>
        <w:tabs>
          <w:tab w:val="left" w:pos="3858"/>
        </w:tabs>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Parcours interactif et résultats attendus par étape (candidature)</w:t>
      </w:r>
    </w:p>
    <w:p w14:paraId="0DEB574F"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18812E65"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2EDD911D"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0514D6C3"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0B7FA66C"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3B203DD3"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5EF09128"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4DFD8CA3"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130932A4"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62E886DB"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0D8A7221"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1349050D"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73538BE0"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672A0D81"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5354F4E4"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7D439F4C"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264329F6"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79AD85E0"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10F5D578"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420B1012" w14:textId="77777777" w:rsid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1791EB30"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3D745436"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32CF7502"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5BC89BF3" w14:textId="77777777" w:rsidR="00124D1F" w:rsidRPr="00124D1F" w:rsidRDefault="00124D1F" w:rsidP="00124D1F">
      <w:pPr>
        <w:tabs>
          <w:tab w:val="left" w:pos="3858"/>
        </w:tabs>
        <w:spacing w:line="259" w:lineRule="auto"/>
        <w:jc w:val="both"/>
        <w:rPr>
          <w:rFonts w:ascii="Times New Roman" w:eastAsia="Calibri" w:hAnsi="Times New Roman" w:cs="Times New Roman"/>
          <w:kern w:val="0"/>
          <w:szCs w:val="22"/>
          <w14:ligatures w14:val="none"/>
        </w:rPr>
      </w:pPr>
    </w:p>
    <w:p w14:paraId="3A13AB65" w14:textId="77777777" w:rsidR="00124D1F" w:rsidRPr="00124D1F" w:rsidRDefault="00124D1F" w:rsidP="00124D1F">
      <w:pPr>
        <w:tabs>
          <w:tab w:val="left" w:pos="3840"/>
        </w:tabs>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67456" behindDoc="0" locked="0" layoutInCell="1" allowOverlap="1" wp14:anchorId="323BB9B4" wp14:editId="384FF4F9">
                <wp:simplePos x="0" y="0"/>
                <wp:positionH relativeFrom="margin">
                  <wp:posOffset>0</wp:posOffset>
                </wp:positionH>
                <wp:positionV relativeFrom="paragraph">
                  <wp:posOffset>311997</wp:posOffset>
                </wp:positionV>
                <wp:extent cx="5720715" cy="0"/>
                <wp:effectExtent l="0" t="19050" r="51435" b="38100"/>
                <wp:wrapNone/>
                <wp:docPr id="1374697589"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18CD2E" id="Connecteur droit 5"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4.55pt" to="450.4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" strokecolor="windowText" strokeweight="4.5pt">
                <v:stroke joinstyle="miter"/>
                <w10:wrap anchorx="margin"/>
              </v:line>
            </w:pict>
          </mc:Fallback>
        </mc:AlternateContent>
      </w:r>
      <w:r w:rsidRPr="00124D1F">
        <w:rPr>
          <w:rFonts w:ascii="Times New Roman" w:eastAsia="Calibri" w:hAnsi="Times New Roman" w:cs="Times New Roman"/>
          <w:b/>
          <w:bCs/>
          <w:kern w:val="0"/>
          <w:szCs w:val="22"/>
          <w14:ligatures w14:val="none"/>
        </w:rPr>
        <w:t>LISTES DES SIGLES</w:t>
      </w:r>
    </w:p>
    <w:p w14:paraId="1FA30DAC"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tbl>
      <w:tblPr>
        <w:tblStyle w:val="Tableausimple11"/>
        <w:tblW w:w="9634" w:type="dxa"/>
        <w:tblLook w:val="04A0" w:firstRow="1" w:lastRow="0" w:firstColumn="1" w:lastColumn="0" w:noHBand="0" w:noVBand="1"/>
      </w:tblPr>
      <w:tblGrid>
        <w:gridCol w:w="2405"/>
        <w:gridCol w:w="7229"/>
      </w:tblGrid>
      <w:tr w:rsidR="00124D1F" w:rsidRPr="00124D1F" w14:paraId="10D10FBF" w14:textId="77777777" w:rsidTr="00ED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D503A01"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 xml:space="preserve">Sigle </w:t>
            </w:r>
          </w:p>
        </w:tc>
        <w:tc>
          <w:tcPr>
            <w:tcW w:w="7229" w:type="dxa"/>
            <w:hideMark/>
          </w:tcPr>
          <w:p w14:paraId="19CE0CE3" w14:textId="77777777" w:rsidR="00124D1F" w:rsidRPr="00124D1F" w:rsidRDefault="00124D1F" w:rsidP="00124D1F">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Signification</w:t>
            </w:r>
          </w:p>
        </w:tc>
      </w:tr>
      <w:tr w:rsidR="00124D1F" w:rsidRPr="00124D1F" w14:paraId="04C85BF5"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F55DD77"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API</w:t>
            </w:r>
          </w:p>
        </w:tc>
        <w:tc>
          <w:tcPr>
            <w:tcW w:w="7229" w:type="dxa"/>
            <w:hideMark/>
          </w:tcPr>
          <w:p w14:paraId="5C1DF838" w14:textId="77777777" w:rsidR="00124D1F" w:rsidRPr="00124D1F" w:rsidRDefault="00124D1F" w:rsidP="00124D1F">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 xml:space="preserve">Application </w:t>
            </w:r>
            <w:proofErr w:type="spellStart"/>
            <w:r w:rsidRPr="00124D1F">
              <w:rPr>
                <w:rFonts w:ascii="Times New Roman" w:eastAsia="Calibri" w:hAnsi="Times New Roman"/>
                <w:lang w:val="fr-GA"/>
              </w:rPr>
              <w:t>Programming</w:t>
            </w:r>
            <w:proofErr w:type="spellEnd"/>
            <w:r w:rsidRPr="00124D1F">
              <w:rPr>
                <w:rFonts w:ascii="Times New Roman" w:eastAsia="Calibri" w:hAnsi="Times New Roman"/>
                <w:lang w:val="fr-GA"/>
              </w:rPr>
              <w:t xml:space="preserve"> Interface (Interface de Programmation d’Application)</w:t>
            </w:r>
          </w:p>
        </w:tc>
      </w:tr>
      <w:tr w:rsidR="00124D1F" w:rsidRPr="00124D1F" w14:paraId="2C1CC222" w14:textId="77777777" w:rsidTr="00ED31B7">
        <w:tc>
          <w:tcPr>
            <w:cnfStyle w:val="001000000000" w:firstRow="0" w:lastRow="0" w:firstColumn="1" w:lastColumn="0" w:oddVBand="0" w:evenVBand="0" w:oddHBand="0" w:evenHBand="0" w:firstRowFirstColumn="0" w:firstRowLastColumn="0" w:lastRowFirstColumn="0" w:lastRowLastColumn="0"/>
            <w:tcW w:w="2405" w:type="dxa"/>
            <w:hideMark/>
          </w:tcPr>
          <w:p w14:paraId="157C70CA"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BDD</w:t>
            </w:r>
          </w:p>
        </w:tc>
        <w:tc>
          <w:tcPr>
            <w:tcW w:w="7229" w:type="dxa"/>
            <w:hideMark/>
          </w:tcPr>
          <w:p w14:paraId="61FFC45B" w14:textId="77777777" w:rsidR="00124D1F" w:rsidRPr="00124D1F" w:rsidRDefault="00124D1F" w:rsidP="00124D1F">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Base de Données</w:t>
            </w:r>
          </w:p>
        </w:tc>
      </w:tr>
      <w:tr w:rsidR="00124D1F" w:rsidRPr="00124D1F" w14:paraId="29126EBB"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66505B7B"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CEO</w:t>
            </w:r>
          </w:p>
        </w:tc>
        <w:tc>
          <w:tcPr>
            <w:tcW w:w="7229" w:type="dxa"/>
            <w:hideMark/>
          </w:tcPr>
          <w:p w14:paraId="33D26250" w14:textId="77777777" w:rsidR="00124D1F" w:rsidRPr="00124D1F" w:rsidRDefault="00124D1F" w:rsidP="00124D1F">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 xml:space="preserve">Chief </w:t>
            </w:r>
            <w:proofErr w:type="spellStart"/>
            <w:r w:rsidRPr="00124D1F">
              <w:rPr>
                <w:rFonts w:ascii="Times New Roman" w:eastAsia="Calibri" w:hAnsi="Times New Roman"/>
                <w:lang w:val="fr-GA"/>
              </w:rPr>
              <w:t>Executive</w:t>
            </w:r>
            <w:proofErr w:type="spellEnd"/>
            <w:r w:rsidRPr="00124D1F">
              <w:rPr>
                <w:rFonts w:ascii="Times New Roman" w:eastAsia="Calibri" w:hAnsi="Times New Roman"/>
                <w:lang w:val="fr-GA"/>
              </w:rPr>
              <w:t xml:space="preserve"> </w:t>
            </w:r>
            <w:proofErr w:type="spellStart"/>
            <w:r w:rsidRPr="00124D1F">
              <w:rPr>
                <w:rFonts w:ascii="Times New Roman" w:eastAsia="Calibri" w:hAnsi="Times New Roman"/>
                <w:lang w:val="fr-GA"/>
              </w:rPr>
              <w:t>Officer</w:t>
            </w:r>
            <w:proofErr w:type="spellEnd"/>
            <w:r w:rsidRPr="00124D1F">
              <w:rPr>
                <w:rFonts w:ascii="Times New Roman" w:eastAsia="Calibri" w:hAnsi="Times New Roman"/>
                <w:lang w:val="fr-GA"/>
              </w:rPr>
              <w:t xml:space="preserve"> (Directeur Général)</w:t>
            </w:r>
          </w:p>
        </w:tc>
      </w:tr>
      <w:tr w:rsidR="00124D1F" w:rsidRPr="00124D1F" w14:paraId="0E7DD23C" w14:textId="77777777" w:rsidTr="00ED31B7">
        <w:tc>
          <w:tcPr>
            <w:cnfStyle w:val="001000000000" w:firstRow="0" w:lastRow="0" w:firstColumn="1" w:lastColumn="0" w:oddVBand="0" w:evenVBand="0" w:oddHBand="0" w:evenHBand="0" w:firstRowFirstColumn="0" w:firstRowLastColumn="0" w:lastRowFirstColumn="0" w:lastRowLastColumn="0"/>
            <w:tcW w:w="2405" w:type="dxa"/>
            <w:hideMark/>
          </w:tcPr>
          <w:p w14:paraId="432EC357"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CTO</w:t>
            </w:r>
          </w:p>
        </w:tc>
        <w:tc>
          <w:tcPr>
            <w:tcW w:w="7229" w:type="dxa"/>
            <w:hideMark/>
          </w:tcPr>
          <w:p w14:paraId="7408BE6A" w14:textId="77777777" w:rsidR="00124D1F" w:rsidRPr="00124D1F" w:rsidRDefault="00124D1F" w:rsidP="00124D1F">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 xml:space="preserve">Chief </w:t>
            </w:r>
            <w:proofErr w:type="spellStart"/>
            <w:r w:rsidRPr="00124D1F">
              <w:rPr>
                <w:rFonts w:ascii="Times New Roman" w:eastAsia="Calibri" w:hAnsi="Times New Roman"/>
                <w:lang w:val="fr-GA"/>
              </w:rPr>
              <w:t>Technical</w:t>
            </w:r>
            <w:proofErr w:type="spellEnd"/>
            <w:r w:rsidRPr="00124D1F">
              <w:rPr>
                <w:rFonts w:ascii="Times New Roman" w:eastAsia="Calibri" w:hAnsi="Times New Roman"/>
                <w:lang w:val="fr-GA"/>
              </w:rPr>
              <w:t xml:space="preserve"> </w:t>
            </w:r>
            <w:proofErr w:type="spellStart"/>
            <w:r w:rsidRPr="00124D1F">
              <w:rPr>
                <w:rFonts w:ascii="Times New Roman" w:eastAsia="Calibri" w:hAnsi="Times New Roman"/>
                <w:lang w:val="fr-GA"/>
              </w:rPr>
              <w:t>Officer</w:t>
            </w:r>
            <w:proofErr w:type="spellEnd"/>
            <w:r w:rsidRPr="00124D1F">
              <w:rPr>
                <w:rFonts w:ascii="Times New Roman" w:eastAsia="Calibri" w:hAnsi="Times New Roman"/>
                <w:lang w:val="fr-GA"/>
              </w:rPr>
              <w:t xml:space="preserve"> (Directeur Technique)</w:t>
            </w:r>
          </w:p>
        </w:tc>
      </w:tr>
      <w:tr w:rsidR="00124D1F" w:rsidRPr="00124D1F" w14:paraId="634B6437"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BF706AA"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HTTP / HTTPS</w:t>
            </w:r>
          </w:p>
        </w:tc>
        <w:tc>
          <w:tcPr>
            <w:tcW w:w="7229" w:type="dxa"/>
            <w:hideMark/>
          </w:tcPr>
          <w:p w14:paraId="1EC76A72" w14:textId="77777777" w:rsidR="00124D1F" w:rsidRPr="00124D1F" w:rsidRDefault="00124D1F" w:rsidP="00124D1F">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HyperText Transfer Protocol / Secure</w:t>
            </w:r>
          </w:p>
        </w:tc>
      </w:tr>
      <w:tr w:rsidR="00124D1F" w:rsidRPr="00124D1F" w14:paraId="5DD5B696" w14:textId="77777777" w:rsidTr="00ED31B7">
        <w:tc>
          <w:tcPr>
            <w:cnfStyle w:val="001000000000" w:firstRow="0" w:lastRow="0" w:firstColumn="1" w:lastColumn="0" w:oddVBand="0" w:evenVBand="0" w:oddHBand="0" w:evenHBand="0" w:firstRowFirstColumn="0" w:firstRowLastColumn="0" w:lastRowFirstColumn="0" w:lastRowLastColumn="0"/>
            <w:tcW w:w="2405" w:type="dxa"/>
            <w:hideMark/>
          </w:tcPr>
          <w:p w14:paraId="5E5072C9"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IDE</w:t>
            </w:r>
          </w:p>
        </w:tc>
        <w:tc>
          <w:tcPr>
            <w:tcW w:w="7229" w:type="dxa"/>
            <w:hideMark/>
          </w:tcPr>
          <w:p w14:paraId="4F507CEF" w14:textId="77777777" w:rsidR="00124D1F" w:rsidRPr="00124D1F" w:rsidRDefault="00124D1F" w:rsidP="00124D1F">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 xml:space="preserve">Integrated </w:t>
            </w:r>
            <w:proofErr w:type="spellStart"/>
            <w:r w:rsidRPr="00124D1F">
              <w:rPr>
                <w:rFonts w:ascii="Times New Roman" w:eastAsia="Calibri" w:hAnsi="Times New Roman"/>
                <w:lang w:val="fr-GA"/>
              </w:rPr>
              <w:t>Development</w:t>
            </w:r>
            <w:proofErr w:type="spellEnd"/>
            <w:r w:rsidRPr="00124D1F">
              <w:rPr>
                <w:rFonts w:ascii="Times New Roman" w:eastAsia="Calibri" w:hAnsi="Times New Roman"/>
                <w:lang w:val="fr-GA"/>
              </w:rPr>
              <w:t xml:space="preserve"> </w:t>
            </w:r>
            <w:proofErr w:type="spellStart"/>
            <w:r w:rsidRPr="00124D1F">
              <w:rPr>
                <w:rFonts w:ascii="Times New Roman" w:eastAsia="Calibri" w:hAnsi="Times New Roman"/>
                <w:lang w:val="fr-GA"/>
              </w:rPr>
              <w:t>Environment</w:t>
            </w:r>
            <w:proofErr w:type="spellEnd"/>
            <w:r w:rsidRPr="00124D1F">
              <w:rPr>
                <w:rFonts w:ascii="Times New Roman" w:eastAsia="Calibri" w:hAnsi="Times New Roman"/>
                <w:lang w:val="fr-GA"/>
              </w:rPr>
              <w:t xml:space="preserve"> (Environnement de Développement Intégré)</w:t>
            </w:r>
          </w:p>
        </w:tc>
      </w:tr>
      <w:tr w:rsidR="00124D1F" w:rsidRPr="00124D1F" w14:paraId="24E04CB8"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6ACA898F"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JSON</w:t>
            </w:r>
          </w:p>
        </w:tc>
        <w:tc>
          <w:tcPr>
            <w:tcW w:w="7229" w:type="dxa"/>
            <w:hideMark/>
          </w:tcPr>
          <w:p w14:paraId="770C1075" w14:textId="77777777" w:rsidR="00124D1F" w:rsidRPr="00124D1F" w:rsidRDefault="00124D1F" w:rsidP="00124D1F">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JavaScript Object Notation</w:t>
            </w:r>
          </w:p>
        </w:tc>
      </w:tr>
      <w:tr w:rsidR="00124D1F" w:rsidRPr="00124D1F" w14:paraId="4B9FA895" w14:textId="77777777" w:rsidTr="00ED31B7">
        <w:tc>
          <w:tcPr>
            <w:cnfStyle w:val="001000000000" w:firstRow="0" w:lastRow="0" w:firstColumn="1" w:lastColumn="0" w:oddVBand="0" w:evenVBand="0" w:oddHBand="0" w:evenHBand="0" w:firstRowFirstColumn="0" w:firstRowLastColumn="0" w:lastRowFirstColumn="0" w:lastRowLastColumn="0"/>
            <w:tcW w:w="2405" w:type="dxa"/>
            <w:hideMark/>
          </w:tcPr>
          <w:p w14:paraId="4BEBFE31"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JWT</w:t>
            </w:r>
          </w:p>
        </w:tc>
        <w:tc>
          <w:tcPr>
            <w:tcW w:w="7229" w:type="dxa"/>
            <w:hideMark/>
          </w:tcPr>
          <w:p w14:paraId="3783855A" w14:textId="77777777" w:rsidR="00124D1F" w:rsidRPr="00124D1F" w:rsidRDefault="00124D1F" w:rsidP="00124D1F">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 xml:space="preserve">JSON Web </w:t>
            </w:r>
            <w:proofErr w:type="spellStart"/>
            <w:r w:rsidRPr="00124D1F">
              <w:rPr>
                <w:rFonts w:ascii="Times New Roman" w:eastAsia="Calibri" w:hAnsi="Times New Roman"/>
                <w:lang w:val="fr-GA"/>
              </w:rPr>
              <w:t>Token</w:t>
            </w:r>
            <w:proofErr w:type="spellEnd"/>
          </w:p>
        </w:tc>
      </w:tr>
      <w:tr w:rsidR="00124D1F" w:rsidRPr="00124D1F" w14:paraId="3B45EC1E"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71342A1"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MCD</w:t>
            </w:r>
          </w:p>
        </w:tc>
        <w:tc>
          <w:tcPr>
            <w:tcW w:w="7229" w:type="dxa"/>
            <w:hideMark/>
          </w:tcPr>
          <w:p w14:paraId="48F006E9" w14:textId="77777777" w:rsidR="00124D1F" w:rsidRPr="00124D1F" w:rsidRDefault="00124D1F" w:rsidP="00124D1F">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Modèle Conceptuel de Données</w:t>
            </w:r>
          </w:p>
        </w:tc>
      </w:tr>
      <w:tr w:rsidR="00124D1F" w:rsidRPr="00124D1F" w14:paraId="37D936CA" w14:textId="77777777" w:rsidTr="00ED31B7">
        <w:tc>
          <w:tcPr>
            <w:cnfStyle w:val="001000000000" w:firstRow="0" w:lastRow="0" w:firstColumn="1" w:lastColumn="0" w:oddVBand="0" w:evenVBand="0" w:oddHBand="0" w:evenHBand="0" w:firstRowFirstColumn="0" w:firstRowLastColumn="0" w:lastRowFirstColumn="0" w:lastRowLastColumn="0"/>
            <w:tcW w:w="2405" w:type="dxa"/>
            <w:hideMark/>
          </w:tcPr>
          <w:p w14:paraId="047FFBB7"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MLD</w:t>
            </w:r>
          </w:p>
        </w:tc>
        <w:tc>
          <w:tcPr>
            <w:tcW w:w="7229" w:type="dxa"/>
            <w:hideMark/>
          </w:tcPr>
          <w:p w14:paraId="3CE85387" w14:textId="77777777" w:rsidR="00124D1F" w:rsidRPr="00124D1F" w:rsidRDefault="00124D1F" w:rsidP="00124D1F">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Modèle Logique de Données</w:t>
            </w:r>
          </w:p>
        </w:tc>
      </w:tr>
      <w:tr w:rsidR="00124D1F" w:rsidRPr="00124D1F" w14:paraId="3734A93A"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317A792"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MERISE</w:t>
            </w:r>
          </w:p>
        </w:tc>
        <w:tc>
          <w:tcPr>
            <w:tcW w:w="7229" w:type="dxa"/>
            <w:hideMark/>
          </w:tcPr>
          <w:p w14:paraId="5D844AC1" w14:textId="77777777" w:rsidR="00124D1F" w:rsidRPr="00124D1F" w:rsidRDefault="00124D1F" w:rsidP="00124D1F">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Méthode d’Étude et de Réalisation Informatique pour les Systèmes d’Entreprise</w:t>
            </w:r>
          </w:p>
        </w:tc>
      </w:tr>
      <w:tr w:rsidR="00124D1F" w:rsidRPr="00124D1F" w14:paraId="239876F7" w14:textId="77777777" w:rsidTr="00ED31B7">
        <w:tc>
          <w:tcPr>
            <w:cnfStyle w:val="001000000000" w:firstRow="0" w:lastRow="0" w:firstColumn="1" w:lastColumn="0" w:oddVBand="0" w:evenVBand="0" w:oddHBand="0" w:evenHBand="0" w:firstRowFirstColumn="0" w:firstRowLastColumn="0" w:lastRowFirstColumn="0" w:lastRowLastColumn="0"/>
            <w:tcW w:w="2405" w:type="dxa"/>
            <w:hideMark/>
          </w:tcPr>
          <w:p w14:paraId="7A4CEB1C"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MVC</w:t>
            </w:r>
          </w:p>
        </w:tc>
        <w:tc>
          <w:tcPr>
            <w:tcW w:w="7229" w:type="dxa"/>
            <w:hideMark/>
          </w:tcPr>
          <w:p w14:paraId="73E49797" w14:textId="77777777" w:rsidR="00124D1F" w:rsidRPr="00124D1F" w:rsidRDefault="00124D1F" w:rsidP="00124D1F">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Modèle Vue Contrôleur</w:t>
            </w:r>
          </w:p>
        </w:tc>
      </w:tr>
      <w:tr w:rsidR="00124D1F" w:rsidRPr="00124D1F" w14:paraId="2B717BFF"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B18A5FE"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MySQL</w:t>
            </w:r>
          </w:p>
        </w:tc>
        <w:tc>
          <w:tcPr>
            <w:tcW w:w="7229" w:type="dxa"/>
            <w:hideMark/>
          </w:tcPr>
          <w:p w14:paraId="6BA4C6F4" w14:textId="77777777" w:rsidR="00124D1F" w:rsidRPr="00124D1F" w:rsidRDefault="00124D1F" w:rsidP="00124D1F">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lang w:val="fr-GA"/>
              </w:rPr>
            </w:pPr>
            <w:proofErr w:type="spellStart"/>
            <w:r w:rsidRPr="00124D1F">
              <w:rPr>
                <w:rFonts w:ascii="Times New Roman" w:eastAsia="Calibri" w:hAnsi="Times New Roman"/>
                <w:lang w:val="fr-GA"/>
              </w:rPr>
              <w:t>Structured</w:t>
            </w:r>
            <w:proofErr w:type="spellEnd"/>
            <w:r w:rsidRPr="00124D1F">
              <w:rPr>
                <w:rFonts w:ascii="Times New Roman" w:eastAsia="Calibri" w:hAnsi="Times New Roman"/>
                <w:lang w:val="fr-GA"/>
              </w:rPr>
              <w:t xml:space="preserve"> </w:t>
            </w:r>
            <w:proofErr w:type="spellStart"/>
            <w:r w:rsidRPr="00124D1F">
              <w:rPr>
                <w:rFonts w:ascii="Times New Roman" w:eastAsia="Calibri" w:hAnsi="Times New Roman"/>
                <w:lang w:val="fr-GA"/>
              </w:rPr>
              <w:t>Query</w:t>
            </w:r>
            <w:proofErr w:type="spellEnd"/>
            <w:r w:rsidRPr="00124D1F">
              <w:rPr>
                <w:rFonts w:ascii="Times New Roman" w:eastAsia="Calibri" w:hAnsi="Times New Roman"/>
                <w:lang w:val="fr-GA"/>
              </w:rPr>
              <w:t xml:space="preserve"> </w:t>
            </w:r>
            <w:proofErr w:type="spellStart"/>
            <w:r w:rsidRPr="00124D1F">
              <w:rPr>
                <w:rFonts w:ascii="Times New Roman" w:eastAsia="Calibri" w:hAnsi="Times New Roman"/>
                <w:lang w:val="fr-GA"/>
              </w:rPr>
              <w:t>Language</w:t>
            </w:r>
            <w:proofErr w:type="spellEnd"/>
            <w:r w:rsidRPr="00124D1F">
              <w:rPr>
                <w:rFonts w:ascii="Times New Roman" w:eastAsia="Calibri" w:hAnsi="Times New Roman"/>
                <w:lang w:val="fr-GA"/>
              </w:rPr>
              <w:t xml:space="preserve"> (Système de gestion de base de données relationnelle)</w:t>
            </w:r>
          </w:p>
        </w:tc>
      </w:tr>
      <w:tr w:rsidR="00124D1F" w:rsidRPr="00124D1F" w14:paraId="7777F800" w14:textId="77777777" w:rsidTr="00ED31B7">
        <w:tc>
          <w:tcPr>
            <w:cnfStyle w:val="001000000000" w:firstRow="0" w:lastRow="0" w:firstColumn="1" w:lastColumn="0" w:oddVBand="0" w:evenVBand="0" w:oddHBand="0" w:evenHBand="0" w:firstRowFirstColumn="0" w:firstRowLastColumn="0" w:lastRowFirstColumn="0" w:lastRowLastColumn="0"/>
            <w:tcW w:w="2405" w:type="dxa"/>
            <w:hideMark/>
          </w:tcPr>
          <w:p w14:paraId="3BAEBB21"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Node.js</w:t>
            </w:r>
          </w:p>
        </w:tc>
        <w:tc>
          <w:tcPr>
            <w:tcW w:w="7229" w:type="dxa"/>
            <w:hideMark/>
          </w:tcPr>
          <w:p w14:paraId="394DC47E" w14:textId="77777777" w:rsidR="00124D1F" w:rsidRPr="00124D1F" w:rsidRDefault="00124D1F" w:rsidP="00124D1F">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Environnement d’exécution JavaScript côté serveur</w:t>
            </w:r>
          </w:p>
        </w:tc>
      </w:tr>
      <w:tr w:rsidR="00124D1F" w:rsidRPr="00124D1F" w14:paraId="2A87681F"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0721D39"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PO</w:t>
            </w:r>
          </w:p>
        </w:tc>
        <w:tc>
          <w:tcPr>
            <w:tcW w:w="7229" w:type="dxa"/>
            <w:hideMark/>
          </w:tcPr>
          <w:p w14:paraId="44D7EC0C" w14:textId="77777777" w:rsidR="00124D1F" w:rsidRPr="00124D1F" w:rsidRDefault="00124D1F" w:rsidP="00124D1F">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 xml:space="preserve">Product </w:t>
            </w:r>
            <w:proofErr w:type="spellStart"/>
            <w:r w:rsidRPr="00124D1F">
              <w:rPr>
                <w:rFonts w:ascii="Times New Roman" w:eastAsia="Calibri" w:hAnsi="Times New Roman"/>
                <w:lang w:val="fr-GA"/>
              </w:rPr>
              <w:t>Owner</w:t>
            </w:r>
            <w:proofErr w:type="spellEnd"/>
          </w:p>
        </w:tc>
      </w:tr>
      <w:tr w:rsidR="00124D1F" w:rsidRPr="00124D1F" w14:paraId="481FBE9D" w14:textId="77777777" w:rsidTr="00ED31B7">
        <w:tc>
          <w:tcPr>
            <w:cnfStyle w:val="001000000000" w:firstRow="0" w:lastRow="0" w:firstColumn="1" w:lastColumn="0" w:oddVBand="0" w:evenVBand="0" w:oddHBand="0" w:evenHBand="0" w:firstRowFirstColumn="0" w:firstRowLastColumn="0" w:lastRowFirstColumn="0" w:lastRowLastColumn="0"/>
            <w:tcW w:w="2405" w:type="dxa"/>
            <w:hideMark/>
          </w:tcPr>
          <w:p w14:paraId="27B225FC"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REST</w:t>
            </w:r>
          </w:p>
        </w:tc>
        <w:tc>
          <w:tcPr>
            <w:tcW w:w="7229" w:type="dxa"/>
            <w:hideMark/>
          </w:tcPr>
          <w:p w14:paraId="7867FB47" w14:textId="77777777" w:rsidR="00124D1F" w:rsidRPr="00124D1F" w:rsidRDefault="00124D1F" w:rsidP="00124D1F">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lang w:val="fr-GA"/>
              </w:rPr>
            </w:pPr>
            <w:proofErr w:type="spellStart"/>
            <w:r w:rsidRPr="00124D1F">
              <w:rPr>
                <w:rFonts w:ascii="Times New Roman" w:eastAsia="Calibri" w:hAnsi="Times New Roman"/>
                <w:lang w:val="fr-GA"/>
              </w:rPr>
              <w:t>Representational</w:t>
            </w:r>
            <w:proofErr w:type="spellEnd"/>
            <w:r w:rsidRPr="00124D1F">
              <w:rPr>
                <w:rFonts w:ascii="Times New Roman" w:eastAsia="Calibri" w:hAnsi="Times New Roman"/>
                <w:lang w:val="fr-GA"/>
              </w:rPr>
              <w:t xml:space="preserve"> State Transfer</w:t>
            </w:r>
          </w:p>
        </w:tc>
      </w:tr>
      <w:tr w:rsidR="00124D1F" w:rsidRPr="00124D1F" w14:paraId="6501C551"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4E07590"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SCRUM</w:t>
            </w:r>
          </w:p>
        </w:tc>
        <w:tc>
          <w:tcPr>
            <w:tcW w:w="7229" w:type="dxa"/>
            <w:hideMark/>
          </w:tcPr>
          <w:p w14:paraId="320AD7B3" w14:textId="77777777" w:rsidR="00124D1F" w:rsidRPr="00124D1F" w:rsidRDefault="00124D1F" w:rsidP="00124D1F">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Méthodologie Agile de gestion de projet</w:t>
            </w:r>
          </w:p>
        </w:tc>
      </w:tr>
      <w:tr w:rsidR="00124D1F" w:rsidRPr="00124D1F" w14:paraId="6732EC0A" w14:textId="77777777" w:rsidTr="00ED31B7">
        <w:tc>
          <w:tcPr>
            <w:cnfStyle w:val="001000000000" w:firstRow="0" w:lastRow="0" w:firstColumn="1" w:lastColumn="0" w:oddVBand="0" w:evenVBand="0" w:oddHBand="0" w:evenHBand="0" w:firstRowFirstColumn="0" w:firstRowLastColumn="0" w:lastRowFirstColumn="0" w:lastRowLastColumn="0"/>
            <w:tcW w:w="2405" w:type="dxa"/>
            <w:hideMark/>
          </w:tcPr>
          <w:p w14:paraId="0FFBA5B8"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SQL</w:t>
            </w:r>
          </w:p>
        </w:tc>
        <w:tc>
          <w:tcPr>
            <w:tcW w:w="7229" w:type="dxa"/>
            <w:hideMark/>
          </w:tcPr>
          <w:p w14:paraId="44114FE5" w14:textId="77777777" w:rsidR="00124D1F" w:rsidRPr="00124D1F" w:rsidRDefault="00124D1F" w:rsidP="00124D1F">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lang w:val="fr-GA"/>
              </w:rPr>
            </w:pPr>
            <w:proofErr w:type="spellStart"/>
            <w:r w:rsidRPr="00124D1F">
              <w:rPr>
                <w:rFonts w:ascii="Times New Roman" w:eastAsia="Calibri" w:hAnsi="Times New Roman"/>
                <w:lang w:val="fr-GA"/>
              </w:rPr>
              <w:t>Structured</w:t>
            </w:r>
            <w:proofErr w:type="spellEnd"/>
            <w:r w:rsidRPr="00124D1F">
              <w:rPr>
                <w:rFonts w:ascii="Times New Roman" w:eastAsia="Calibri" w:hAnsi="Times New Roman"/>
                <w:lang w:val="fr-GA"/>
              </w:rPr>
              <w:t xml:space="preserve"> </w:t>
            </w:r>
            <w:proofErr w:type="spellStart"/>
            <w:r w:rsidRPr="00124D1F">
              <w:rPr>
                <w:rFonts w:ascii="Times New Roman" w:eastAsia="Calibri" w:hAnsi="Times New Roman"/>
                <w:lang w:val="fr-GA"/>
              </w:rPr>
              <w:t>Query</w:t>
            </w:r>
            <w:proofErr w:type="spellEnd"/>
            <w:r w:rsidRPr="00124D1F">
              <w:rPr>
                <w:rFonts w:ascii="Times New Roman" w:eastAsia="Calibri" w:hAnsi="Times New Roman"/>
                <w:lang w:val="fr-GA"/>
              </w:rPr>
              <w:t xml:space="preserve"> </w:t>
            </w:r>
            <w:proofErr w:type="spellStart"/>
            <w:r w:rsidRPr="00124D1F">
              <w:rPr>
                <w:rFonts w:ascii="Times New Roman" w:eastAsia="Calibri" w:hAnsi="Times New Roman"/>
                <w:lang w:val="fr-GA"/>
              </w:rPr>
              <w:t>Language</w:t>
            </w:r>
            <w:proofErr w:type="spellEnd"/>
          </w:p>
        </w:tc>
      </w:tr>
      <w:tr w:rsidR="00124D1F" w:rsidRPr="00124D1F" w14:paraId="60F867AC"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7963265"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UI</w:t>
            </w:r>
          </w:p>
        </w:tc>
        <w:tc>
          <w:tcPr>
            <w:tcW w:w="7229" w:type="dxa"/>
            <w:hideMark/>
          </w:tcPr>
          <w:p w14:paraId="481822B5" w14:textId="77777777" w:rsidR="00124D1F" w:rsidRPr="00124D1F" w:rsidRDefault="00124D1F" w:rsidP="00124D1F">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User Interface (Interface Utilisateur)</w:t>
            </w:r>
          </w:p>
        </w:tc>
      </w:tr>
      <w:tr w:rsidR="00124D1F" w:rsidRPr="00124D1F" w14:paraId="368193E9" w14:textId="77777777" w:rsidTr="00ED31B7">
        <w:tc>
          <w:tcPr>
            <w:cnfStyle w:val="001000000000" w:firstRow="0" w:lastRow="0" w:firstColumn="1" w:lastColumn="0" w:oddVBand="0" w:evenVBand="0" w:oddHBand="0" w:evenHBand="0" w:firstRowFirstColumn="0" w:firstRowLastColumn="0" w:lastRowFirstColumn="0" w:lastRowLastColumn="0"/>
            <w:tcW w:w="2405" w:type="dxa"/>
            <w:hideMark/>
          </w:tcPr>
          <w:p w14:paraId="34AE1D3B"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UX</w:t>
            </w:r>
          </w:p>
        </w:tc>
        <w:tc>
          <w:tcPr>
            <w:tcW w:w="7229" w:type="dxa"/>
            <w:hideMark/>
          </w:tcPr>
          <w:p w14:paraId="16A441EB" w14:textId="77777777" w:rsidR="00124D1F" w:rsidRPr="00124D1F" w:rsidRDefault="00124D1F" w:rsidP="00124D1F">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 xml:space="preserve">User </w:t>
            </w:r>
            <w:proofErr w:type="spellStart"/>
            <w:r w:rsidRPr="00124D1F">
              <w:rPr>
                <w:rFonts w:ascii="Times New Roman" w:eastAsia="Calibri" w:hAnsi="Times New Roman"/>
                <w:lang w:val="fr-GA"/>
              </w:rPr>
              <w:t>Experience</w:t>
            </w:r>
            <w:proofErr w:type="spellEnd"/>
            <w:r w:rsidRPr="00124D1F">
              <w:rPr>
                <w:rFonts w:ascii="Times New Roman" w:eastAsia="Calibri" w:hAnsi="Times New Roman"/>
                <w:lang w:val="fr-GA"/>
              </w:rPr>
              <w:t xml:space="preserve"> (Expérience Utilisateur)</w:t>
            </w:r>
          </w:p>
        </w:tc>
      </w:tr>
      <w:tr w:rsidR="00124D1F" w:rsidRPr="00124D1F" w14:paraId="4FAFDB7C"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4142CAF"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UML</w:t>
            </w:r>
          </w:p>
        </w:tc>
        <w:tc>
          <w:tcPr>
            <w:tcW w:w="7229" w:type="dxa"/>
            <w:hideMark/>
          </w:tcPr>
          <w:p w14:paraId="350303A7" w14:textId="77777777" w:rsidR="00124D1F" w:rsidRPr="00124D1F" w:rsidRDefault="00124D1F" w:rsidP="00124D1F">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lang w:val="fr-GA"/>
              </w:rPr>
            </w:pPr>
            <w:proofErr w:type="spellStart"/>
            <w:r w:rsidRPr="00124D1F">
              <w:rPr>
                <w:rFonts w:ascii="Times New Roman" w:eastAsia="Calibri" w:hAnsi="Times New Roman"/>
                <w:lang w:val="fr-GA"/>
              </w:rPr>
              <w:t>Unified</w:t>
            </w:r>
            <w:proofErr w:type="spellEnd"/>
            <w:r w:rsidRPr="00124D1F">
              <w:rPr>
                <w:rFonts w:ascii="Times New Roman" w:eastAsia="Calibri" w:hAnsi="Times New Roman"/>
                <w:lang w:val="fr-GA"/>
              </w:rPr>
              <w:t xml:space="preserve"> Modeling </w:t>
            </w:r>
            <w:proofErr w:type="spellStart"/>
            <w:r w:rsidRPr="00124D1F">
              <w:rPr>
                <w:rFonts w:ascii="Times New Roman" w:eastAsia="Calibri" w:hAnsi="Times New Roman"/>
                <w:lang w:val="fr-GA"/>
              </w:rPr>
              <w:t>Language</w:t>
            </w:r>
            <w:proofErr w:type="spellEnd"/>
          </w:p>
        </w:tc>
      </w:tr>
      <w:tr w:rsidR="00124D1F" w:rsidRPr="00124D1F" w14:paraId="24A3754E" w14:textId="77777777" w:rsidTr="00ED31B7">
        <w:tc>
          <w:tcPr>
            <w:cnfStyle w:val="001000000000" w:firstRow="0" w:lastRow="0" w:firstColumn="1" w:lastColumn="0" w:oddVBand="0" w:evenVBand="0" w:oddHBand="0" w:evenHBand="0" w:firstRowFirstColumn="0" w:firstRowLastColumn="0" w:lastRowFirstColumn="0" w:lastRowLastColumn="0"/>
            <w:tcW w:w="2405" w:type="dxa"/>
            <w:hideMark/>
          </w:tcPr>
          <w:p w14:paraId="2883F845"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JSON Server</w:t>
            </w:r>
          </w:p>
        </w:tc>
        <w:tc>
          <w:tcPr>
            <w:tcW w:w="7229" w:type="dxa"/>
            <w:hideMark/>
          </w:tcPr>
          <w:p w14:paraId="69D828D5" w14:textId="77777777" w:rsidR="00124D1F" w:rsidRPr="00124D1F" w:rsidRDefault="00124D1F" w:rsidP="00124D1F">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Serveur de simulation d’API REST en local</w:t>
            </w:r>
          </w:p>
        </w:tc>
      </w:tr>
      <w:tr w:rsidR="00124D1F" w:rsidRPr="00124D1F" w14:paraId="4B551A2C"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DD809D4"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 xml:space="preserve">API </w:t>
            </w:r>
            <w:proofErr w:type="spellStart"/>
            <w:r w:rsidRPr="00124D1F">
              <w:rPr>
                <w:rFonts w:ascii="Times New Roman" w:eastAsia="Calibri" w:hAnsi="Times New Roman"/>
                <w:lang w:val="fr-GA"/>
              </w:rPr>
              <w:t>MyPVIT</w:t>
            </w:r>
            <w:proofErr w:type="spellEnd"/>
          </w:p>
        </w:tc>
        <w:tc>
          <w:tcPr>
            <w:tcW w:w="7229" w:type="dxa"/>
            <w:hideMark/>
          </w:tcPr>
          <w:p w14:paraId="53FDD159" w14:textId="77777777" w:rsidR="00124D1F" w:rsidRPr="00124D1F" w:rsidRDefault="00124D1F" w:rsidP="00124D1F">
            <w:pPr>
              <w:spacing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Interface de paiement électronique utilisée au Gabon</w:t>
            </w:r>
          </w:p>
        </w:tc>
      </w:tr>
      <w:tr w:rsidR="00124D1F" w:rsidRPr="00124D1F" w14:paraId="64F8A559" w14:textId="77777777" w:rsidTr="00ED31B7">
        <w:tc>
          <w:tcPr>
            <w:cnfStyle w:val="001000000000" w:firstRow="0" w:lastRow="0" w:firstColumn="1" w:lastColumn="0" w:oddVBand="0" w:evenVBand="0" w:oddHBand="0" w:evenHBand="0" w:firstRowFirstColumn="0" w:firstRowLastColumn="0" w:lastRowFirstColumn="0" w:lastRowLastColumn="0"/>
            <w:tcW w:w="2405" w:type="dxa"/>
            <w:hideMark/>
          </w:tcPr>
          <w:p w14:paraId="1AD9F7D5" w14:textId="77777777" w:rsidR="00124D1F" w:rsidRPr="00124D1F" w:rsidRDefault="00124D1F" w:rsidP="00124D1F">
            <w:pPr>
              <w:spacing w:line="259" w:lineRule="auto"/>
              <w:jc w:val="both"/>
              <w:rPr>
                <w:rFonts w:ascii="Times New Roman" w:eastAsia="Calibri" w:hAnsi="Times New Roman"/>
                <w:lang w:val="fr-GA"/>
              </w:rPr>
            </w:pPr>
            <w:r w:rsidRPr="00124D1F">
              <w:rPr>
                <w:rFonts w:ascii="Times New Roman" w:eastAsia="Calibri" w:hAnsi="Times New Roman"/>
                <w:lang w:val="fr-GA"/>
              </w:rPr>
              <w:t xml:space="preserve">GitHub / </w:t>
            </w:r>
            <w:proofErr w:type="spellStart"/>
            <w:r w:rsidRPr="00124D1F">
              <w:rPr>
                <w:rFonts w:ascii="Times New Roman" w:eastAsia="Calibri" w:hAnsi="Times New Roman"/>
                <w:lang w:val="fr-GA"/>
              </w:rPr>
              <w:t>GitLab</w:t>
            </w:r>
            <w:proofErr w:type="spellEnd"/>
          </w:p>
        </w:tc>
        <w:tc>
          <w:tcPr>
            <w:tcW w:w="7229" w:type="dxa"/>
            <w:hideMark/>
          </w:tcPr>
          <w:p w14:paraId="370564CC" w14:textId="77777777" w:rsidR="00124D1F" w:rsidRPr="00124D1F" w:rsidRDefault="00124D1F" w:rsidP="00124D1F">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lang w:val="fr-GA"/>
              </w:rPr>
            </w:pPr>
            <w:r w:rsidRPr="00124D1F">
              <w:rPr>
                <w:rFonts w:ascii="Times New Roman" w:eastAsia="Calibri" w:hAnsi="Times New Roman"/>
                <w:lang w:val="fr-GA"/>
              </w:rPr>
              <w:t>Plateformes d’hébergement et de gestion de versions de code</w:t>
            </w:r>
          </w:p>
        </w:tc>
      </w:tr>
    </w:tbl>
    <w:p w14:paraId="7688D738" w14:textId="77777777" w:rsidR="00124D1F" w:rsidRDefault="00124D1F" w:rsidP="00124D1F">
      <w:pPr>
        <w:tabs>
          <w:tab w:val="left" w:pos="8293"/>
        </w:tabs>
        <w:spacing w:line="259" w:lineRule="auto"/>
        <w:jc w:val="both"/>
        <w:rPr>
          <w:rFonts w:ascii="Times New Roman" w:eastAsia="Calibri" w:hAnsi="Times New Roman" w:cs="Times New Roman"/>
          <w:b/>
          <w:bCs/>
          <w:kern w:val="0"/>
          <w:szCs w:val="22"/>
          <w14:ligatures w14:val="none"/>
        </w:rPr>
      </w:pPr>
    </w:p>
    <w:p w14:paraId="1F9D5306" w14:textId="77777777" w:rsidR="00124D1F" w:rsidRDefault="00124D1F" w:rsidP="00124D1F">
      <w:pPr>
        <w:tabs>
          <w:tab w:val="left" w:pos="8293"/>
        </w:tabs>
        <w:spacing w:line="259" w:lineRule="auto"/>
        <w:jc w:val="both"/>
        <w:rPr>
          <w:rFonts w:ascii="Times New Roman" w:eastAsia="Calibri" w:hAnsi="Times New Roman" w:cs="Times New Roman"/>
          <w:b/>
          <w:bCs/>
          <w:kern w:val="0"/>
          <w:szCs w:val="22"/>
          <w14:ligatures w14:val="none"/>
        </w:rPr>
      </w:pPr>
    </w:p>
    <w:p w14:paraId="5EB883BB" w14:textId="77777777" w:rsidR="00124D1F" w:rsidRDefault="00124D1F" w:rsidP="00124D1F">
      <w:pPr>
        <w:tabs>
          <w:tab w:val="left" w:pos="8293"/>
        </w:tabs>
        <w:spacing w:line="259" w:lineRule="auto"/>
        <w:jc w:val="both"/>
        <w:rPr>
          <w:rFonts w:ascii="Times New Roman" w:eastAsia="Calibri" w:hAnsi="Times New Roman" w:cs="Times New Roman"/>
          <w:b/>
          <w:bCs/>
          <w:kern w:val="0"/>
          <w:szCs w:val="22"/>
          <w14:ligatures w14:val="none"/>
        </w:rPr>
      </w:pPr>
    </w:p>
    <w:p w14:paraId="5EBEDB15" w14:textId="77777777" w:rsidR="00124D1F" w:rsidRDefault="00124D1F" w:rsidP="00124D1F">
      <w:pPr>
        <w:tabs>
          <w:tab w:val="left" w:pos="8293"/>
        </w:tabs>
        <w:spacing w:line="259" w:lineRule="auto"/>
        <w:jc w:val="both"/>
        <w:rPr>
          <w:rFonts w:ascii="Times New Roman" w:eastAsia="Calibri" w:hAnsi="Times New Roman" w:cs="Times New Roman"/>
          <w:b/>
          <w:bCs/>
          <w:kern w:val="0"/>
          <w:szCs w:val="22"/>
          <w14:ligatures w14:val="none"/>
        </w:rPr>
      </w:pPr>
    </w:p>
    <w:p w14:paraId="03877E48" w14:textId="77777777" w:rsidR="00124D1F" w:rsidRDefault="00124D1F" w:rsidP="00124D1F">
      <w:pPr>
        <w:tabs>
          <w:tab w:val="left" w:pos="8293"/>
        </w:tabs>
        <w:spacing w:line="259" w:lineRule="auto"/>
        <w:jc w:val="both"/>
        <w:rPr>
          <w:rFonts w:ascii="Times New Roman" w:eastAsia="Calibri" w:hAnsi="Times New Roman" w:cs="Times New Roman"/>
          <w:b/>
          <w:bCs/>
          <w:kern w:val="0"/>
          <w:szCs w:val="22"/>
          <w14:ligatures w14:val="none"/>
        </w:rPr>
      </w:pPr>
    </w:p>
    <w:p w14:paraId="402A5DEF" w14:textId="77777777" w:rsidR="00124D1F" w:rsidRDefault="00124D1F" w:rsidP="00124D1F">
      <w:pPr>
        <w:tabs>
          <w:tab w:val="left" w:pos="8293"/>
        </w:tabs>
        <w:spacing w:line="259" w:lineRule="auto"/>
        <w:jc w:val="both"/>
        <w:rPr>
          <w:rFonts w:ascii="Times New Roman" w:eastAsia="Calibri" w:hAnsi="Times New Roman" w:cs="Times New Roman"/>
          <w:b/>
          <w:bCs/>
          <w:kern w:val="0"/>
          <w:szCs w:val="22"/>
          <w14:ligatures w14:val="none"/>
        </w:rPr>
      </w:pPr>
    </w:p>
    <w:p w14:paraId="4229C734" w14:textId="77777777" w:rsidR="00124D1F" w:rsidRDefault="00124D1F" w:rsidP="00124D1F">
      <w:pPr>
        <w:tabs>
          <w:tab w:val="left" w:pos="8293"/>
        </w:tabs>
        <w:spacing w:line="259" w:lineRule="auto"/>
        <w:jc w:val="both"/>
        <w:rPr>
          <w:rFonts w:ascii="Times New Roman" w:eastAsia="Calibri" w:hAnsi="Times New Roman" w:cs="Times New Roman"/>
          <w:b/>
          <w:bCs/>
          <w:kern w:val="0"/>
          <w:szCs w:val="22"/>
          <w14:ligatures w14:val="none"/>
        </w:rPr>
      </w:pPr>
    </w:p>
    <w:p w14:paraId="444B9B08" w14:textId="77777777" w:rsidR="00124D1F" w:rsidRDefault="00124D1F" w:rsidP="00124D1F">
      <w:pPr>
        <w:tabs>
          <w:tab w:val="left" w:pos="8293"/>
        </w:tabs>
        <w:spacing w:line="259" w:lineRule="auto"/>
        <w:jc w:val="both"/>
        <w:rPr>
          <w:rFonts w:ascii="Times New Roman" w:eastAsia="Calibri" w:hAnsi="Times New Roman" w:cs="Times New Roman"/>
          <w:b/>
          <w:bCs/>
          <w:kern w:val="0"/>
          <w:szCs w:val="22"/>
          <w14:ligatures w14:val="none"/>
        </w:rPr>
      </w:pPr>
    </w:p>
    <w:p w14:paraId="18B83881" w14:textId="77777777" w:rsidR="00124D1F" w:rsidRDefault="00124D1F" w:rsidP="00124D1F">
      <w:pPr>
        <w:tabs>
          <w:tab w:val="left" w:pos="8293"/>
        </w:tabs>
        <w:spacing w:line="259" w:lineRule="auto"/>
        <w:jc w:val="both"/>
        <w:rPr>
          <w:rFonts w:ascii="Times New Roman" w:eastAsia="Calibri" w:hAnsi="Times New Roman" w:cs="Times New Roman"/>
          <w:b/>
          <w:bCs/>
          <w:kern w:val="0"/>
          <w:szCs w:val="22"/>
          <w14:ligatures w14:val="none"/>
        </w:rPr>
      </w:pPr>
    </w:p>
    <w:p w14:paraId="31EC2CDC" w14:textId="23874D96" w:rsidR="00124D1F" w:rsidRPr="00124D1F" w:rsidRDefault="00124D1F" w:rsidP="00124D1F">
      <w:pPr>
        <w:tabs>
          <w:tab w:val="left" w:pos="8293"/>
        </w:tabs>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68480" behindDoc="0" locked="0" layoutInCell="1" allowOverlap="1" wp14:anchorId="6E75D257" wp14:editId="3913444C">
                <wp:simplePos x="0" y="0"/>
                <wp:positionH relativeFrom="margin">
                  <wp:posOffset>0</wp:posOffset>
                </wp:positionH>
                <wp:positionV relativeFrom="paragraph">
                  <wp:posOffset>302260</wp:posOffset>
                </wp:positionV>
                <wp:extent cx="5720715" cy="0"/>
                <wp:effectExtent l="0" t="19050" r="51435" b="38100"/>
                <wp:wrapNone/>
                <wp:docPr id="207611024"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9A6A25" id="Connecteur droit 5"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3.8pt" to="450.4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" strokecolor="windowText" strokeweight="4.5pt">
                <v:stroke joinstyle="miter"/>
                <w10:wrap anchorx="margin"/>
              </v:line>
            </w:pict>
          </mc:Fallback>
        </mc:AlternateContent>
      </w:r>
      <w:r w:rsidRPr="00124D1F">
        <w:rPr>
          <w:rFonts w:ascii="Times New Roman" w:eastAsia="Calibri" w:hAnsi="Times New Roman" w:cs="Times New Roman"/>
          <w:b/>
          <w:bCs/>
          <w:kern w:val="0"/>
          <w:szCs w:val="22"/>
          <w14:ligatures w14:val="none"/>
        </w:rPr>
        <w:t>LISTES DES FIGURES</w:t>
      </w:r>
    </w:p>
    <w:p w14:paraId="4C81D27B"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33792118"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48F7552F"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Organigramme de la startup OXYLIUM</w:t>
      </w:r>
    </w:p>
    <w:p w14:paraId="538BC025"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Logo de l’ESGIS</w:t>
      </w:r>
    </w:p>
    <w:p w14:paraId="33571DA4"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Schéma global du projet</w:t>
      </w:r>
    </w:p>
    <w:p w14:paraId="3018DA05"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Cycle de vie d’une candidature en ligne</w:t>
      </w:r>
    </w:p>
    <w:p w14:paraId="4470C98F"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Schéma du parcours candidat et des interactions avec le système</w:t>
      </w:r>
    </w:p>
    <w:p w14:paraId="35F14153"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Processus de paiement mobile intégré au système</w:t>
      </w:r>
    </w:p>
    <w:p w14:paraId="0363E6D8"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Architecture simplifiée de la plateforme basée sur des APIs sécurisées</w:t>
      </w:r>
    </w:p>
    <w:p w14:paraId="2A9BB035"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Vue globale des concepts intégrés dans le projet (candidats, APIs, paiements, back-office)</w:t>
      </w:r>
    </w:p>
    <w:p w14:paraId="31C39C86"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Schéma illustrant les rôles Scrum et leurs interactions</w:t>
      </w:r>
    </w:p>
    <w:p w14:paraId="38588E28"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Product </w:t>
      </w:r>
      <w:proofErr w:type="spellStart"/>
      <w:r w:rsidRPr="00124D1F">
        <w:rPr>
          <w:rFonts w:ascii="Times New Roman" w:eastAsia="Calibri" w:hAnsi="Times New Roman" w:cs="Times New Roman"/>
          <w:kern w:val="0"/>
          <w:szCs w:val="22"/>
          <w14:ligatures w14:val="none"/>
        </w:rPr>
        <w:t>Backlog</w:t>
      </w:r>
      <w:proofErr w:type="spellEnd"/>
      <w:r w:rsidRPr="00124D1F">
        <w:rPr>
          <w:rFonts w:ascii="Times New Roman" w:eastAsia="Calibri" w:hAnsi="Times New Roman" w:cs="Times New Roman"/>
          <w:kern w:val="0"/>
          <w:szCs w:val="22"/>
          <w14:ligatures w14:val="none"/>
        </w:rPr>
        <w:t xml:space="preserve"> et priorisation des fonctionnalités</w:t>
      </w:r>
    </w:p>
    <w:p w14:paraId="38526754"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Planification des fonctionnalités par sprint sur 3 mois</w:t>
      </w:r>
    </w:p>
    <w:p w14:paraId="4C52D057"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Schéma du parcours candidat étape par étape</w:t>
      </w:r>
    </w:p>
    <w:p w14:paraId="200F76BE"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Diagramme de cas d’utilisation</w:t>
      </w:r>
    </w:p>
    <w:p w14:paraId="0C4B2866"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Diagramme de classes UML</w:t>
      </w:r>
    </w:p>
    <w:p w14:paraId="3A598E92"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MCD </w:t>
      </w:r>
    </w:p>
    <w:p w14:paraId="18BF55C0"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Schéma relationnel MySQL</w:t>
      </w:r>
    </w:p>
    <w:p w14:paraId="7F497100"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Architecture 3 couches</w:t>
      </w:r>
    </w:p>
    <w:p w14:paraId="3F810D6D"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Cycle détaillé d’une candidature</w:t>
      </w:r>
    </w:p>
    <w:p w14:paraId="54ECF553"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Interfaces candidat, </w:t>
      </w:r>
      <w:proofErr w:type="spellStart"/>
      <w:r w:rsidRPr="00124D1F">
        <w:rPr>
          <w:rFonts w:ascii="Times New Roman" w:eastAsia="Calibri" w:hAnsi="Times New Roman" w:cs="Times New Roman"/>
          <w:kern w:val="0"/>
          <w:szCs w:val="22"/>
          <w14:ligatures w14:val="none"/>
        </w:rPr>
        <w:t>superAdmin</w:t>
      </w:r>
      <w:proofErr w:type="spellEnd"/>
      <w:r w:rsidRPr="00124D1F">
        <w:rPr>
          <w:rFonts w:ascii="Times New Roman" w:eastAsia="Calibri" w:hAnsi="Times New Roman" w:cs="Times New Roman"/>
          <w:kern w:val="0"/>
          <w:szCs w:val="22"/>
          <w14:ligatures w14:val="none"/>
        </w:rPr>
        <w:t>, administrateur</w:t>
      </w:r>
    </w:p>
    <w:p w14:paraId="218C4C1E" w14:textId="77777777" w:rsidR="00124D1F" w:rsidRPr="00124D1F" w:rsidRDefault="00124D1F" w:rsidP="00124D1F">
      <w:pPr>
        <w:numPr>
          <w:ilvl w:val="0"/>
          <w:numId w:val="16"/>
        </w:numPr>
        <w:spacing w:line="259" w:lineRule="auto"/>
        <w:contextualSpacing/>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Flux paiement statique</w:t>
      </w:r>
    </w:p>
    <w:p w14:paraId="1E50E202"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1FFB28AA"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0153D59B"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0836589B"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27F1D5C1"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03A208DF"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7A3B143C"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4784335A"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35B2D4FE"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28A1F130"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67AE7AE7"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2BADE02A" w14:textId="77777777" w:rsidR="00124D1F" w:rsidRDefault="00124D1F" w:rsidP="00124D1F">
      <w:pPr>
        <w:spacing w:line="259" w:lineRule="auto"/>
        <w:jc w:val="both"/>
        <w:rPr>
          <w:rFonts w:ascii="Times New Roman" w:eastAsia="Calibri" w:hAnsi="Times New Roman" w:cs="Times New Roman"/>
          <w:kern w:val="0"/>
          <w:szCs w:val="22"/>
          <w14:ligatures w14:val="none"/>
        </w:rPr>
      </w:pPr>
    </w:p>
    <w:p w14:paraId="6A950801"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487D627B"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AVANT-PROPOS</w:t>
      </w:r>
    </w:p>
    <w:p w14:paraId="0D37DD81"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69504" behindDoc="0" locked="0" layoutInCell="1" allowOverlap="1" wp14:anchorId="332FF8A5" wp14:editId="52628E08">
                <wp:simplePos x="0" y="0"/>
                <wp:positionH relativeFrom="margin">
                  <wp:posOffset>0</wp:posOffset>
                </wp:positionH>
                <wp:positionV relativeFrom="paragraph">
                  <wp:posOffset>18415</wp:posOffset>
                </wp:positionV>
                <wp:extent cx="5720715" cy="0"/>
                <wp:effectExtent l="0" t="19050" r="51435" b="38100"/>
                <wp:wrapNone/>
                <wp:docPr id="670352136"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30DD18" id="Connecteur droit 5"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50.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" strokecolor="windowText" strokeweight="4.5pt">
                <v:stroke joinstyle="miter"/>
                <w10:wrap anchorx="margin"/>
              </v:line>
            </w:pict>
          </mc:Fallback>
        </mc:AlternateContent>
      </w:r>
    </w:p>
    <w:p w14:paraId="33396904" w14:textId="77777777" w:rsidR="00124D1F" w:rsidRPr="00124D1F" w:rsidRDefault="00124D1F" w:rsidP="00124D1F">
      <w:pPr>
        <w:tabs>
          <w:tab w:val="center" w:pos="3426"/>
        </w:tabs>
        <w:spacing w:line="259" w:lineRule="auto"/>
        <w:jc w:val="both"/>
        <w:rPr>
          <w:rFonts w:ascii="Nunito" w:eastAsia="Calibri" w:hAnsi="Nunito" w:cs="Times New Roman"/>
          <w:kern w:val="0"/>
          <w:szCs w:val="22"/>
          <w14:ligatures w14:val="none"/>
        </w:rPr>
      </w:pPr>
      <w:r w:rsidRPr="00124D1F">
        <w:rPr>
          <w:rFonts w:ascii="Nunito" w:eastAsia="Calibri" w:hAnsi="Nunito" w:cs="Times New Roman"/>
          <w:kern w:val="0"/>
          <w:szCs w:val="22"/>
          <w14:ligatures w14:val="none"/>
        </w:rPr>
        <w:t xml:space="preserve">L’École Supérieur de Gestion D’Informatique et des sciences (ESGIS) créée en 1994(BENIN), 2005 au (TOGO) et 2012 (GABON), est un établissement privé d’enseignement supérieur à finalité professionnelle. </w:t>
      </w:r>
      <w:r w:rsidRPr="00124D1F">
        <w:rPr>
          <w:rFonts w:ascii="Nunito" w:eastAsia="Calibri" w:hAnsi="Nunito" w:cs="Times New Roman"/>
          <w:kern w:val="0"/>
          <w:szCs w:val="22"/>
          <w14:ligatures w14:val="none"/>
        </w:rPr>
        <w:fldChar w:fldCharType="begin"/>
      </w:r>
      <w:r w:rsidRPr="00124D1F">
        <w:rPr>
          <w:rFonts w:ascii="Nunito" w:eastAsia="Calibri" w:hAnsi="Nunito" w:cs="Times New Roman"/>
          <w:kern w:val="0"/>
          <w:szCs w:val="22"/>
          <w14:ligatures w14:val="none"/>
        </w:rPr>
        <w:instrText xml:space="preserve"> TOC \o "1-2" \h \z \u </w:instrText>
      </w:r>
      <w:r w:rsidRPr="00124D1F">
        <w:rPr>
          <w:rFonts w:ascii="Nunito" w:eastAsia="Calibri" w:hAnsi="Nunito" w:cs="Times New Roman"/>
          <w:kern w:val="0"/>
          <w:szCs w:val="22"/>
          <w14:ligatures w14:val="none"/>
        </w:rPr>
        <w:fldChar w:fldCharType="separate"/>
      </w:r>
      <w:r w:rsidRPr="00124D1F">
        <w:rPr>
          <w:rFonts w:ascii="Nunito" w:eastAsia="Calibri" w:hAnsi="Nunito" w:cs="Times New Roman"/>
          <w:b/>
          <w:bCs/>
          <w:noProof/>
          <w:kern w:val="0"/>
          <w:szCs w:val="22"/>
          <w:lang w:val="fr-FR"/>
          <w14:ligatures w14:val="none"/>
        </w:rPr>
        <w:t>Aucune entrée de table des matières n'a été trouvée.</w:t>
      </w:r>
      <w:r w:rsidRPr="00124D1F">
        <w:rPr>
          <w:rFonts w:ascii="Nunito" w:eastAsia="Calibri" w:hAnsi="Nunito" w:cs="Times New Roman"/>
          <w:b/>
          <w:bCs/>
          <w:noProof/>
          <w:kern w:val="0"/>
          <w:szCs w:val="22"/>
          <w:lang w:val="fr-FR"/>
          <w14:ligatures w14:val="none"/>
        </w:rPr>
        <w:fldChar w:fldCharType="end"/>
      </w:r>
    </w:p>
    <w:p w14:paraId="3C7E9F69" w14:textId="77777777" w:rsidR="00124D1F" w:rsidRPr="00124D1F" w:rsidRDefault="00124D1F" w:rsidP="00124D1F">
      <w:pPr>
        <w:tabs>
          <w:tab w:val="center" w:pos="3426"/>
        </w:tabs>
        <w:spacing w:line="259" w:lineRule="auto"/>
        <w:jc w:val="both"/>
        <w:rPr>
          <w:rFonts w:ascii="Nunito" w:eastAsia="Calibri" w:hAnsi="Nunito" w:cs="Times New Roman"/>
          <w:kern w:val="0"/>
          <w:szCs w:val="22"/>
          <w14:ligatures w14:val="none"/>
        </w:rPr>
      </w:pPr>
      <w:r w:rsidRPr="00124D1F">
        <w:rPr>
          <w:rFonts w:ascii="Nunito" w:eastAsia="Calibri" w:hAnsi="Nunito" w:cs="Times New Roman"/>
          <w:kern w:val="0"/>
          <w:szCs w:val="22"/>
          <w14:ligatures w14:val="none"/>
        </w:rPr>
        <w:t>Pour cadrer avec les exigences du monde du travail et s’inscrire comme étant l’industrie de l’innovation et de la compétence, l’École Supérieur de Gestion d’Informatique et des Sciences, offre aux nombreux étudiants des formations initiales et continues en Licence et Master dans les domaines suivants :</w:t>
      </w:r>
    </w:p>
    <w:p w14:paraId="60B65AA1" w14:textId="77777777" w:rsidR="00124D1F" w:rsidRPr="00124D1F" w:rsidRDefault="00124D1F" w:rsidP="00124D1F">
      <w:pPr>
        <w:numPr>
          <w:ilvl w:val="0"/>
          <w:numId w:val="13"/>
        </w:numPr>
        <w:tabs>
          <w:tab w:val="center" w:pos="3426"/>
        </w:tabs>
        <w:spacing w:after="120" w:line="276" w:lineRule="auto"/>
        <w:contextualSpacing/>
        <w:jc w:val="both"/>
        <w:rPr>
          <w:rFonts w:ascii="Nunito" w:eastAsia="Calibri" w:hAnsi="Nunito" w:cs="Times New Roman"/>
          <w:kern w:val="0"/>
          <w:szCs w:val="22"/>
          <w14:ligatures w14:val="none"/>
        </w:rPr>
      </w:pPr>
      <w:r w:rsidRPr="00124D1F">
        <w:rPr>
          <w:rFonts w:ascii="Nunito" w:eastAsia="Calibri" w:hAnsi="Nunito" w:cs="Times New Roman"/>
          <w:kern w:val="0"/>
          <w:szCs w:val="22"/>
          <w14:ligatures w14:val="none"/>
        </w:rPr>
        <w:t>Logistique et transport ;</w:t>
      </w:r>
    </w:p>
    <w:p w14:paraId="4EBFCA5F" w14:textId="77777777" w:rsidR="00124D1F" w:rsidRPr="00124D1F" w:rsidRDefault="00124D1F" w:rsidP="00124D1F">
      <w:pPr>
        <w:numPr>
          <w:ilvl w:val="0"/>
          <w:numId w:val="13"/>
        </w:numPr>
        <w:tabs>
          <w:tab w:val="center" w:pos="3426"/>
        </w:tabs>
        <w:spacing w:after="120" w:line="276" w:lineRule="auto"/>
        <w:contextualSpacing/>
        <w:jc w:val="both"/>
        <w:rPr>
          <w:rFonts w:ascii="Nunito" w:eastAsia="Calibri" w:hAnsi="Nunito" w:cs="Times New Roman"/>
          <w:kern w:val="0"/>
          <w:szCs w:val="22"/>
          <w14:ligatures w14:val="none"/>
        </w:rPr>
      </w:pPr>
      <w:r w:rsidRPr="00124D1F">
        <w:rPr>
          <w:rFonts w:ascii="Nunito" w:eastAsia="Calibri" w:hAnsi="Nunito" w:cs="Times New Roman"/>
          <w:kern w:val="0"/>
          <w:szCs w:val="22"/>
          <w14:ligatures w14:val="none"/>
        </w:rPr>
        <w:t>Marketing et Communication ;</w:t>
      </w:r>
    </w:p>
    <w:p w14:paraId="2EC39054" w14:textId="77777777" w:rsidR="00124D1F" w:rsidRPr="00124D1F" w:rsidRDefault="00124D1F" w:rsidP="00124D1F">
      <w:pPr>
        <w:numPr>
          <w:ilvl w:val="0"/>
          <w:numId w:val="13"/>
        </w:numPr>
        <w:tabs>
          <w:tab w:val="center" w:pos="3426"/>
        </w:tabs>
        <w:spacing w:after="120" w:line="276" w:lineRule="auto"/>
        <w:contextualSpacing/>
        <w:jc w:val="both"/>
        <w:rPr>
          <w:rFonts w:ascii="Nunito" w:eastAsia="Calibri" w:hAnsi="Nunito" w:cs="Times New Roman"/>
          <w:kern w:val="0"/>
          <w:szCs w:val="22"/>
          <w14:ligatures w14:val="none"/>
        </w:rPr>
      </w:pPr>
      <w:r w:rsidRPr="00124D1F">
        <w:rPr>
          <w:rFonts w:ascii="Nunito" w:eastAsia="Calibri" w:hAnsi="Nunito" w:cs="Times New Roman"/>
          <w:kern w:val="0"/>
          <w:szCs w:val="22"/>
          <w14:ligatures w14:val="none"/>
        </w:rPr>
        <w:t>Qualité, Sécurité, Hygiène et Environnement ;</w:t>
      </w:r>
    </w:p>
    <w:p w14:paraId="1F84BCFC" w14:textId="77777777" w:rsidR="00124D1F" w:rsidRPr="00124D1F" w:rsidRDefault="00124D1F" w:rsidP="00124D1F">
      <w:pPr>
        <w:numPr>
          <w:ilvl w:val="0"/>
          <w:numId w:val="13"/>
        </w:numPr>
        <w:tabs>
          <w:tab w:val="center" w:pos="3426"/>
        </w:tabs>
        <w:spacing w:after="120" w:line="276" w:lineRule="auto"/>
        <w:contextualSpacing/>
        <w:jc w:val="both"/>
        <w:rPr>
          <w:rFonts w:ascii="Nunito" w:eastAsia="Calibri" w:hAnsi="Nunito" w:cs="Times New Roman"/>
          <w:kern w:val="0"/>
          <w:szCs w:val="22"/>
          <w14:ligatures w14:val="none"/>
        </w:rPr>
      </w:pPr>
      <w:r w:rsidRPr="00124D1F">
        <w:rPr>
          <w:rFonts w:ascii="Nunito" w:eastAsia="Calibri" w:hAnsi="Nunito" w:cs="Times New Roman"/>
          <w:kern w:val="0"/>
          <w:szCs w:val="22"/>
          <w14:ligatures w14:val="none"/>
        </w:rPr>
        <w:t>Gestion des Ressources Humaines ;</w:t>
      </w:r>
    </w:p>
    <w:p w14:paraId="4252DA8D" w14:textId="77777777" w:rsidR="00124D1F" w:rsidRPr="00124D1F" w:rsidRDefault="00124D1F" w:rsidP="00124D1F">
      <w:pPr>
        <w:numPr>
          <w:ilvl w:val="0"/>
          <w:numId w:val="13"/>
        </w:numPr>
        <w:tabs>
          <w:tab w:val="center" w:pos="3426"/>
        </w:tabs>
        <w:spacing w:after="120" w:line="276" w:lineRule="auto"/>
        <w:contextualSpacing/>
        <w:jc w:val="both"/>
        <w:rPr>
          <w:rFonts w:ascii="Nunito" w:eastAsia="Calibri" w:hAnsi="Nunito" w:cs="Times New Roman"/>
          <w:kern w:val="0"/>
          <w:szCs w:val="22"/>
          <w14:ligatures w14:val="none"/>
        </w:rPr>
      </w:pPr>
      <w:r w:rsidRPr="00124D1F">
        <w:rPr>
          <w:rFonts w:ascii="Nunito" w:eastAsia="Calibri" w:hAnsi="Nunito" w:cs="Times New Roman"/>
          <w:kern w:val="0"/>
          <w:szCs w:val="22"/>
          <w14:ligatures w14:val="none"/>
        </w:rPr>
        <w:t>Comptabilité Contrôle Audit ;</w:t>
      </w:r>
    </w:p>
    <w:p w14:paraId="7F97263D" w14:textId="77777777" w:rsidR="00124D1F" w:rsidRPr="00124D1F" w:rsidRDefault="00124D1F" w:rsidP="00124D1F">
      <w:pPr>
        <w:numPr>
          <w:ilvl w:val="0"/>
          <w:numId w:val="13"/>
        </w:numPr>
        <w:tabs>
          <w:tab w:val="center" w:pos="3426"/>
        </w:tabs>
        <w:spacing w:after="120" w:line="276" w:lineRule="auto"/>
        <w:contextualSpacing/>
        <w:jc w:val="both"/>
        <w:rPr>
          <w:rFonts w:ascii="Nunito" w:eastAsia="Calibri" w:hAnsi="Nunito" w:cs="Times New Roman"/>
          <w:kern w:val="0"/>
          <w:szCs w:val="22"/>
          <w14:ligatures w14:val="none"/>
        </w:rPr>
      </w:pPr>
      <w:r w:rsidRPr="00124D1F">
        <w:rPr>
          <w:rFonts w:ascii="Nunito" w:eastAsia="Calibri" w:hAnsi="Nunito" w:cs="Times New Roman"/>
          <w:kern w:val="0"/>
          <w:szCs w:val="22"/>
          <w14:ligatures w14:val="none"/>
        </w:rPr>
        <w:t xml:space="preserve"> Banque Finance et Assurance ;</w:t>
      </w:r>
    </w:p>
    <w:p w14:paraId="64A2FC40" w14:textId="77777777" w:rsidR="00124D1F" w:rsidRPr="00124D1F" w:rsidRDefault="00124D1F" w:rsidP="00124D1F">
      <w:pPr>
        <w:numPr>
          <w:ilvl w:val="0"/>
          <w:numId w:val="13"/>
        </w:numPr>
        <w:tabs>
          <w:tab w:val="center" w:pos="3426"/>
        </w:tabs>
        <w:spacing w:after="120" w:line="276" w:lineRule="auto"/>
        <w:contextualSpacing/>
        <w:jc w:val="both"/>
        <w:rPr>
          <w:rFonts w:ascii="Nunito" w:eastAsia="Calibri" w:hAnsi="Nunito" w:cs="Times New Roman"/>
          <w:kern w:val="0"/>
          <w:szCs w:val="22"/>
          <w14:ligatures w14:val="none"/>
        </w:rPr>
      </w:pPr>
      <w:r w:rsidRPr="00124D1F">
        <w:rPr>
          <w:rFonts w:ascii="Nunito" w:eastAsia="Calibri" w:hAnsi="Nunito" w:cs="Times New Roman"/>
          <w:kern w:val="0"/>
          <w:szCs w:val="22"/>
          <w14:ligatures w14:val="none"/>
        </w:rPr>
        <w:t>Droit des Affaires et Fiscalités ;</w:t>
      </w:r>
    </w:p>
    <w:p w14:paraId="5BB41A76" w14:textId="77777777" w:rsidR="00124D1F" w:rsidRPr="00124D1F" w:rsidRDefault="00124D1F" w:rsidP="00124D1F">
      <w:pPr>
        <w:numPr>
          <w:ilvl w:val="0"/>
          <w:numId w:val="13"/>
        </w:numPr>
        <w:tabs>
          <w:tab w:val="center" w:pos="3426"/>
        </w:tabs>
        <w:spacing w:after="120" w:line="276" w:lineRule="auto"/>
        <w:contextualSpacing/>
        <w:jc w:val="both"/>
        <w:rPr>
          <w:rFonts w:ascii="Nunito" w:eastAsia="Calibri" w:hAnsi="Nunito" w:cs="Times New Roman"/>
          <w:kern w:val="0"/>
          <w:szCs w:val="22"/>
          <w14:ligatures w14:val="none"/>
        </w:rPr>
      </w:pPr>
      <w:r w:rsidRPr="00124D1F">
        <w:rPr>
          <w:rFonts w:ascii="Nunito" w:eastAsia="Calibri" w:hAnsi="Nunito" w:cs="Times New Roman"/>
          <w:kern w:val="0"/>
          <w:szCs w:val="22"/>
          <w14:ligatures w14:val="none"/>
        </w:rPr>
        <w:t>Management International ;</w:t>
      </w:r>
    </w:p>
    <w:p w14:paraId="2767FA55" w14:textId="77777777" w:rsidR="00124D1F" w:rsidRPr="00124D1F" w:rsidRDefault="00124D1F" w:rsidP="00124D1F">
      <w:pPr>
        <w:numPr>
          <w:ilvl w:val="0"/>
          <w:numId w:val="13"/>
        </w:numPr>
        <w:tabs>
          <w:tab w:val="center" w:pos="3426"/>
        </w:tabs>
        <w:spacing w:after="120" w:line="276" w:lineRule="auto"/>
        <w:contextualSpacing/>
        <w:jc w:val="both"/>
        <w:rPr>
          <w:rFonts w:ascii="Nunito" w:eastAsia="Calibri" w:hAnsi="Nunito" w:cs="Times New Roman"/>
          <w:kern w:val="0"/>
          <w:szCs w:val="22"/>
          <w14:ligatures w14:val="none"/>
        </w:rPr>
      </w:pPr>
      <w:r w:rsidRPr="00124D1F">
        <w:rPr>
          <w:rFonts w:ascii="Nunito" w:eastAsia="Calibri" w:hAnsi="Nunito" w:cs="Times New Roman"/>
          <w:kern w:val="0"/>
          <w:szCs w:val="22"/>
          <w14:ligatures w14:val="none"/>
        </w:rPr>
        <w:t>Informatique Réseau et Télécommunication.</w:t>
      </w:r>
    </w:p>
    <w:p w14:paraId="5AFB6412" w14:textId="77777777" w:rsidR="00124D1F" w:rsidRPr="00124D1F" w:rsidRDefault="00124D1F" w:rsidP="00124D1F">
      <w:pPr>
        <w:tabs>
          <w:tab w:val="center" w:pos="3426"/>
        </w:tabs>
        <w:spacing w:line="259" w:lineRule="auto"/>
        <w:jc w:val="both"/>
        <w:rPr>
          <w:rFonts w:ascii="Nunito" w:eastAsia="Calibri" w:hAnsi="Nunito" w:cs="Times New Roman"/>
          <w:kern w:val="0"/>
          <w:szCs w:val="22"/>
          <w14:ligatures w14:val="none"/>
        </w:rPr>
      </w:pPr>
      <w:r w:rsidRPr="00124D1F">
        <w:rPr>
          <w:rFonts w:ascii="Nunito" w:eastAsia="Calibri" w:hAnsi="Nunito" w:cs="Times New Roman"/>
          <w:kern w:val="0"/>
          <w:szCs w:val="22"/>
          <w14:ligatures w14:val="none"/>
        </w:rPr>
        <w:t>Elle bénéficie également d’une autorisation de Ministère de l’Enseignement Supérieur de la république gabonaise portant le N°634 et bénéficie d’une accréditation CAMES (Conseil Africain et Malgache de l’Enseignement Supérieur).</w:t>
      </w:r>
    </w:p>
    <w:p w14:paraId="793AF488"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65C3F81F" w14:textId="77777777" w:rsidR="00124D1F" w:rsidRPr="00124D1F" w:rsidRDefault="00124D1F" w:rsidP="00124D1F">
      <w:pPr>
        <w:spacing w:line="259" w:lineRule="auto"/>
        <w:jc w:val="both"/>
        <w:rPr>
          <w:rFonts w:ascii="Nunito" w:eastAsia="Calibri" w:hAnsi="Nunito" w:cs="Times New Roman"/>
          <w:kern w:val="0"/>
          <w:szCs w:val="22"/>
          <w14:ligatures w14:val="none"/>
        </w:rPr>
      </w:pPr>
    </w:p>
    <w:p w14:paraId="2A129AB3" w14:textId="77777777" w:rsidR="00124D1F" w:rsidRPr="00124D1F" w:rsidRDefault="00124D1F" w:rsidP="00124D1F">
      <w:pPr>
        <w:spacing w:line="259" w:lineRule="auto"/>
        <w:jc w:val="both"/>
        <w:rPr>
          <w:rFonts w:ascii="Nunito" w:eastAsia="Calibri" w:hAnsi="Nunito" w:cs="Times New Roman"/>
          <w:kern w:val="0"/>
          <w:szCs w:val="22"/>
          <w14:ligatures w14:val="none"/>
        </w:rPr>
      </w:pPr>
    </w:p>
    <w:p w14:paraId="26C58BE9" w14:textId="77777777" w:rsidR="00124D1F" w:rsidRPr="00124D1F" w:rsidRDefault="00124D1F" w:rsidP="00124D1F">
      <w:pPr>
        <w:spacing w:line="259" w:lineRule="auto"/>
        <w:jc w:val="both"/>
        <w:rPr>
          <w:rFonts w:ascii="Nunito" w:eastAsia="Calibri" w:hAnsi="Nunito" w:cs="Times New Roman"/>
          <w:kern w:val="0"/>
          <w:szCs w:val="22"/>
          <w14:ligatures w14:val="none"/>
        </w:rPr>
      </w:pPr>
    </w:p>
    <w:p w14:paraId="03953D0B" w14:textId="77777777" w:rsidR="00124D1F" w:rsidRPr="00124D1F" w:rsidRDefault="00124D1F" w:rsidP="00124D1F">
      <w:pPr>
        <w:spacing w:line="259" w:lineRule="auto"/>
        <w:jc w:val="both"/>
        <w:rPr>
          <w:rFonts w:ascii="Nunito" w:eastAsia="Calibri" w:hAnsi="Nunito" w:cs="Times New Roman"/>
          <w:kern w:val="0"/>
          <w:szCs w:val="22"/>
          <w14:ligatures w14:val="none"/>
        </w:rPr>
      </w:pPr>
    </w:p>
    <w:p w14:paraId="0F5388D8" w14:textId="77777777" w:rsidR="00124D1F" w:rsidRPr="00124D1F" w:rsidRDefault="00124D1F" w:rsidP="00124D1F">
      <w:pPr>
        <w:spacing w:line="259" w:lineRule="auto"/>
        <w:jc w:val="both"/>
        <w:rPr>
          <w:rFonts w:ascii="Nunito" w:eastAsia="Calibri" w:hAnsi="Nunito" w:cs="Times New Roman"/>
          <w:kern w:val="0"/>
          <w:szCs w:val="22"/>
          <w14:ligatures w14:val="none"/>
        </w:rPr>
      </w:pPr>
    </w:p>
    <w:p w14:paraId="12B582A4" w14:textId="77777777" w:rsidR="00124D1F" w:rsidRPr="00124D1F" w:rsidRDefault="00124D1F" w:rsidP="00124D1F">
      <w:pPr>
        <w:spacing w:line="259" w:lineRule="auto"/>
        <w:jc w:val="both"/>
        <w:rPr>
          <w:rFonts w:ascii="Nunito" w:eastAsia="Calibri" w:hAnsi="Nunito" w:cs="Times New Roman"/>
          <w:kern w:val="0"/>
          <w:szCs w:val="22"/>
          <w14:ligatures w14:val="none"/>
        </w:rPr>
      </w:pPr>
    </w:p>
    <w:p w14:paraId="58617B95" w14:textId="77777777" w:rsidR="00124D1F" w:rsidRPr="00124D1F" w:rsidRDefault="00124D1F" w:rsidP="00124D1F">
      <w:pPr>
        <w:spacing w:line="259" w:lineRule="auto"/>
        <w:jc w:val="both"/>
        <w:rPr>
          <w:rFonts w:ascii="Nunito" w:eastAsia="Calibri" w:hAnsi="Nunito" w:cs="Times New Roman"/>
          <w:kern w:val="0"/>
          <w:szCs w:val="22"/>
          <w14:ligatures w14:val="none"/>
        </w:rPr>
      </w:pPr>
    </w:p>
    <w:p w14:paraId="2ECEF133" w14:textId="77777777" w:rsidR="00124D1F" w:rsidRPr="00124D1F" w:rsidRDefault="00124D1F" w:rsidP="00124D1F">
      <w:pPr>
        <w:spacing w:line="259" w:lineRule="auto"/>
        <w:jc w:val="both"/>
        <w:rPr>
          <w:rFonts w:ascii="Nunito" w:eastAsia="Calibri" w:hAnsi="Nunito" w:cs="Times New Roman"/>
          <w:kern w:val="0"/>
          <w:szCs w:val="22"/>
          <w14:ligatures w14:val="none"/>
        </w:rPr>
      </w:pPr>
    </w:p>
    <w:p w14:paraId="540804D9" w14:textId="77777777" w:rsidR="00124D1F" w:rsidRPr="00124D1F" w:rsidRDefault="00124D1F" w:rsidP="00124D1F">
      <w:pPr>
        <w:spacing w:line="259" w:lineRule="auto"/>
        <w:jc w:val="both"/>
        <w:rPr>
          <w:rFonts w:ascii="Nunito" w:eastAsia="Calibri" w:hAnsi="Nunito" w:cs="Times New Roman"/>
          <w:kern w:val="0"/>
          <w:szCs w:val="22"/>
          <w14:ligatures w14:val="none"/>
        </w:rPr>
      </w:pPr>
    </w:p>
    <w:p w14:paraId="52AED212"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SOMMAIRE</w:t>
      </w:r>
    </w:p>
    <w:p w14:paraId="17BDE332" w14:textId="77777777" w:rsidR="00124D1F" w:rsidRPr="00124D1F" w:rsidRDefault="00124D1F" w:rsidP="00124D1F">
      <w:pPr>
        <w:spacing w:line="259" w:lineRule="auto"/>
        <w:jc w:val="both"/>
        <w:rPr>
          <w:rFonts w:ascii="Nunito" w:eastAsia="Calibri" w:hAnsi="Nunito" w:cs="Times New Roman"/>
          <w:kern w:val="0"/>
          <w:szCs w:val="22"/>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72576" behindDoc="0" locked="0" layoutInCell="1" allowOverlap="1" wp14:anchorId="29EFBCAC" wp14:editId="6D25DE4F">
                <wp:simplePos x="0" y="0"/>
                <wp:positionH relativeFrom="margin">
                  <wp:posOffset>0</wp:posOffset>
                </wp:positionH>
                <wp:positionV relativeFrom="paragraph">
                  <wp:posOffset>19050</wp:posOffset>
                </wp:positionV>
                <wp:extent cx="5720715" cy="0"/>
                <wp:effectExtent l="0" t="19050" r="51435" b="38100"/>
                <wp:wrapNone/>
                <wp:docPr id="1265644605"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5CA393" id="Connecteur droit 5"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" strokecolor="windowText" strokeweight="4.5pt">
                <v:stroke joinstyle="miter"/>
                <w10:wrap anchorx="margin"/>
              </v:line>
            </w:pict>
          </mc:Fallback>
        </mc:AlternateContent>
      </w:r>
    </w:p>
    <w:p w14:paraId="6AC1A2CB"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65DE1768" w14:textId="0D8B766F" w:rsidR="00124D1F" w:rsidRDefault="00124D1F">
      <w:pPr>
        <w:pStyle w:val="TM1"/>
        <w:tabs>
          <w:tab w:val="right" w:leader="dot" w:pos="9062"/>
        </w:tabs>
        <w:rPr>
          <w:noProof/>
        </w:rPr>
      </w:pPr>
      <w:r w:rsidRPr="00124D1F">
        <w:rPr>
          <w:rFonts w:ascii="Times New Roman" w:eastAsia="Times New Roman" w:hAnsi="Times New Roman" w:cs="Times New Roman"/>
          <w:b/>
          <w:bCs/>
          <w:kern w:val="0"/>
          <w:szCs w:val="22"/>
          <w:lang w:eastAsia="fr-GA"/>
          <w14:ligatures w14:val="none"/>
        </w:rPr>
        <w:fldChar w:fldCharType="begin"/>
      </w:r>
      <w:r w:rsidRPr="00124D1F">
        <w:rPr>
          <w:rFonts w:ascii="Times New Roman" w:eastAsia="Times New Roman" w:hAnsi="Times New Roman" w:cs="Times New Roman"/>
          <w:b/>
          <w:bCs/>
          <w:kern w:val="0"/>
          <w:szCs w:val="22"/>
          <w:lang w:eastAsia="fr-GA"/>
          <w14:ligatures w14:val="none"/>
        </w:rPr>
        <w:instrText xml:space="preserve"> TOC \o "1-1" \h \z \u </w:instrText>
      </w:r>
      <w:r w:rsidRPr="00124D1F">
        <w:rPr>
          <w:rFonts w:ascii="Times New Roman" w:eastAsia="Times New Roman" w:hAnsi="Times New Roman" w:cs="Times New Roman"/>
          <w:b/>
          <w:bCs/>
          <w:kern w:val="0"/>
          <w:szCs w:val="22"/>
          <w:lang w:eastAsia="fr-GA"/>
          <w14:ligatures w14:val="none"/>
        </w:rPr>
        <w:fldChar w:fldCharType="separate"/>
      </w:r>
      <w:hyperlink w:anchor="_Toc210666283" w:history="1">
        <w:r w:rsidRPr="002F72D5">
          <w:rPr>
            <w:rStyle w:val="Lienhypertexte"/>
            <w:rFonts w:ascii="Times New Roman" w:eastAsia="Times New Roman" w:hAnsi="Times New Roman" w:cs="Times New Roman"/>
            <w:b/>
            <w:noProof/>
            <w:kern w:val="0"/>
            <w14:ligatures w14:val="none"/>
          </w:rPr>
          <w:t>INTRODUCTION GÉNÉRALE</w:t>
        </w:r>
        <w:r>
          <w:rPr>
            <w:noProof/>
            <w:webHidden/>
          </w:rPr>
          <w:tab/>
        </w:r>
        <w:r>
          <w:rPr>
            <w:noProof/>
            <w:webHidden/>
          </w:rPr>
          <w:fldChar w:fldCharType="begin"/>
        </w:r>
        <w:r>
          <w:rPr>
            <w:noProof/>
            <w:webHidden/>
          </w:rPr>
          <w:instrText xml:space="preserve"> PAGEREF _Toc210666283 \h </w:instrText>
        </w:r>
        <w:r>
          <w:rPr>
            <w:noProof/>
            <w:webHidden/>
          </w:rPr>
        </w:r>
        <w:r>
          <w:rPr>
            <w:noProof/>
            <w:webHidden/>
          </w:rPr>
          <w:fldChar w:fldCharType="separate"/>
        </w:r>
        <w:r>
          <w:rPr>
            <w:noProof/>
            <w:webHidden/>
          </w:rPr>
          <w:t>5</w:t>
        </w:r>
        <w:r>
          <w:rPr>
            <w:noProof/>
            <w:webHidden/>
          </w:rPr>
          <w:fldChar w:fldCharType="end"/>
        </w:r>
      </w:hyperlink>
    </w:p>
    <w:p w14:paraId="1434DA0F" w14:textId="73D81C94" w:rsidR="00124D1F" w:rsidRDefault="00124D1F">
      <w:pPr>
        <w:pStyle w:val="TM1"/>
        <w:tabs>
          <w:tab w:val="right" w:leader="dot" w:pos="9062"/>
        </w:tabs>
        <w:rPr>
          <w:noProof/>
        </w:rPr>
      </w:pPr>
      <w:hyperlink w:anchor="_Toc210666284" w:history="1">
        <w:r w:rsidRPr="002F72D5">
          <w:rPr>
            <w:rStyle w:val="Lienhypertexte"/>
            <w:rFonts w:ascii="Times New Roman" w:eastAsia="Times New Roman" w:hAnsi="Times New Roman" w:cs="Times New Roman"/>
            <w:bCs/>
            <w:noProof/>
            <w:kern w:val="0"/>
            <w14:ligatures w14:val="none"/>
          </w:rPr>
          <w:t>Chapitre 1 : Aperçu de l’Organisation et du Projet de Stage</w:t>
        </w:r>
        <w:r>
          <w:rPr>
            <w:noProof/>
            <w:webHidden/>
          </w:rPr>
          <w:tab/>
        </w:r>
        <w:r>
          <w:rPr>
            <w:noProof/>
            <w:webHidden/>
          </w:rPr>
          <w:fldChar w:fldCharType="begin"/>
        </w:r>
        <w:r>
          <w:rPr>
            <w:noProof/>
            <w:webHidden/>
          </w:rPr>
          <w:instrText xml:space="preserve"> PAGEREF _Toc210666284 \h </w:instrText>
        </w:r>
        <w:r>
          <w:rPr>
            <w:noProof/>
            <w:webHidden/>
          </w:rPr>
        </w:r>
        <w:r>
          <w:rPr>
            <w:noProof/>
            <w:webHidden/>
          </w:rPr>
          <w:fldChar w:fldCharType="separate"/>
        </w:r>
        <w:r>
          <w:rPr>
            <w:noProof/>
            <w:webHidden/>
          </w:rPr>
          <w:t>8</w:t>
        </w:r>
        <w:r>
          <w:rPr>
            <w:noProof/>
            <w:webHidden/>
          </w:rPr>
          <w:fldChar w:fldCharType="end"/>
        </w:r>
      </w:hyperlink>
    </w:p>
    <w:p w14:paraId="4A9E2CCB" w14:textId="147A36D9" w:rsidR="00124D1F" w:rsidRDefault="00124D1F">
      <w:pPr>
        <w:pStyle w:val="TM1"/>
        <w:tabs>
          <w:tab w:val="right" w:leader="dot" w:pos="9062"/>
        </w:tabs>
        <w:rPr>
          <w:noProof/>
        </w:rPr>
      </w:pPr>
      <w:hyperlink w:anchor="_Toc210666285" w:history="1">
        <w:r w:rsidRPr="002F72D5">
          <w:rPr>
            <w:rStyle w:val="Lienhypertexte"/>
            <w:rFonts w:ascii="Times New Roman" w:eastAsia="Times New Roman" w:hAnsi="Times New Roman" w:cs="Times New Roman"/>
            <w:bCs/>
            <w:noProof/>
            <w:kern w:val="0"/>
            <w14:ligatures w14:val="none"/>
          </w:rPr>
          <w:t>Chapitre 2 : Concepts clés et théoriques</w:t>
        </w:r>
        <w:r>
          <w:rPr>
            <w:noProof/>
            <w:webHidden/>
          </w:rPr>
          <w:tab/>
        </w:r>
        <w:r>
          <w:rPr>
            <w:noProof/>
            <w:webHidden/>
          </w:rPr>
          <w:fldChar w:fldCharType="begin"/>
        </w:r>
        <w:r>
          <w:rPr>
            <w:noProof/>
            <w:webHidden/>
          </w:rPr>
          <w:instrText xml:space="preserve"> PAGEREF _Toc210666285 \h </w:instrText>
        </w:r>
        <w:r>
          <w:rPr>
            <w:noProof/>
            <w:webHidden/>
          </w:rPr>
        </w:r>
        <w:r>
          <w:rPr>
            <w:noProof/>
            <w:webHidden/>
          </w:rPr>
          <w:fldChar w:fldCharType="separate"/>
        </w:r>
        <w:r>
          <w:rPr>
            <w:noProof/>
            <w:webHidden/>
          </w:rPr>
          <w:t>15</w:t>
        </w:r>
        <w:r>
          <w:rPr>
            <w:noProof/>
            <w:webHidden/>
          </w:rPr>
          <w:fldChar w:fldCharType="end"/>
        </w:r>
      </w:hyperlink>
    </w:p>
    <w:p w14:paraId="3F32179B" w14:textId="31293C31" w:rsidR="00124D1F" w:rsidRPr="00124D1F" w:rsidRDefault="00124D1F" w:rsidP="00124D1F">
      <w:pPr>
        <w:spacing w:line="360" w:lineRule="auto"/>
        <w:jc w:val="both"/>
        <w:rPr>
          <w:rFonts w:ascii="Times New Roman" w:eastAsia="Calibri" w:hAnsi="Times New Roman" w:cs="Times New Roman"/>
          <w:kern w:val="0"/>
          <w:szCs w:val="22"/>
          <w14:ligatures w14:val="none"/>
        </w:rPr>
        <w:sectPr w:rsidR="00124D1F" w:rsidRPr="00124D1F" w:rsidSect="00124D1F">
          <w:pgSz w:w="11906" w:h="16838"/>
          <w:pgMar w:top="1417" w:right="1417" w:bottom="1417" w:left="1417" w:header="708" w:footer="708" w:gutter="0"/>
          <w:pgNumType w:fmt="upperRoman" w:start="3"/>
          <w:cols w:space="708"/>
          <w:docGrid w:linePitch="360"/>
        </w:sectPr>
      </w:pPr>
      <w:r w:rsidRPr="00124D1F">
        <w:rPr>
          <w:rFonts w:ascii="Times New Roman" w:eastAsia="Calibri" w:hAnsi="Times New Roman" w:cs="Times New Roman"/>
          <w:b/>
          <w:bCs/>
          <w:kern w:val="0"/>
          <w:szCs w:val="22"/>
          <w14:ligatures w14:val="none"/>
        </w:rPr>
        <w:fldChar w:fldCharType="end"/>
      </w:r>
    </w:p>
    <w:p w14:paraId="7FC06508" w14:textId="77777777" w:rsidR="00124D1F" w:rsidRPr="00124D1F" w:rsidRDefault="00124D1F" w:rsidP="00124D1F">
      <w:pPr>
        <w:spacing w:line="259" w:lineRule="auto"/>
        <w:jc w:val="both"/>
        <w:rPr>
          <w:rFonts w:ascii="Times New Roman" w:eastAsia="Calibri" w:hAnsi="Times New Roman" w:cs="Times New Roman"/>
          <w:kern w:val="0"/>
          <w:sz w:val="32"/>
          <w:szCs w:val="32"/>
          <w14:ligatures w14:val="none"/>
        </w:rPr>
        <w:sectPr w:rsidR="00124D1F" w:rsidRPr="00124D1F" w:rsidSect="00124D1F">
          <w:footerReference w:type="default" r:id="rId12"/>
          <w:pgSz w:w="11906" w:h="16838" w:code="9"/>
          <w:pgMar w:top="1418" w:right="1418" w:bottom="1418" w:left="1418" w:header="709" w:footer="709" w:gutter="0"/>
          <w:pgNumType w:fmt="upperRoman" w:start="5"/>
          <w:cols w:space="708"/>
          <w:titlePg/>
          <w:docGrid w:linePitch="360"/>
        </w:sectPr>
      </w:pPr>
    </w:p>
    <w:p w14:paraId="12F0D367" w14:textId="77777777" w:rsidR="00124D1F" w:rsidRPr="00124D1F" w:rsidRDefault="00124D1F" w:rsidP="00124D1F">
      <w:pPr>
        <w:tabs>
          <w:tab w:val="left" w:pos="2460"/>
        </w:tabs>
        <w:spacing w:line="259" w:lineRule="auto"/>
        <w:jc w:val="both"/>
        <w:rPr>
          <w:rFonts w:ascii="Times New Roman" w:eastAsia="Calibri" w:hAnsi="Times New Roman" w:cs="Times New Roman"/>
          <w:kern w:val="0"/>
          <w:sz w:val="32"/>
          <w:szCs w:val="32"/>
          <w14:ligatures w14:val="none"/>
        </w:rPr>
        <w:sectPr w:rsidR="00124D1F" w:rsidRPr="00124D1F" w:rsidSect="00124D1F">
          <w:footerReference w:type="default" r:id="rId13"/>
          <w:pgSz w:w="11906" w:h="16838"/>
          <w:pgMar w:top="1417" w:right="1417" w:bottom="1417" w:left="1417" w:header="708" w:footer="708" w:gutter="0"/>
          <w:pgNumType w:fmt="lowerRoman" w:start="4"/>
          <w:cols w:space="708"/>
          <w:docGrid w:linePitch="360"/>
        </w:sectPr>
      </w:pPr>
    </w:p>
    <w:p w14:paraId="3BEAD4AF" w14:textId="77777777" w:rsidR="00124D1F" w:rsidRPr="00124D1F" w:rsidRDefault="00124D1F" w:rsidP="00124D1F">
      <w:pPr>
        <w:pStyle w:val="Titre1"/>
        <w:rPr>
          <w:rFonts w:ascii="Times New Roman" w:eastAsia="Times New Roman" w:hAnsi="Times New Roman" w:cs="Times New Roman"/>
          <w:b/>
          <w:bCs/>
          <w:color w:val="auto"/>
          <w:sz w:val="28"/>
          <w:szCs w:val="28"/>
        </w:rPr>
      </w:pPr>
      <w:bookmarkStart w:id="0" w:name="_Toc210398279"/>
      <w:bookmarkStart w:id="1" w:name="_Toc210666283"/>
      <w:r w:rsidRPr="00124D1F">
        <w:rPr>
          <w:rFonts w:ascii="Times New Roman" w:eastAsia="Times New Roman" w:hAnsi="Times New Roman" w:cs="Times New Roman"/>
          <w:b/>
          <w:bCs/>
          <w:color w:val="auto"/>
          <w:sz w:val="28"/>
          <w:szCs w:val="28"/>
        </w:rPr>
        <w:t>INTRODUCTION GÉNÉRALE</w:t>
      </w:r>
      <w:bookmarkEnd w:id="0"/>
      <w:bookmarkEnd w:id="1"/>
    </w:p>
    <w:p w14:paraId="3AEE153E" w14:textId="77777777" w:rsidR="00124D1F" w:rsidRPr="00124D1F" w:rsidRDefault="00124D1F" w:rsidP="00124D1F">
      <w:pPr>
        <w:spacing w:line="259" w:lineRule="auto"/>
        <w:rPr>
          <w:rFonts w:ascii="Nunito" w:eastAsia="Calibri" w:hAnsi="Nunito" w:cs="Times New Roman"/>
          <w:kern w:val="0"/>
          <w:szCs w:val="22"/>
          <w14:ligatures w14:val="none"/>
        </w:rPr>
      </w:pPr>
    </w:p>
    <w:p w14:paraId="5AB1B2EE" w14:textId="77777777" w:rsidR="00124D1F" w:rsidRPr="00124D1F" w:rsidRDefault="00124D1F" w:rsidP="00124D1F">
      <w:p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70528" behindDoc="0" locked="0" layoutInCell="1" allowOverlap="1" wp14:anchorId="60CE7602" wp14:editId="6B92078F">
                <wp:simplePos x="0" y="0"/>
                <wp:positionH relativeFrom="margin">
                  <wp:posOffset>0</wp:posOffset>
                </wp:positionH>
                <wp:positionV relativeFrom="paragraph">
                  <wp:posOffset>19050</wp:posOffset>
                </wp:positionV>
                <wp:extent cx="5720715" cy="0"/>
                <wp:effectExtent l="0" t="19050" r="51435" b="38100"/>
                <wp:wrapNone/>
                <wp:docPr id="866159505"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8F2B91" id="Connecteur droit 5"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" strokecolor="windowText" strokeweight="4.5pt">
                <v:stroke joinstyle="miter"/>
                <w10:wrap anchorx="margin"/>
              </v:line>
            </w:pict>
          </mc:Fallback>
        </mc:AlternateContent>
      </w:r>
    </w:p>
    <w:p w14:paraId="6E2A3245"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63D76ACA" w14:textId="77777777" w:rsidR="00124D1F" w:rsidRPr="00124D1F" w:rsidRDefault="00124D1F" w:rsidP="00124D1F">
      <w:p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kern w:val="0"/>
          <w14:ligatures w14:val="none"/>
        </w:rPr>
        <w:t>Dans un monde en pleine mutation numérique, la rapidité, la fiabilité et la transparence des services administratifs sont devenues des critères essentiels pour répondre aux attentes des citoyens et améliorer l’efficacité des institutions publiques. Dans ce contexte, la digitalisation s’impose comme un levier majeur de modernisation, permettant d’automatiser des processus autrefois manuels et d’offrir aux usagers des services plus accessibles et mieux structurés.</w:t>
      </w:r>
    </w:p>
    <w:p w14:paraId="5A28AC9C" w14:textId="77777777" w:rsidR="00124D1F" w:rsidRPr="00124D1F" w:rsidRDefault="00124D1F" w:rsidP="00124D1F">
      <w:p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kern w:val="0"/>
          <w14:ligatures w14:val="none"/>
        </w:rPr>
        <w:t xml:space="preserve">Au Gabon, la gestion des </w:t>
      </w:r>
      <w:r w:rsidRPr="00124D1F">
        <w:rPr>
          <w:rFonts w:ascii="Times New Roman" w:eastAsia="Calibri" w:hAnsi="Times New Roman" w:cs="Times New Roman"/>
          <w:b/>
          <w:bCs/>
          <w:kern w:val="0"/>
          <w14:ligatures w14:val="none"/>
        </w:rPr>
        <w:t>concours nationaux</w:t>
      </w:r>
      <w:r w:rsidRPr="00124D1F">
        <w:rPr>
          <w:rFonts w:ascii="Times New Roman" w:eastAsia="Calibri" w:hAnsi="Times New Roman" w:cs="Times New Roman"/>
          <w:kern w:val="0"/>
          <w14:ligatures w14:val="none"/>
        </w:rPr>
        <w:t xml:space="preserve"> illustre parfaitement cette problématique. Actuellement, les procédures de dépôt et de suivi des candidatures se font principalement de manière physique : longues files d’attente, pertes éventuelles de dossiers, manque de traçabilité et absence de communication claire sur l’évolution des candidatures. Ces limites créent des frustrations aussi bien du côté des candidats que des administrations organisatrices.</w:t>
      </w:r>
    </w:p>
    <w:p w14:paraId="6572C5B8" w14:textId="77777777" w:rsidR="00124D1F" w:rsidRPr="00124D1F" w:rsidRDefault="00124D1F" w:rsidP="00124D1F">
      <w:p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kern w:val="0"/>
          <w14:ligatures w14:val="none"/>
        </w:rPr>
        <w:t xml:space="preserve">Face à ce constat, la mise en place d’un </w:t>
      </w:r>
      <w:r w:rsidRPr="00124D1F">
        <w:rPr>
          <w:rFonts w:ascii="Times New Roman" w:eastAsia="Calibri" w:hAnsi="Times New Roman" w:cs="Times New Roman"/>
          <w:b/>
          <w:bCs/>
          <w:kern w:val="0"/>
          <w14:ligatures w14:val="none"/>
        </w:rPr>
        <w:t>Système Numérique de Dépôt et de Suivi des Candidatures aux Concours Gabonais</w:t>
      </w:r>
      <w:r w:rsidRPr="00124D1F">
        <w:rPr>
          <w:rFonts w:ascii="Times New Roman" w:eastAsia="Calibri" w:hAnsi="Times New Roman" w:cs="Times New Roman"/>
          <w:kern w:val="0"/>
          <w14:ligatures w14:val="none"/>
        </w:rPr>
        <w:t xml:space="preserve"> apparaît comme une réponse innovante et durable. Ce projet vise à simplifier le parcours des candidats, à fluidifier le travail des administrations et à renforcer la transparence dans le processus de sélection. La solution proposée repose sur une plateforme numérique centralisée permettant à chaque candidat de soumettre son dossier en ligne, de recevoir un numéro unique de suivi et de consulter en temps réel l’évolution de sa candidature.</w:t>
      </w:r>
    </w:p>
    <w:p w14:paraId="7F181701" w14:textId="77777777" w:rsidR="00124D1F" w:rsidRPr="00124D1F" w:rsidRDefault="00124D1F" w:rsidP="00124D1F">
      <w:p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kern w:val="0"/>
          <w14:ligatures w14:val="none"/>
        </w:rPr>
        <w:t xml:space="preserve">Réalisé dans le cadre de mon stage au sein de la startup </w:t>
      </w:r>
      <w:proofErr w:type="spellStart"/>
      <w:r w:rsidRPr="00124D1F">
        <w:rPr>
          <w:rFonts w:ascii="Times New Roman" w:eastAsia="Calibri" w:hAnsi="Times New Roman" w:cs="Times New Roman"/>
          <w:b/>
          <w:bCs/>
          <w:kern w:val="0"/>
          <w14:ligatures w14:val="none"/>
        </w:rPr>
        <w:t>Oxilyum</w:t>
      </w:r>
      <w:proofErr w:type="spellEnd"/>
      <w:r w:rsidRPr="00124D1F">
        <w:rPr>
          <w:rFonts w:ascii="Times New Roman" w:eastAsia="Calibri" w:hAnsi="Times New Roman" w:cs="Times New Roman"/>
          <w:kern w:val="0"/>
          <w14:ligatures w14:val="none"/>
        </w:rPr>
        <w:t>, ce projet s’articule autour de la problématique suivante :</w:t>
      </w:r>
    </w:p>
    <w:p w14:paraId="5A378888" w14:textId="77777777" w:rsidR="00124D1F" w:rsidRPr="00124D1F" w:rsidRDefault="00124D1F" w:rsidP="00124D1F">
      <w:p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b/>
          <w:bCs/>
          <w:kern w:val="0"/>
          <w14:ligatures w14:val="none"/>
        </w:rPr>
        <w:t>« Comment concevoir une plateforme numérique capable de moderniser la gestion des candidatures aux concours au Gabon, en garantissant accessibilité, fiabilité et transparence pour l’ensemble des acteurs concernés ? »</w:t>
      </w:r>
    </w:p>
    <w:p w14:paraId="1F7DBD53" w14:textId="77777777" w:rsidR="00124D1F" w:rsidRPr="00124D1F" w:rsidRDefault="00124D1F" w:rsidP="00124D1F">
      <w:p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kern w:val="0"/>
          <w14:ligatures w14:val="none"/>
        </w:rPr>
        <w:t>Les principaux enjeux identifiés sont :</w:t>
      </w:r>
    </w:p>
    <w:p w14:paraId="35D4CC8E" w14:textId="77777777" w:rsidR="00124D1F" w:rsidRPr="00124D1F" w:rsidRDefault="00124D1F" w:rsidP="00124D1F">
      <w:pPr>
        <w:numPr>
          <w:ilvl w:val="0"/>
          <w:numId w:val="14"/>
        </w:num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b/>
          <w:bCs/>
          <w:kern w:val="0"/>
          <w14:ligatures w14:val="none"/>
        </w:rPr>
        <w:t>Accessibilité accrue</w:t>
      </w:r>
      <w:r w:rsidRPr="00124D1F">
        <w:rPr>
          <w:rFonts w:ascii="Times New Roman" w:eastAsia="Calibri" w:hAnsi="Times New Roman" w:cs="Times New Roman"/>
          <w:kern w:val="0"/>
          <w14:ligatures w14:val="none"/>
        </w:rPr>
        <w:t xml:space="preserve"> : permettre aux candidats, y compris ceux vivant dans des zones éloignées, de postuler sans avoir à se déplacer.</w:t>
      </w:r>
    </w:p>
    <w:p w14:paraId="3FB82E4A" w14:textId="77777777" w:rsidR="00124D1F" w:rsidRPr="00124D1F" w:rsidRDefault="00124D1F" w:rsidP="00124D1F">
      <w:pPr>
        <w:numPr>
          <w:ilvl w:val="0"/>
          <w:numId w:val="14"/>
        </w:num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b/>
          <w:bCs/>
          <w:kern w:val="0"/>
          <w14:ligatures w14:val="none"/>
        </w:rPr>
        <w:t>Traçabilité et transparence</w:t>
      </w:r>
      <w:r w:rsidRPr="00124D1F">
        <w:rPr>
          <w:rFonts w:ascii="Times New Roman" w:eastAsia="Calibri" w:hAnsi="Times New Roman" w:cs="Times New Roman"/>
          <w:kern w:val="0"/>
          <w14:ligatures w14:val="none"/>
        </w:rPr>
        <w:t xml:space="preserve"> : assurer le suivi continu des candidatures grâce à un identifiant unique.</w:t>
      </w:r>
    </w:p>
    <w:p w14:paraId="17D4AA65" w14:textId="77777777" w:rsidR="00124D1F" w:rsidRPr="00124D1F" w:rsidRDefault="00124D1F" w:rsidP="00124D1F">
      <w:pPr>
        <w:numPr>
          <w:ilvl w:val="0"/>
          <w:numId w:val="14"/>
        </w:num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b/>
          <w:bCs/>
          <w:kern w:val="0"/>
          <w14:ligatures w14:val="none"/>
        </w:rPr>
        <w:t>Modernisation des pratiques administratives</w:t>
      </w:r>
      <w:r w:rsidRPr="00124D1F">
        <w:rPr>
          <w:rFonts w:ascii="Times New Roman" w:eastAsia="Calibri" w:hAnsi="Times New Roman" w:cs="Times New Roman"/>
          <w:kern w:val="0"/>
          <w14:ligatures w14:val="none"/>
        </w:rPr>
        <w:t xml:space="preserve"> : digitaliser un processus jusque-là manuel pour plus d’efficacité.</w:t>
      </w:r>
    </w:p>
    <w:p w14:paraId="5499B28A" w14:textId="77777777" w:rsidR="00124D1F" w:rsidRPr="00124D1F" w:rsidRDefault="00124D1F" w:rsidP="00124D1F">
      <w:pPr>
        <w:numPr>
          <w:ilvl w:val="0"/>
          <w:numId w:val="14"/>
        </w:num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b/>
          <w:bCs/>
          <w:kern w:val="0"/>
          <w14:ligatures w14:val="none"/>
        </w:rPr>
        <w:t>Sécurisation des données</w:t>
      </w:r>
      <w:r w:rsidRPr="00124D1F">
        <w:rPr>
          <w:rFonts w:ascii="Times New Roman" w:eastAsia="Calibri" w:hAnsi="Times New Roman" w:cs="Times New Roman"/>
          <w:kern w:val="0"/>
          <w14:ligatures w14:val="none"/>
        </w:rPr>
        <w:t xml:space="preserve"> : garantir l’intégrité et la confidentialité des informations transmises.</w:t>
      </w:r>
    </w:p>
    <w:p w14:paraId="27634DC6" w14:textId="77777777" w:rsidR="00124D1F" w:rsidRPr="00124D1F" w:rsidRDefault="00124D1F" w:rsidP="00124D1F">
      <w:p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kern w:val="0"/>
          <w14:ligatures w14:val="none"/>
        </w:rPr>
        <w:t xml:space="preserve">Pour atteindre ces objectifs, le projet s’appuie sur des technologies modernes : </w:t>
      </w:r>
      <w:r w:rsidRPr="00124D1F">
        <w:rPr>
          <w:rFonts w:ascii="Times New Roman" w:eastAsia="Calibri" w:hAnsi="Times New Roman" w:cs="Times New Roman"/>
          <w:b/>
          <w:bCs/>
          <w:kern w:val="0"/>
          <w14:ligatures w14:val="none"/>
        </w:rPr>
        <w:t>React</w:t>
      </w:r>
      <w:r w:rsidRPr="00124D1F">
        <w:rPr>
          <w:rFonts w:ascii="Times New Roman" w:eastAsia="Calibri" w:hAnsi="Times New Roman" w:cs="Times New Roman"/>
          <w:kern w:val="0"/>
          <w14:ligatures w14:val="none"/>
        </w:rPr>
        <w:t xml:space="preserve"> pour le frontend, </w:t>
      </w:r>
      <w:r w:rsidRPr="00124D1F">
        <w:rPr>
          <w:rFonts w:ascii="Times New Roman" w:eastAsia="Calibri" w:hAnsi="Times New Roman" w:cs="Times New Roman"/>
          <w:b/>
          <w:bCs/>
          <w:kern w:val="0"/>
          <w14:ligatures w14:val="none"/>
        </w:rPr>
        <w:t>Node.js/Express</w:t>
      </w:r>
      <w:r w:rsidRPr="00124D1F">
        <w:rPr>
          <w:rFonts w:ascii="Times New Roman" w:eastAsia="Calibri" w:hAnsi="Times New Roman" w:cs="Times New Roman"/>
          <w:kern w:val="0"/>
          <w14:ligatures w14:val="none"/>
        </w:rPr>
        <w:t xml:space="preserve"> pour le backend, et </w:t>
      </w:r>
      <w:r w:rsidRPr="00124D1F">
        <w:rPr>
          <w:rFonts w:ascii="Times New Roman" w:eastAsia="Calibri" w:hAnsi="Times New Roman" w:cs="Times New Roman"/>
          <w:b/>
          <w:bCs/>
          <w:kern w:val="0"/>
          <w14:ligatures w14:val="none"/>
        </w:rPr>
        <w:t>MySQL</w:t>
      </w:r>
      <w:r w:rsidRPr="00124D1F">
        <w:rPr>
          <w:rFonts w:ascii="Times New Roman" w:eastAsia="Calibri" w:hAnsi="Times New Roman" w:cs="Times New Roman"/>
          <w:kern w:val="0"/>
          <w14:ligatures w14:val="none"/>
        </w:rPr>
        <w:t xml:space="preserve"> pour la gestion des données. Ces choix se justifient par leur flexibilité, leur évolutivité et leur large adoption dans la conception de plateformes fiables et performantes. À court terme, le système permettra aux candidats de soumettre et de suivre leurs dossiers en ligne. À long terme, il intégrera des fonctionnalités supplémentaires, telles que le paiement numérique via </w:t>
      </w:r>
      <w:r w:rsidRPr="00124D1F">
        <w:rPr>
          <w:rFonts w:ascii="Times New Roman" w:eastAsia="Calibri" w:hAnsi="Times New Roman" w:cs="Times New Roman"/>
          <w:b/>
          <w:bCs/>
          <w:kern w:val="0"/>
          <w14:ligatures w14:val="none"/>
        </w:rPr>
        <w:t>Airtel Money</w:t>
      </w:r>
      <w:r w:rsidRPr="00124D1F">
        <w:rPr>
          <w:rFonts w:ascii="Times New Roman" w:eastAsia="Calibri" w:hAnsi="Times New Roman" w:cs="Times New Roman"/>
          <w:kern w:val="0"/>
          <w14:ligatures w14:val="none"/>
        </w:rPr>
        <w:t xml:space="preserve">, </w:t>
      </w:r>
      <w:r w:rsidRPr="00124D1F">
        <w:rPr>
          <w:rFonts w:ascii="Times New Roman" w:eastAsia="Calibri" w:hAnsi="Times New Roman" w:cs="Times New Roman"/>
          <w:b/>
          <w:bCs/>
          <w:kern w:val="0"/>
          <w14:ligatures w14:val="none"/>
        </w:rPr>
        <w:t>Moov Money</w:t>
      </w:r>
      <w:r w:rsidRPr="00124D1F">
        <w:rPr>
          <w:rFonts w:ascii="Times New Roman" w:eastAsia="Calibri" w:hAnsi="Times New Roman" w:cs="Times New Roman"/>
          <w:kern w:val="0"/>
          <w14:ligatures w14:val="none"/>
        </w:rPr>
        <w:t>, afin d’automatiser aussi la gestion des frais d’inscription.</w:t>
      </w:r>
    </w:p>
    <w:p w14:paraId="27AB5F27" w14:textId="77777777" w:rsidR="00124D1F" w:rsidRPr="00124D1F" w:rsidRDefault="00124D1F" w:rsidP="00124D1F">
      <w:p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kern w:val="0"/>
          <w14:ligatures w14:val="none"/>
        </w:rPr>
        <w:t xml:space="preserve">Conçu selon une approche agile, avec la méthodologie </w:t>
      </w:r>
      <w:r w:rsidRPr="00124D1F">
        <w:rPr>
          <w:rFonts w:ascii="Times New Roman" w:eastAsia="Calibri" w:hAnsi="Times New Roman" w:cs="Times New Roman"/>
          <w:b/>
          <w:bCs/>
          <w:kern w:val="0"/>
          <w14:ligatures w14:val="none"/>
        </w:rPr>
        <w:t>Scrum</w:t>
      </w:r>
      <w:r w:rsidRPr="00124D1F">
        <w:rPr>
          <w:rFonts w:ascii="Times New Roman" w:eastAsia="Calibri" w:hAnsi="Times New Roman" w:cs="Times New Roman"/>
          <w:kern w:val="0"/>
          <w14:ligatures w14:val="none"/>
        </w:rPr>
        <w:t xml:space="preserve"> et des outils de modélisation comme </w:t>
      </w:r>
      <w:r w:rsidRPr="00124D1F">
        <w:rPr>
          <w:rFonts w:ascii="Times New Roman" w:eastAsia="Calibri" w:hAnsi="Times New Roman" w:cs="Times New Roman"/>
          <w:b/>
          <w:bCs/>
          <w:kern w:val="0"/>
          <w14:ligatures w14:val="none"/>
        </w:rPr>
        <w:t>UML</w:t>
      </w:r>
      <w:r w:rsidRPr="00124D1F">
        <w:rPr>
          <w:rFonts w:ascii="Times New Roman" w:eastAsia="Calibri" w:hAnsi="Times New Roman" w:cs="Times New Roman"/>
          <w:kern w:val="0"/>
          <w14:ligatures w14:val="none"/>
        </w:rPr>
        <w:t>, ce projet ambitionne de transformer une procédure complexe et parfois opaque en une expérience simple, fluide et inclusive.</w:t>
      </w:r>
    </w:p>
    <w:p w14:paraId="746E13D0" w14:textId="77777777" w:rsidR="00124D1F" w:rsidRPr="00124D1F" w:rsidRDefault="00124D1F" w:rsidP="00124D1F">
      <w:p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kern w:val="0"/>
          <w14:ligatures w14:val="none"/>
        </w:rPr>
        <w:t>Le présent rapport s’organise en trois grandes parties :</w:t>
      </w:r>
    </w:p>
    <w:p w14:paraId="3DFAF8B1" w14:textId="77777777" w:rsidR="00124D1F" w:rsidRPr="00124D1F" w:rsidRDefault="00124D1F" w:rsidP="00124D1F">
      <w:pPr>
        <w:numPr>
          <w:ilvl w:val="0"/>
          <w:numId w:val="15"/>
        </w:num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b/>
          <w:bCs/>
          <w:kern w:val="0"/>
          <w14:ligatures w14:val="none"/>
        </w:rPr>
        <w:t>Cadre du stage et contexte du projet</w:t>
      </w:r>
      <w:r w:rsidRPr="00124D1F">
        <w:rPr>
          <w:rFonts w:ascii="Times New Roman" w:eastAsia="Calibri" w:hAnsi="Times New Roman" w:cs="Times New Roman"/>
          <w:kern w:val="0"/>
          <w14:ligatures w14:val="none"/>
        </w:rPr>
        <w:t xml:space="preserve"> : présentation de l’organisation d’accueil (</w:t>
      </w:r>
      <w:proofErr w:type="spellStart"/>
      <w:r w:rsidRPr="00124D1F">
        <w:rPr>
          <w:rFonts w:ascii="Times New Roman" w:eastAsia="Calibri" w:hAnsi="Times New Roman" w:cs="Times New Roman"/>
          <w:kern w:val="0"/>
          <w14:ligatures w14:val="none"/>
        </w:rPr>
        <w:t>Oxilyum</w:t>
      </w:r>
      <w:proofErr w:type="spellEnd"/>
      <w:r w:rsidRPr="00124D1F">
        <w:rPr>
          <w:rFonts w:ascii="Times New Roman" w:eastAsia="Calibri" w:hAnsi="Times New Roman" w:cs="Times New Roman"/>
          <w:kern w:val="0"/>
          <w14:ligatures w14:val="none"/>
        </w:rPr>
        <w:t>) et du projet confié.</w:t>
      </w:r>
    </w:p>
    <w:p w14:paraId="602367F4" w14:textId="77777777" w:rsidR="00124D1F" w:rsidRPr="00124D1F" w:rsidRDefault="00124D1F" w:rsidP="00124D1F">
      <w:pPr>
        <w:numPr>
          <w:ilvl w:val="0"/>
          <w:numId w:val="15"/>
        </w:num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b/>
          <w:bCs/>
          <w:kern w:val="0"/>
          <w14:ligatures w14:val="none"/>
        </w:rPr>
        <w:t>Développement et implémentation</w:t>
      </w:r>
      <w:r w:rsidRPr="00124D1F">
        <w:rPr>
          <w:rFonts w:ascii="Times New Roman" w:eastAsia="Calibri" w:hAnsi="Times New Roman" w:cs="Times New Roman"/>
          <w:kern w:val="0"/>
          <w14:ligatures w14:val="none"/>
        </w:rPr>
        <w:t xml:space="preserve"> : analyse des besoins, méthodologie adoptée, choix technologiques et mise en œuvre des principales fonctionnalités.</w:t>
      </w:r>
    </w:p>
    <w:p w14:paraId="4957EAAF" w14:textId="77777777" w:rsidR="00124D1F" w:rsidRPr="00124D1F" w:rsidRDefault="00124D1F" w:rsidP="00124D1F">
      <w:pPr>
        <w:numPr>
          <w:ilvl w:val="0"/>
          <w:numId w:val="15"/>
        </w:num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b/>
          <w:bCs/>
          <w:kern w:val="0"/>
          <w14:ligatures w14:val="none"/>
        </w:rPr>
        <w:t>Résultats et bilan</w:t>
      </w:r>
      <w:r w:rsidRPr="00124D1F">
        <w:rPr>
          <w:rFonts w:ascii="Times New Roman" w:eastAsia="Calibri" w:hAnsi="Times New Roman" w:cs="Times New Roman"/>
          <w:kern w:val="0"/>
          <w14:ligatures w14:val="none"/>
        </w:rPr>
        <w:t xml:space="preserve"> : évaluation des acquis, défis rencontrés, solutions apportées et perspectives d’évolution de la plateforme.</w:t>
      </w:r>
    </w:p>
    <w:p w14:paraId="4CD31CC1" w14:textId="77777777" w:rsidR="00124D1F" w:rsidRPr="00124D1F" w:rsidRDefault="00124D1F" w:rsidP="00124D1F">
      <w:pPr>
        <w:spacing w:line="259" w:lineRule="auto"/>
        <w:jc w:val="both"/>
        <w:rPr>
          <w:rFonts w:ascii="Times New Roman" w:eastAsia="Calibri" w:hAnsi="Times New Roman" w:cs="Times New Roman"/>
          <w:kern w:val="0"/>
          <w14:ligatures w14:val="none"/>
        </w:rPr>
      </w:pPr>
      <w:r w:rsidRPr="00124D1F">
        <w:rPr>
          <w:rFonts w:ascii="Times New Roman" w:eastAsia="Calibri" w:hAnsi="Times New Roman" w:cs="Times New Roman"/>
          <w:kern w:val="0"/>
          <w14:ligatures w14:val="none"/>
        </w:rPr>
        <w:t>À travers ce projet, nous souhaitons démontrer qu’une solution numérique adaptée au contexte local peut non seulement résoudre les difficultés liées à la gestion des concours, mais également constituer un vecteur d’inclusion et d’efficacité pour l’administration publique gabonaise.</w:t>
      </w:r>
    </w:p>
    <w:p w14:paraId="5A030881"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416A2863"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209C2A8B"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2218E267"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2FB23CF8"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63D9CEBB"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35DCD791"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7446A446"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55190006"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3B22C3EA"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3FC2CAC3"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2EE9841E"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4F7E2E3E" w14:textId="77777777" w:rsidR="00124D1F" w:rsidRPr="00124D1F" w:rsidRDefault="00124D1F" w:rsidP="00124D1F">
      <w:pPr>
        <w:spacing w:line="360" w:lineRule="auto"/>
        <w:jc w:val="both"/>
        <w:rPr>
          <w:rFonts w:ascii="Times New Roman" w:eastAsia="Calibri" w:hAnsi="Times New Roman" w:cs="Times New Roman"/>
          <w:kern w:val="0"/>
          <w:szCs w:val="22"/>
          <w14:ligatures w14:val="none"/>
        </w:rPr>
      </w:pPr>
    </w:p>
    <w:p w14:paraId="36C0D4F8"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1EB6FCC5"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6D0BE0C3"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7BBA98D0"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40856D0E"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59B597EA"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2691C014"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r w:rsidRPr="00124D1F">
        <w:rPr>
          <w:rFonts w:ascii="Times New Roman" w:eastAsia="Times New Roman" w:hAnsi="Times New Roman" w:cs="Times New Roman"/>
          <w:b/>
          <w:bCs/>
          <w:noProof/>
          <w:kern w:val="36"/>
          <w:sz w:val="28"/>
          <w:szCs w:val="28"/>
          <w:lang w:eastAsia="fr-GA"/>
          <w14:ligatures w14:val="none"/>
        </w:rPr>
        <mc:AlternateContent>
          <mc:Choice Requires="wps">
            <w:drawing>
              <wp:anchor distT="0" distB="0" distL="114300" distR="114300" simplePos="0" relativeHeight="251660288" behindDoc="0" locked="0" layoutInCell="1" allowOverlap="1" wp14:anchorId="5C38FB2C" wp14:editId="1108BB80">
                <wp:simplePos x="0" y="0"/>
                <wp:positionH relativeFrom="column">
                  <wp:posOffset>-473075</wp:posOffset>
                </wp:positionH>
                <wp:positionV relativeFrom="paragraph">
                  <wp:posOffset>170815</wp:posOffset>
                </wp:positionV>
                <wp:extent cx="6598920" cy="4312920"/>
                <wp:effectExtent l="0" t="0" r="0" b="0"/>
                <wp:wrapNone/>
                <wp:docPr id="8224658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8920" cy="4312920"/>
                        </a:xfrm>
                        <a:prstGeom prst="rect">
                          <a:avLst/>
                        </a:prstGeom>
                        <a:solidFill>
                          <a:srgbClr val="4472C4">
                            <a:lumMod val="75000"/>
                          </a:srgbClr>
                        </a:solidFill>
                        <a:ln w="9525">
                          <a:noFill/>
                          <a:miter lim="800000"/>
                          <a:headEnd/>
                          <a:tailEnd/>
                        </a:ln>
                      </wps:spPr>
                      <wps:txbx>
                        <w:txbxContent>
                          <w:p w14:paraId="6BF6CF9C" w14:textId="77777777" w:rsidR="00124D1F" w:rsidRPr="001A1B65" w:rsidRDefault="00124D1F" w:rsidP="00124D1F">
                            <w:pPr>
                              <w:jc w:val="center"/>
                              <w:rPr>
                                <w:rFonts w:ascii="Times New Roman" w:hAnsi="Times New Roman"/>
                                <w:b/>
                                <w:bCs/>
                                <w:sz w:val="28"/>
                              </w:rPr>
                            </w:pPr>
                          </w:p>
                          <w:p w14:paraId="768796DE" w14:textId="77777777" w:rsidR="00124D1F" w:rsidRPr="00124D1F" w:rsidRDefault="00124D1F" w:rsidP="00124D1F">
                            <w:pPr>
                              <w:jc w:val="center"/>
                              <w:rPr>
                                <w:rFonts w:ascii="Times New Roman" w:hAnsi="Times New Roman"/>
                                <w:bCs/>
                                <w:sz w:val="40"/>
                                <w:szCs w:val="36"/>
                                <w:u w:val="single"/>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124D1F">
                              <w:rPr>
                                <w:rFonts w:ascii="Times New Roman" w:hAnsi="Times New Roman"/>
                                <w:bCs/>
                                <w:sz w:val="40"/>
                                <w:szCs w:val="36"/>
                                <w:u w:val="single"/>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 xml:space="preserve">PARTIE  1 : </w:t>
                            </w:r>
                          </w:p>
                          <w:p w14:paraId="4AB3C4F3" w14:textId="77777777" w:rsidR="00124D1F" w:rsidRPr="00124D1F" w:rsidRDefault="00124D1F" w:rsidP="00124D1F">
                            <w:pPr>
                              <w:jc w:val="center"/>
                              <w:rPr>
                                <w:rFonts w:ascii="Times New Roman" w:hAnsi="Times New Roman"/>
                                <w:bCs/>
                                <w:sz w:val="44"/>
                                <w:szCs w:val="4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124D1F">
                              <w:rPr>
                                <w:rFonts w:ascii="Times New Roman" w:hAnsi="Times New Roman"/>
                                <w:bCs/>
                                <w:sz w:val="44"/>
                                <w:szCs w:val="4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 xml:space="preserve"> Présentation générale du cadre de stage et du projet</w:t>
                            </w:r>
                          </w:p>
                          <w:p w14:paraId="6D977352" w14:textId="77777777" w:rsidR="00124D1F" w:rsidRPr="00124D1F" w:rsidRDefault="00124D1F" w:rsidP="00124D1F">
                            <w:pPr>
                              <w:jc w:val="center"/>
                              <w:rPr>
                                <w:rFonts w:ascii="Times New Roman" w:hAnsi="Times New Roman"/>
                                <w:b/>
                                <w:bCs/>
                                <w:color w:val="FFFFFF"/>
                              </w:rPr>
                            </w:pPr>
                          </w:p>
                          <w:p w14:paraId="662FF0D8" w14:textId="77777777" w:rsidR="00124D1F" w:rsidRPr="00124D1F" w:rsidRDefault="00124D1F" w:rsidP="00124D1F">
                            <w:pPr>
                              <w:rPr>
                                <w:rFonts w:ascii="Times New Roman" w:hAnsi="Times New Roman"/>
                                <w:b/>
                                <w:bCs/>
                                <w:i/>
                                <w:iCs/>
                                <w:color w:val="FFFFFF"/>
                                <w:sz w:val="28"/>
                              </w:rPr>
                            </w:pPr>
                            <w:r w:rsidRPr="00124D1F">
                              <w:rPr>
                                <w:rFonts w:ascii="Times New Roman" w:hAnsi="Times New Roman"/>
                                <w:b/>
                                <w:bCs/>
                                <w:i/>
                                <w:iCs/>
                                <w:color w:val="FFFFFF"/>
                                <w:sz w:val="28"/>
                              </w:rPr>
                              <w:t xml:space="preserve">Cette partie présente de manière générale le contexte notre stage à OXYLIUM et expose la problématique liée à la gestion des concours nationaux.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8FB2C" id="Zone de texte 2" o:spid="_x0000_s1029" type="#_x0000_t202" style="position:absolute;left:0;text-align:left;margin-left:-37.25pt;margin-top:13.45pt;width:519.6pt;height:3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" fillcolor="#2f5597" stroked="f">
                <v:textbox>
                  <w:txbxContent>
                    <w:p w14:paraId="6BF6CF9C" w14:textId="77777777" w:rsidR="00124D1F" w:rsidRPr="001A1B65" w:rsidRDefault="00124D1F" w:rsidP="00124D1F">
                      <w:pPr>
                        <w:jc w:val="center"/>
                        <w:rPr>
                          <w:rFonts w:ascii="Times New Roman" w:hAnsi="Times New Roman"/>
                          <w:b/>
                          <w:bCs/>
                          <w:sz w:val="28"/>
                        </w:rPr>
                      </w:pPr>
                    </w:p>
                    <w:p w14:paraId="768796DE" w14:textId="77777777" w:rsidR="00124D1F" w:rsidRPr="00124D1F" w:rsidRDefault="00124D1F" w:rsidP="00124D1F">
                      <w:pPr>
                        <w:jc w:val="center"/>
                        <w:rPr>
                          <w:rFonts w:ascii="Times New Roman" w:hAnsi="Times New Roman"/>
                          <w:bCs/>
                          <w:sz w:val="40"/>
                          <w:szCs w:val="36"/>
                          <w:u w:val="single"/>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124D1F">
                        <w:rPr>
                          <w:rFonts w:ascii="Times New Roman" w:hAnsi="Times New Roman"/>
                          <w:bCs/>
                          <w:sz w:val="40"/>
                          <w:szCs w:val="36"/>
                          <w:u w:val="single"/>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 xml:space="preserve">PARTIE  1 : </w:t>
                      </w:r>
                    </w:p>
                    <w:p w14:paraId="4AB3C4F3" w14:textId="77777777" w:rsidR="00124D1F" w:rsidRPr="00124D1F" w:rsidRDefault="00124D1F" w:rsidP="00124D1F">
                      <w:pPr>
                        <w:jc w:val="center"/>
                        <w:rPr>
                          <w:rFonts w:ascii="Times New Roman" w:hAnsi="Times New Roman"/>
                          <w:bCs/>
                          <w:sz w:val="44"/>
                          <w:szCs w:val="4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124D1F">
                        <w:rPr>
                          <w:rFonts w:ascii="Times New Roman" w:hAnsi="Times New Roman"/>
                          <w:bCs/>
                          <w:sz w:val="44"/>
                          <w:szCs w:val="4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 xml:space="preserve"> Présentation générale du cadre de stage et du projet</w:t>
                      </w:r>
                    </w:p>
                    <w:p w14:paraId="6D977352" w14:textId="77777777" w:rsidR="00124D1F" w:rsidRPr="00124D1F" w:rsidRDefault="00124D1F" w:rsidP="00124D1F">
                      <w:pPr>
                        <w:jc w:val="center"/>
                        <w:rPr>
                          <w:rFonts w:ascii="Times New Roman" w:hAnsi="Times New Roman"/>
                          <w:b/>
                          <w:bCs/>
                          <w:color w:val="FFFFFF"/>
                        </w:rPr>
                      </w:pPr>
                    </w:p>
                    <w:p w14:paraId="662FF0D8" w14:textId="77777777" w:rsidR="00124D1F" w:rsidRPr="00124D1F" w:rsidRDefault="00124D1F" w:rsidP="00124D1F">
                      <w:pPr>
                        <w:rPr>
                          <w:rFonts w:ascii="Times New Roman" w:hAnsi="Times New Roman"/>
                          <w:b/>
                          <w:bCs/>
                          <w:i/>
                          <w:iCs/>
                          <w:color w:val="FFFFFF"/>
                          <w:sz w:val="28"/>
                        </w:rPr>
                      </w:pPr>
                      <w:r w:rsidRPr="00124D1F">
                        <w:rPr>
                          <w:rFonts w:ascii="Times New Roman" w:hAnsi="Times New Roman"/>
                          <w:b/>
                          <w:bCs/>
                          <w:i/>
                          <w:iCs/>
                          <w:color w:val="FFFFFF"/>
                          <w:sz w:val="28"/>
                        </w:rPr>
                        <w:t xml:space="preserve">Cette partie présente de manière générale le contexte notre stage à OXYLIUM et expose la problématique liée à la gestion des concours nationaux. </w:t>
                      </w:r>
                    </w:p>
                  </w:txbxContent>
                </v:textbox>
              </v:shape>
            </w:pict>
          </mc:Fallback>
        </mc:AlternateContent>
      </w:r>
    </w:p>
    <w:p w14:paraId="40829176"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6C133FAB"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397E813A"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45305C85"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6B5A3AF9"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7F95486E"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1D08AC68"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70CAE2C7"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326AD3B2"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4748209E"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351815C8"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78085EF6"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7430043E"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711FA88B"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6691DD98" w14:textId="77777777" w:rsidR="00124D1F" w:rsidRPr="00124D1F" w:rsidRDefault="00124D1F" w:rsidP="00124D1F">
      <w:pPr>
        <w:spacing w:line="360" w:lineRule="auto"/>
        <w:jc w:val="both"/>
        <w:rPr>
          <w:rFonts w:ascii="Times New Roman" w:eastAsia="Times New Roman" w:hAnsi="Times New Roman" w:cs="Times New Roman"/>
          <w:b/>
          <w:bCs/>
          <w:kern w:val="36"/>
          <w:sz w:val="28"/>
          <w:szCs w:val="28"/>
          <w:lang w:eastAsia="fr-GA"/>
          <w14:ligatures w14:val="none"/>
        </w:rPr>
      </w:pPr>
    </w:p>
    <w:p w14:paraId="04EF0F3A" w14:textId="77777777" w:rsidR="00124D1F" w:rsidRPr="00124D1F" w:rsidRDefault="00124D1F" w:rsidP="00124D1F">
      <w:pPr>
        <w:keepNext/>
        <w:keepLines/>
        <w:spacing w:before="240" w:after="0" w:line="259" w:lineRule="auto"/>
        <w:ind w:left="432" w:hanging="432"/>
        <w:outlineLvl w:val="0"/>
        <w:rPr>
          <w:rFonts w:ascii="Times New Roman" w:eastAsia="Times New Roman" w:hAnsi="Times New Roman" w:cs="Times New Roman"/>
          <w:bCs/>
          <w:kern w:val="0"/>
          <w14:ligatures w14:val="none"/>
        </w:rPr>
      </w:pPr>
      <w:bookmarkStart w:id="2" w:name="_Toc210398280"/>
      <w:bookmarkStart w:id="3" w:name="_Toc210666284"/>
      <w:r w:rsidRPr="00124D1F">
        <w:rPr>
          <w:rFonts w:ascii="Times New Roman" w:eastAsia="Times New Roman" w:hAnsi="Times New Roman" w:cs="Times New Roman"/>
          <w:bCs/>
          <w:kern w:val="0"/>
          <w14:ligatures w14:val="none"/>
        </w:rPr>
        <w:t>Chapitre 1 : Aperçu de l’Organisation et du Projet de Stage</w:t>
      </w:r>
      <w:bookmarkEnd w:id="2"/>
      <w:bookmarkEnd w:id="3"/>
    </w:p>
    <w:p w14:paraId="6227D2F9" w14:textId="77777777" w:rsidR="00124D1F" w:rsidRPr="00124D1F" w:rsidRDefault="00124D1F" w:rsidP="00124D1F">
      <w:pPr>
        <w:spacing w:line="259" w:lineRule="auto"/>
        <w:rPr>
          <w:rFonts w:ascii="Nunito" w:eastAsia="Calibri" w:hAnsi="Nunito" w:cs="Times New Roman"/>
          <w:kern w:val="0"/>
          <w:szCs w:val="22"/>
          <w14:ligatures w14:val="none"/>
        </w:rPr>
      </w:pPr>
    </w:p>
    <w:p w14:paraId="2CD58F6C"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73600" behindDoc="0" locked="0" layoutInCell="1" allowOverlap="1" wp14:anchorId="170DE249" wp14:editId="0AAEDA9F">
                <wp:simplePos x="0" y="0"/>
                <wp:positionH relativeFrom="margin">
                  <wp:posOffset>0</wp:posOffset>
                </wp:positionH>
                <wp:positionV relativeFrom="paragraph">
                  <wp:posOffset>18415</wp:posOffset>
                </wp:positionV>
                <wp:extent cx="5720715" cy="0"/>
                <wp:effectExtent l="0" t="19050" r="51435" b="38100"/>
                <wp:wrapNone/>
                <wp:docPr id="1045591167"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D1AAA6" id="Connecteur droit 5"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50.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" strokecolor="windowText" strokeweight="4.5pt">
                <v:stroke joinstyle="miter"/>
                <w10:wrap anchorx="margin"/>
              </v:line>
            </w:pict>
          </mc:Fallback>
        </mc:AlternateContent>
      </w:r>
    </w:p>
    <w:p w14:paraId="17EBEA78"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1.1 Présentation de l’entreprise d’accueil : OXYLIUM</w:t>
      </w:r>
    </w:p>
    <w:p w14:paraId="508EB4F7"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1.1.1 Historique de l’entreprise</w:t>
      </w:r>
    </w:p>
    <w:p w14:paraId="0DC14A7D"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OXYLIUM est une </w:t>
      </w:r>
      <w:r w:rsidRPr="00124D1F">
        <w:rPr>
          <w:rFonts w:ascii="Times New Roman" w:eastAsia="Calibri" w:hAnsi="Times New Roman" w:cs="Times New Roman"/>
          <w:b/>
          <w:bCs/>
          <w:kern w:val="0"/>
          <w:szCs w:val="22"/>
          <w14:ligatures w14:val="none"/>
        </w:rPr>
        <w:t>startup gabonaise fondée en 2020</w:t>
      </w:r>
      <w:r w:rsidRPr="00124D1F">
        <w:rPr>
          <w:rFonts w:ascii="Times New Roman" w:eastAsia="Calibri" w:hAnsi="Times New Roman" w:cs="Times New Roman"/>
          <w:kern w:val="0"/>
          <w:szCs w:val="22"/>
          <w14:ligatures w14:val="none"/>
        </w:rPr>
        <w:t xml:space="preserve"> par un groupe de jeunes entrepreneurs et ingénieurs passionnés par les technologies numériques. Le siège social se situe au </w:t>
      </w:r>
      <w:r w:rsidRPr="00124D1F">
        <w:rPr>
          <w:rFonts w:ascii="Times New Roman" w:eastAsia="Calibri" w:hAnsi="Times New Roman" w:cs="Times New Roman"/>
          <w:b/>
          <w:bCs/>
          <w:kern w:val="0"/>
          <w:szCs w:val="22"/>
          <w14:ligatures w14:val="none"/>
        </w:rPr>
        <w:t>9ᵉ étage d’un immeuble moderne à Libreville</w:t>
      </w:r>
      <w:r w:rsidRPr="00124D1F">
        <w:rPr>
          <w:rFonts w:ascii="Times New Roman" w:eastAsia="Calibri" w:hAnsi="Times New Roman" w:cs="Times New Roman"/>
          <w:kern w:val="0"/>
          <w:szCs w:val="22"/>
          <w14:ligatures w14:val="none"/>
        </w:rPr>
        <w:t>, dans le centre économique stratégique de la ville.</w:t>
      </w:r>
    </w:p>
    <w:p w14:paraId="4B536052"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La création de l’entreprise répondait à un </w:t>
      </w:r>
      <w:r w:rsidRPr="00124D1F">
        <w:rPr>
          <w:rFonts w:ascii="Times New Roman" w:eastAsia="Calibri" w:hAnsi="Times New Roman" w:cs="Times New Roman"/>
          <w:b/>
          <w:bCs/>
          <w:kern w:val="0"/>
          <w:szCs w:val="22"/>
          <w14:ligatures w14:val="none"/>
        </w:rPr>
        <w:t>besoin croissant de digitalisation</w:t>
      </w:r>
      <w:r w:rsidRPr="00124D1F">
        <w:rPr>
          <w:rFonts w:ascii="Times New Roman" w:eastAsia="Calibri" w:hAnsi="Times New Roman" w:cs="Times New Roman"/>
          <w:kern w:val="0"/>
          <w:szCs w:val="22"/>
          <w14:ligatures w14:val="none"/>
        </w:rPr>
        <w:t xml:space="preserve"> dans les secteurs public et privé du Gabon : procédures administratives lourdes, faible transparence, absence d’interconnexion entre systèmes et dépendance aux solutions numériques importées constituaient des freins majeurs.</w:t>
      </w:r>
    </w:p>
    <w:p w14:paraId="58A30B7F"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OXYLIUM a pour objectif de </w:t>
      </w:r>
      <w:r w:rsidRPr="00124D1F">
        <w:rPr>
          <w:rFonts w:ascii="Times New Roman" w:eastAsia="Calibri" w:hAnsi="Times New Roman" w:cs="Times New Roman"/>
          <w:b/>
          <w:bCs/>
          <w:kern w:val="0"/>
          <w:szCs w:val="22"/>
          <w14:ligatures w14:val="none"/>
        </w:rPr>
        <w:t>fournir des solutions numériques locales, fiables et évolutives</w:t>
      </w:r>
      <w:r w:rsidRPr="00124D1F">
        <w:rPr>
          <w:rFonts w:ascii="Times New Roman" w:eastAsia="Calibri" w:hAnsi="Times New Roman" w:cs="Times New Roman"/>
          <w:kern w:val="0"/>
          <w:szCs w:val="22"/>
          <w14:ligatures w14:val="none"/>
        </w:rPr>
        <w:t>, contribuant au développement technologique du pays et à l’amélioration des services pour les citoyens et les entreprises.</w:t>
      </w:r>
    </w:p>
    <w:p w14:paraId="01FCDB96"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1.1.2 Vision, mission et valeurs</w:t>
      </w:r>
    </w:p>
    <w:p w14:paraId="5C80B1CD" w14:textId="77777777" w:rsidR="00124D1F" w:rsidRPr="00124D1F" w:rsidRDefault="00124D1F" w:rsidP="00124D1F">
      <w:pPr>
        <w:numPr>
          <w:ilvl w:val="0"/>
          <w:numId w:val="1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Vision</w:t>
      </w:r>
      <w:r w:rsidRPr="00124D1F">
        <w:rPr>
          <w:rFonts w:ascii="Times New Roman" w:eastAsia="Calibri" w:hAnsi="Times New Roman" w:cs="Times New Roman"/>
          <w:kern w:val="0"/>
          <w:szCs w:val="22"/>
          <w14:ligatures w14:val="none"/>
        </w:rPr>
        <w:t xml:space="preserve"> : devenir un acteur de référence dans la transformation numérique en Afrique centrale, capable de fournir des solutions innovantes, durables et évolutives.</w:t>
      </w:r>
    </w:p>
    <w:p w14:paraId="5031FB09" w14:textId="77777777" w:rsidR="00124D1F" w:rsidRPr="00124D1F" w:rsidRDefault="00124D1F" w:rsidP="00124D1F">
      <w:pPr>
        <w:numPr>
          <w:ilvl w:val="0"/>
          <w:numId w:val="1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Mission</w:t>
      </w:r>
      <w:r w:rsidRPr="00124D1F">
        <w:rPr>
          <w:rFonts w:ascii="Times New Roman" w:eastAsia="Calibri" w:hAnsi="Times New Roman" w:cs="Times New Roman"/>
          <w:kern w:val="0"/>
          <w:szCs w:val="22"/>
          <w14:ligatures w14:val="none"/>
        </w:rPr>
        <w:t xml:space="preserve"> : concevoir et mettre en œuvre des solutions numériques performantes pour améliorer l’efficacité, la traçabilité et l’accessibilité des services.</w:t>
      </w:r>
    </w:p>
    <w:p w14:paraId="287878E3" w14:textId="77777777" w:rsidR="00124D1F" w:rsidRPr="00124D1F" w:rsidRDefault="00124D1F" w:rsidP="00124D1F">
      <w:pPr>
        <w:numPr>
          <w:ilvl w:val="0"/>
          <w:numId w:val="1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Valeurs fondamentales</w:t>
      </w:r>
      <w:r w:rsidRPr="00124D1F">
        <w:rPr>
          <w:rFonts w:ascii="Times New Roman" w:eastAsia="Calibri" w:hAnsi="Times New Roman" w:cs="Times New Roman"/>
          <w:kern w:val="0"/>
          <w:szCs w:val="22"/>
          <w14:ligatures w14:val="none"/>
        </w:rPr>
        <w:t xml:space="preserve"> :</w:t>
      </w:r>
    </w:p>
    <w:p w14:paraId="30C27688" w14:textId="77777777" w:rsidR="00124D1F" w:rsidRPr="00124D1F" w:rsidRDefault="00124D1F" w:rsidP="00124D1F">
      <w:pPr>
        <w:numPr>
          <w:ilvl w:val="1"/>
          <w:numId w:val="1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Innovation</w:t>
      </w:r>
      <w:r w:rsidRPr="00124D1F">
        <w:rPr>
          <w:rFonts w:ascii="Times New Roman" w:eastAsia="Calibri" w:hAnsi="Times New Roman" w:cs="Times New Roman"/>
          <w:kern w:val="0"/>
          <w:szCs w:val="22"/>
          <w14:ligatures w14:val="none"/>
        </w:rPr>
        <w:t xml:space="preserve"> : recherche continue de solutions adaptées aux besoins locaux.</w:t>
      </w:r>
    </w:p>
    <w:p w14:paraId="2F49FF9F" w14:textId="77777777" w:rsidR="00124D1F" w:rsidRPr="00124D1F" w:rsidRDefault="00124D1F" w:rsidP="00124D1F">
      <w:pPr>
        <w:numPr>
          <w:ilvl w:val="1"/>
          <w:numId w:val="1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Agilité</w:t>
      </w:r>
      <w:r w:rsidRPr="00124D1F">
        <w:rPr>
          <w:rFonts w:ascii="Times New Roman" w:eastAsia="Calibri" w:hAnsi="Times New Roman" w:cs="Times New Roman"/>
          <w:kern w:val="0"/>
          <w:szCs w:val="22"/>
          <w14:ligatures w14:val="none"/>
        </w:rPr>
        <w:t xml:space="preserve"> : adaptation rapide aux besoins du marché et aux technologies émergentes.</w:t>
      </w:r>
    </w:p>
    <w:p w14:paraId="44E043CA" w14:textId="77777777" w:rsidR="00124D1F" w:rsidRPr="00124D1F" w:rsidRDefault="00124D1F" w:rsidP="00124D1F">
      <w:pPr>
        <w:numPr>
          <w:ilvl w:val="1"/>
          <w:numId w:val="1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Collaboration</w:t>
      </w:r>
      <w:r w:rsidRPr="00124D1F">
        <w:rPr>
          <w:rFonts w:ascii="Times New Roman" w:eastAsia="Calibri" w:hAnsi="Times New Roman" w:cs="Times New Roman"/>
          <w:kern w:val="0"/>
          <w:szCs w:val="22"/>
          <w14:ligatures w14:val="none"/>
        </w:rPr>
        <w:t xml:space="preserve"> : communication transparente et travail d’équipe entre départements et clients.</w:t>
      </w:r>
    </w:p>
    <w:p w14:paraId="6A956BBB" w14:textId="77777777" w:rsidR="00124D1F" w:rsidRPr="00124D1F" w:rsidRDefault="00124D1F" w:rsidP="00124D1F">
      <w:pPr>
        <w:numPr>
          <w:ilvl w:val="1"/>
          <w:numId w:val="1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Excellence</w:t>
      </w:r>
      <w:r w:rsidRPr="00124D1F">
        <w:rPr>
          <w:rFonts w:ascii="Times New Roman" w:eastAsia="Calibri" w:hAnsi="Times New Roman" w:cs="Times New Roman"/>
          <w:kern w:val="0"/>
          <w:szCs w:val="22"/>
          <w14:ligatures w14:val="none"/>
        </w:rPr>
        <w:t xml:space="preserve"> : qualité, sécurité et fiabilité des solutions livrées.</w:t>
      </w:r>
    </w:p>
    <w:p w14:paraId="0152CC7D" w14:textId="77777777" w:rsidR="00124D1F" w:rsidRPr="00124D1F" w:rsidRDefault="00124D1F" w:rsidP="00124D1F">
      <w:pPr>
        <w:numPr>
          <w:ilvl w:val="1"/>
          <w:numId w:val="1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Responsabilité sociale</w:t>
      </w:r>
      <w:r w:rsidRPr="00124D1F">
        <w:rPr>
          <w:rFonts w:ascii="Times New Roman" w:eastAsia="Calibri" w:hAnsi="Times New Roman" w:cs="Times New Roman"/>
          <w:kern w:val="0"/>
          <w:szCs w:val="22"/>
          <w14:ligatures w14:val="none"/>
        </w:rPr>
        <w:t xml:space="preserve"> : contribution à la digitalisation du Gabon et à la formation des talents locaux.</w:t>
      </w:r>
    </w:p>
    <w:p w14:paraId="607B8BEF"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1.1.3 Organisation interne et dirigeants</w:t>
      </w:r>
    </w:p>
    <w:p w14:paraId="7EB43653"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OXYLIUM adopte une </w:t>
      </w:r>
      <w:r w:rsidRPr="00124D1F">
        <w:rPr>
          <w:rFonts w:ascii="Times New Roman" w:eastAsia="Calibri" w:hAnsi="Times New Roman" w:cs="Times New Roman"/>
          <w:b/>
          <w:bCs/>
          <w:kern w:val="0"/>
          <w:szCs w:val="22"/>
          <w14:ligatures w14:val="none"/>
        </w:rPr>
        <w:t>structure horizontale et agile</w:t>
      </w:r>
      <w:r w:rsidRPr="00124D1F">
        <w:rPr>
          <w:rFonts w:ascii="Times New Roman" w:eastAsia="Calibri" w:hAnsi="Times New Roman" w:cs="Times New Roman"/>
          <w:kern w:val="0"/>
          <w:szCs w:val="22"/>
          <w14:ligatures w14:val="none"/>
        </w:rPr>
        <w:t xml:space="preserve"> :</w:t>
      </w:r>
    </w:p>
    <w:p w14:paraId="62950609" w14:textId="77777777" w:rsidR="00124D1F" w:rsidRPr="00124D1F" w:rsidRDefault="00124D1F" w:rsidP="00124D1F">
      <w:pPr>
        <w:numPr>
          <w:ilvl w:val="0"/>
          <w:numId w:val="1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Directeur général (CEO)</w:t>
      </w:r>
      <w:r w:rsidRPr="00124D1F">
        <w:rPr>
          <w:rFonts w:ascii="Times New Roman" w:eastAsia="Calibri" w:hAnsi="Times New Roman" w:cs="Times New Roman"/>
          <w:kern w:val="0"/>
          <w:szCs w:val="22"/>
          <w14:ligatures w14:val="none"/>
        </w:rPr>
        <w:t xml:space="preserve"> : fondateur et décideur stratégique, il définit la vision globale, pilote les projets majeurs et oriente les choix technologiques.</w:t>
      </w:r>
    </w:p>
    <w:p w14:paraId="0A157917" w14:textId="77777777" w:rsidR="00124D1F" w:rsidRPr="00124D1F" w:rsidRDefault="00124D1F" w:rsidP="00124D1F">
      <w:pPr>
        <w:numPr>
          <w:ilvl w:val="0"/>
          <w:numId w:val="1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Directeur technique (CTO)</w:t>
      </w:r>
      <w:r w:rsidRPr="00124D1F">
        <w:rPr>
          <w:rFonts w:ascii="Times New Roman" w:eastAsia="Calibri" w:hAnsi="Times New Roman" w:cs="Times New Roman"/>
          <w:kern w:val="0"/>
          <w:szCs w:val="22"/>
          <w14:ligatures w14:val="none"/>
        </w:rPr>
        <w:t xml:space="preserve"> : supervise la R&amp;D et l’équipe de développement, assure la qualité technique et l’application des standards.</w:t>
      </w:r>
    </w:p>
    <w:p w14:paraId="74D31775" w14:textId="77777777" w:rsidR="00124D1F" w:rsidRPr="00124D1F" w:rsidRDefault="00124D1F" w:rsidP="00124D1F">
      <w:pPr>
        <w:numPr>
          <w:ilvl w:val="0"/>
          <w:numId w:val="1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Responsable commercial et communication</w:t>
      </w:r>
      <w:r w:rsidRPr="00124D1F">
        <w:rPr>
          <w:rFonts w:ascii="Times New Roman" w:eastAsia="Calibri" w:hAnsi="Times New Roman" w:cs="Times New Roman"/>
          <w:kern w:val="0"/>
          <w:szCs w:val="22"/>
          <w14:ligatures w14:val="none"/>
        </w:rPr>
        <w:t xml:space="preserve"> : gère la relation client, le marketing et la visibilité de l’entreprise.</w:t>
      </w:r>
    </w:p>
    <w:p w14:paraId="6137D4DE" w14:textId="77777777" w:rsidR="00124D1F" w:rsidRPr="00124D1F" w:rsidRDefault="00124D1F" w:rsidP="00124D1F">
      <w:pPr>
        <w:numPr>
          <w:ilvl w:val="0"/>
          <w:numId w:val="1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Responsable support et formation</w:t>
      </w:r>
      <w:r w:rsidRPr="00124D1F">
        <w:rPr>
          <w:rFonts w:ascii="Times New Roman" w:eastAsia="Calibri" w:hAnsi="Times New Roman" w:cs="Times New Roman"/>
          <w:kern w:val="0"/>
          <w:szCs w:val="22"/>
          <w14:ligatures w14:val="none"/>
        </w:rPr>
        <w:t xml:space="preserve"> : accompagne les clients post-livraison, assure le support technique et organise des formations pour favoriser l’adoption des solutions.</w:t>
      </w:r>
    </w:p>
    <w:p w14:paraId="35EE421C"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Cette organisation permet une </w:t>
      </w:r>
      <w:r w:rsidRPr="00124D1F">
        <w:rPr>
          <w:rFonts w:ascii="Times New Roman" w:eastAsia="Calibri" w:hAnsi="Times New Roman" w:cs="Times New Roman"/>
          <w:b/>
          <w:bCs/>
          <w:kern w:val="0"/>
          <w:szCs w:val="22"/>
          <w14:ligatures w14:val="none"/>
        </w:rPr>
        <w:t>prise de décision rapide, une communication efficace et une flexibilité maximale</w:t>
      </w:r>
      <w:r w:rsidRPr="00124D1F">
        <w:rPr>
          <w:rFonts w:ascii="Times New Roman" w:eastAsia="Calibri" w:hAnsi="Times New Roman" w:cs="Times New Roman"/>
          <w:kern w:val="0"/>
          <w:szCs w:val="22"/>
          <w14:ligatures w14:val="none"/>
        </w:rPr>
        <w:t>.</w:t>
      </w:r>
    </w:p>
    <w:p w14:paraId="106AF082"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719977E0"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2798C59C"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2AE1C79E"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32B3B8FD"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33CC8B6A"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490D429D"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1CC16A76" w14:textId="77777777" w:rsidR="00124D1F" w:rsidRPr="00124D1F" w:rsidRDefault="00124D1F" w:rsidP="00124D1F">
      <w:pPr>
        <w:jc w:val="both"/>
        <w:rPr>
          <w:rFonts w:ascii="Times New Roman" w:eastAsia="Calibri" w:hAnsi="Times New Roman" w:cs="Times New Roman"/>
          <w:kern w:val="0"/>
          <w:szCs w:val="22"/>
          <w14:ligatures w14:val="none"/>
        </w:rPr>
      </w:pPr>
    </w:p>
    <w:p w14:paraId="431DFA26"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70125001"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09942C27"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146E9C54"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726FF2EB"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4BC7083F"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2D9441DD"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2BAF811F"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06F940D5"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Figure 1 : Organigramme de la startup OXYLIUM</w:t>
      </w:r>
    </w:p>
    <w:p w14:paraId="2338D232"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br/>
      </w:r>
    </w:p>
    <w:p w14:paraId="55E47F16"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1.1.4 Domaines d’expertise</w:t>
      </w:r>
    </w:p>
    <w:p w14:paraId="39EC4E4D"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OXYLIUM intervient sur plusieurs </w:t>
      </w:r>
      <w:r w:rsidRPr="00124D1F">
        <w:rPr>
          <w:rFonts w:ascii="Times New Roman" w:eastAsia="Calibri" w:hAnsi="Times New Roman" w:cs="Times New Roman"/>
          <w:b/>
          <w:bCs/>
          <w:kern w:val="0"/>
          <w:szCs w:val="22"/>
          <w14:ligatures w14:val="none"/>
        </w:rPr>
        <w:t>secteurs stratégiques</w:t>
      </w:r>
      <w:r w:rsidRPr="00124D1F">
        <w:rPr>
          <w:rFonts w:ascii="Times New Roman" w:eastAsia="Calibri" w:hAnsi="Times New Roman" w:cs="Times New Roman"/>
          <w:kern w:val="0"/>
          <w:szCs w:val="22"/>
          <w14:ligatures w14:val="none"/>
        </w:rPr>
        <w:t xml:space="preserve"> :</w:t>
      </w:r>
    </w:p>
    <w:p w14:paraId="3984BB9C" w14:textId="77777777" w:rsidR="00124D1F" w:rsidRPr="00124D1F" w:rsidRDefault="00124D1F" w:rsidP="00124D1F">
      <w:pPr>
        <w:numPr>
          <w:ilvl w:val="0"/>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Applications web et mobiles</w:t>
      </w:r>
      <w:r w:rsidRPr="00124D1F">
        <w:rPr>
          <w:rFonts w:ascii="Times New Roman" w:eastAsia="Calibri" w:hAnsi="Times New Roman" w:cs="Times New Roman"/>
          <w:kern w:val="0"/>
          <w:szCs w:val="22"/>
          <w14:ligatures w14:val="none"/>
        </w:rPr>
        <w:t xml:space="preserve"> :</w:t>
      </w:r>
    </w:p>
    <w:p w14:paraId="341E2F22" w14:textId="77777777" w:rsidR="00124D1F" w:rsidRPr="00124D1F" w:rsidRDefault="00124D1F" w:rsidP="00124D1F">
      <w:pPr>
        <w:numPr>
          <w:ilvl w:val="1"/>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Plateformes de gestion scolaire (élèves, enseignants, notes, bulletins).</w:t>
      </w:r>
    </w:p>
    <w:p w14:paraId="0502EE91" w14:textId="77777777" w:rsidR="00124D1F" w:rsidRPr="00124D1F" w:rsidRDefault="00124D1F" w:rsidP="00124D1F">
      <w:pPr>
        <w:numPr>
          <w:ilvl w:val="1"/>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Applications de gestion des ressources humaines (planification, absences, paie).</w:t>
      </w:r>
    </w:p>
    <w:p w14:paraId="5C86E187" w14:textId="77777777" w:rsidR="00124D1F" w:rsidRPr="00124D1F" w:rsidRDefault="00124D1F" w:rsidP="00124D1F">
      <w:pPr>
        <w:numPr>
          <w:ilvl w:val="1"/>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Solutions e-commerce pour commerçants locaux.</w:t>
      </w:r>
    </w:p>
    <w:p w14:paraId="3D86E25E" w14:textId="77777777" w:rsidR="00124D1F" w:rsidRPr="00124D1F" w:rsidRDefault="00124D1F" w:rsidP="00124D1F">
      <w:pPr>
        <w:numPr>
          <w:ilvl w:val="1"/>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Plateformes e-learning pour établissements scolaires et formations à distance.</w:t>
      </w:r>
    </w:p>
    <w:p w14:paraId="7AA70052" w14:textId="77777777" w:rsidR="00124D1F" w:rsidRPr="00124D1F" w:rsidRDefault="00124D1F" w:rsidP="00124D1F">
      <w:pPr>
        <w:numPr>
          <w:ilvl w:val="0"/>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Solutions pour le secteur public</w:t>
      </w:r>
      <w:r w:rsidRPr="00124D1F">
        <w:rPr>
          <w:rFonts w:ascii="Times New Roman" w:eastAsia="Calibri" w:hAnsi="Times New Roman" w:cs="Times New Roman"/>
          <w:kern w:val="0"/>
          <w:szCs w:val="22"/>
          <w14:ligatures w14:val="none"/>
        </w:rPr>
        <w:t xml:space="preserve"> :</w:t>
      </w:r>
    </w:p>
    <w:p w14:paraId="73C43143" w14:textId="77777777" w:rsidR="00124D1F" w:rsidRPr="00124D1F" w:rsidRDefault="00124D1F" w:rsidP="00124D1F">
      <w:pPr>
        <w:numPr>
          <w:ilvl w:val="1"/>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Prototypage et développement d’outils pour la dématérialisation administrative (dossiers de recrutement, certificats officiels).</w:t>
      </w:r>
    </w:p>
    <w:p w14:paraId="48A2D1B3" w14:textId="77777777" w:rsidR="00124D1F" w:rsidRPr="00124D1F" w:rsidRDefault="00124D1F" w:rsidP="00124D1F">
      <w:pPr>
        <w:numPr>
          <w:ilvl w:val="0"/>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Intégration d’APIs et services externes</w:t>
      </w:r>
      <w:r w:rsidRPr="00124D1F">
        <w:rPr>
          <w:rFonts w:ascii="Times New Roman" w:eastAsia="Calibri" w:hAnsi="Times New Roman" w:cs="Times New Roman"/>
          <w:kern w:val="0"/>
          <w:szCs w:val="22"/>
          <w14:ligatures w14:val="none"/>
        </w:rPr>
        <w:t xml:space="preserve"> :</w:t>
      </w:r>
    </w:p>
    <w:p w14:paraId="29538B55" w14:textId="77777777" w:rsidR="00124D1F" w:rsidRPr="00124D1F" w:rsidRDefault="00124D1F" w:rsidP="00124D1F">
      <w:pPr>
        <w:numPr>
          <w:ilvl w:val="1"/>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Paiement mobile : Airtel Money, Moov Money, </w:t>
      </w:r>
      <w:proofErr w:type="spellStart"/>
      <w:r w:rsidRPr="00124D1F">
        <w:rPr>
          <w:rFonts w:ascii="Times New Roman" w:eastAsia="Calibri" w:hAnsi="Times New Roman" w:cs="Times New Roman"/>
          <w:kern w:val="0"/>
          <w:szCs w:val="22"/>
          <w14:ligatures w14:val="none"/>
        </w:rPr>
        <w:t>MyPVIT</w:t>
      </w:r>
      <w:proofErr w:type="spellEnd"/>
      <w:r w:rsidRPr="00124D1F">
        <w:rPr>
          <w:rFonts w:ascii="Times New Roman" w:eastAsia="Calibri" w:hAnsi="Times New Roman" w:cs="Times New Roman"/>
          <w:kern w:val="0"/>
          <w:szCs w:val="22"/>
          <w14:ligatures w14:val="none"/>
        </w:rPr>
        <w:t>.</w:t>
      </w:r>
    </w:p>
    <w:p w14:paraId="0515046A" w14:textId="77777777" w:rsidR="00124D1F" w:rsidRPr="00124D1F" w:rsidRDefault="00124D1F" w:rsidP="00124D1F">
      <w:pPr>
        <w:numPr>
          <w:ilvl w:val="1"/>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Messagerie et notifications SMS/email.</w:t>
      </w:r>
    </w:p>
    <w:p w14:paraId="12570365" w14:textId="77777777" w:rsidR="00124D1F" w:rsidRPr="00124D1F" w:rsidRDefault="00124D1F" w:rsidP="00124D1F">
      <w:pPr>
        <w:numPr>
          <w:ilvl w:val="1"/>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Services cloud et hébergement sécurisé.</w:t>
      </w:r>
    </w:p>
    <w:p w14:paraId="2F29E59A" w14:textId="77777777" w:rsidR="00124D1F" w:rsidRPr="00124D1F" w:rsidRDefault="00124D1F" w:rsidP="00124D1F">
      <w:pPr>
        <w:numPr>
          <w:ilvl w:val="0"/>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Projets internes et R&amp;D</w:t>
      </w:r>
      <w:r w:rsidRPr="00124D1F">
        <w:rPr>
          <w:rFonts w:ascii="Times New Roman" w:eastAsia="Calibri" w:hAnsi="Times New Roman" w:cs="Times New Roman"/>
          <w:kern w:val="0"/>
          <w:szCs w:val="22"/>
          <w14:ligatures w14:val="none"/>
        </w:rPr>
        <w:t xml:space="preserve"> :</w:t>
      </w:r>
    </w:p>
    <w:p w14:paraId="755A095A" w14:textId="77777777" w:rsidR="00124D1F" w:rsidRPr="00124D1F" w:rsidRDefault="00124D1F" w:rsidP="00124D1F">
      <w:pPr>
        <w:numPr>
          <w:ilvl w:val="1"/>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Système Numérique de Dépôt et Suivi des Concours Gabonais (projet de stage).</w:t>
      </w:r>
    </w:p>
    <w:p w14:paraId="1A25BBAE" w14:textId="77777777" w:rsidR="00124D1F" w:rsidRPr="00124D1F" w:rsidRDefault="00124D1F" w:rsidP="00124D1F">
      <w:pPr>
        <w:numPr>
          <w:ilvl w:val="1"/>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Solutions de télépaiement pour services publics.</w:t>
      </w:r>
    </w:p>
    <w:p w14:paraId="349DD0F6" w14:textId="77777777" w:rsidR="00124D1F" w:rsidRPr="00124D1F" w:rsidRDefault="00124D1F" w:rsidP="00124D1F">
      <w:pPr>
        <w:numPr>
          <w:ilvl w:val="1"/>
          <w:numId w:val="1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Prototypes e-santé et gestion documentaire.</w:t>
      </w:r>
    </w:p>
    <w:p w14:paraId="25664389" w14:textId="77777777" w:rsidR="00124D1F" w:rsidRPr="00124D1F" w:rsidRDefault="00124D1F" w:rsidP="00124D1F">
      <w:pPr>
        <w:jc w:val="both"/>
        <w:rPr>
          <w:rFonts w:ascii="Times New Roman" w:eastAsia="Calibri" w:hAnsi="Times New Roman" w:cs="Times New Roman"/>
          <w:kern w:val="0"/>
          <w:szCs w:val="22"/>
          <w14:ligatures w14:val="none"/>
        </w:rPr>
      </w:pPr>
    </w:p>
    <w:p w14:paraId="5F39B443"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1.1.5 Projets phares et réalisations</w:t>
      </w:r>
    </w:p>
    <w:p w14:paraId="43C551D8"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Depuis sa création, OXYLIUM a livré plusieurs projets notables :</w:t>
      </w:r>
    </w:p>
    <w:p w14:paraId="03E1ADB4" w14:textId="77777777" w:rsidR="00124D1F" w:rsidRPr="00124D1F" w:rsidRDefault="00124D1F" w:rsidP="00124D1F">
      <w:pPr>
        <w:numPr>
          <w:ilvl w:val="0"/>
          <w:numId w:val="20"/>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Plateformes de gestion scolaire et académique pour établissements gabonais.</w:t>
      </w:r>
    </w:p>
    <w:p w14:paraId="03D18AE4" w14:textId="77777777" w:rsidR="00124D1F" w:rsidRPr="00124D1F" w:rsidRDefault="00124D1F" w:rsidP="00124D1F">
      <w:pPr>
        <w:numPr>
          <w:ilvl w:val="0"/>
          <w:numId w:val="20"/>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Applications de gestion RH pour PME locales.</w:t>
      </w:r>
    </w:p>
    <w:p w14:paraId="18C9FEA8" w14:textId="77777777" w:rsidR="00124D1F" w:rsidRPr="00124D1F" w:rsidRDefault="00124D1F" w:rsidP="00124D1F">
      <w:pPr>
        <w:numPr>
          <w:ilvl w:val="0"/>
          <w:numId w:val="20"/>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Systèmes de paiement mobile intégrés pour associations et startups.</w:t>
      </w:r>
    </w:p>
    <w:p w14:paraId="183B44DB" w14:textId="77777777" w:rsidR="00124D1F" w:rsidRPr="00124D1F" w:rsidRDefault="00124D1F" w:rsidP="00124D1F">
      <w:pPr>
        <w:numPr>
          <w:ilvl w:val="0"/>
          <w:numId w:val="20"/>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Système de dépôt et suivi des concours (projet du stage).</w:t>
      </w:r>
    </w:p>
    <w:p w14:paraId="34CD4686" w14:textId="77777777" w:rsidR="00124D1F" w:rsidRPr="00124D1F" w:rsidRDefault="00124D1F" w:rsidP="00124D1F">
      <w:pPr>
        <w:numPr>
          <w:ilvl w:val="0"/>
          <w:numId w:val="20"/>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Prototypes e-santé et gestion documentaire pour le secteur public.</w:t>
      </w:r>
    </w:p>
    <w:p w14:paraId="421748AA"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Ces réalisations démontrent la capacité d’OXYLIUM à </w:t>
      </w:r>
      <w:r w:rsidRPr="00124D1F">
        <w:rPr>
          <w:rFonts w:ascii="Times New Roman" w:eastAsia="Calibri" w:hAnsi="Times New Roman" w:cs="Times New Roman"/>
          <w:b/>
          <w:bCs/>
          <w:kern w:val="0"/>
          <w:szCs w:val="22"/>
          <w14:ligatures w14:val="none"/>
        </w:rPr>
        <w:t>répondre aux besoins locaux tout en respectant les standards internationaux</w:t>
      </w:r>
      <w:r w:rsidRPr="00124D1F">
        <w:rPr>
          <w:rFonts w:ascii="Times New Roman" w:eastAsia="Calibri" w:hAnsi="Times New Roman" w:cs="Times New Roman"/>
          <w:kern w:val="0"/>
          <w:szCs w:val="22"/>
          <w14:ligatures w14:val="none"/>
        </w:rPr>
        <w:t>.</w:t>
      </w:r>
    </w:p>
    <w:p w14:paraId="124B6E43"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1.1.6 Partenaires stratégiques</w:t>
      </w:r>
    </w:p>
    <w:p w14:paraId="72D1C545" w14:textId="77777777" w:rsidR="00124D1F" w:rsidRPr="00124D1F" w:rsidRDefault="00124D1F" w:rsidP="00124D1F">
      <w:pPr>
        <w:numPr>
          <w:ilvl w:val="0"/>
          <w:numId w:val="21"/>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Opérateurs télécoms</w:t>
      </w:r>
      <w:r w:rsidRPr="00124D1F">
        <w:rPr>
          <w:rFonts w:ascii="Times New Roman" w:eastAsia="Calibri" w:hAnsi="Times New Roman" w:cs="Times New Roman"/>
          <w:kern w:val="0"/>
          <w:szCs w:val="22"/>
          <w14:ligatures w14:val="none"/>
        </w:rPr>
        <w:t xml:space="preserve"> : Airtel Gabon et Moov </w:t>
      </w:r>
      <w:proofErr w:type="spellStart"/>
      <w:r w:rsidRPr="00124D1F">
        <w:rPr>
          <w:rFonts w:ascii="Times New Roman" w:eastAsia="Calibri" w:hAnsi="Times New Roman" w:cs="Times New Roman"/>
          <w:kern w:val="0"/>
          <w:szCs w:val="22"/>
          <w14:ligatures w14:val="none"/>
        </w:rPr>
        <w:t>Africa</w:t>
      </w:r>
      <w:proofErr w:type="spellEnd"/>
      <w:r w:rsidRPr="00124D1F">
        <w:rPr>
          <w:rFonts w:ascii="Times New Roman" w:eastAsia="Calibri" w:hAnsi="Times New Roman" w:cs="Times New Roman"/>
          <w:kern w:val="0"/>
          <w:szCs w:val="22"/>
          <w14:ligatures w14:val="none"/>
        </w:rPr>
        <w:t xml:space="preserve"> pour intégration du paiement mobile.</w:t>
      </w:r>
    </w:p>
    <w:p w14:paraId="7489EC76" w14:textId="77777777" w:rsidR="00124D1F" w:rsidRPr="00124D1F" w:rsidRDefault="00124D1F" w:rsidP="00124D1F">
      <w:pPr>
        <w:numPr>
          <w:ilvl w:val="0"/>
          <w:numId w:val="21"/>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Institutions académiques</w:t>
      </w:r>
      <w:r w:rsidRPr="00124D1F">
        <w:rPr>
          <w:rFonts w:ascii="Times New Roman" w:eastAsia="Calibri" w:hAnsi="Times New Roman" w:cs="Times New Roman"/>
          <w:kern w:val="0"/>
          <w:szCs w:val="22"/>
          <w14:ligatures w14:val="none"/>
        </w:rPr>
        <w:t xml:space="preserve"> : ESGIS et autres écoles privées pour stages et solutions pédagogiques.</w:t>
      </w:r>
    </w:p>
    <w:p w14:paraId="6A416992" w14:textId="77777777" w:rsidR="00124D1F" w:rsidRPr="00124D1F" w:rsidRDefault="00124D1F" w:rsidP="00124D1F">
      <w:pPr>
        <w:numPr>
          <w:ilvl w:val="0"/>
          <w:numId w:val="21"/>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Entreprises et institutions publiques</w:t>
      </w:r>
      <w:r w:rsidRPr="00124D1F">
        <w:rPr>
          <w:rFonts w:ascii="Times New Roman" w:eastAsia="Calibri" w:hAnsi="Times New Roman" w:cs="Times New Roman"/>
          <w:kern w:val="0"/>
          <w:szCs w:val="22"/>
          <w14:ligatures w14:val="none"/>
        </w:rPr>
        <w:t xml:space="preserve"> : ministères, PME locales, startups adoptant les solutions numériques.</w:t>
      </w:r>
    </w:p>
    <w:p w14:paraId="6A7BE5DF" w14:textId="77777777" w:rsidR="00124D1F" w:rsidRPr="00124D1F" w:rsidRDefault="00124D1F" w:rsidP="00124D1F">
      <w:pPr>
        <w:numPr>
          <w:ilvl w:val="0"/>
          <w:numId w:val="21"/>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Fournisseurs techniques</w:t>
      </w:r>
      <w:r w:rsidRPr="00124D1F">
        <w:rPr>
          <w:rFonts w:ascii="Times New Roman" w:eastAsia="Calibri" w:hAnsi="Times New Roman" w:cs="Times New Roman"/>
          <w:kern w:val="0"/>
          <w:szCs w:val="22"/>
          <w14:ligatures w14:val="none"/>
        </w:rPr>
        <w:t xml:space="preserve"> : services cloud sécurisés et hébergement pour garantir fiabilité et disponibilité.</w:t>
      </w:r>
    </w:p>
    <w:p w14:paraId="2E2E8211"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Ces partenariats renforcent la </w:t>
      </w:r>
      <w:r w:rsidRPr="00124D1F">
        <w:rPr>
          <w:rFonts w:ascii="Times New Roman" w:eastAsia="Calibri" w:hAnsi="Times New Roman" w:cs="Times New Roman"/>
          <w:b/>
          <w:bCs/>
          <w:kern w:val="0"/>
          <w:szCs w:val="22"/>
          <w14:ligatures w14:val="none"/>
        </w:rPr>
        <w:t>crédibilité et la capacité opérationnelle</w:t>
      </w:r>
      <w:r w:rsidRPr="00124D1F">
        <w:rPr>
          <w:rFonts w:ascii="Times New Roman" w:eastAsia="Calibri" w:hAnsi="Times New Roman" w:cs="Times New Roman"/>
          <w:kern w:val="0"/>
          <w:szCs w:val="22"/>
          <w14:ligatures w14:val="none"/>
        </w:rPr>
        <w:t xml:space="preserve"> d’OXYLIUM sur le marché gabonais.</w:t>
      </w:r>
    </w:p>
    <w:p w14:paraId="494088C9" w14:textId="77777777" w:rsidR="00124D1F" w:rsidRPr="00124D1F" w:rsidRDefault="00124D1F" w:rsidP="00124D1F">
      <w:pPr>
        <w:jc w:val="both"/>
        <w:rPr>
          <w:rFonts w:ascii="Times New Roman" w:eastAsia="Calibri" w:hAnsi="Times New Roman" w:cs="Times New Roman"/>
          <w:kern w:val="0"/>
          <w:szCs w:val="22"/>
          <w14:ligatures w14:val="none"/>
        </w:rPr>
      </w:pPr>
    </w:p>
    <w:p w14:paraId="4BCC7337"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1.1.7 Méthodes de travail et technologies</w:t>
      </w:r>
    </w:p>
    <w:p w14:paraId="7D6CE9E8"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OXYLIUM applique une </w:t>
      </w:r>
      <w:r w:rsidRPr="00124D1F">
        <w:rPr>
          <w:rFonts w:ascii="Times New Roman" w:eastAsia="Calibri" w:hAnsi="Times New Roman" w:cs="Times New Roman"/>
          <w:b/>
          <w:bCs/>
          <w:kern w:val="0"/>
          <w:szCs w:val="22"/>
          <w14:ligatures w14:val="none"/>
        </w:rPr>
        <w:t>méthodologie agile</w:t>
      </w:r>
      <w:r w:rsidRPr="00124D1F">
        <w:rPr>
          <w:rFonts w:ascii="Times New Roman" w:eastAsia="Calibri" w:hAnsi="Times New Roman" w:cs="Times New Roman"/>
          <w:kern w:val="0"/>
          <w:szCs w:val="22"/>
          <w14:ligatures w14:val="none"/>
        </w:rPr>
        <w:t xml:space="preserve"> pour la gestion des projets :</w:t>
      </w:r>
    </w:p>
    <w:p w14:paraId="56565CD2" w14:textId="77777777" w:rsidR="00124D1F" w:rsidRPr="00124D1F" w:rsidRDefault="00124D1F" w:rsidP="00124D1F">
      <w:pPr>
        <w:numPr>
          <w:ilvl w:val="0"/>
          <w:numId w:val="2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Sprints planifiés</w:t>
      </w:r>
      <w:r w:rsidRPr="00124D1F">
        <w:rPr>
          <w:rFonts w:ascii="Times New Roman" w:eastAsia="Calibri" w:hAnsi="Times New Roman" w:cs="Times New Roman"/>
          <w:kern w:val="0"/>
          <w:szCs w:val="22"/>
          <w14:ligatures w14:val="none"/>
        </w:rPr>
        <w:t xml:space="preserve"> et </w:t>
      </w:r>
      <w:r w:rsidRPr="00124D1F">
        <w:rPr>
          <w:rFonts w:ascii="Times New Roman" w:eastAsia="Calibri" w:hAnsi="Times New Roman" w:cs="Times New Roman"/>
          <w:b/>
          <w:bCs/>
          <w:kern w:val="0"/>
          <w:szCs w:val="22"/>
          <w14:ligatures w14:val="none"/>
        </w:rPr>
        <w:t>Daily Stand-up</w:t>
      </w:r>
      <w:r w:rsidRPr="00124D1F">
        <w:rPr>
          <w:rFonts w:ascii="Times New Roman" w:eastAsia="Calibri" w:hAnsi="Times New Roman" w:cs="Times New Roman"/>
          <w:kern w:val="0"/>
          <w:szCs w:val="22"/>
          <w14:ligatures w14:val="none"/>
        </w:rPr>
        <w:t xml:space="preserve"> pour suivre l’avancement et résoudre rapidement les problèmes.</w:t>
      </w:r>
    </w:p>
    <w:p w14:paraId="4A33C1B9" w14:textId="77777777" w:rsidR="00124D1F" w:rsidRPr="00124D1F" w:rsidRDefault="00124D1F" w:rsidP="00124D1F">
      <w:pPr>
        <w:numPr>
          <w:ilvl w:val="0"/>
          <w:numId w:val="2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Outils collaboratifs</w:t>
      </w:r>
      <w:r w:rsidRPr="00124D1F">
        <w:rPr>
          <w:rFonts w:ascii="Times New Roman" w:eastAsia="Calibri" w:hAnsi="Times New Roman" w:cs="Times New Roman"/>
          <w:kern w:val="0"/>
          <w:szCs w:val="22"/>
          <w14:ligatures w14:val="none"/>
        </w:rPr>
        <w:t xml:space="preserve"> : Trello, Jira, GitHub/</w:t>
      </w:r>
      <w:proofErr w:type="spellStart"/>
      <w:r w:rsidRPr="00124D1F">
        <w:rPr>
          <w:rFonts w:ascii="Times New Roman" w:eastAsia="Calibri" w:hAnsi="Times New Roman" w:cs="Times New Roman"/>
          <w:kern w:val="0"/>
          <w:szCs w:val="22"/>
          <w14:ligatures w14:val="none"/>
        </w:rPr>
        <w:t>GitLab</w:t>
      </w:r>
      <w:proofErr w:type="spellEnd"/>
      <w:r w:rsidRPr="00124D1F">
        <w:rPr>
          <w:rFonts w:ascii="Times New Roman" w:eastAsia="Calibri" w:hAnsi="Times New Roman" w:cs="Times New Roman"/>
          <w:kern w:val="0"/>
          <w:szCs w:val="22"/>
          <w14:ligatures w14:val="none"/>
        </w:rPr>
        <w:t xml:space="preserve"> pour la gestion des tâches et du code.</w:t>
      </w:r>
    </w:p>
    <w:p w14:paraId="3E9BC374" w14:textId="77777777" w:rsidR="00124D1F" w:rsidRPr="00124D1F" w:rsidRDefault="00124D1F" w:rsidP="00124D1F">
      <w:pPr>
        <w:numPr>
          <w:ilvl w:val="0"/>
          <w:numId w:val="2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Technologies modernes</w:t>
      </w:r>
      <w:r w:rsidRPr="00124D1F">
        <w:rPr>
          <w:rFonts w:ascii="Times New Roman" w:eastAsia="Calibri" w:hAnsi="Times New Roman" w:cs="Times New Roman"/>
          <w:kern w:val="0"/>
          <w:szCs w:val="22"/>
          <w14:ligatures w14:val="none"/>
        </w:rPr>
        <w:t xml:space="preserve"> :</w:t>
      </w:r>
    </w:p>
    <w:p w14:paraId="78A60C88" w14:textId="77777777" w:rsidR="00124D1F" w:rsidRPr="00124D1F" w:rsidRDefault="00124D1F" w:rsidP="00124D1F">
      <w:pPr>
        <w:numPr>
          <w:ilvl w:val="1"/>
          <w:numId w:val="2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Frontend : React, React Native</w:t>
      </w:r>
    </w:p>
    <w:p w14:paraId="153BC3FB" w14:textId="77777777" w:rsidR="00124D1F" w:rsidRPr="00124D1F" w:rsidRDefault="00124D1F" w:rsidP="00124D1F">
      <w:pPr>
        <w:numPr>
          <w:ilvl w:val="1"/>
          <w:numId w:val="2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Backend : Node.js, Express, </w:t>
      </w:r>
      <w:proofErr w:type="spellStart"/>
      <w:r w:rsidRPr="00124D1F">
        <w:rPr>
          <w:rFonts w:ascii="Times New Roman" w:eastAsia="Calibri" w:hAnsi="Times New Roman" w:cs="Times New Roman"/>
          <w:kern w:val="0"/>
          <w:szCs w:val="22"/>
          <w14:ligatures w14:val="none"/>
        </w:rPr>
        <w:t>Laravel</w:t>
      </w:r>
      <w:proofErr w:type="spellEnd"/>
    </w:p>
    <w:p w14:paraId="30DA305A" w14:textId="77777777" w:rsidR="00124D1F" w:rsidRPr="00124D1F" w:rsidRDefault="00124D1F" w:rsidP="00124D1F">
      <w:pPr>
        <w:numPr>
          <w:ilvl w:val="1"/>
          <w:numId w:val="2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Base de données : MySQL, MongoDB</w:t>
      </w:r>
    </w:p>
    <w:p w14:paraId="3D7DC111" w14:textId="77777777" w:rsidR="00124D1F" w:rsidRPr="00124D1F" w:rsidRDefault="00124D1F" w:rsidP="00124D1F">
      <w:pPr>
        <w:numPr>
          <w:ilvl w:val="1"/>
          <w:numId w:val="2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Intégration APIs : REST, JSON, </w:t>
      </w:r>
      <w:proofErr w:type="spellStart"/>
      <w:r w:rsidRPr="00124D1F">
        <w:rPr>
          <w:rFonts w:ascii="Times New Roman" w:eastAsia="Calibri" w:hAnsi="Times New Roman" w:cs="Times New Roman"/>
          <w:kern w:val="0"/>
          <w:szCs w:val="22"/>
          <w14:ligatures w14:val="none"/>
        </w:rPr>
        <w:t>OAuth</w:t>
      </w:r>
      <w:proofErr w:type="spellEnd"/>
      <w:r w:rsidRPr="00124D1F">
        <w:rPr>
          <w:rFonts w:ascii="Times New Roman" w:eastAsia="Calibri" w:hAnsi="Times New Roman" w:cs="Times New Roman"/>
          <w:kern w:val="0"/>
          <w:szCs w:val="22"/>
          <w14:ligatures w14:val="none"/>
        </w:rPr>
        <w:t xml:space="preserve"> pour authentification</w:t>
      </w:r>
    </w:p>
    <w:p w14:paraId="1C6470E2" w14:textId="77777777" w:rsidR="00124D1F" w:rsidRPr="00124D1F" w:rsidRDefault="00124D1F" w:rsidP="00124D1F">
      <w:pPr>
        <w:numPr>
          <w:ilvl w:val="0"/>
          <w:numId w:val="2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Qualité et tests</w:t>
      </w:r>
      <w:r w:rsidRPr="00124D1F">
        <w:rPr>
          <w:rFonts w:ascii="Times New Roman" w:eastAsia="Calibri" w:hAnsi="Times New Roman" w:cs="Times New Roman"/>
          <w:kern w:val="0"/>
          <w:szCs w:val="22"/>
          <w14:ligatures w14:val="none"/>
        </w:rPr>
        <w:t xml:space="preserve"> : tests unitaires et automatisés, CI/CD pour fiabilité et déploiements rapides.</w:t>
      </w:r>
    </w:p>
    <w:p w14:paraId="544B616C"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Cette approche garantit que </w:t>
      </w:r>
      <w:r w:rsidRPr="00124D1F">
        <w:rPr>
          <w:rFonts w:ascii="Times New Roman" w:eastAsia="Calibri" w:hAnsi="Times New Roman" w:cs="Times New Roman"/>
          <w:b/>
          <w:bCs/>
          <w:kern w:val="0"/>
          <w:szCs w:val="22"/>
          <w14:ligatures w14:val="none"/>
        </w:rPr>
        <w:t>chaque projet est livré dans les délais, sécurisé, évolutif et conforme aux besoins des clients</w:t>
      </w:r>
      <w:r w:rsidRPr="00124D1F">
        <w:rPr>
          <w:rFonts w:ascii="Times New Roman" w:eastAsia="Calibri" w:hAnsi="Times New Roman" w:cs="Times New Roman"/>
          <w:kern w:val="0"/>
          <w:szCs w:val="22"/>
          <w14:ligatures w14:val="none"/>
        </w:rPr>
        <w:t>, tout en favorisant la communication et la collaboration au sein des équipes.</w:t>
      </w:r>
    </w:p>
    <w:p w14:paraId="6AE54579"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1.2 Présentation du lieu de formation : ESGIS</w:t>
      </w:r>
    </w:p>
    <w:p w14:paraId="78A7199B"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1.2.1 Historique et positionnement</w:t>
      </w:r>
    </w:p>
    <w:p w14:paraId="3D8E49D1"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L’École Supérieure de Gestion d’Informatique et des Sciences (ESGIS) est un établissement privé d’enseignement supérieur fondé en 1992, présent au Gabon, au Bénin et au Togo. Reconnue par l’État, l’école se distingue par une pédagogie alliant </w:t>
      </w:r>
      <w:r w:rsidRPr="00124D1F">
        <w:rPr>
          <w:rFonts w:ascii="Times New Roman" w:eastAsia="Calibri" w:hAnsi="Times New Roman" w:cs="Times New Roman"/>
          <w:b/>
          <w:bCs/>
          <w:kern w:val="0"/>
          <w:szCs w:val="22"/>
          <w14:ligatures w14:val="none"/>
        </w:rPr>
        <w:t>théorie et pratique</w:t>
      </w:r>
      <w:r w:rsidRPr="00124D1F">
        <w:rPr>
          <w:rFonts w:ascii="Times New Roman" w:eastAsia="Calibri" w:hAnsi="Times New Roman" w:cs="Times New Roman"/>
          <w:kern w:val="0"/>
          <w:szCs w:val="22"/>
          <w14:ligatures w14:val="none"/>
        </w:rPr>
        <w:t xml:space="preserve"> et prépare les étudiants à intégrer directement le monde professionnel.</w:t>
      </w:r>
    </w:p>
    <w:p w14:paraId="16B2B02B"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1.2.2 Filières et spécialisations</w:t>
      </w:r>
    </w:p>
    <w:p w14:paraId="601D21E8"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Les formations proposées :</w:t>
      </w:r>
    </w:p>
    <w:p w14:paraId="58AABBA3" w14:textId="77777777" w:rsidR="00124D1F" w:rsidRPr="00124D1F" w:rsidRDefault="00124D1F" w:rsidP="00124D1F">
      <w:pPr>
        <w:numPr>
          <w:ilvl w:val="0"/>
          <w:numId w:val="23"/>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Gestion et finance</w:t>
      </w:r>
    </w:p>
    <w:p w14:paraId="28ED4DCF" w14:textId="77777777" w:rsidR="00124D1F" w:rsidRPr="00124D1F" w:rsidRDefault="00124D1F" w:rsidP="00124D1F">
      <w:pPr>
        <w:numPr>
          <w:ilvl w:val="0"/>
          <w:numId w:val="23"/>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Communication et marketing</w:t>
      </w:r>
    </w:p>
    <w:p w14:paraId="32CEBFC3" w14:textId="77777777" w:rsidR="00124D1F" w:rsidRPr="00124D1F" w:rsidRDefault="00124D1F" w:rsidP="00124D1F">
      <w:pPr>
        <w:numPr>
          <w:ilvl w:val="0"/>
          <w:numId w:val="23"/>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Sciences et technologies</w:t>
      </w:r>
    </w:p>
    <w:p w14:paraId="409F7335" w14:textId="77777777" w:rsidR="00124D1F" w:rsidRPr="00124D1F" w:rsidRDefault="00124D1F" w:rsidP="00124D1F">
      <w:pPr>
        <w:numPr>
          <w:ilvl w:val="0"/>
          <w:numId w:val="23"/>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Informatique et génie logiciel (filière suivie pour ce stage)</w:t>
      </w:r>
    </w:p>
    <w:p w14:paraId="40138A27"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Objectif</w:t>
      </w:r>
      <w:r w:rsidRPr="00124D1F">
        <w:rPr>
          <w:rFonts w:ascii="Times New Roman" w:eastAsia="Calibri" w:hAnsi="Times New Roman" w:cs="Times New Roman"/>
          <w:kern w:val="0"/>
          <w:szCs w:val="22"/>
          <w14:ligatures w14:val="none"/>
        </w:rPr>
        <w:t xml:space="preserve"> : former des ingénieurs capables de concevoir, développer et maintenir des systèmes numériques performants et sécurisés.</w:t>
      </w:r>
    </w:p>
    <w:p w14:paraId="48A7C219"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1.2.3 Lien avec OXYLIUM</w:t>
      </w:r>
    </w:p>
    <w:p w14:paraId="66CE214E"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ESGIS encourage les stages en entreprise pour l’acquisition d’une </w:t>
      </w:r>
      <w:r w:rsidRPr="00124D1F">
        <w:rPr>
          <w:rFonts w:ascii="Times New Roman" w:eastAsia="Calibri" w:hAnsi="Times New Roman" w:cs="Times New Roman"/>
          <w:b/>
          <w:bCs/>
          <w:kern w:val="0"/>
          <w:szCs w:val="22"/>
          <w14:ligatures w14:val="none"/>
        </w:rPr>
        <w:t>expérience professionnelle concrète</w:t>
      </w:r>
      <w:r w:rsidRPr="00124D1F">
        <w:rPr>
          <w:rFonts w:ascii="Times New Roman" w:eastAsia="Calibri" w:hAnsi="Times New Roman" w:cs="Times New Roman"/>
          <w:kern w:val="0"/>
          <w:szCs w:val="22"/>
          <w14:ligatures w14:val="none"/>
        </w:rPr>
        <w:t xml:space="preserve">. Mon stage du </w:t>
      </w:r>
      <w:r w:rsidRPr="00124D1F">
        <w:rPr>
          <w:rFonts w:ascii="Times New Roman" w:eastAsia="Calibri" w:hAnsi="Times New Roman" w:cs="Times New Roman"/>
          <w:b/>
          <w:bCs/>
          <w:kern w:val="0"/>
          <w:szCs w:val="22"/>
          <w14:ligatures w14:val="none"/>
        </w:rPr>
        <w:t>5 mai au 5 août 2025</w:t>
      </w:r>
      <w:r w:rsidRPr="00124D1F">
        <w:rPr>
          <w:rFonts w:ascii="Times New Roman" w:eastAsia="Calibri" w:hAnsi="Times New Roman" w:cs="Times New Roman"/>
          <w:kern w:val="0"/>
          <w:szCs w:val="22"/>
          <w14:ligatures w14:val="none"/>
        </w:rPr>
        <w:t xml:space="preserve"> chez OXYLIUM m’a permis de contribuer à un projet stratégique pour le Gabon.</w:t>
      </w:r>
    </w:p>
    <w:p w14:paraId="0CE0A094"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207D0F2E"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noProof/>
          <w:kern w:val="0"/>
          <w:szCs w:val="22"/>
          <w:lang w:val="fr-FR"/>
          <w14:ligatures w14:val="none"/>
        </w:rPr>
        <w:drawing>
          <wp:anchor distT="0" distB="0" distL="114300" distR="114300" simplePos="0" relativeHeight="251676672" behindDoc="0" locked="0" layoutInCell="1" allowOverlap="1" wp14:anchorId="7105BFE7" wp14:editId="20AF569D">
            <wp:simplePos x="0" y="0"/>
            <wp:positionH relativeFrom="margin">
              <wp:posOffset>243205</wp:posOffset>
            </wp:positionH>
            <wp:positionV relativeFrom="paragraph">
              <wp:posOffset>155206</wp:posOffset>
            </wp:positionV>
            <wp:extent cx="5146040" cy="2566220"/>
            <wp:effectExtent l="0" t="0" r="0" b="5715"/>
            <wp:wrapNone/>
            <wp:docPr id="1787798359" name="Image 1" descr="Une image contenant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98359" name="Image 1" descr="Une image contenant conceptio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2949" cy="256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BC2123"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64503C37"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7522F799"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59819ED1"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5CB6AA0A"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66A633F9"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1124B858"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48C0B620"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2417BF45"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3E118525"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br/>
        <w:t>Figure 2 : Logo ESGIS</w:t>
      </w:r>
    </w:p>
    <w:p w14:paraId="412DB66E"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11BC7993"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1.3 Contexte du projet</w:t>
      </w:r>
    </w:p>
    <w:p w14:paraId="0690A731"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La gestion des concours au Gabon repose encore sur des </w:t>
      </w:r>
      <w:r w:rsidRPr="00124D1F">
        <w:rPr>
          <w:rFonts w:ascii="Times New Roman" w:eastAsia="Calibri" w:hAnsi="Times New Roman" w:cs="Times New Roman"/>
          <w:b/>
          <w:bCs/>
          <w:kern w:val="0"/>
          <w:szCs w:val="22"/>
          <w14:ligatures w14:val="none"/>
        </w:rPr>
        <w:t>procédures manuelles</w:t>
      </w:r>
      <w:r w:rsidRPr="00124D1F">
        <w:rPr>
          <w:rFonts w:ascii="Times New Roman" w:eastAsia="Calibri" w:hAnsi="Times New Roman" w:cs="Times New Roman"/>
          <w:kern w:val="0"/>
          <w:szCs w:val="22"/>
          <w14:ligatures w14:val="none"/>
        </w:rPr>
        <w:t xml:space="preserve"> : formulaires papier, dépôts physiques et suivi téléphonique.</w:t>
      </w:r>
    </w:p>
    <w:p w14:paraId="766AAB69"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Limites du système actuel :</w:t>
      </w:r>
    </w:p>
    <w:p w14:paraId="753EC637" w14:textId="77777777" w:rsidR="00124D1F" w:rsidRPr="00124D1F" w:rsidRDefault="00124D1F" w:rsidP="00124D1F">
      <w:pPr>
        <w:numPr>
          <w:ilvl w:val="0"/>
          <w:numId w:val="24"/>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Files d’attente longues</w:t>
      </w:r>
    </w:p>
    <w:p w14:paraId="04471B8D" w14:textId="77777777" w:rsidR="00124D1F" w:rsidRPr="00124D1F" w:rsidRDefault="00124D1F" w:rsidP="00124D1F">
      <w:pPr>
        <w:numPr>
          <w:ilvl w:val="0"/>
          <w:numId w:val="24"/>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Risque d’erreurs et perte de dossiers</w:t>
      </w:r>
    </w:p>
    <w:p w14:paraId="36F8B588" w14:textId="77777777" w:rsidR="00124D1F" w:rsidRPr="00124D1F" w:rsidRDefault="00124D1F" w:rsidP="00124D1F">
      <w:pPr>
        <w:numPr>
          <w:ilvl w:val="0"/>
          <w:numId w:val="24"/>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Accessibilité limitée pour les candidats éloignés</w:t>
      </w:r>
    </w:p>
    <w:p w14:paraId="7E58FCEB" w14:textId="77777777" w:rsidR="00124D1F" w:rsidRPr="00124D1F" w:rsidRDefault="00124D1F" w:rsidP="00124D1F">
      <w:pPr>
        <w:numPr>
          <w:ilvl w:val="0"/>
          <w:numId w:val="24"/>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Manque de transparence et suivi en temps réel</w:t>
      </w:r>
    </w:p>
    <w:p w14:paraId="36EBAD65" w14:textId="77777777" w:rsidR="00124D1F" w:rsidRPr="00124D1F" w:rsidRDefault="00124D1F" w:rsidP="00124D1F">
      <w:pPr>
        <w:numPr>
          <w:ilvl w:val="0"/>
          <w:numId w:val="24"/>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Sécurité limitée des documents papier</w:t>
      </w:r>
    </w:p>
    <w:p w14:paraId="0A67D66F"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La dématérialisation est donc essentielle pour améliorer la qualité du service, garantir la traçabilité et sécuriser les informations.</w:t>
      </w:r>
    </w:p>
    <w:p w14:paraId="4C9A1287" w14:textId="77777777" w:rsidR="00124D1F" w:rsidRPr="00124D1F" w:rsidRDefault="00124D1F" w:rsidP="00124D1F">
      <w:pPr>
        <w:jc w:val="both"/>
        <w:rPr>
          <w:rFonts w:ascii="Times New Roman" w:eastAsia="Calibri" w:hAnsi="Times New Roman" w:cs="Times New Roman"/>
          <w:kern w:val="0"/>
          <w:szCs w:val="22"/>
          <w14:ligatures w14:val="none"/>
        </w:rPr>
      </w:pPr>
    </w:p>
    <w:p w14:paraId="4DC59358"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1.4 Description du projet de stage</w:t>
      </w:r>
    </w:p>
    <w:p w14:paraId="2FB269B1"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Le projet </w:t>
      </w:r>
      <w:r w:rsidRPr="00124D1F">
        <w:rPr>
          <w:rFonts w:ascii="Times New Roman" w:eastAsia="Calibri" w:hAnsi="Times New Roman" w:cs="Times New Roman"/>
          <w:b/>
          <w:bCs/>
          <w:kern w:val="0"/>
          <w:szCs w:val="22"/>
          <w14:ligatures w14:val="none"/>
        </w:rPr>
        <w:t>« Système Numérique de Dépôt et Suivi des Candidatures aux Concours Gabonais »</w:t>
      </w:r>
      <w:r w:rsidRPr="00124D1F">
        <w:rPr>
          <w:rFonts w:ascii="Times New Roman" w:eastAsia="Calibri" w:hAnsi="Times New Roman" w:cs="Times New Roman"/>
          <w:kern w:val="0"/>
          <w:szCs w:val="22"/>
          <w14:ligatures w14:val="none"/>
        </w:rPr>
        <w:t xml:space="preserve"> vise à </w:t>
      </w:r>
      <w:r w:rsidRPr="00124D1F">
        <w:rPr>
          <w:rFonts w:ascii="Times New Roman" w:eastAsia="Calibri" w:hAnsi="Times New Roman" w:cs="Times New Roman"/>
          <w:b/>
          <w:bCs/>
          <w:kern w:val="0"/>
          <w:szCs w:val="22"/>
          <w14:ligatures w14:val="none"/>
        </w:rPr>
        <w:t>numériser intégralement le processus de candidature</w:t>
      </w:r>
      <w:r w:rsidRPr="00124D1F">
        <w:rPr>
          <w:rFonts w:ascii="Times New Roman" w:eastAsia="Calibri" w:hAnsi="Times New Roman" w:cs="Times New Roman"/>
          <w:kern w:val="0"/>
          <w:szCs w:val="22"/>
          <w14:ligatures w14:val="none"/>
        </w:rPr>
        <w:t>.</w:t>
      </w:r>
    </w:p>
    <w:p w14:paraId="6A8D7328"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Fonctionnalités :</w:t>
      </w:r>
    </w:p>
    <w:p w14:paraId="4F87A6CA" w14:textId="77777777" w:rsidR="00124D1F" w:rsidRPr="00124D1F" w:rsidRDefault="00124D1F" w:rsidP="00124D1F">
      <w:pPr>
        <w:numPr>
          <w:ilvl w:val="0"/>
          <w:numId w:val="2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Affichage des concours et filières disponibles</w:t>
      </w:r>
    </w:p>
    <w:p w14:paraId="22166462" w14:textId="77777777" w:rsidR="00124D1F" w:rsidRPr="00124D1F" w:rsidRDefault="00124D1F" w:rsidP="00124D1F">
      <w:pPr>
        <w:numPr>
          <w:ilvl w:val="0"/>
          <w:numId w:val="2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Création de candidature et génération du NUPCAN (numéro de candidature)</w:t>
      </w:r>
    </w:p>
    <w:p w14:paraId="5015C4A3" w14:textId="77777777" w:rsidR="00124D1F" w:rsidRPr="00124D1F" w:rsidRDefault="00124D1F" w:rsidP="00124D1F">
      <w:pPr>
        <w:numPr>
          <w:ilvl w:val="0"/>
          <w:numId w:val="2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Dépôt en ligne des documents (CNI, diplômes, certificats)</w:t>
      </w:r>
    </w:p>
    <w:p w14:paraId="6E259487" w14:textId="77777777" w:rsidR="00124D1F" w:rsidRPr="00124D1F" w:rsidRDefault="00124D1F" w:rsidP="00124D1F">
      <w:pPr>
        <w:numPr>
          <w:ilvl w:val="0"/>
          <w:numId w:val="2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Paiement statique simulé, préparant l’intégration Mobile Money</w:t>
      </w:r>
    </w:p>
    <w:p w14:paraId="32BFEDCA" w14:textId="77777777" w:rsidR="00124D1F" w:rsidRPr="00124D1F" w:rsidRDefault="00124D1F" w:rsidP="00124D1F">
      <w:pPr>
        <w:numPr>
          <w:ilvl w:val="0"/>
          <w:numId w:val="2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Tableau de bord candidat pour suivi en temps réel</w:t>
      </w:r>
    </w:p>
    <w:p w14:paraId="081223D8" w14:textId="77777777" w:rsidR="00124D1F" w:rsidRPr="00124D1F" w:rsidRDefault="00124D1F" w:rsidP="00124D1F">
      <w:pPr>
        <w:numPr>
          <w:ilvl w:val="0"/>
          <w:numId w:val="2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Back-office administrateur pour gestion et validation</w:t>
      </w:r>
    </w:p>
    <w:p w14:paraId="3AF5D78E" w14:textId="77777777" w:rsidR="00124D1F" w:rsidRPr="00124D1F" w:rsidRDefault="00124D1F" w:rsidP="00124D1F">
      <w:pPr>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Technologies utilisées :</w:t>
      </w:r>
      <w:r w:rsidRPr="00124D1F">
        <w:rPr>
          <w:rFonts w:ascii="Times New Roman" w:eastAsia="Calibri" w:hAnsi="Times New Roman" w:cs="Times New Roman"/>
          <w:kern w:val="0"/>
          <w:szCs w:val="22"/>
          <w14:ligatures w14:val="none"/>
        </w:rPr>
        <w:t xml:space="preserve"> React, Node.js + Express, MySQL.</w:t>
      </w:r>
    </w:p>
    <w:p w14:paraId="045B445F" w14:textId="77777777" w:rsidR="00124D1F" w:rsidRPr="00124D1F" w:rsidRDefault="00124D1F" w:rsidP="00124D1F">
      <w:pPr>
        <w:jc w:val="both"/>
        <w:rPr>
          <w:rFonts w:ascii="Times New Roman" w:eastAsia="Calibri" w:hAnsi="Times New Roman" w:cs="Times New Roman"/>
          <w:kern w:val="0"/>
          <w:szCs w:val="22"/>
          <w14:ligatures w14:val="none"/>
        </w:rPr>
      </w:pPr>
    </w:p>
    <w:p w14:paraId="3C5AA590"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1.5 Missions réalisées au sein d’OXYLIUM</w:t>
      </w:r>
    </w:p>
    <w:p w14:paraId="7C8E4FDD" w14:textId="77777777" w:rsidR="00124D1F" w:rsidRPr="00124D1F" w:rsidRDefault="00124D1F" w:rsidP="00124D1F">
      <w:pPr>
        <w:numPr>
          <w:ilvl w:val="0"/>
          <w:numId w:val="26"/>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Analyse des besoins fonctionnels et techniques</w:t>
      </w:r>
    </w:p>
    <w:p w14:paraId="7A9AC738" w14:textId="77777777" w:rsidR="00124D1F" w:rsidRPr="00124D1F" w:rsidRDefault="00124D1F" w:rsidP="00124D1F">
      <w:pPr>
        <w:numPr>
          <w:ilvl w:val="0"/>
          <w:numId w:val="26"/>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Conception et modélisation de la base de données (MCD, schéma relationnel)</w:t>
      </w:r>
    </w:p>
    <w:p w14:paraId="1ED9ABF4" w14:textId="77777777" w:rsidR="00124D1F" w:rsidRPr="00124D1F" w:rsidRDefault="00124D1F" w:rsidP="00124D1F">
      <w:pPr>
        <w:numPr>
          <w:ilvl w:val="0"/>
          <w:numId w:val="26"/>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Développement frontend en React</w:t>
      </w:r>
    </w:p>
    <w:p w14:paraId="1FA665D1" w14:textId="77777777" w:rsidR="00124D1F" w:rsidRPr="00124D1F" w:rsidRDefault="00124D1F" w:rsidP="00124D1F">
      <w:pPr>
        <w:numPr>
          <w:ilvl w:val="0"/>
          <w:numId w:val="26"/>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Développement backend Node.js + Express</w:t>
      </w:r>
    </w:p>
    <w:p w14:paraId="4D9CC2EA" w14:textId="77777777" w:rsidR="00124D1F" w:rsidRPr="00124D1F" w:rsidRDefault="00124D1F" w:rsidP="00124D1F">
      <w:pPr>
        <w:numPr>
          <w:ilvl w:val="0"/>
          <w:numId w:val="26"/>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Mise en place du prototype fonctionnel</w:t>
      </w:r>
    </w:p>
    <w:p w14:paraId="11EE697F" w14:textId="77777777" w:rsidR="00124D1F" w:rsidRPr="00124D1F" w:rsidRDefault="00124D1F" w:rsidP="00124D1F">
      <w:pPr>
        <w:numPr>
          <w:ilvl w:val="0"/>
          <w:numId w:val="26"/>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Documentation technique complète</w:t>
      </w:r>
    </w:p>
    <w:p w14:paraId="0251E27D" w14:textId="77777777" w:rsidR="00124D1F" w:rsidRPr="00124D1F" w:rsidRDefault="00124D1F" w:rsidP="00124D1F">
      <w:pPr>
        <w:numPr>
          <w:ilvl w:val="0"/>
          <w:numId w:val="26"/>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Gestion des défis techniques : documents rejetés, sécurité des données, structuration des </w:t>
      </w:r>
      <w:proofErr w:type="spellStart"/>
      <w:r w:rsidRPr="00124D1F">
        <w:rPr>
          <w:rFonts w:ascii="Times New Roman" w:eastAsia="Calibri" w:hAnsi="Times New Roman" w:cs="Times New Roman"/>
          <w:kern w:val="0"/>
          <w:szCs w:val="22"/>
          <w14:ligatures w14:val="none"/>
        </w:rPr>
        <w:t>endpoints</w:t>
      </w:r>
      <w:proofErr w:type="spellEnd"/>
    </w:p>
    <w:p w14:paraId="1A6A957A"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1.6 Comparaison entre solutions actuelles et solution proposée</w:t>
      </w:r>
    </w:p>
    <w:tbl>
      <w:tblPr>
        <w:tblStyle w:val="Tableausimple11"/>
        <w:tblW w:w="9351" w:type="dxa"/>
        <w:tblLook w:val="04A0" w:firstRow="1" w:lastRow="0" w:firstColumn="1" w:lastColumn="0" w:noHBand="0" w:noVBand="1"/>
      </w:tblPr>
      <w:tblGrid>
        <w:gridCol w:w="1991"/>
        <w:gridCol w:w="2115"/>
        <w:gridCol w:w="2714"/>
        <w:gridCol w:w="2531"/>
      </w:tblGrid>
      <w:tr w:rsidR="00124D1F" w:rsidRPr="00124D1F" w14:paraId="336D79B0" w14:textId="77777777" w:rsidTr="00ED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F5286B" w14:textId="77777777" w:rsidR="00124D1F" w:rsidRPr="00124D1F" w:rsidRDefault="00124D1F" w:rsidP="00124D1F">
            <w:pPr>
              <w:jc w:val="both"/>
              <w:rPr>
                <w:rFonts w:ascii="Times New Roman" w:eastAsia="Calibri" w:hAnsi="Times New Roman"/>
              </w:rPr>
            </w:pPr>
            <w:r w:rsidRPr="00124D1F">
              <w:rPr>
                <w:rFonts w:ascii="Times New Roman" w:eastAsia="Calibri" w:hAnsi="Times New Roman"/>
              </w:rPr>
              <w:t>Critères</w:t>
            </w:r>
          </w:p>
        </w:tc>
        <w:tc>
          <w:tcPr>
            <w:tcW w:w="2115" w:type="dxa"/>
            <w:hideMark/>
          </w:tcPr>
          <w:p w14:paraId="291C32BE" w14:textId="77777777" w:rsidR="00124D1F" w:rsidRPr="00124D1F" w:rsidRDefault="00124D1F" w:rsidP="00124D1F">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Solutions actuelles (manuelles)</w:t>
            </w:r>
          </w:p>
        </w:tc>
        <w:tc>
          <w:tcPr>
            <w:tcW w:w="2714" w:type="dxa"/>
            <w:hideMark/>
          </w:tcPr>
          <w:p w14:paraId="39D35A65" w14:textId="77777777" w:rsidR="00124D1F" w:rsidRPr="00124D1F" w:rsidRDefault="00124D1F" w:rsidP="00124D1F">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Solution proposée (numérique)</w:t>
            </w:r>
          </w:p>
        </w:tc>
        <w:tc>
          <w:tcPr>
            <w:tcW w:w="2531" w:type="dxa"/>
            <w:hideMark/>
          </w:tcPr>
          <w:p w14:paraId="7C3FB772" w14:textId="77777777" w:rsidR="00124D1F" w:rsidRPr="00124D1F" w:rsidRDefault="00124D1F" w:rsidP="00124D1F">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Impact attendu</w:t>
            </w:r>
          </w:p>
        </w:tc>
      </w:tr>
      <w:tr w:rsidR="00124D1F" w:rsidRPr="00124D1F" w14:paraId="55C7BD46"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236B9" w14:textId="77777777" w:rsidR="00124D1F" w:rsidRPr="00124D1F" w:rsidRDefault="00124D1F" w:rsidP="00124D1F">
            <w:pPr>
              <w:jc w:val="both"/>
              <w:rPr>
                <w:rFonts w:ascii="Times New Roman" w:eastAsia="Calibri" w:hAnsi="Times New Roman"/>
              </w:rPr>
            </w:pPr>
            <w:r w:rsidRPr="00124D1F">
              <w:rPr>
                <w:rFonts w:ascii="Times New Roman" w:eastAsia="Calibri" w:hAnsi="Times New Roman"/>
              </w:rPr>
              <w:t>Accessibilité</w:t>
            </w:r>
          </w:p>
        </w:tc>
        <w:tc>
          <w:tcPr>
            <w:tcW w:w="2115" w:type="dxa"/>
            <w:hideMark/>
          </w:tcPr>
          <w:p w14:paraId="465A0C42" w14:textId="77777777" w:rsidR="00124D1F" w:rsidRPr="00124D1F" w:rsidRDefault="00124D1F" w:rsidP="00124D1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Déplacements physiques obligatoires</w:t>
            </w:r>
          </w:p>
        </w:tc>
        <w:tc>
          <w:tcPr>
            <w:tcW w:w="2714" w:type="dxa"/>
            <w:hideMark/>
          </w:tcPr>
          <w:p w14:paraId="07950A89" w14:textId="77777777" w:rsidR="00124D1F" w:rsidRPr="00124D1F" w:rsidRDefault="00124D1F" w:rsidP="00124D1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Dépôt et suivi en ligne 24h/24</w:t>
            </w:r>
          </w:p>
        </w:tc>
        <w:tc>
          <w:tcPr>
            <w:tcW w:w="2531" w:type="dxa"/>
            <w:hideMark/>
          </w:tcPr>
          <w:p w14:paraId="7BC1D2FA" w14:textId="77777777" w:rsidR="00124D1F" w:rsidRPr="00124D1F" w:rsidRDefault="00124D1F" w:rsidP="00124D1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Gain de temps et confort pour les candidats</w:t>
            </w:r>
          </w:p>
        </w:tc>
      </w:tr>
      <w:tr w:rsidR="00124D1F" w:rsidRPr="00124D1F" w14:paraId="13C5D59C" w14:textId="77777777" w:rsidTr="00ED31B7">
        <w:tc>
          <w:tcPr>
            <w:cnfStyle w:val="001000000000" w:firstRow="0" w:lastRow="0" w:firstColumn="1" w:lastColumn="0" w:oddVBand="0" w:evenVBand="0" w:oddHBand="0" w:evenHBand="0" w:firstRowFirstColumn="0" w:firstRowLastColumn="0" w:lastRowFirstColumn="0" w:lastRowLastColumn="0"/>
            <w:tcW w:w="0" w:type="auto"/>
            <w:hideMark/>
          </w:tcPr>
          <w:p w14:paraId="6AB51B64" w14:textId="77777777" w:rsidR="00124D1F" w:rsidRPr="00124D1F" w:rsidRDefault="00124D1F" w:rsidP="00124D1F">
            <w:pPr>
              <w:jc w:val="both"/>
              <w:rPr>
                <w:rFonts w:ascii="Times New Roman" w:eastAsia="Calibri" w:hAnsi="Times New Roman"/>
              </w:rPr>
            </w:pPr>
            <w:r w:rsidRPr="00124D1F">
              <w:rPr>
                <w:rFonts w:ascii="Times New Roman" w:eastAsia="Calibri" w:hAnsi="Times New Roman"/>
              </w:rPr>
              <w:t>Interopérabilité</w:t>
            </w:r>
          </w:p>
        </w:tc>
        <w:tc>
          <w:tcPr>
            <w:tcW w:w="2115" w:type="dxa"/>
            <w:hideMark/>
          </w:tcPr>
          <w:p w14:paraId="40E8B9EC" w14:textId="77777777" w:rsidR="00124D1F" w:rsidRPr="00124D1F" w:rsidRDefault="00124D1F" w:rsidP="00124D1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Aucune</w:t>
            </w:r>
          </w:p>
        </w:tc>
        <w:tc>
          <w:tcPr>
            <w:tcW w:w="2714" w:type="dxa"/>
            <w:hideMark/>
          </w:tcPr>
          <w:p w14:paraId="3B317078" w14:textId="77777777" w:rsidR="00124D1F" w:rsidRPr="00124D1F" w:rsidRDefault="00124D1F" w:rsidP="00124D1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Préparation à l’intégration Mobile Money</w:t>
            </w:r>
          </w:p>
        </w:tc>
        <w:tc>
          <w:tcPr>
            <w:tcW w:w="2531" w:type="dxa"/>
            <w:hideMark/>
          </w:tcPr>
          <w:p w14:paraId="72B48E59" w14:textId="77777777" w:rsidR="00124D1F" w:rsidRPr="00124D1F" w:rsidRDefault="00124D1F" w:rsidP="00124D1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Gestion des paiements multi-réseaux</w:t>
            </w:r>
          </w:p>
        </w:tc>
      </w:tr>
      <w:tr w:rsidR="00124D1F" w:rsidRPr="00124D1F" w14:paraId="0FCF69D7"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A07D18" w14:textId="77777777" w:rsidR="00124D1F" w:rsidRPr="00124D1F" w:rsidRDefault="00124D1F" w:rsidP="00124D1F">
            <w:pPr>
              <w:jc w:val="both"/>
              <w:rPr>
                <w:rFonts w:ascii="Times New Roman" w:eastAsia="Calibri" w:hAnsi="Times New Roman"/>
              </w:rPr>
            </w:pPr>
            <w:r w:rsidRPr="00124D1F">
              <w:rPr>
                <w:rFonts w:ascii="Times New Roman" w:eastAsia="Calibri" w:hAnsi="Times New Roman"/>
              </w:rPr>
              <w:t>Sécurité des données</w:t>
            </w:r>
          </w:p>
        </w:tc>
        <w:tc>
          <w:tcPr>
            <w:tcW w:w="2115" w:type="dxa"/>
            <w:hideMark/>
          </w:tcPr>
          <w:p w14:paraId="52EBB6C4" w14:textId="77777777" w:rsidR="00124D1F" w:rsidRPr="00124D1F" w:rsidRDefault="00124D1F" w:rsidP="00124D1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Risque de perte/détérioration</w:t>
            </w:r>
          </w:p>
        </w:tc>
        <w:tc>
          <w:tcPr>
            <w:tcW w:w="2714" w:type="dxa"/>
            <w:hideMark/>
          </w:tcPr>
          <w:p w14:paraId="37CF6E1F" w14:textId="77777777" w:rsidR="00124D1F" w:rsidRPr="00124D1F" w:rsidRDefault="00124D1F" w:rsidP="00124D1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Chiffrement et gestion en base MySQL</w:t>
            </w:r>
          </w:p>
        </w:tc>
        <w:tc>
          <w:tcPr>
            <w:tcW w:w="2531" w:type="dxa"/>
            <w:hideMark/>
          </w:tcPr>
          <w:p w14:paraId="2BC06AD6" w14:textId="77777777" w:rsidR="00124D1F" w:rsidRPr="00124D1F" w:rsidRDefault="00124D1F" w:rsidP="00124D1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Protection des informations sensibles</w:t>
            </w:r>
          </w:p>
        </w:tc>
      </w:tr>
      <w:tr w:rsidR="00124D1F" w:rsidRPr="00124D1F" w14:paraId="012AC2A1" w14:textId="77777777" w:rsidTr="00ED31B7">
        <w:tc>
          <w:tcPr>
            <w:cnfStyle w:val="001000000000" w:firstRow="0" w:lastRow="0" w:firstColumn="1" w:lastColumn="0" w:oddVBand="0" w:evenVBand="0" w:oddHBand="0" w:evenHBand="0" w:firstRowFirstColumn="0" w:firstRowLastColumn="0" w:lastRowFirstColumn="0" w:lastRowLastColumn="0"/>
            <w:tcW w:w="0" w:type="auto"/>
            <w:hideMark/>
          </w:tcPr>
          <w:p w14:paraId="231C0545" w14:textId="77777777" w:rsidR="00124D1F" w:rsidRPr="00124D1F" w:rsidRDefault="00124D1F" w:rsidP="00124D1F">
            <w:pPr>
              <w:jc w:val="both"/>
              <w:rPr>
                <w:rFonts w:ascii="Times New Roman" w:eastAsia="Calibri" w:hAnsi="Times New Roman"/>
              </w:rPr>
            </w:pPr>
            <w:r w:rsidRPr="00124D1F">
              <w:rPr>
                <w:rFonts w:ascii="Times New Roman" w:eastAsia="Calibri" w:hAnsi="Times New Roman"/>
              </w:rPr>
              <w:t>Traçabilité</w:t>
            </w:r>
          </w:p>
        </w:tc>
        <w:tc>
          <w:tcPr>
            <w:tcW w:w="2115" w:type="dxa"/>
            <w:hideMark/>
          </w:tcPr>
          <w:p w14:paraId="0502E955" w14:textId="77777777" w:rsidR="00124D1F" w:rsidRPr="00124D1F" w:rsidRDefault="00124D1F" w:rsidP="00124D1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Suivi manuel</w:t>
            </w:r>
          </w:p>
        </w:tc>
        <w:tc>
          <w:tcPr>
            <w:tcW w:w="2714" w:type="dxa"/>
            <w:hideMark/>
          </w:tcPr>
          <w:p w14:paraId="5BBE1D5F" w14:textId="77777777" w:rsidR="00124D1F" w:rsidRPr="00124D1F" w:rsidRDefault="00124D1F" w:rsidP="00124D1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NUPCAN unique et suivi temps réel</w:t>
            </w:r>
          </w:p>
        </w:tc>
        <w:tc>
          <w:tcPr>
            <w:tcW w:w="2531" w:type="dxa"/>
            <w:hideMark/>
          </w:tcPr>
          <w:p w14:paraId="2779A7E5" w14:textId="77777777" w:rsidR="00124D1F" w:rsidRPr="00124D1F" w:rsidRDefault="00124D1F" w:rsidP="00124D1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Transparence et suivi fiable</w:t>
            </w:r>
          </w:p>
        </w:tc>
      </w:tr>
      <w:tr w:rsidR="00124D1F" w:rsidRPr="00124D1F" w14:paraId="114192EB"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94412" w14:textId="77777777" w:rsidR="00124D1F" w:rsidRPr="00124D1F" w:rsidRDefault="00124D1F" w:rsidP="00124D1F">
            <w:pPr>
              <w:jc w:val="both"/>
              <w:rPr>
                <w:rFonts w:ascii="Times New Roman" w:eastAsia="Calibri" w:hAnsi="Times New Roman"/>
              </w:rPr>
            </w:pPr>
            <w:r w:rsidRPr="00124D1F">
              <w:rPr>
                <w:rFonts w:ascii="Times New Roman" w:eastAsia="Calibri" w:hAnsi="Times New Roman"/>
              </w:rPr>
              <w:t>Centralisation</w:t>
            </w:r>
          </w:p>
        </w:tc>
        <w:tc>
          <w:tcPr>
            <w:tcW w:w="2115" w:type="dxa"/>
            <w:hideMark/>
          </w:tcPr>
          <w:p w14:paraId="27355F7A" w14:textId="77777777" w:rsidR="00124D1F" w:rsidRPr="00124D1F" w:rsidRDefault="00124D1F" w:rsidP="00124D1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Dossiers dispersés</w:t>
            </w:r>
          </w:p>
        </w:tc>
        <w:tc>
          <w:tcPr>
            <w:tcW w:w="2714" w:type="dxa"/>
            <w:hideMark/>
          </w:tcPr>
          <w:p w14:paraId="459C90B4" w14:textId="77777777" w:rsidR="00124D1F" w:rsidRPr="00124D1F" w:rsidRDefault="00124D1F" w:rsidP="00124D1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Gestion centralisée</w:t>
            </w:r>
          </w:p>
        </w:tc>
        <w:tc>
          <w:tcPr>
            <w:tcW w:w="2531" w:type="dxa"/>
            <w:hideMark/>
          </w:tcPr>
          <w:p w14:paraId="22682AE0" w14:textId="77777777" w:rsidR="00124D1F" w:rsidRPr="00124D1F" w:rsidRDefault="00124D1F" w:rsidP="00124D1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Simplification du traitement administratif</w:t>
            </w:r>
          </w:p>
        </w:tc>
      </w:tr>
      <w:tr w:rsidR="00124D1F" w:rsidRPr="00124D1F" w14:paraId="008CD8A3" w14:textId="77777777" w:rsidTr="00ED31B7">
        <w:tc>
          <w:tcPr>
            <w:cnfStyle w:val="001000000000" w:firstRow="0" w:lastRow="0" w:firstColumn="1" w:lastColumn="0" w:oddVBand="0" w:evenVBand="0" w:oddHBand="0" w:evenHBand="0" w:firstRowFirstColumn="0" w:firstRowLastColumn="0" w:lastRowFirstColumn="0" w:lastRowLastColumn="0"/>
            <w:tcW w:w="0" w:type="auto"/>
            <w:hideMark/>
          </w:tcPr>
          <w:p w14:paraId="1BADF60C" w14:textId="77777777" w:rsidR="00124D1F" w:rsidRPr="00124D1F" w:rsidRDefault="00124D1F" w:rsidP="00124D1F">
            <w:pPr>
              <w:jc w:val="both"/>
              <w:rPr>
                <w:rFonts w:ascii="Times New Roman" w:eastAsia="Calibri" w:hAnsi="Times New Roman"/>
              </w:rPr>
            </w:pPr>
            <w:r w:rsidRPr="00124D1F">
              <w:rPr>
                <w:rFonts w:ascii="Times New Roman" w:eastAsia="Calibri" w:hAnsi="Times New Roman"/>
              </w:rPr>
              <w:t>Coûts de gestion</w:t>
            </w:r>
          </w:p>
        </w:tc>
        <w:tc>
          <w:tcPr>
            <w:tcW w:w="2115" w:type="dxa"/>
            <w:hideMark/>
          </w:tcPr>
          <w:p w14:paraId="7BC4F86E" w14:textId="77777777" w:rsidR="00124D1F" w:rsidRPr="00124D1F" w:rsidRDefault="00124D1F" w:rsidP="00124D1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Élevés (papier, transport, archivage)</w:t>
            </w:r>
          </w:p>
        </w:tc>
        <w:tc>
          <w:tcPr>
            <w:tcW w:w="2714" w:type="dxa"/>
            <w:hideMark/>
          </w:tcPr>
          <w:p w14:paraId="4E7B9E81" w14:textId="77777777" w:rsidR="00124D1F" w:rsidRPr="00124D1F" w:rsidRDefault="00124D1F" w:rsidP="00124D1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Réduits grâce à la dématérialisation</w:t>
            </w:r>
          </w:p>
        </w:tc>
        <w:tc>
          <w:tcPr>
            <w:tcW w:w="2531" w:type="dxa"/>
            <w:hideMark/>
          </w:tcPr>
          <w:p w14:paraId="777C8F28" w14:textId="77777777" w:rsidR="00124D1F" w:rsidRPr="00124D1F" w:rsidRDefault="00124D1F" w:rsidP="00124D1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Optimisation des ressources</w:t>
            </w:r>
          </w:p>
        </w:tc>
      </w:tr>
      <w:tr w:rsidR="00124D1F" w:rsidRPr="00124D1F" w14:paraId="15698BAB" w14:textId="77777777" w:rsidTr="00ED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5F964B" w14:textId="77777777" w:rsidR="00124D1F" w:rsidRPr="00124D1F" w:rsidRDefault="00124D1F" w:rsidP="00124D1F">
            <w:pPr>
              <w:jc w:val="both"/>
              <w:rPr>
                <w:rFonts w:ascii="Times New Roman" w:eastAsia="Calibri" w:hAnsi="Times New Roman"/>
              </w:rPr>
            </w:pPr>
            <w:r w:rsidRPr="00124D1F">
              <w:rPr>
                <w:rFonts w:ascii="Times New Roman" w:eastAsia="Calibri" w:hAnsi="Times New Roman"/>
              </w:rPr>
              <w:t>Expérience utilisateur</w:t>
            </w:r>
          </w:p>
        </w:tc>
        <w:tc>
          <w:tcPr>
            <w:tcW w:w="2115" w:type="dxa"/>
            <w:hideMark/>
          </w:tcPr>
          <w:p w14:paraId="0C15941E" w14:textId="77777777" w:rsidR="00124D1F" w:rsidRPr="00124D1F" w:rsidRDefault="00124D1F" w:rsidP="00124D1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Longue et complexe</w:t>
            </w:r>
          </w:p>
        </w:tc>
        <w:tc>
          <w:tcPr>
            <w:tcW w:w="2714" w:type="dxa"/>
            <w:hideMark/>
          </w:tcPr>
          <w:p w14:paraId="32DFEBCF" w14:textId="77777777" w:rsidR="00124D1F" w:rsidRPr="00124D1F" w:rsidRDefault="00124D1F" w:rsidP="00124D1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Fluide et ergonomique</w:t>
            </w:r>
          </w:p>
        </w:tc>
        <w:tc>
          <w:tcPr>
            <w:tcW w:w="2531" w:type="dxa"/>
            <w:hideMark/>
          </w:tcPr>
          <w:p w14:paraId="536644C8" w14:textId="77777777" w:rsidR="00124D1F" w:rsidRPr="00124D1F" w:rsidRDefault="00124D1F" w:rsidP="00124D1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Satisfaction accrue des candidats</w:t>
            </w:r>
          </w:p>
        </w:tc>
      </w:tr>
      <w:tr w:rsidR="00124D1F" w:rsidRPr="00124D1F" w14:paraId="5BB4C51F" w14:textId="77777777" w:rsidTr="00ED31B7">
        <w:tc>
          <w:tcPr>
            <w:cnfStyle w:val="001000000000" w:firstRow="0" w:lastRow="0" w:firstColumn="1" w:lastColumn="0" w:oddVBand="0" w:evenVBand="0" w:oddHBand="0" w:evenHBand="0" w:firstRowFirstColumn="0" w:firstRowLastColumn="0" w:lastRowFirstColumn="0" w:lastRowLastColumn="0"/>
            <w:tcW w:w="0" w:type="auto"/>
            <w:hideMark/>
          </w:tcPr>
          <w:p w14:paraId="0D1FDEE3" w14:textId="77777777" w:rsidR="00124D1F" w:rsidRPr="00124D1F" w:rsidRDefault="00124D1F" w:rsidP="00124D1F">
            <w:pPr>
              <w:jc w:val="both"/>
              <w:rPr>
                <w:rFonts w:ascii="Times New Roman" w:eastAsia="Calibri" w:hAnsi="Times New Roman"/>
              </w:rPr>
            </w:pPr>
            <w:r w:rsidRPr="00124D1F">
              <w:rPr>
                <w:rFonts w:ascii="Times New Roman" w:eastAsia="Calibri" w:hAnsi="Times New Roman"/>
              </w:rPr>
              <w:t>Évolutivité</w:t>
            </w:r>
          </w:p>
        </w:tc>
        <w:tc>
          <w:tcPr>
            <w:tcW w:w="2115" w:type="dxa"/>
            <w:hideMark/>
          </w:tcPr>
          <w:p w14:paraId="1AB6740C" w14:textId="77777777" w:rsidR="00124D1F" w:rsidRPr="00124D1F" w:rsidRDefault="00124D1F" w:rsidP="00124D1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Limitée</w:t>
            </w:r>
          </w:p>
        </w:tc>
        <w:tc>
          <w:tcPr>
            <w:tcW w:w="2714" w:type="dxa"/>
            <w:hideMark/>
          </w:tcPr>
          <w:p w14:paraId="648EB212" w14:textId="77777777" w:rsidR="00124D1F" w:rsidRPr="00124D1F" w:rsidRDefault="00124D1F" w:rsidP="00124D1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Facile à enrichir (paiement, notifications)</w:t>
            </w:r>
          </w:p>
        </w:tc>
        <w:tc>
          <w:tcPr>
            <w:tcW w:w="2531" w:type="dxa"/>
            <w:hideMark/>
          </w:tcPr>
          <w:p w14:paraId="515241D7" w14:textId="77777777" w:rsidR="00124D1F" w:rsidRPr="00124D1F" w:rsidRDefault="00124D1F" w:rsidP="00124D1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rPr>
            </w:pPr>
            <w:r w:rsidRPr="00124D1F">
              <w:rPr>
                <w:rFonts w:ascii="Times New Roman" w:eastAsia="Calibri" w:hAnsi="Times New Roman"/>
              </w:rPr>
              <w:t>Préparation aux extensions futures</w:t>
            </w:r>
          </w:p>
        </w:tc>
      </w:tr>
    </w:tbl>
    <w:p w14:paraId="40FB254E" w14:textId="77777777" w:rsidR="00124D1F" w:rsidRPr="00124D1F" w:rsidRDefault="00124D1F" w:rsidP="00124D1F">
      <w:pPr>
        <w:jc w:val="both"/>
        <w:rPr>
          <w:rFonts w:ascii="Times New Roman" w:eastAsia="Calibri" w:hAnsi="Times New Roman" w:cs="Times New Roman"/>
          <w:kern w:val="0"/>
          <w:szCs w:val="22"/>
          <w14:ligatures w14:val="none"/>
        </w:rPr>
      </w:pPr>
    </w:p>
    <w:p w14:paraId="7DD30284"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1.7 Enjeux et objectifs du projet</w:t>
      </w:r>
    </w:p>
    <w:p w14:paraId="23147259"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1.7.1 Enjeux</w:t>
      </w:r>
    </w:p>
    <w:p w14:paraId="6273857D" w14:textId="77777777" w:rsidR="00124D1F" w:rsidRPr="00124D1F" w:rsidRDefault="00124D1F" w:rsidP="00124D1F">
      <w:pPr>
        <w:numPr>
          <w:ilvl w:val="0"/>
          <w:numId w:val="2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Moderniser les services publics et privés</w:t>
      </w:r>
    </w:p>
    <w:p w14:paraId="04D4FF5B" w14:textId="77777777" w:rsidR="00124D1F" w:rsidRPr="00124D1F" w:rsidRDefault="00124D1F" w:rsidP="00124D1F">
      <w:pPr>
        <w:numPr>
          <w:ilvl w:val="0"/>
          <w:numId w:val="2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Rendre les concours accessibles à tous les citoyens</w:t>
      </w:r>
    </w:p>
    <w:p w14:paraId="7A54EB98" w14:textId="77777777" w:rsidR="00124D1F" w:rsidRPr="00124D1F" w:rsidRDefault="00124D1F" w:rsidP="00124D1F">
      <w:pPr>
        <w:numPr>
          <w:ilvl w:val="0"/>
          <w:numId w:val="2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Garantir la transparence et la traçabilité</w:t>
      </w:r>
    </w:p>
    <w:p w14:paraId="26DF267F" w14:textId="77777777" w:rsidR="00124D1F" w:rsidRPr="00124D1F" w:rsidRDefault="00124D1F" w:rsidP="00124D1F">
      <w:pPr>
        <w:numPr>
          <w:ilvl w:val="0"/>
          <w:numId w:val="2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Sécuriser les données et documents</w:t>
      </w:r>
    </w:p>
    <w:p w14:paraId="59D4AEC7" w14:textId="77777777" w:rsidR="00124D1F" w:rsidRPr="00124D1F" w:rsidRDefault="00124D1F" w:rsidP="00124D1F">
      <w:pPr>
        <w:numPr>
          <w:ilvl w:val="0"/>
          <w:numId w:val="2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Préparer l’intégration avec des solutions tierces (paiements, notifications)</w:t>
      </w:r>
    </w:p>
    <w:p w14:paraId="4F41DD90" w14:textId="77777777" w:rsidR="00124D1F" w:rsidRPr="00124D1F" w:rsidRDefault="00124D1F" w:rsidP="00124D1F">
      <w:pPr>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1.7.2 Objectifs</w:t>
      </w:r>
    </w:p>
    <w:p w14:paraId="2CDDABEA" w14:textId="77777777" w:rsidR="00124D1F" w:rsidRPr="00124D1F" w:rsidRDefault="00124D1F" w:rsidP="00124D1F">
      <w:pPr>
        <w:numPr>
          <w:ilvl w:val="0"/>
          <w:numId w:val="2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Objectif général</w:t>
      </w:r>
      <w:r w:rsidRPr="00124D1F">
        <w:rPr>
          <w:rFonts w:ascii="Times New Roman" w:eastAsia="Calibri" w:hAnsi="Times New Roman" w:cs="Times New Roman"/>
          <w:kern w:val="0"/>
          <w:szCs w:val="22"/>
          <w14:ligatures w14:val="none"/>
        </w:rPr>
        <w:t xml:space="preserve"> : Concevoir une plateforme numérique pour dématérialiser la gestion des candidatures</w:t>
      </w:r>
    </w:p>
    <w:p w14:paraId="4F18F83D" w14:textId="77777777" w:rsidR="00124D1F" w:rsidRPr="00124D1F" w:rsidRDefault="00124D1F" w:rsidP="00124D1F">
      <w:pPr>
        <w:numPr>
          <w:ilvl w:val="0"/>
          <w:numId w:val="2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Objectifs spécifiques</w:t>
      </w:r>
      <w:r w:rsidRPr="00124D1F">
        <w:rPr>
          <w:rFonts w:ascii="Times New Roman" w:eastAsia="Calibri" w:hAnsi="Times New Roman" w:cs="Times New Roman"/>
          <w:kern w:val="0"/>
          <w:szCs w:val="22"/>
          <w14:ligatures w14:val="none"/>
        </w:rPr>
        <w:t xml:space="preserve"> :</w:t>
      </w:r>
    </w:p>
    <w:p w14:paraId="0BF819E6" w14:textId="77777777" w:rsidR="00124D1F" w:rsidRPr="00124D1F" w:rsidRDefault="00124D1F" w:rsidP="00124D1F">
      <w:pPr>
        <w:numPr>
          <w:ilvl w:val="1"/>
          <w:numId w:val="2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Interface simple et intuitive</w:t>
      </w:r>
    </w:p>
    <w:p w14:paraId="480648F2" w14:textId="77777777" w:rsidR="00124D1F" w:rsidRPr="00124D1F" w:rsidRDefault="00124D1F" w:rsidP="00124D1F">
      <w:pPr>
        <w:numPr>
          <w:ilvl w:val="1"/>
          <w:numId w:val="2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NUPCAN unique pour chaque dossier</w:t>
      </w:r>
    </w:p>
    <w:p w14:paraId="34295530" w14:textId="77777777" w:rsidR="00124D1F" w:rsidRPr="00124D1F" w:rsidRDefault="00124D1F" w:rsidP="00124D1F">
      <w:pPr>
        <w:numPr>
          <w:ilvl w:val="1"/>
          <w:numId w:val="2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Dépôt de documents en ligne</w:t>
      </w:r>
    </w:p>
    <w:p w14:paraId="30B5F425" w14:textId="77777777" w:rsidR="00124D1F" w:rsidRPr="00124D1F" w:rsidRDefault="00124D1F" w:rsidP="00124D1F">
      <w:pPr>
        <w:numPr>
          <w:ilvl w:val="1"/>
          <w:numId w:val="2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Simulation de paiement sécurisé</w:t>
      </w:r>
    </w:p>
    <w:p w14:paraId="4F6403E3" w14:textId="77777777" w:rsidR="00124D1F" w:rsidRPr="00124D1F" w:rsidRDefault="00124D1F" w:rsidP="00124D1F">
      <w:pPr>
        <w:numPr>
          <w:ilvl w:val="1"/>
          <w:numId w:val="2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Suivi en temps réel via tableau de bord candidat</w:t>
      </w:r>
    </w:p>
    <w:p w14:paraId="4AF5EA24" w14:textId="77777777" w:rsidR="00124D1F" w:rsidRPr="00124D1F" w:rsidRDefault="00124D1F" w:rsidP="00124D1F">
      <w:pPr>
        <w:numPr>
          <w:ilvl w:val="1"/>
          <w:numId w:val="2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Back-office pour administrateurs</w:t>
      </w:r>
    </w:p>
    <w:p w14:paraId="57243647" w14:textId="77777777" w:rsidR="00124D1F" w:rsidRDefault="00124D1F" w:rsidP="00124D1F">
      <w:pPr>
        <w:numPr>
          <w:ilvl w:val="1"/>
          <w:numId w:val="2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Préparer l’évolution vers paiements réels et notifications automatisées</w:t>
      </w:r>
    </w:p>
    <w:p w14:paraId="1061A363" w14:textId="77777777" w:rsidR="00124D1F" w:rsidRDefault="00124D1F" w:rsidP="00124D1F">
      <w:pPr>
        <w:spacing w:line="259" w:lineRule="auto"/>
        <w:jc w:val="both"/>
        <w:rPr>
          <w:rFonts w:ascii="Times New Roman" w:eastAsia="Calibri" w:hAnsi="Times New Roman" w:cs="Times New Roman"/>
          <w:kern w:val="0"/>
          <w:szCs w:val="22"/>
          <w14:ligatures w14:val="none"/>
        </w:rPr>
      </w:pPr>
    </w:p>
    <w:p w14:paraId="189A0A8E" w14:textId="77777777" w:rsidR="00124D1F" w:rsidRDefault="00124D1F" w:rsidP="00124D1F">
      <w:pPr>
        <w:spacing w:line="259" w:lineRule="auto"/>
        <w:jc w:val="both"/>
        <w:rPr>
          <w:rFonts w:ascii="Times New Roman" w:eastAsia="Calibri" w:hAnsi="Times New Roman" w:cs="Times New Roman"/>
          <w:kern w:val="0"/>
          <w:szCs w:val="22"/>
          <w14:ligatures w14:val="none"/>
        </w:rPr>
      </w:pPr>
    </w:p>
    <w:p w14:paraId="571B5CBE" w14:textId="77777777" w:rsidR="00124D1F" w:rsidRDefault="00124D1F" w:rsidP="00124D1F">
      <w:pPr>
        <w:spacing w:line="259" w:lineRule="auto"/>
        <w:jc w:val="both"/>
        <w:rPr>
          <w:rFonts w:ascii="Times New Roman" w:eastAsia="Calibri" w:hAnsi="Times New Roman" w:cs="Times New Roman"/>
          <w:kern w:val="0"/>
          <w:szCs w:val="22"/>
          <w14:ligatures w14:val="none"/>
        </w:rPr>
      </w:pPr>
    </w:p>
    <w:p w14:paraId="3B120D34" w14:textId="77777777" w:rsidR="00124D1F" w:rsidRDefault="00124D1F" w:rsidP="00124D1F">
      <w:pPr>
        <w:spacing w:line="259" w:lineRule="auto"/>
        <w:jc w:val="both"/>
        <w:rPr>
          <w:rFonts w:ascii="Times New Roman" w:eastAsia="Calibri" w:hAnsi="Times New Roman" w:cs="Times New Roman"/>
          <w:kern w:val="0"/>
          <w:szCs w:val="22"/>
          <w14:ligatures w14:val="none"/>
        </w:rPr>
      </w:pPr>
    </w:p>
    <w:p w14:paraId="34F0B671" w14:textId="77777777" w:rsidR="00124D1F" w:rsidRDefault="00124D1F" w:rsidP="00124D1F">
      <w:pPr>
        <w:spacing w:line="259" w:lineRule="auto"/>
        <w:jc w:val="both"/>
        <w:rPr>
          <w:rFonts w:ascii="Times New Roman" w:eastAsia="Calibri" w:hAnsi="Times New Roman" w:cs="Times New Roman"/>
          <w:kern w:val="0"/>
          <w:szCs w:val="22"/>
          <w14:ligatures w14:val="none"/>
        </w:rPr>
      </w:pPr>
    </w:p>
    <w:p w14:paraId="0EDE5148" w14:textId="77777777" w:rsidR="00124D1F" w:rsidRDefault="00124D1F" w:rsidP="00124D1F">
      <w:pPr>
        <w:spacing w:line="259" w:lineRule="auto"/>
        <w:jc w:val="both"/>
        <w:rPr>
          <w:rFonts w:ascii="Times New Roman" w:eastAsia="Calibri" w:hAnsi="Times New Roman" w:cs="Times New Roman"/>
          <w:kern w:val="0"/>
          <w:szCs w:val="22"/>
          <w14:ligatures w14:val="none"/>
        </w:rPr>
      </w:pPr>
    </w:p>
    <w:p w14:paraId="02EE131E" w14:textId="77777777" w:rsidR="00124D1F" w:rsidRDefault="00124D1F" w:rsidP="00124D1F">
      <w:pPr>
        <w:spacing w:line="259" w:lineRule="auto"/>
        <w:jc w:val="both"/>
        <w:rPr>
          <w:rFonts w:ascii="Times New Roman" w:eastAsia="Calibri" w:hAnsi="Times New Roman" w:cs="Times New Roman"/>
          <w:kern w:val="0"/>
          <w:szCs w:val="22"/>
          <w14:ligatures w14:val="none"/>
        </w:rPr>
      </w:pPr>
    </w:p>
    <w:p w14:paraId="201664B2" w14:textId="77777777" w:rsidR="00124D1F" w:rsidRDefault="00124D1F" w:rsidP="00124D1F">
      <w:pPr>
        <w:spacing w:line="259" w:lineRule="auto"/>
        <w:jc w:val="both"/>
        <w:rPr>
          <w:rFonts w:ascii="Times New Roman" w:eastAsia="Calibri" w:hAnsi="Times New Roman" w:cs="Times New Roman"/>
          <w:kern w:val="0"/>
          <w:szCs w:val="22"/>
          <w14:ligatures w14:val="none"/>
        </w:rPr>
      </w:pPr>
    </w:p>
    <w:p w14:paraId="1A99A371" w14:textId="77777777" w:rsidR="00124D1F" w:rsidRDefault="00124D1F" w:rsidP="00124D1F">
      <w:pPr>
        <w:spacing w:line="259" w:lineRule="auto"/>
        <w:jc w:val="both"/>
        <w:rPr>
          <w:rFonts w:ascii="Times New Roman" w:eastAsia="Calibri" w:hAnsi="Times New Roman" w:cs="Times New Roman"/>
          <w:kern w:val="0"/>
          <w:szCs w:val="22"/>
          <w14:ligatures w14:val="none"/>
        </w:rPr>
      </w:pPr>
    </w:p>
    <w:p w14:paraId="0FEF467D" w14:textId="77777777" w:rsidR="00124D1F" w:rsidRDefault="00124D1F" w:rsidP="00124D1F">
      <w:pPr>
        <w:spacing w:line="259" w:lineRule="auto"/>
        <w:jc w:val="both"/>
        <w:rPr>
          <w:rFonts w:ascii="Times New Roman" w:eastAsia="Calibri" w:hAnsi="Times New Roman" w:cs="Times New Roman"/>
          <w:kern w:val="0"/>
          <w:szCs w:val="22"/>
          <w14:ligatures w14:val="none"/>
        </w:rPr>
      </w:pPr>
    </w:p>
    <w:p w14:paraId="5ED337E3" w14:textId="77777777" w:rsidR="00124D1F" w:rsidRDefault="00124D1F" w:rsidP="00124D1F">
      <w:pPr>
        <w:spacing w:line="259" w:lineRule="auto"/>
        <w:jc w:val="both"/>
        <w:rPr>
          <w:rFonts w:ascii="Times New Roman" w:eastAsia="Calibri" w:hAnsi="Times New Roman" w:cs="Times New Roman"/>
          <w:kern w:val="0"/>
          <w:szCs w:val="22"/>
          <w14:ligatures w14:val="none"/>
        </w:rPr>
      </w:pPr>
    </w:p>
    <w:p w14:paraId="5642CF32"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23431B69" w14:textId="77777777" w:rsidR="00124D1F" w:rsidRPr="00124D1F" w:rsidRDefault="00124D1F" w:rsidP="00124D1F">
      <w:pPr>
        <w:keepNext/>
        <w:keepLines/>
        <w:spacing w:before="240" w:after="0" w:line="259" w:lineRule="auto"/>
        <w:jc w:val="both"/>
        <w:outlineLvl w:val="0"/>
        <w:rPr>
          <w:rFonts w:ascii="Nunito" w:eastAsia="Times New Roman" w:hAnsi="Nunito" w:cs="Times New Roman"/>
          <w:bCs/>
          <w:kern w:val="0"/>
          <w14:ligatures w14:val="none"/>
        </w:rPr>
      </w:pPr>
      <w:bookmarkStart w:id="4" w:name="_Toc210398281"/>
      <w:bookmarkStart w:id="5" w:name="_Toc210666285"/>
      <w:r w:rsidRPr="00124D1F">
        <w:rPr>
          <w:rFonts w:ascii="Times New Roman" w:eastAsia="Times New Roman" w:hAnsi="Times New Roman" w:cs="Times New Roman"/>
          <w:bCs/>
          <w:kern w:val="0"/>
          <w14:ligatures w14:val="none"/>
        </w:rPr>
        <w:t>Chapitre 2 : Concepts clés et théoriques</w:t>
      </w:r>
      <w:bookmarkEnd w:id="4"/>
      <w:bookmarkEnd w:id="5"/>
    </w:p>
    <w:p w14:paraId="607F47E9" w14:textId="77777777" w:rsidR="00124D1F" w:rsidRPr="00124D1F" w:rsidRDefault="00124D1F" w:rsidP="00124D1F">
      <w:pPr>
        <w:spacing w:line="259" w:lineRule="auto"/>
        <w:jc w:val="both"/>
        <w:rPr>
          <w:rFonts w:ascii="Nunito" w:eastAsia="Calibri" w:hAnsi="Nunito" w:cs="Times New Roman"/>
          <w:kern w:val="0"/>
          <w:szCs w:val="22"/>
          <w14:ligatures w14:val="none"/>
        </w:rPr>
      </w:pPr>
    </w:p>
    <w:p w14:paraId="0DF69B67"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71552" behindDoc="0" locked="0" layoutInCell="1" allowOverlap="1" wp14:anchorId="0912D71E" wp14:editId="32D343B6">
                <wp:simplePos x="0" y="0"/>
                <wp:positionH relativeFrom="margin">
                  <wp:posOffset>0</wp:posOffset>
                </wp:positionH>
                <wp:positionV relativeFrom="paragraph">
                  <wp:posOffset>19050</wp:posOffset>
                </wp:positionV>
                <wp:extent cx="5720715" cy="0"/>
                <wp:effectExtent l="0" t="19050" r="51435" b="38100"/>
                <wp:wrapNone/>
                <wp:docPr id="835562329"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DBA4BB" id="Connecteur droit 5"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" strokecolor="windowText" strokeweight="4.5pt">
                <v:stroke joinstyle="miter"/>
                <w10:wrap anchorx="margin"/>
              </v:line>
            </w:pict>
          </mc:Fallback>
        </mc:AlternateContent>
      </w:r>
    </w:p>
    <w:p w14:paraId="48B46528"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La </w:t>
      </w:r>
      <w:r w:rsidRPr="00124D1F">
        <w:rPr>
          <w:rFonts w:ascii="Times New Roman" w:eastAsia="Calibri" w:hAnsi="Times New Roman" w:cs="Times New Roman"/>
          <w:b/>
          <w:bCs/>
          <w:kern w:val="0"/>
          <w:szCs w:val="22"/>
          <w14:ligatures w14:val="none"/>
        </w:rPr>
        <w:t>digitalisation des services publics</w:t>
      </w:r>
      <w:r w:rsidRPr="00124D1F">
        <w:rPr>
          <w:rFonts w:ascii="Times New Roman" w:eastAsia="Calibri" w:hAnsi="Times New Roman" w:cs="Times New Roman"/>
          <w:kern w:val="0"/>
          <w:szCs w:val="22"/>
          <w14:ligatures w14:val="none"/>
        </w:rPr>
        <w:t>, ou e-gouvernement, consiste à transformer les processus administratifs classiques, souvent manuels et chronophages, en solutions numériques accessibles en ligne. Elle permet de simplifier la relation entre l’administration et les citoyens, en offrant des services plus rapides, accessibles à distance et transparents.</w:t>
      </w:r>
    </w:p>
    <w:p w14:paraId="4B9985D9"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Dans le contexte du Gabon, la gestion des concours nationaux pose plusieurs défis : déplacements physiques des candidats, files d’attente, erreurs de saisie, pertes de documents et manque de suivi en temps réel.</w:t>
      </w:r>
    </w:p>
    <w:p w14:paraId="5BB0B943"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Le </w:t>
      </w:r>
      <w:r w:rsidRPr="00124D1F">
        <w:rPr>
          <w:rFonts w:ascii="Times New Roman" w:eastAsia="Calibri" w:hAnsi="Times New Roman" w:cs="Times New Roman"/>
          <w:b/>
          <w:bCs/>
          <w:kern w:val="0"/>
          <w:szCs w:val="22"/>
          <w14:ligatures w14:val="none"/>
        </w:rPr>
        <w:t>Système Numérique de Dépôt et Suivi des Candidatures aux Concours Gabonais</w:t>
      </w:r>
      <w:r w:rsidRPr="00124D1F">
        <w:rPr>
          <w:rFonts w:ascii="Times New Roman" w:eastAsia="Calibri" w:hAnsi="Times New Roman" w:cs="Times New Roman"/>
          <w:kern w:val="0"/>
          <w:szCs w:val="22"/>
          <w14:ligatures w14:val="none"/>
        </w:rPr>
        <w:t xml:space="preserve"> a pour objectif de :</w:t>
      </w:r>
    </w:p>
    <w:p w14:paraId="25C01A9B" w14:textId="77777777" w:rsidR="00124D1F" w:rsidRPr="00124D1F" w:rsidRDefault="00124D1F" w:rsidP="00124D1F">
      <w:pPr>
        <w:numPr>
          <w:ilvl w:val="0"/>
          <w:numId w:val="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Réduire les lourdeurs administratives,</w:t>
      </w:r>
    </w:p>
    <w:p w14:paraId="55C968ED" w14:textId="77777777" w:rsidR="00124D1F" w:rsidRPr="00124D1F" w:rsidRDefault="00124D1F" w:rsidP="00124D1F">
      <w:pPr>
        <w:numPr>
          <w:ilvl w:val="0"/>
          <w:numId w:val="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Dématérialiser les dossiers (zéro papier),</w:t>
      </w:r>
    </w:p>
    <w:p w14:paraId="2ACB23EA" w14:textId="77777777" w:rsidR="00124D1F" w:rsidRPr="00124D1F" w:rsidRDefault="00124D1F" w:rsidP="00124D1F">
      <w:pPr>
        <w:numPr>
          <w:ilvl w:val="0"/>
          <w:numId w:val="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Garantir la traçabilité et la sécurité des données,</w:t>
      </w:r>
    </w:p>
    <w:p w14:paraId="4E2D9D5A" w14:textId="77777777" w:rsidR="00124D1F" w:rsidRPr="00124D1F" w:rsidRDefault="00124D1F" w:rsidP="00124D1F">
      <w:pPr>
        <w:numPr>
          <w:ilvl w:val="0"/>
          <w:numId w:val="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Accroître l’accessibilité via internet et smartphones.</w:t>
      </w:r>
    </w:p>
    <w:p w14:paraId="46FA5B43"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drawing>
          <wp:anchor distT="0" distB="0" distL="114300" distR="114300" simplePos="0" relativeHeight="251679744" behindDoc="0" locked="0" layoutInCell="1" allowOverlap="1" wp14:anchorId="6DD95E3A" wp14:editId="4DC00AD0">
            <wp:simplePos x="0" y="0"/>
            <wp:positionH relativeFrom="column">
              <wp:posOffset>-58454</wp:posOffset>
            </wp:positionH>
            <wp:positionV relativeFrom="paragraph">
              <wp:posOffset>289560</wp:posOffset>
            </wp:positionV>
            <wp:extent cx="6443444" cy="3097427"/>
            <wp:effectExtent l="0" t="0" r="0" b="8255"/>
            <wp:wrapNone/>
            <wp:docPr id="1745313702" name="Image 1" descr="Une image contenant texte, capture d’écran, Polic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13702" name="Image 1" descr="Une image contenant texte, capture d’écran, Police, docu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3444" cy="3097427"/>
                    </a:xfrm>
                    <a:prstGeom prst="rect">
                      <a:avLst/>
                    </a:prstGeom>
                  </pic:spPr>
                </pic:pic>
              </a:graphicData>
            </a:graphic>
            <wp14:sizeRelH relativeFrom="margin">
              <wp14:pctWidth>0</wp14:pctWidth>
            </wp14:sizeRelH>
            <wp14:sizeRelV relativeFrom="margin">
              <wp14:pctHeight>0</wp14:pctHeight>
            </wp14:sizeRelV>
          </wp:anchor>
        </w:drawing>
      </w:r>
      <w:r w:rsidRPr="00124D1F">
        <w:rPr>
          <w:rFonts w:ascii="Times New Roman" w:eastAsia="Calibri" w:hAnsi="Times New Roman" w:cs="Times New Roman"/>
          <w:b/>
          <w:bCs/>
          <w:kern w:val="0"/>
          <w:szCs w:val="22"/>
          <w14:ligatures w14:val="none"/>
        </w:rPr>
        <w:t>Figure 3 : Schéma de la digitalisation des procédures de concours</w:t>
      </w:r>
    </w:p>
    <w:p w14:paraId="0D8C03D1"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4F7B20AC"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41A145B8"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62FC7883"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0AA81D2C"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6E73E3D1"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6EF7CA06"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330E472F"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45CDAB6B"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7E35FD70"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78489C28"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149BAF15" w14:textId="77777777" w:rsidR="00124D1F" w:rsidRPr="00124D1F" w:rsidRDefault="00124D1F" w:rsidP="00124D1F">
      <w:pPr>
        <w:keepNext/>
        <w:keepLines/>
        <w:spacing w:before="40" w:after="0" w:line="259" w:lineRule="auto"/>
        <w:ind w:left="576" w:hanging="576"/>
        <w:outlineLvl w:val="1"/>
        <w:rPr>
          <w:rFonts w:ascii="Times New Roman" w:eastAsia="Times New Roman" w:hAnsi="Times New Roman" w:cs="Times New Roman"/>
          <w:bCs/>
          <w:kern w:val="0"/>
          <w14:ligatures w14:val="none"/>
        </w:rPr>
      </w:pPr>
      <w:bookmarkStart w:id="6" w:name="_Toc210398282"/>
      <w:r w:rsidRPr="00124D1F">
        <w:rPr>
          <w:rFonts w:ascii="Times New Roman" w:eastAsia="Times New Roman" w:hAnsi="Times New Roman" w:cs="Times New Roman"/>
          <w:bCs/>
          <w:kern w:val="0"/>
          <w14:ligatures w14:val="none"/>
        </w:rPr>
        <w:t>2.2 Systèmes de candidature en ligne</w:t>
      </w:r>
      <w:bookmarkEnd w:id="6"/>
    </w:p>
    <w:p w14:paraId="3398788B"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Un </w:t>
      </w:r>
      <w:r w:rsidRPr="00124D1F">
        <w:rPr>
          <w:rFonts w:ascii="Times New Roman" w:eastAsia="Calibri" w:hAnsi="Times New Roman" w:cs="Times New Roman"/>
          <w:b/>
          <w:bCs/>
          <w:kern w:val="0"/>
          <w:szCs w:val="22"/>
          <w14:ligatures w14:val="none"/>
        </w:rPr>
        <w:t>système de candidature en ligne</w:t>
      </w:r>
      <w:r w:rsidRPr="00124D1F">
        <w:rPr>
          <w:rFonts w:ascii="Times New Roman" w:eastAsia="Calibri" w:hAnsi="Times New Roman" w:cs="Times New Roman"/>
          <w:kern w:val="0"/>
          <w:szCs w:val="22"/>
          <w14:ligatures w14:val="none"/>
        </w:rPr>
        <w:t xml:space="preserve"> est une plateforme qui permet à un candidat de postuler à une opportunité sans interaction physique avec l’administration.</w:t>
      </w:r>
    </w:p>
    <w:p w14:paraId="7B554402" w14:textId="77777777" w:rsidR="00124D1F" w:rsidRPr="00124D1F" w:rsidRDefault="00124D1F" w:rsidP="00124D1F">
      <w:pPr>
        <w:keepNext/>
        <w:keepLines/>
        <w:spacing w:before="40" w:after="240" w:line="259" w:lineRule="auto"/>
        <w:ind w:left="720" w:hanging="720"/>
        <w:outlineLvl w:val="2"/>
        <w:rPr>
          <w:rFonts w:ascii="Times New Roman" w:eastAsia="Times New Roman" w:hAnsi="Times New Roman" w:cs="Times New Roman"/>
          <w:bCs/>
          <w:kern w:val="0"/>
          <w:szCs w:val="22"/>
          <w14:ligatures w14:val="none"/>
        </w:rPr>
      </w:pPr>
      <w:bookmarkStart w:id="7" w:name="_Toc210398283"/>
      <w:r w:rsidRPr="00124D1F">
        <w:rPr>
          <w:rFonts w:ascii="Times New Roman" w:eastAsia="Times New Roman" w:hAnsi="Times New Roman" w:cs="Times New Roman"/>
          <w:bCs/>
          <w:kern w:val="0"/>
          <w:szCs w:val="22"/>
          <w14:ligatures w14:val="none"/>
        </w:rPr>
        <w:t>2.2.1 Fonctionnalités principales</w:t>
      </w:r>
      <w:bookmarkEnd w:id="7"/>
    </w:p>
    <w:p w14:paraId="111F06ED" w14:textId="77777777" w:rsidR="00124D1F" w:rsidRPr="00124D1F" w:rsidRDefault="00124D1F" w:rsidP="00124D1F">
      <w:pPr>
        <w:numPr>
          <w:ilvl w:val="0"/>
          <w:numId w:val="3"/>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Formulaire interactif</w:t>
      </w:r>
      <w:r w:rsidRPr="00124D1F">
        <w:rPr>
          <w:rFonts w:ascii="Times New Roman" w:eastAsia="Calibri" w:hAnsi="Times New Roman" w:cs="Times New Roman"/>
          <w:kern w:val="0"/>
          <w:szCs w:val="22"/>
          <w14:ligatures w14:val="none"/>
        </w:rPr>
        <w:t xml:space="preserve"> : saisie des informations personnelles directement en ligne</w:t>
      </w:r>
    </w:p>
    <w:p w14:paraId="6E5971DC" w14:textId="77777777" w:rsidR="00124D1F" w:rsidRPr="00124D1F" w:rsidRDefault="00124D1F" w:rsidP="00124D1F">
      <w:pPr>
        <w:numPr>
          <w:ilvl w:val="0"/>
          <w:numId w:val="3"/>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Téléversement de documents</w:t>
      </w:r>
      <w:r w:rsidRPr="00124D1F">
        <w:rPr>
          <w:rFonts w:ascii="Times New Roman" w:eastAsia="Calibri" w:hAnsi="Times New Roman" w:cs="Times New Roman"/>
          <w:kern w:val="0"/>
          <w:szCs w:val="22"/>
          <w14:ligatures w14:val="none"/>
        </w:rPr>
        <w:t xml:space="preserve"> : CNI, diplômes, certificats, etc.</w:t>
      </w:r>
    </w:p>
    <w:p w14:paraId="7871F4DD" w14:textId="77777777" w:rsidR="00124D1F" w:rsidRPr="00124D1F" w:rsidRDefault="00124D1F" w:rsidP="00124D1F">
      <w:pPr>
        <w:numPr>
          <w:ilvl w:val="0"/>
          <w:numId w:val="3"/>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Attribution d’un numéro unique (NUPCAN)</w:t>
      </w:r>
      <w:r w:rsidRPr="00124D1F">
        <w:rPr>
          <w:rFonts w:ascii="Times New Roman" w:eastAsia="Calibri" w:hAnsi="Times New Roman" w:cs="Times New Roman"/>
          <w:kern w:val="0"/>
          <w:szCs w:val="22"/>
          <w14:ligatures w14:val="none"/>
        </w:rPr>
        <w:t xml:space="preserve"> : pour assurer la traçabilité et le suivi du dossier</w:t>
      </w:r>
    </w:p>
    <w:p w14:paraId="46CBAA83" w14:textId="77777777" w:rsidR="00124D1F" w:rsidRPr="00124D1F" w:rsidRDefault="00124D1F" w:rsidP="00124D1F">
      <w:pPr>
        <w:numPr>
          <w:ilvl w:val="0"/>
          <w:numId w:val="3"/>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Tableau de bord personnalisé</w:t>
      </w:r>
      <w:r w:rsidRPr="00124D1F">
        <w:rPr>
          <w:rFonts w:ascii="Times New Roman" w:eastAsia="Calibri" w:hAnsi="Times New Roman" w:cs="Times New Roman"/>
          <w:kern w:val="0"/>
          <w:szCs w:val="22"/>
          <w14:ligatures w14:val="none"/>
        </w:rPr>
        <w:t xml:space="preserve"> : suivi en temps réel de l’état de la candidature (En cours, Validé, Rejeté)</w:t>
      </w:r>
    </w:p>
    <w:p w14:paraId="0E59308B" w14:textId="77777777" w:rsidR="00124D1F" w:rsidRPr="00124D1F" w:rsidRDefault="00124D1F" w:rsidP="00124D1F">
      <w:pPr>
        <w:numPr>
          <w:ilvl w:val="0"/>
          <w:numId w:val="3"/>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Accusé de réception électronique</w:t>
      </w:r>
      <w:r w:rsidRPr="00124D1F">
        <w:rPr>
          <w:rFonts w:ascii="Times New Roman" w:eastAsia="Calibri" w:hAnsi="Times New Roman" w:cs="Times New Roman"/>
          <w:kern w:val="0"/>
          <w:szCs w:val="22"/>
          <w14:ligatures w14:val="none"/>
        </w:rPr>
        <w:t xml:space="preserve"> : preuve que le dossier a été soumis</w:t>
      </w:r>
    </w:p>
    <w:p w14:paraId="0EA80CE1" w14:textId="2FC86819" w:rsidR="00124D1F" w:rsidRPr="00124D1F" w:rsidRDefault="00124D1F" w:rsidP="00124D1F">
      <w:pPr>
        <w:keepNext/>
        <w:keepLines/>
        <w:spacing w:before="40" w:after="240" w:line="259" w:lineRule="auto"/>
        <w:ind w:left="720" w:hanging="720"/>
        <w:outlineLvl w:val="2"/>
        <w:rPr>
          <w:rFonts w:ascii="Times New Roman" w:eastAsia="Times New Roman" w:hAnsi="Times New Roman" w:cs="Times New Roman"/>
          <w:bCs/>
          <w:kern w:val="0"/>
          <w:szCs w:val="22"/>
          <w14:ligatures w14:val="none"/>
        </w:rPr>
      </w:pPr>
      <w:r w:rsidRPr="00124D1F">
        <w:rPr>
          <w:rFonts w:ascii="Times New Roman" w:eastAsia="Times New Roman" w:hAnsi="Times New Roman" w:cs="Times New Roman"/>
          <w:bCs/>
          <w:kern w:val="0"/>
          <w:szCs w:val="22"/>
          <w14:ligatures w14:val="none"/>
        </w:rPr>
        <w:t>2.2.2 Avantages</w:t>
      </w:r>
    </w:p>
    <w:p w14:paraId="6002D90C" w14:textId="77777777" w:rsidR="00124D1F" w:rsidRPr="00124D1F" w:rsidRDefault="00124D1F" w:rsidP="00124D1F">
      <w:pPr>
        <w:numPr>
          <w:ilvl w:val="0"/>
          <w:numId w:val="4"/>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Gain de temps pour les candidats et l’administration</w:t>
      </w:r>
    </w:p>
    <w:p w14:paraId="684D7BDF" w14:textId="108495BA" w:rsidR="00124D1F" w:rsidRPr="00124D1F" w:rsidRDefault="00124D1F" w:rsidP="00124D1F">
      <w:pPr>
        <w:numPr>
          <w:ilvl w:val="0"/>
          <w:numId w:val="4"/>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Réduction des erreurs liées aux dossiers papier</w:t>
      </w:r>
    </w:p>
    <w:p w14:paraId="7F960408" w14:textId="77777777" w:rsidR="00124D1F" w:rsidRPr="00124D1F" w:rsidRDefault="00124D1F" w:rsidP="00124D1F">
      <w:pPr>
        <w:numPr>
          <w:ilvl w:val="0"/>
          <w:numId w:val="4"/>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Transparence et traçabilité du processus</w:t>
      </w:r>
    </w:p>
    <w:p w14:paraId="3925A7EF" w14:textId="77777777" w:rsidR="00124D1F" w:rsidRPr="00124D1F" w:rsidRDefault="00124D1F" w:rsidP="00124D1F">
      <w:pPr>
        <w:numPr>
          <w:ilvl w:val="0"/>
          <w:numId w:val="4"/>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Accessibilité même dans les zones éloignées</w:t>
      </w:r>
    </w:p>
    <w:p w14:paraId="74A84D91" w14:textId="25597972"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77B4BA65"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6B5FA54E"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4F55A1D6" w14:textId="5A68E56B"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232E7C5D" w14:textId="7494D4AA"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noProof/>
          <w:kern w:val="0"/>
          <w:szCs w:val="22"/>
          <w14:ligatures w14:val="none"/>
        </w:rPr>
        <w:drawing>
          <wp:anchor distT="0" distB="0" distL="114300" distR="114300" simplePos="0" relativeHeight="251674624" behindDoc="0" locked="0" layoutInCell="1" allowOverlap="1" wp14:anchorId="056C5452" wp14:editId="75FF9126">
            <wp:simplePos x="0" y="0"/>
            <wp:positionH relativeFrom="margin">
              <wp:align>right</wp:align>
            </wp:positionH>
            <wp:positionV relativeFrom="paragraph">
              <wp:posOffset>9797</wp:posOffset>
            </wp:positionV>
            <wp:extent cx="5753100" cy="3009900"/>
            <wp:effectExtent l="0" t="0" r="0" b="0"/>
            <wp:wrapNone/>
            <wp:docPr id="1348057724" name="Image 15" descr="Une image contenant texte, capture d’écran, diagramme,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57724" name="Image 15" descr="Une image contenant texte, capture d’écran, diagramme, Poli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anchor>
        </w:drawing>
      </w:r>
    </w:p>
    <w:p w14:paraId="4965CBA9" w14:textId="06F408D2"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6142DDFF" w14:textId="2BACBBA1"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5D4B640A" w14:textId="5F8A81CF"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3049BCC2"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17DB3240"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4F237793"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1EAF1055"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 xml:space="preserve">Figure 4 : Cycle de vie d’une candidature </w:t>
      </w:r>
    </w:p>
    <w:p w14:paraId="3D123CC2"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p>
    <w:p w14:paraId="7FB1BAEF" w14:textId="7D41F333" w:rsidR="00124D1F" w:rsidRPr="00124D1F" w:rsidRDefault="00124D1F" w:rsidP="00124D1F">
      <w:pPr>
        <w:keepNext/>
        <w:keepLines/>
        <w:spacing w:before="40" w:after="240" w:line="259" w:lineRule="auto"/>
        <w:ind w:left="720" w:hanging="720"/>
        <w:outlineLvl w:val="2"/>
        <w:rPr>
          <w:rFonts w:ascii="Times New Roman" w:eastAsia="Times New Roman" w:hAnsi="Times New Roman" w:cs="Times New Roman"/>
          <w:bCs/>
          <w:kern w:val="0"/>
          <w:szCs w:val="22"/>
          <w14:ligatures w14:val="none"/>
        </w:rPr>
      </w:pPr>
      <w:r w:rsidRPr="00124D1F">
        <w:rPr>
          <w:rFonts w:ascii="Times New Roman" w:eastAsia="Times New Roman" w:hAnsi="Times New Roman" w:cs="Times New Roman"/>
          <w:bCs/>
          <w:kern w:val="0"/>
          <w:szCs w:val="22"/>
          <w14:ligatures w14:val="none"/>
        </w:rPr>
        <w:t xml:space="preserve">2.2.3 Parcours réel des candidats </w:t>
      </w:r>
    </w:p>
    <w:p w14:paraId="605D6892" w14:textId="7487A99F" w:rsidR="00124D1F" w:rsidRPr="00124D1F" w:rsidRDefault="00124D1F" w:rsidP="00124D1F">
      <w:pPr>
        <w:numPr>
          <w:ilvl w:val="0"/>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Sélection du concours</w:t>
      </w:r>
      <w:r w:rsidRPr="00124D1F">
        <w:rPr>
          <w:rFonts w:ascii="Times New Roman" w:eastAsia="Calibri" w:hAnsi="Times New Roman" w:cs="Times New Roman"/>
          <w:kern w:val="0"/>
          <w:szCs w:val="22"/>
          <w14:ligatures w14:val="none"/>
        </w:rPr>
        <w:t xml:space="preserve"> depuis la page d’accueil</w:t>
      </w:r>
    </w:p>
    <w:p w14:paraId="7A818BB7" w14:textId="77777777" w:rsidR="00124D1F" w:rsidRPr="00124D1F" w:rsidRDefault="00124D1F" w:rsidP="00124D1F">
      <w:pPr>
        <w:numPr>
          <w:ilvl w:val="0"/>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Choix de la filière</w:t>
      </w:r>
    </w:p>
    <w:p w14:paraId="56D9F426" w14:textId="77777777"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Redirection vers inscription </w:t>
      </w:r>
    </w:p>
    <w:p w14:paraId="02783BA3" w14:textId="02827752"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Connexion au </w:t>
      </w:r>
      <w:proofErr w:type="spellStart"/>
      <w:r w:rsidRPr="00124D1F">
        <w:rPr>
          <w:rFonts w:ascii="Times New Roman" w:eastAsia="Calibri" w:hAnsi="Times New Roman" w:cs="Times New Roman"/>
          <w:kern w:val="0"/>
          <w:szCs w:val="22"/>
          <w14:ligatures w14:val="none"/>
        </w:rPr>
        <w:t>dashboard</w:t>
      </w:r>
      <w:proofErr w:type="spellEnd"/>
      <w:r w:rsidRPr="00124D1F">
        <w:rPr>
          <w:rFonts w:ascii="Times New Roman" w:eastAsia="Calibri" w:hAnsi="Times New Roman" w:cs="Times New Roman"/>
          <w:kern w:val="0"/>
          <w:szCs w:val="22"/>
          <w14:ligatures w14:val="none"/>
        </w:rPr>
        <w:t xml:space="preserve"> si déjà inscrit</w:t>
      </w:r>
    </w:p>
    <w:p w14:paraId="599489EB" w14:textId="77777777" w:rsidR="00124D1F" w:rsidRPr="00124D1F" w:rsidRDefault="00124D1F" w:rsidP="00124D1F">
      <w:pPr>
        <w:numPr>
          <w:ilvl w:val="0"/>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Création de la candidature</w:t>
      </w:r>
    </w:p>
    <w:p w14:paraId="327BF4EF" w14:textId="77777777"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Remplissage des informations personnelles</w:t>
      </w:r>
    </w:p>
    <w:p w14:paraId="58704944" w14:textId="0B13558A"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Génération du </w:t>
      </w:r>
      <w:r w:rsidRPr="00124D1F">
        <w:rPr>
          <w:rFonts w:ascii="Times New Roman" w:eastAsia="Calibri" w:hAnsi="Times New Roman" w:cs="Times New Roman"/>
          <w:b/>
          <w:bCs/>
          <w:kern w:val="0"/>
          <w:szCs w:val="22"/>
          <w14:ligatures w14:val="none"/>
        </w:rPr>
        <w:t>NUPCAN</w:t>
      </w:r>
    </w:p>
    <w:p w14:paraId="66B7AABD" w14:textId="5B053D58"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 xml:space="preserve">Option : continuer dépôt dossier ou accéder au </w:t>
      </w:r>
      <w:proofErr w:type="spellStart"/>
      <w:r w:rsidRPr="00124D1F">
        <w:rPr>
          <w:rFonts w:ascii="Times New Roman" w:eastAsia="Calibri" w:hAnsi="Times New Roman" w:cs="Times New Roman"/>
          <w:kern w:val="0"/>
          <w:szCs w:val="22"/>
          <w14:ligatures w14:val="none"/>
        </w:rPr>
        <w:t>dashboard</w:t>
      </w:r>
      <w:proofErr w:type="spellEnd"/>
    </w:p>
    <w:p w14:paraId="2F1E0A39" w14:textId="4B52C9F1" w:rsidR="00124D1F" w:rsidRPr="00124D1F" w:rsidRDefault="00124D1F" w:rsidP="00124D1F">
      <w:pPr>
        <w:numPr>
          <w:ilvl w:val="0"/>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 xml:space="preserve">Connexion au </w:t>
      </w:r>
      <w:proofErr w:type="spellStart"/>
      <w:r w:rsidRPr="00124D1F">
        <w:rPr>
          <w:rFonts w:ascii="Times New Roman" w:eastAsia="Calibri" w:hAnsi="Times New Roman" w:cs="Times New Roman"/>
          <w:b/>
          <w:bCs/>
          <w:kern w:val="0"/>
          <w:szCs w:val="22"/>
          <w14:ligatures w14:val="none"/>
        </w:rPr>
        <w:t>dashboard</w:t>
      </w:r>
      <w:proofErr w:type="spellEnd"/>
      <w:r w:rsidRPr="00124D1F">
        <w:rPr>
          <w:rFonts w:ascii="Times New Roman" w:eastAsia="Calibri" w:hAnsi="Times New Roman" w:cs="Times New Roman"/>
          <w:kern w:val="0"/>
          <w:szCs w:val="22"/>
          <w14:ligatures w14:val="none"/>
        </w:rPr>
        <w:t xml:space="preserve"> </w:t>
      </w:r>
      <w:r w:rsidRPr="00124D1F">
        <w:rPr>
          <w:rFonts w:ascii="Times New Roman" w:eastAsia="Calibri" w:hAnsi="Times New Roman" w:cs="Times New Roman"/>
          <w:b/>
          <w:bCs/>
          <w:kern w:val="0"/>
          <w:szCs w:val="22"/>
          <w14:ligatures w14:val="none"/>
        </w:rPr>
        <w:t>candidat</w:t>
      </w:r>
      <w:r w:rsidRPr="00124D1F">
        <w:rPr>
          <w:rFonts w:ascii="Times New Roman" w:eastAsia="Calibri" w:hAnsi="Times New Roman" w:cs="Times New Roman"/>
          <w:kern w:val="0"/>
          <w:szCs w:val="22"/>
          <w14:ligatures w14:val="none"/>
        </w:rPr>
        <w:t xml:space="preserve"> via NUPCAN</w:t>
      </w:r>
    </w:p>
    <w:p w14:paraId="2E7B0653" w14:textId="472B5FCF"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Déposer les documents restants</w:t>
      </w:r>
    </w:p>
    <w:p w14:paraId="40AE5AEB" w14:textId="77777777"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Effectuer le paiement</w:t>
      </w:r>
    </w:p>
    <w:p w14:paraId="7BE2CF1F" w14:textId="77777777"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Suivre l’avancement du dossier</w:t>
      </w:r>
    </w:p>
    <w:p w14:paraId="4730CBBA" w14:textId="77777777" w:rsidR="00124D1F" w:rsidRPr="00124D1F" w:rsidRDefault="00124D1F" w:rsidP="00124D1F">
      <w:pPr>
        <w:numPr>
          <w:ilvl w:val="0"/>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Dépôt du dossier</w:t>
      </w:r>
    </w:p>
    <w:p w14:paraId="360474F7" w14:textId="77777777"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Formulaire complet + téléversement des documents</w:t>
      </w:r>
    </w:p>
    <w:p w14:paraId="6407EBC3" w14:textId="77777777"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Possibilité de sauvegarder et reprendre plus tard</w:t>
      </w:r>
    </w:p>
    <w:p w14:paraId="1EEC9559" w14:textId="77777777" w:rsidR="00124D1F" w:rsidRPr="00124D1F" w:rsidRDefault="00124D1F" w:rsidP="00124D1F">
      <w:pPr>
        <w:numPr>
          <w:ilvl w:val="0"/>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Paiement des frais</w:t>
      </w:r>
      <w:r w:rsidRPr="00124D1F">
        <w:rPr>
          <w:rFonts w:ascii="Times New Roman" w:eastAsia="Calibri" w:hAnsi="Times New Roman" w:cs="Times New Roman"/>
          <w:kern w:val="0"/>
          <w:szCs w:val="22"/>
          <w14:ligatures w14:val="none"/>
        </w:rPr>
        <w:t xml:space="preserve"> via Airtel Money, Moov Money </w:t>
      </w:r>
    </w:p>
    <w:p w14:paraId="752A3452" w14:textId="77777777"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Validation instantanée et mise à jour automatique du statut</w:t>
      </w:r>
    </w:p>
    <w:p w14:paraId="6F262872" w14:textId="77777777" w:rsidR="00124D1F" w:rsidRPr="00124D1F" w:rsidRDefault="00124D1F" w:rsidP="00124D1F">
      <w:pPr>
        <w:numPr>
          <w:ilvl w:val="0"/>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b/>
          <w:bCs/>
          <w:kern w:val="0"/>
          <w:szCs w:val="22"/>
          <w14:ligatures w14:val="none"/>
        </w:rPr>
        <w:t>Suivi du dossier et notifications</w:t>
      </w:r>
    </w:p>
    <w:p w14:paraId="25EA8498" w14:textId="77777777"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Consultation des documents soumis, paiements et statut</w:t>
      </w:r>
    </w:p>
    <w:p w14:paraId="30ED7357" w14:textId="77777777" w:rsidR="00124D1F" w:rsidRPr="00124D1F" w:rsidRDefault="00124D1F" w:rsidP="00124D1F">
      <w:pPr>
        <w:numPr>
          <w:ilvl w:val="1"/>
          <w:numId w:val="5"/>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noProof/>
          <w:kern w:val="0"/>
          <w:szCs w:val="22"/>
          <w14:ligatures w14:val="none"/>
        </w:rPr>
        <w:drawing>
          <wp:anchor distT="0" distB="0" distL="114300" distR="114300" simplePos="0" relativeHeight="251677696" behindDoc="0" locked="0" layoutInCell="1" allowOverlap="1" wp14:anchorId="13855FF4" wp14:editId="7EBEC2B1">
            <wp:simplePos x="0" y="0"/>
            <wp:positionH relativeFrom="margin">
              <wp:align>right</wp:align>
            </wp:positionH>
            <wp:positionV relativeFrom="paragraph">
              <wp:posOffset>283210</wp:posOffset>
            </wp:positionV>
            <wp:extent cx="5760720" cy="4324350"/>
            <wp:effectExtent l="0" t="0" r="0" b="0"/>
            <wp:wrapNone/>
            <wp:docPr id="418365796" name="Image 1" descr="Une image contenant texte, diagramm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65796" name="Image 1" descr="Une image contenant texte, diagramm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4350"/>
                    </a:xfrm>
                    <a:prstGeom prst="rect">
                      <a:avLst/>
                    </a:prstGeom>
                  </pic:spPr>
                </pic:pic>
              </a:graphicData>
            </a:graphic>
            <wp14:sizeRelV relativeFrom="margin">
              <wp14:pctHeight>0</wp14:pctHeight>
            </wp14:sizeRelV>
          </wp:anchor>
        </w:drawing>
      </w:r>
      <w:r w:rsidRPr="00124D1F">
        <w:rPr>
          <w:rFonts w:ascii="Times New Roman" w:eastAsia="Calibri" w:hAnsi="Times New Roman" w:cs="Times New Roman"/>
          <w:kern w:val="0"/>
          <w:szCs w:val="22"/>
          <w14:ligatures w14:val="none"/>
        </w:rPr>
        <w:t>Dashboard centralisé pour continuer le processus à tout moment</w:t>
      </w:r>
    </w:p>
    <w:p w14:paraId="206EAC52"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50D585DA"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2A7CE1A6"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13E974E6"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7E365BFD"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06740135"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2B5F1151"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792819B4"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126F00F6"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47848681"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4228D1FD"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330CA98F"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07D193D7"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0E215E20"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31249BE3"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647D1806"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Figure 5 : Schéma du parcours candidat et des interactions avec le système</w:t>
      </w:r>
    </w:p>
    <w:p w14:paraId="2E0F7FBD" w14:textId="77777777" w:rsidR="00124D1F" w:rsidRPr="00124D1F" w:rsidRDefault="00124D1F" w:rsidP="00124D1F">
      <w:pPr>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2.3 Paiements électroniques et mobile money</w:t>
      </w:r>
    </w:p>
    <w:p w14:paraId="23A43C2B" w14:textId="77777777" w:rsidR="00124D1F" w:rsidRPr="00124D1F" w:rsidRDefault="00124D1F" w:rsidP="00124D1F">
      <w:pPr>
        <w:keepNext/>
        <w:keepLines/>
        <w:spacing w:before="40" w:after="240" w:line="259" w:lineRule="auto"/>
        <w:ind w:left="720" w:hanging="720"/>
        <w:outlineLvl w:val="2"/>
        <w:rPr>
          <w:rFonts w:ascii="Times New Roman" w:eastAsia="Times New Roman" w:hAnsi="Times New Roman" w:cs="Times New Roman"/>
          <w:bCs/>
          <w:kern w:val="0"/>
          <w:szCs w:val="22"/>
          <w14:ligatures w14:val="none"/>
        </w:rPr>
      </w:pPr>
      <w:r w:rsidRPr="00124D1F">
        <w:rPr>
          <w:rFonts w:ascii="Times New Roman" w:eastAsia="Times New Roman" w:hAnsi="Times New Roman" w:cs="Times New Roman"/>
          <w:bCs/>
          <w:kern w:val="0"/>
          <w:szCs w:val="22"/>
          <w14:ligatures w14:val="none"/>
        </w:rPr>
        <w:t>2.3.1 Mobile Money</w:t>
      </w:r>
    </w:p>
    <w:p w14:paraId="6EA51489" w14:textId="77777777" w:rsidR="00124D1F" w:rsidRPr="00124D1F" w:rsidRDefault="00124D1F" w:rsidP="00124D1F">
      <w:pPr>
        <w:spacing w:line="259" w:lineRule="auto"/>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Le mobile money permet de stocker, envoyer et recevoir de l’argent via un téléphone, sans compte bancaire.</w:t>
      </w:r>
      <w:r w:rsidRPr="00124D1F">
        <w:rPr>
          <w:rFonts w:ascii="Times New Roman" w:eastAsia="Calibri" w:hAnsi="Times New Roman" w:cs="Times New Roman"/>
          <w:kern w:val="0"/>
          <w:szCs w:val="22"/>
          <w14:ligatures w14:val="none"/>
        </w:rPr>
        <w:br/>
        <w:t>Au Gabon, les principaux opérateurs sont :</w:t>
      </w:r>
    </w:p>
    <w:p w14:paraId="4E11C095" w14:textId="77777777" w:rsidR="00124D1F" w:rsidRPr="00124D1F" w:rsidRDefault="00124D1F" w:rsidP="00124D1F">
      <w:pPr>
        <w:numPr>
          <w:ilvl w:val="0"/>
          <w:numId w:val="6"/>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Airtel Money</w:t>
      </w:r>
    </w:p>
    <w:p w14:paraId="1A15F4DD" w14:textId="77777777" w:rsidR="00124D1F" w:rsidRPr="00124D1F" w:rsidRDefault="00124D1F" w:rsidP="00124D1F">
      <w:pPr>
        <w:numPr>
          <w:ilvl w:val="0"/>
          <w:numId w:val="6"/>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Moov Money</w:t>
      </w:r>
    </w:p>
    <w:p w14:paraId="575F88DE" w14:textId="77777777" w:rsidR="00124D1F" w:rsidRPr="00124D1F" w:rsidRDefault="00124D1F" w:rsidP="00124D1F">
      <w:pPr>
        <w:numPr>
          <w:ilvl w:val="0"/>
          <w:numId w:val="1"/>
        </w:numPr>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2.3.2 Intégration dans le projet</w:t>
      </w:r>
    </w:p>
    <w:p w14:paraId="07128A8A" w14:textId="77777777" w:rsidR="00124D1F" w:rsidRPr="00124D1F" w:rsidRDefault="00124D1F" w:rsidP="00124D1F">
      <w:pPr>
        <w:numPr>
          <w:ilvl w:val="0"/>
          <w:numId w:val="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L’API de paiement déclenche une demande (STK Push)</w:t>
      </w:r>
    </w:p>
    <w:p w14:paraId="6D597419" w14:textId="77777777" w:rsidR="00124D1F" w:rsidRPr="00124D1F" w:rsidRDefault="00124D1F" w:rsidP="00124D1F">
      <w:pPr>
        <w:numPr>
          <w:ilvl w:val="0"/>
          <w:numId w:val="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Le candidat valide la transaction sur son téléphone</w:t>
      </w:r>
    </w:p>
    <w:p w14:paraId="1BC7C41E" w14:textId="77777777" w:rsidR="00124D1F" w:rsidRPr="00124D1F" w:rsidRDefault="00124D1F" w:rsidP="00124D1F">
      <w:pPr>
        <w:numPr>
          <w:ilvl w:val="0"/>
          <w:numId w:val="7"/>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Le système enregistre automatiquement la confirmation et met à jour le statut du dossier</w:t>
      </w:r>
    </w:p>
    <w:p w14:paraId="59BB6F11" w14:textId="77777777" w:rsidR="00124D1F" w:rsidRPr="00124D1F" w:rsidRDefault="00124D1F" w:rsidP="00124D1F">
      <w:pPr>
        <w:numPr>
          <w:ilvl w:val="0"/>
          <w:numId w:val="1"/>
        </w:numPr>
        <w:spacing w:line="259" w:lineRule="auto"/>
        <w:jc w:val="both"/>
        <w:rPr>
          <w:rFonts w:ascii="Times New Roman" w:eastAsia="Calibri" w:hAnsi="Times New Roman" w:cs="Times New Roman"/>
          <w:b/>
          <w:bCs/>
          <w:kern w:val="0"/>
          <w:szCs w:val="22"/>
          <w14:ligatures w14:val="none"/>
        </w:rPr>
      </w:pPr>
      <w:r w:rsidRPr="00124D1F">
        <w:rPr>
          <w:rFonts w:ascii="Times New Roman" w:eastAsia="Calibri" w:hAnsi="Times New Roman" w:cs="Times New Roman"/>
          <w:b/>
          <w:bCs/>
          <w:kern w:val="0"/>
          <w:szCs w:val="22"/>
          <w14:ligatures w14:val="none"/>
        </w:rPr>
        <w:t>2.3.3 Avantages</w:t>
      </w:r>
    </w:p>
    <w:p w14:paraId="06A0B38D" w14:textId="77777777" w:rsidR="00124D1F" w:rsidRPr="00124D1F" w:rsidRDefault="00124D1F" w:rsidP="00124D1F">
      <w:pPr>
        <w:numPr>
          <w:ilvl w:val="0"/>
          <w:numId w:val="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Accessibilité pour les candidats non bancarisés</w:t>
      </w:r>
    </w:p>
    <w:p w14:paraId="5E14C990" w14:textId="77777777" w:rsidR="00124D1F" w:rsidRPr="00124D1F" w:rsidRDefault="00124D1F" w:rsidP="00124D1F">
      <w:pPr>
        <w:numPr>
          <w:ilvl w:val="0"/>
          <w:numId w:val="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Sécurité et traçabilité des transactions</w:t>
      </w:r>
    </w:p>
    <w:p w14:paraId="5E8592FF" w14:textId="77777777" w:rsidR="00124D1F" w:rsidRPr="00124D1F" w:rsidRDefault="00124D1F" w:rsidP="00124D1F">
      <w:pPr>
        <w:numPr>
          <w:ilvl w:val="0"/>
          <w:numId w:val="8"/>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Mise à jour instantanée du statut de paiement</w:t>
      </w:r>
    </w:p>
    <w:p w14:paraId="456519E0"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529E8D07" w14:textId="77777777" w:rsidR="00124D1F" w:rsidRPr="00124D1F" w:rsidRDefault="00124D1F" w:rsidP="00124D1F">
      <w:pPr>
        <w:keepNext/>
        <w:keepLines/>
        <w:spacing w:before="40" w:after="0" w:line="259" w:lineRule="auto"/>
        <w:ind w:left="576" w:hanging="576"/>
        <w:outlineLvl w:val="1"/>
        <w:rPr>
          <w:rFonts w:ascii="Times New Roman" w:eastAsia="Times New Roman" w:hAnsi="Times New Roman" w:cs="Times New Roman"/>
          <w:bCs/>
          <w:kern w:val="0"/>
          <w:sz w:val="28"/>
          <w:szCs w:val="26"/>
          <w14:ligatures w14:val="none"/>
        </w:rPr>
      </w:pPr>
      <w:r w:rsidRPr="00124D1F">
        <w:rPr>
          <w:rFonts w:ascii="Times New Roman" w:eastAsia="Times New Roman" w:hAnsi="Times New Roman" w:cs="Times New Roman"/>
          <w:bCs/>
          <w:kern w:val="0"/>
          <w14:ligatures w14:val="none"/>
        </w:rPr>
        <w:t>2.4 Concepts complémentaires</w:t>
      </w:r>
    </w:p>
    <w:p w14:paraId="2795198A" w14:textId="77777777" w:rsidR="00124D1F" w:rsidRPr="00124D1F" w:rsidRDefault="00124D1F" w:rsidP="00124D1F">
      <w:pPr>
        <w:keepNext/>
        <w:keepLines/>
        <w:spacing w:before="40" w:after="240" w:line="259" w:lineRule="auto"/>
        <w:ind w:left="720" w:hanging="720"/>
        <w:outlineLvl w:val="2"/>
        <w:rPr>
          <w:rFonts w:ascii="Times New Roman" w:eastAsia="Times New Roman" w:hAnsi="Times New Roman" w:cs="Times New Roman"/>
          <w:bCs/>
          <w:kern w:val="0"/>
          <w:szCs w:val="22"/>
          <w14:ligatures w14:val="none"/>
        </w:rPr>
      </w:pPr>
      <w:r w:rsidRPr="00124D1F">
        <w:rPr>
          <w:rFonts w:ascii="Times New Roman" w:eastAsia="Times New Roman" w:hAnsi="Times New Roman" w:cs="Times New Roman"/>
          <w:bCs/>
          <w:kern w:val="0"/>
          <w:szCs w:val="22"/>
          <w14:ligatures w14:val="none"/>
        </w:rPr>
        <w:t>2.4.1 Sécurité et confidentialité des données</w:t>
      </w:r>
    </w:p>
    <w:p w14:paraId="1E018E5D" w14:textId="77777777" w:rsidR="00124D1F" w:rsidRPr="00124D1F" w:rsidRDefault="00124D1F" w:rsidP="00124D1F">
      <w:pPr>
        <w:numPr>
          <w:ilvl w:val="0"/>
          <w:numId w:val="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Chiffrement des données pendant la transmission</w:t>
      </w:r>
    </w:p>
    <w:p w14:paraId="3CBF4759" w14:textId="77777777" w:rsidR="00124D1F" w:rsidRPr="00124D1F" w:rsidRDefault="00124D1F" w:rsidP="00124D1F">
      <w:pPr>
        <w:numPr>
          <w:ilvl w:val="0"/>
          <w:numId w:val="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Authentification sécurisée pour l’accès au back-office</w:t>
      </w:r>
    </w:p>
    <w:p w14:paraId="1120F8B4" w14:textId="77777777" w:rsidR="00124D1F" w:rsidRPr="00124D1F" w:rsidRDefault="00124D1F" w:rsidP="00124D1F">
      <w:pPr>
        <w:numPr>
          <w:ilvl w:val="0"/>
          <w:numId w:val="9"/>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Stockage protégé (MySQL avec gestion des rôles)</w:t>
      </w:r>
    </w:p>
    <w:p w14:paraId="38F1BCED" w14:textId="77777777" w:rsidR="00124D1F" w:rsidRPr="00124D1F" w:rsidRDefault="00124D1F" w:rsidP="00124D1F">
      <w:pPr>
        <w:keepNext/>
        <w:keepLines/>
        <w:spacing w:before="40" w:after="240" w:line="259" w:lineRule="auto"/>
        <w:ind w:left="720" w:hanging="720"/>
        <w:outlineLvl w:val="2"/>
        <w:rPr>
          <w:rFonts w:ascii="Times New Roman" w:eastAsia="Times New Roman" w:hAnsi="Times New Roman" w:cs="Times New Roman"/>
          <w:bCs/>
          <w:kern w:val="0"/>
          <w:szCs w:val="22"/>
          <w14:ligatures w14:val="none"/>
        </w:rPr>
      </w:pPr>
      <w:r w:rsidRPr="00124D1F">
        <w:rPr>
          <w:rFonts w:ascii="Times New Roman" w:eastAsia="Times New Roman" w:hAnsi="Times New Roman" w:cs="Times New Roman"/>
          <w:bCs/>
          <w:kern w:val="0"/>
          <w:szCs w:val="22"/>
          <w14:ligatures w14:val="none"/>
        </w:rPr>
        <w:t>2.4.2 Interopérabilité des systèmes</w:t>
      </w:r>
    </w:p>
    <w:p w14:paraId="2CE99808" w14:textId="77777777" w:rsidR="00124D1F" w:rsidRPr="00124D1F" w:rsidRDefault="00124D1F" w:rsidP="00124D1F">
      <w:pPr>
        <w:numPr>
          <w:ilvl w:val="0"/>
          <w:numId w:val="10"/>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Architecture orientée API</w:t>
      </w:r>
    </w:p>
    <w:p w14:paraId="187A2CC5" w14:textId="77777777" w:rsidR="00124D1F" w:rsidRPr="00124D1F" w:rsidRDefault="00124D1F" w:rsidP="00124D1F">
      <w:pPr>
        <w:numPr>
          <w:ilvl w:val="0"/>
          <w:numId w:val="10"/>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Intégration possible de nouveaux opérateurs mobile money</w:t>
      </w:r>
    </w:p>
    <w:p w14:paraId="22144E72" w14:textId="77777777" w:rsidR="00124D1F" w:rsidRPr="00124D1F" w:rsidRDefault="00124D1F" w:rsidP="00124D1F">
      <w:pPr>
        <w:numPr>
          <w:ilvl w:val="0"/>
          <w:numId w:val="10"/>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Connexion à des services de notifications et aux bases gouvernementales existantes</w:t>
      </w:r>
    </w:p>
    <w:p w14:paraId="00122CD5" w14:textId="77777777" w:rsidR="00124D1F" w:rsidRPr="00124D1F" w:rsidRDefault="00124D1F" w:rsidP="00124D1F">
      <w:pPr>
        <w:keepNext/>
        <w:keepLines/>
        <w:spacing w:before="40" w:after="240" w:line="259" w:lineRule="auto"/>
        <w:ind w:left="720" w:hanging="720"/>
        <w:outlineLvl w:val="2"/>
        <w:rPr>
          <w:rFonts w:ascii="Times New Roman" w:eastAsia="Times New Roman" w:hAnsi="Times New Roman" w:cs="Times New Roman"/>
          <w:bCs/>
          <w:kern w:val="0"/>
          <w:szCs w:val="22"/>
          <w14:ligatures w14:val="none"/>
        </w:rPr>
      </w:pPr>
      <w:r w:rsidRPr="00124D1F">
        <w:rPr>
          <w:rFonts w:ascii="Times New Roman" w:eastAsia="Times New Roman" w:hAnsi="Times New Roman" w:cs="Times New Roman"/>
          <w:bCs/>
          <w:kern w:val="0"/>
          <w:szCs w:val="22"/>
          <w14:ligatures w14:val="none"/>
        </w:rPr>
        <w:t>2.4.3 Standards et bonnes pratiques</w:t>
      </w:r>
    </w:p>
    <w:p w14:paraId="544E8A72" w14:textId="77777777" w:rsidR="00124D1F" w:rsidRPr="00124D1F" w:rsidRDefault="00124D1F" w:rsidP="00124D1F">
      <w:pPr>
        <w:numPr>
          <w:ilvl w:val="0"/>
          <w:numId w:val="11"/>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ISO 27001 : gestion internationale de la sécurité de l’information</w:t>
      </w:r>
    </w:p>
    <w:p w14:paraId="6422118D" w14:textId="77777777" w:rsidR="00124D1F" w:rsidRPr="00124D1F" w:rsidRDefault="00124D1F" w:rsidP="00124D1F">
      <w:pPr>
        <w:numPr>
          <w:ilvl w:val="0"/>
          <w:numId w:val="11"/>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RGPD / lois locales : protection des données personnelles</w:t>
      </w:r>
    </w:p>
    <w:p w14:paraId="0A084969" w14:textId="77777777" w:rsidR="00124D1F" w:rsidRPr="00124D1F" w:rsidRDefault="00124D1F" w:rsidP="00124D1F">
      <w:pPr>
        <w:numPr>
          <w:ilvl w:val="0"/>
          <w:numId w:val="11"/>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Méthodologie Agile Scrum : développement itératif et incrémental</w:t>
      </w:r>
    </w:p>
    <w:p w14:paraId="7AF4E5EE"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2025E2C9"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6879EE4B"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noProof/>
          <w:kern w:val="0"/>
          <w:szCs w:val="22"/>
          <w14:ligatures w14:val="none"/>
        </w:rPr>
        <w:drawing>
          <wp:anchor distT="0" distB="0" distL="114300" distR="114300" simplePos="0" relativeHeight="251678720" behindDoc="0" locked="0" layoutInCell="1" allowOverlap="1" wp14:anchorId="77400333" wp14:editId="6DC7A1F4">
            <wp:simplePos x="0" y="0"/>
            <wp:positionH relativeFrom="margin">
              <wp:posOffset>-170095</wp:posOffset>
            </wp:positionH>
            <wp:positionV relativeFrom="paragraph">
              <wp:posOffset>-468887</wp:posOffset>
            </wp:positionV>
            <wp:extent cx="5760720" cy="3150870"/>
            <wp:effectExtent l="0" t="0" r="0" b="0"/>
            <wp:wrapNone/>
            <wp:docPr id="1155406064"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06064" name="Image 1" descr="Une image contenant texte, capture d’écran, diagramme, Police&#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60720" cy="3150870"/>
                    </a:xfrm>
                    <a:prstGeom prst="rect">
                      <a:avLst/>
                    </a:prstGeom>
                  </pic:spPr>
                </pic:pic>
              </a:graphicData>
            </a:graphic>
          </wp:anchor>
        </w:drawing>
      </w:r>
    </w:p>
    <w:p w14:paraId="28B792B5"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2583ECF7"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512696F2"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5079AC3D"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66D17055"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0BCF545C"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p>
    <w:p w14:paraId="2BE3FAFB"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p>
    <w:p w14:paraId="64203371"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p>
    <w:p w14:paraId="42626219"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535A3013"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Figure 7 : Architecture simplifiée de la plateforme basée sur des APIs sécurisées</w:t>
      </w:r>
    </w:p>
    <w:p w14:paraId="45F31E52"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p>
    <w:p w14:paraId="1ADF0C54" w14:textId="77777777" w:rsidR="00124D1F" w:rsidRPr="00124D1F" w:rsidRDefault="00124D1F" w:rsidP="00124D1F">
      <w:pPr>
        <w:keepNext/>
        <w:keepLines/>
        <w:spacing w:before="40" w:after="0" w:line="259" w:lineRule="auto"/>
        <w:ind w:left="576" w:hanging="576"/>
        <w:outlineLvl w:val="1"/>
        <w:rPr>
          <w:rFonts w:ascii="Times New Roman" w:eastAsia="Times New Roman" w:hAnsi="Times New Roman" w:cs="Times New Roman"/>
          <w:bCs/>
          <w:kern w:val="0"/>
          <w14:ligatures w14:val="none"/>
        </w:rPr>
      </w:pPr>
      <w:r w:rsidRPr="00124D1F">
        <w:rPr>
          <w:rFonts w:ascii="Times New Roman" w:eastAsia="Times New Roman" w:hAnsi="Times New Roman" w:cs="Times New Roman"/>
          <w:bCs/>
          <w:kern w:val="0"/>
          <w14:ligatures w14:val="none"/>
        </w:rPr>
        <w:t>2.5 Synthèse</w:t>
      </w:r>
    </w:p>
    <w:p w14:paraId="79E8B280"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Ce chapitre montre que :</w:t>
      </w:r>
    </w:p>
    <w:p w14:paraId="6F14DD58" w14:textId="77777777" w:rsidR="00124D1F" w:rsidRPr="00124D1F" w:rsidRDefault="00124D1F" w:rsidP="00124D1F">
      <w:pPr>
        <w:numPr>
          <w:ilvl w:val="0"/>
          <w:numId w:val="1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La digitalisation modernise les services publics et réduit les lourdeurs administratives</w:t>
      </w:r>
    </w:p>
    <w:p w14:paraId="0E7C7B1F" w14:textId="77777777" w:rsidR="00124D1F" w:rsidRPr="00124D1F" w:rsidRDefault="00124D1F" w:rsidP="00124D1F">
      <w:pPr>
        <w:numPr>
          <w:ilvl w:val="0"/>
          <w:numId w:val="1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Les systèmes de candidature en ligne offrent un parcours simplifié, transparent et traçable</w:t>
      </w:r>
    </w:p>
    <w:p w14:paraId="588C1B5E" w14:textId="77777777" w:rsidR="00124D1F" w:rsidRPr="00124D1F" w:rsidRDefault="00124D1F" w:rsidP="00124D1F">
      <w:pPr>
        <w:numPr>
          <w:ilvl w:val="0"/>
          <w:numId w:val="1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kern w:val="0"/>
          <w:szCs w:val="22"/>
          <w14:ligatures w14:val="none"/>
        </w:rPr>
        <w:t>Les paiements électroniques démocratisent l’accès aux concours et sécurisent les transactions</w:t>
      </w:r>
    </w:p>
    <w:p w14:paraId="1202CD74" w14:textId="77777777" w:rsidR="00124D1F" w:rsidRPr="00124D1F" w:rsidRDefault="00124D1F" w:rsidP="00124D1F">
      <w:pPr>
        <w:numPr>
          <w:ilvl w:val="0"/>
          <w:numId w:val="12"/>
        </w:numPr>
        <w:spacing w:line="259" w:lineRule="auto"/>
        <w:jc w:val="both"/>
        <w:rPr>
          <w:rFonts w:ascii="Times New Roman" w:eastAsia="Calibri" w:hAnsi="Times New Roman" w:cs="Times New Roman"/>
          <w:kern w:val="0"/>
          <w:szCs w:val="22"/>
          <w14:ligatures w14:val="none"/>
        </w:rPr>
      </w:pPr>
      <w:r w:rsidRPr="00124D1F">
        <w:rPr>
          <w:rFonts w:ascii="Times New Roman" w:eastAsia="Calibri" w:hAnsi="Times New Roman" w:cs="Times New Roman"/>
          <w:noProof/>
          <w:kern w:val="0"/>
          <w:szCs w:val="22"/>
          <w14:ligatures w14:val="none"/>
        </w:rPr>
        <w:drawing>
          <wp:anchor distT="0" distB="0" distL="114300" distR="114300" simplePos="0" relativeHeight="251680768" behindDoc="0" locked="0" layoutInCell="1" allowOverlap="1" wp14:anchorId="1E9CF32C" wp14:editId="218EE2EA">
            <wp:simplePos x="0" y="0"/>
            <wp:positionH relativeFrom="margin">
              <wp:align>left</wp:align>
            </wp:positionH>
            <wp:positionV relativeFrom="paragraph">
              <wp:posOffset>274028</wp:posOffset>
            </wp:positionV>
            <wp:extent cx="6063812" cy="3122141"/>
            <wp:effectExtent l="0" t="0" r="0" b="2540"/>
            <wp:wrapNone/>
            <wp:docPr id="177513921"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3921" name="Image 1" descr="Une image contenant texte, capture d’écran, diagramme, Police&#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6078676" cy="3129794"/>
                    </a:xfrm>
                    <a:prstGeom prst="rect">
                      <a:avLst/>
                    </a:prstGeom>
                  </pic:spPr>
                </pic:pic>
              </a:graphicData>
            </a:graphic>
            <wp14:sizeRelH relativeFrom="margin">
              <wp14:pctWidth>0</wp14:pctWidth>
            </wp14:sizeRelH>
            <wp14:sizeRelV relativeFrom="margin">
              <wp14:pctHeight>0</wp14:pctHeight>
            </wp14:sizeRelV>
          </wp:anchor>
        </w:drawing>
      </w:r>
      <w:r w:rsidRPr="00124D1F">
        <w:rPr>
          <w:rFonts w:ascii="Times New Roman" w:eastAsia="Calibri" w:hAnsi="Times New Roman" w:cs="Times New Roman"/>
          <w:kern w:val="0"/>
          <w:szCs w:val="22"/>
          <w14:ligatures w14:val="none"/>
        </w:rPr>
        <w:t>La sécurité et l’interopérabilité assurent la durabilité et l’évolutivité du projet</w:t>
      </w:r>
    </w:p>
    <w:p w14:paraId="109088A0"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13D61F6B"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188015AE" w14:textId="77777777" w:rsidR="00124D1F" w:rsidRPr="00124D1F" w:rsidRDefault="00124D1F" w:rsidP="00124D1F">
      <w:pPr>
        <w:spacing w:line="259" w:lineRule="auto"/>
        <w:jc w:val="both"/>
        <w:rPr>
          <w:rFonts w:ascii="Times New Roman" w:eastAsia="Calibri" w:hAnsi="Times New Roman" w:cs="Times New Roman"/>
          <w:kern w:val="0"/>
          <w:szCs w:val="22"/>
          <w14:ligatures w14:val="none"/>
        </w:rPr>
      </w:pPr>
    </w:p>
    <w:p w14:paraId="04CC6478"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p>
    <w:p w14:paraId="3037022C"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p>
    <w:p w14:paraId="495B1CC3"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p>
    <w:p w14:paraId="476B4952"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p>
    <w:p w14:paraId="79E89884"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p>
    <w:p w14:paraId="6B2FF5F6"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p>
    <w:p w14:paraId="29FBE1DE"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p>
    <w:p w14:paraId="3F14D319"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p>
    <w:p w14:paraId="1CF32A92" w14:textId="77777777" w:rsidR="00124D1F" w:rsidRPr="00124D1F" w:rsidRDefault="00124D1F" w:rsidP="00124D1F">
      <w:pPr>
        <w:spacing w:line="259" w:lineRule="auto"/>
        <w:jc w:val="both"/>
        <w:rPr>
          <w:rFonts w:ascii="Times New Roman" w:eastAsia="Calibri" w:hAnsi="Times New Roman" w:cs="Times New Roman"/>
          <w:i/>
          <w:iCs/>
          <w:kern w:val="0"/>
          <w:szCs w:val="22"/>
          <w14:ligatures w14:val="none"/>
        </w:rPr>
      </w:pPr>
      <w:r w:rsidRPr="00124D1F">
        <w:rPr>
          <w:rFonts w:ascii="Times New Roman" w:eastAsia="Calibri" w:hAnsi="Times New Roman" w:cs="Times New Roman"/>
          <w:i/>
          <w:iCs/>
          <w:kern w:val="0"/>
          <w:szCs w:val="22"/>
          <w14:ligatures w14:val="none"/>
        </w:rPr>
        <w:t xml:space="preserve">Figure 8 : Vue globale des concepts intégrés dans le projet </w:t>
      </w:r>
    </w:p>
    <w:p w14:paraId="002DF03F" w14:textId="77777777" w:rsidR="005B5671" w:rsidRPr="00124D1F" w:rsidRDefault="005B5671">
      <w:pPr>
        <w:rPr>
          <w:rFonts w:ascii="Times New Roman" w:hAnsi="Times New Roman" w:cs="Times New Roman"/>
        </w:rPr>
      </w:pPr>
    </w:p>
    <w:sectPr w:rsidR="005B5671" w:rsidRPr="00124D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32A7" w14:textId="77777777" w:rsidR="00124D1F" w:rsidRPr="008B1562" w:rsidRDefault="00124D1F" w:rsidP="008B1562">
    <w:pPr>
      <w:pStyle w:val="Pieddepage"/>
      <w:jc w:val="center"/>
      <w:rPr>
        <w:b/>
        <w:bCs/>
      </w:rPr>
    </w:pPr>
    <w:r w:rsidRPr="008B1562">
      <w:rPr>
        <w:b/>
        <w:bCs/>
        <w:u w:val="single"/>
      </w:rPr>
      <w:t>Session</w:t>
    </w:r>
    <w:r w:rsidRPr="008D1C22">
      <w:rPr>
        <w:b/>
        <w:bCs/>
      </w:rPr>
      <w:t xml:space="preserve"> :  </w:t>
    </w:r>
    <w:r>
      <w:rPr>
        <w:b/>
        <w:bCs/>
      </w:rPr>
      <w:t>Décembre</w:t>
    </w:r>
    <w:r w:rsidRPr="008B1562">
      <w:rPr>
        <w:b/>
        <w:bCs/>
      </w:rPr>
      <w:t xml:space="preserve"> 202</w:t>
    </w:r>
    <w:r>
      <w:rPr>
        <w:b/>
        <w:bCs/>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289F1" w14:textId="77777777" w:rsidR="00124D1F" w:rsidRPr="008B1562" w:rsidRDefault="00124D1F" w:rsidP="008B1562">
    <w:pPr>
      <w:pStyle w:val="Pieddepage"/>
      <w:jc w:val="cen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6750001"/>
      <w:docPartObj>
        <w:docPartGallery w:val="Page Numbers (Bottom of Page)"/>
        <w:docPartUnique/>
      </w:docPartObj>
    </w:sdtPr>
    <w:sdtContent>
      <w:p w14:paraId="698EFBC6" w14:textId="77777777" w:rsidR="00124D1F" w:rsidRDefault="00124D1F">
        <w:pPr>
          <w:pStyle w:val="Pieddepage"/>
          <w:jc w:val="center"/>
        </w:pPr>
        <w:r>
          <w:fldChar w:fldCharType="begin"/>
        </w:r>
        <w:r>
          <w:instrText>PAGE   \* MERGEFORMAT</w:instrText>
        </w:r>
        <w:r>
          <w:fldChar w:fldCharType="separate"/>
        </w:r>
        <w:r>
          <w:rPr>
            <w:lang w:val="fr-FR"/>
          </w:rPr>
          <w:t>2</w:t>
        </w:r>
        <w:r>
          <w:fldChar w:fldCharType="end"/>
        </w:r>
      </w:p>
    </w:sdtContent>
  </w:sdt>
  <w:p w14:paraId="2D5DD7FD" w14:textId="77777777" w:rsidR="00124D1F" w:rsidRDefault="00124D1F" w:rsidP="00477C7B">
    <w:pPr>
      <w:pStyle w:val="Pieddepage"/>
    </w:pPr>
    <w:r>
      <w:ptab w:relativeTo="margin" w:alignment="left" w:leader="none"/>
    </w:r>
    <w:r>
      <w:ptab w:relativeTo="margin" w:alignment="center"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6946904"/>
      <w:docPartObj>
        <w:docPartGallery w:val="Page Numbers (Bottom of Page)"/>
        <w:docPartUnique/>
      </w:docPartObj>
    </w:sdtPr>
    <w:sdtContent>
      <w:p w14:paraId="501E5529" w14:textId="77777777" w:rsidR="00124D1F" w:rsidRDefault="00124D1F">
        <w:pPr>
          <w:pStyle w:val="Pieddepage"/>
          <w:jc w:val="center"/>
        </w:pPr>
        <w:r>
          <w:fldChar w:fldCharType="begin"/>
        </w:r>
        <w:r>
          <w:instrText>PAGE   \* MERGEFORMAT</w:instrText>
        </w:r>
        <w:r>
          <w:fldChar w:fldCharType="separate"/>
        </w:r>
        <w:r>
          <w:rPr>
            <w:lang w:val="fr-FR"/>
          </w:rPr>
          <w:t>2</w:t>
        </w:r>
        <w:r>
          <w:fldChar w:fldCharType="end"/>
        </w:r>
      </w:p>
    </w:sdtContent>
  </w:sdt>
  <w:p w14:paraId="36B5EAC0" w14:textId="77777777" w:rsidR="00124D1F" w:rsidRDefault="00124D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1D168" w14:textId="77777777" w:rsidR="00124D1F" w:rsidRDefault="00124D1F">
    <w:pPr>
      <w:pStyle w:val="Pieddepag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C8244" w14:textId="77777777" w:rsidR="00124D1F" w:rsidRDefault="00124D1F">
    <w:pPr>
      <w:pStyle w:val="En-tte"/>
    </w:pPr>
  </w:p>
  <w:p w14:paraId="033E2287" w14:textId="77777777" w:rsidR="00124D1F" w:rsidRDefault="00124D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51928" w14:textId="77777777" w:rsidR="00124D1F" w:rsidRDefault="00124D1F">
    <w:pPr>
      <w:pStyle w:val="En-tte"/>
    </w:pPr>
  </w:p>
  <w:p w14:paraId="49C2D05F" w14:textId="77777777" w:rsidR="00124D1F" w:rsidRDefault="00124D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D1BE6"/>
    <w:multiLevelType w:val="multilevel"/>
    <w:tmpl w:val="0D0C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E528E"/>
    <w:multiLevelType w:val="multilevel"/>
    <w:tmpl w:val="D1401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23CD6"/>
    <w:multiLevelType w:val="multilevel"/>
    <w:tmpl w:val="2BEC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66C38"/>
    <w:multiLevelType w:val="multilevel"/>
    <w:tmpl w:val="D0ACC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E23C6"/>
    <w:multiLevelType w:val="multilevel"/>
    <w:tmpl w:val="4160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93149"/>
    <w:multiLevelType w:val="multilevel"/>
    <w:tmpl w:val="E5E4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D65EA"/>
    <w:multiLevelType w:val="multilevel"/>
    <w:tmpl w:val="31E2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47C04"/>
    <w:multiLevelType w:val="multilevel"/>
    <w:tmpl w:val="EACE8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537DC"/>
    <w:multiLevelType w:val="multilevel"/>
    <w:tmpl w:val="6BAAC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0108F"/>
    <w:multiLevelType w:val="multilevel"/>
    <w:tmpl w:val="DF54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23781"/>
    <w:multiLevelType w:val="multilevel"/>
    <w:tmpl w:val="3FB8E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E556F"/>
    <w:multiLevelType w:val="multilevel"/>
    <w:tmpl w:val="94E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A190F"/>
    <w:multiLevelType w:val="multilevel"/>
    <w:tmpl w:val="324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66BB0"/>
    <w:multiLevelType w:val="multilevel"/>
    <w:tmpl w:val="0A2A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02483"/>
    <w:multiLevelType w:val="multilevel"/>
    <w:tmpl w:val="BFF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07826"/>
    <w:multiLevelType w:val="multilevel"/>
    <w:tmpl w:val="540A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D3DF9"/>
    <w:multiLevelType w:val="multilevel"/>
    <w:tmpl w:val="517E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C07F9"/>
    <w:multiLevelType w:val="hybridMultilevel"/>
    <w:tmpl w:val="C09A68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424609"/>
    <w:multiLevelType w:val="multilevel"/>
    <w:tmpl w:val="0A8C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A2376"/>
    <w:multiLevelType w:val="multilevel"/>
    <w:tmpl w:val="36A6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966E5"/>
    <w:multiLevelType w:val="hybridMultilevel"/>
    <w:tmpl w:val="B270213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CA61FAC"/>
    <w:multiLevelType w:val="multilevel"/>
    <w:tmpl w:val="79EA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9036E"/>
    <w:multiLevelType w:val="multilevel"/>
    <w:tmpl w:val="5E48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D4F30"/>
    <w:multiLevelType w:val="multilevel"/>
    <w:tmpl w:val="3EC4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45717E"/>
    <w:multiLevelType w:val="multilevel"/>
    <w:tmpl w:val="99AA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43906"/>
    <w:multiLevelType w:val="multilevel"/>
    <w:tmpl w:val="BD0C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E419A"/>
    <w:multiLevelType w:val="multilevel"/>
    <w:tmpl w:val="CF46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A07F72"/>
    <w:multiLevelType w:val="multilevel"/>
    <w:tmpl w:val="3E96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623480">
    <w:abstractNumId w:val="22"/>
  </w:num>
  <w:num w:numId="2" w16cid:durableId="155539883">
    <w:abstractNumId w:val="4"/>
  </w:num>
  <w:num w:numId="3" w16cid:durableId="151993115">
    <w:abstractNumId w:val="9"/>
  </w:num>
  <w:num w:numId="4" w16cid:durableId="1634678614">
    <w:abstractNumId w:val="5"/>
  </w:num>
  <w:num w:numId="5" w16cid:durableId="99034703">
    <w:abstractNumId w:val="1"/>
  </w:num>
  <w:num w:numId="6" w16cid:durableId="766972765">
    <w:abstractNumId w:val="24"/>
  </w:num>
  <w:num w:numId="7" w16cid:durableId="1433016422">
    <w:abstractNumId w:val="27"/>
  </w:num>
  <w:num w:numId="8" w16cid:durableId="1989046315">
    <w:abstractNumId w:val="12"/>
  </w:num>
  <w:num w:numId="9" w16cid:durableId="310598817">
    <w:abstractNumId w:val="23"/>
  </w:num>
  <w:num w:numId="10" w16cid:durableId="266275752">
    <w:abstractNumId w:val="11"/>
  </w:num>
  <w:num w:numId="11" w16cid:durableId="376122956">
    <w:abstractNumId w:val="18"/>
  </w:num>
  <w:num w:numId="12" w16cid:durableId="723066916">
    <w:abstractNumId w:val="14"/>
  </w:num>
  <w:num w:numId="13" w16cid:durableId="808477050">
    <w:abstractNumId w:val="17"/>
  </w:num>
  <w:num w:numId="14" w16cid:durableId="1568615126">
    <w:abstractNumId w:val="13"/>
  </w:num>
  <w:num w:numId="15" w16cid:durableId="631718222">
    <w:abstractNumId w:val="3"/>
  </w:num>
  <w:num w:numId="16" w16cid:durableId="545289859">
    <w:abstractNumId w:val="20"/>
  </w:num>
  <w:num w:numId="17" w16cid:durableId="1059282517">
    <w:abstractNumId w:val="7"/>
  </w:num>
  <w:num w:numId="18" w16cid:durableId="281763260">
    <w:abstractNumId w:val="2"/>
  </w:num>
  <w:num w:numId="19" w16cid:durableId="351997618">
    <w:abstractNumId w:val="10"/>
  </w:num>
  <w:num w:numId="20" w16cid:durableId="665667602">
    <w:abstractNumId w:val="25"/>
  </w:num>
  <w:num w:numId="21" w16cid:durableId="2132897661">
    <w:abstractNumId w:val="0"/>
  </w:num>
  <w:num w:numId="22" w16cid:durableId="1678460176">
    <w:abstractNumId w:val="21"/>
  </w:num>
  <w:num w:numId="23" w16cid:durableId="1107967368">
    <w:abstractNumId w:val="15"/>
  </w:num>
  <w:num w:numId="24" w16cid:durableId="2043706905">
    <w:abstractNumId w:val="16"/>
  </w:num>
  <w:num w:numId="25" w16cid:durableId="1853762897">
    <w:abstractNumId w:val="26"/>
  </w:num>
  <w:num w:numId="26" w16cid:durableId="50230876">
    <w:abstractNumId w:val="6"/>
  </w:num>
  <w:num w:numId="27" w16cid:durableId="1608274783">
    <w:abstractNumId w:val="19"/>
  </w:num>
  <w:num w:numId="28" w16cid:durableId="5412136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1F"/>
    <w:rsid w:val="00124D1F"/>
    <w:rsid w:val="005448CD"/>
    <w:rsid w:val="005B5671"/>
    <w:rsid w:val="00706D71"/>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467D"/>
  <w15:chartTrackingRefBased/>
  <w15:docId w15:val="{FB3D8803-8F49-446F-BBC5-D9BA20A0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G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4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24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24D1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24D1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24D1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24D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4D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4D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4D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4D1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24D1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24D1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4D1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4D1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4D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4D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4D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4D1F"/>
    <w:rPr>
      <w:rFonts w:eastAsiaTheme="majorEastAsia" w:cstheme="majorBidi"/>
      <w:color w:val="272727" w:themeColor="text1" w:themeTint="D8"/>
    </w:rPr>
  </w:style>
  <w:style w:type="paragraph" w:styleId="Titre">
    <w:name w:val="Title"/>
    <w:basedOn w:val="Normal"/>
    <w:next w:val="Normal"/>
    <w:link w:val="TitreCar"/>
    <w:uiPriority w:val="10"/>
    <w:qFormat/>
    <w:rsid w:val="00124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4D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4D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4D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4D1F"/>
    <w:pPr>
      <w:spacing w:before="160"/>
      <w:jc w:val="center"/>
    </w:pPr>
    <w:rPr>
      <w:i/>
      <w:iCs/>
      <w:color w:val="404040" w:themeColor="text1" w:themeTint="BF"/>
    </w:rPr>
  </w:style>
  <w:style w:type="character" w:customStyle="1" w:styleId="CitationCar">
    <w:name w:val="Citation Car"/>
    <w:basedOn w:val="Policepardfaut"/>
    <w:link w:val="Citation"/>
    <w:uiPriority w:val="29"/>
    <w:rsid w:val="00124D1F"/>
    <w:rPr>
      <w:i/>
      <w:iCs/>
      <w:color w:val="404040" w:themeColor="text1" w:themeTint="BF"/>
    </w:rPr>
  </w:style>
  <w:style w:type="paragraph" w:styleId="Paragraphedeliste">
    <w:name w:val="List Paragraph"/>
    <w:basedOn w:val="Normal"/>
    <w:uiPriority w:val="34"/>
    <w:qFormat/>
    <w:rsid w:val="00124D1F"/>
    <w:pPr>
      <w:ind w:left="720"/>
      <w:contextualSpacing/>
    </w:pPr>
  </w:style>
  <w:style w:type="character" w:styleId="Accentuationintense">
    <w:name w:val="Intense Emphasis"/>
    <w:basedOn w:val="Policepardfaut"/>
    <w:uiPriority w:val="21"/>
    <w:qFormat/>
    <w:rsid w:val="00124D1F"/>
    <w:rPr>
      <w:i/>
      <w:iCs/>
      <w:color w:val="0F4761" w:themeColor="accent1" w:themeShade="BF"/>
    </w:rPr>
  </w:style>
  <w:style w:type="paragraph" w:styleId="Citationintense">
    <w:name w:val="Intense Quote"/>
    <w:basedOn w:val="Normal"/>
    <w:next w:val="Normal"/>
    <w:link w:val="CitationintenseCar"/>
    <w:uiPriority w:val="30"/>
    <w:qFormat/>
    <w:rsid w:val="00124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24D1F"/>
    <w:rPr>
      <w:i/>
      <w:iCs/>
      <w:color w:val="0F4761" w:themeColor="accent1" w:themeShade="BF"/>
    </w:rPr>
  </w:style>
  <w:style w:type="character" w:styleId="Rfrenceintense">
    <w:name w:val="Intense Reference"/>
    <w:basedOn w:val="Policepardfaut"/>
    <w:uiPriority w:val="32"/>
    <w:qFormat/>
    <w:rsid w:val="00124D1F"/>
    <w:rPr>
      <w:b/>
      <w:bCs/>
      <w:smallCaps/>
      <w:color w:val="0F4761" w:themeColor="accent1" w:themeShade="BF"/>
      <w:spacing w:val="5"/>
    </w:rPr>
  </w:style>
  <w:style w:type="paragraph" w:styleId="En-tte">
    <w:name w:val="header"/>
    <w:basedOn w:val="Normal"/>
    <w:link w:val="En-tteCar"/>
    <w:uiPriority w:val="99"/>
    <w:unhideWhenUsed/>
    <w:rsid w:val="00124D1F"/>
    <w:pPr>
      <w:tabs>
        <w:tab w:val="center" w:pos="4536"/>
        <w:tab w:val="right" w:pos="9072"/>
      </w:tabs>
      <w:spacing w:after="0" w:line="240" w:lineRule="auto"/>
    </w:pPr>
    <w:rPr>
      <w:rFonts w:ascii="Nunito" w:hAnsi="Nunito" w:cs="Times New Roman"/>
      <w:kern w:val="0"/>
      <w:szCs w:val="22"/>
      <w14:ligatures w14:val="none"/>
    </w:rPr>
  </w:style>
  <w:style w:type="character" w:customStyle="1" w:styleId="En-tteCar">
    <w:name w:val="En-tête Car"/>
    <w:basedOn w:val="Policepardfaut"/>
    <w:link w:val="En-tte"/>
    <w:uiPriority w:val="99"/>
    <w:rsid w:val="00124D1F"/>
    <w:rPr>
      <w:rFonts w:ascii="Nunito" w:hAnsi="Nunito" w:cs="Times New Roman"/>
      <w:kern w:val="0"/>
      <w:szCs w:val="22"/>
      <w14:ligatures w14:val="none"/>
    </w:rPr>
  </w:style>
  <w:style w:type="paragraph" w:styleId="Pieddepage">
    <w:name w:val="footer"/>
    <w:basedOn w:val="Normal"/>
    <w:link w:val="PieddepageCar"/>
    <w:uiPriority w:val="99"/>
    <w:unhideWhenUsed/>
    <w:rsid w:val="00124D1F"/>
    <w:pPr>
      <w:tabs>
        <w:tab w:val="center" w:pos="4536"/>
        <w:tab w:val="right" w:pos="9072"/>
      </w:tabs>
      <w:spacing w:after="0" w:line="240" w:lineRule="auto"/>
    </w:pPr>
    <w:rPr>
      <w:rFonts w:ascii="Nunito" w:hAnsi="Nunito" w:cs="Times New Roman"/>
      <w:kern w:val="0"/>
      <w:szCs w:val="22"/>
      <w14:ligatures w14:val="none"/>
    </w:rPr>
  </w:style>
  <w:style w:type="character" w:customStyle="1" w:styleId="PieddepageCar">
    <w:name w:val="Pied de page Car"/>
    <w:basedOn w:val="Policepardfaut"/>
    <w:link w:val="Pieddepage"/>
    <w:uiPriority w:val="99"/>
    <w:rsid w:val="00124D1F"/>
    <w:rPr>
      <w:rFonts w:ascii="Nunito" w:hAnsi="Nunito" w:cs="Times New Roman"/>
      <w:kern w:val="0"/>
      <w:szCs w:val="22"/>
      <w14:ligatures w14:val="none"/>
    </w:rPr>
  </w:style>
  <w:style w:type="table" w:customStyle="1" w:styleId="Tableausimple11">
    <w:name w:val="Tableau simple 11"/>
    <w:basedOn w:val="TableauNormal"/>
    <w:next w:val="Tableausimple1"/>
    <w:uiPriority w:val="41"/>
    <w:rsid w:val="00124D1F"/>
    <w:pPr>
      <w:spacing w:after="0" w:line="240" w:lineRule="auto"/>
    </w:pPr>
    <w:rPr>
      <w:rFonts w:ascii="Nunito" w:hAnsi="Nunito" w:cs="Times New Roman"/>
      <w:kern w:val="0"/>
      <w:szCs w:val="22"/>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simple1">
    <w:name w:val="Plain Table 1"/>
    <w:basedOn w:val="TableauNormal"/>
    <w:uiPriority w:val="41"/>
    <w:rsid w:val="00124D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124D1F"/>
    <w:pPr>
      <w:spacing w:after="100"/>
    </w:pPr>
  </w:style>
  <w:style w:type="character" w:styleId="Lienhypertexte">
    <w:name w:val="Hyperlink"/>
    <w:basedOn w:val="Policepardfaut"/>
    <w:uiPriority w:val="99"/>
    <w:unhideWhenUsed/>
    <w:rsid w:val="00124D1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3.xm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3564</Words>
  <Characters>20316</Characters>
  <Application>Microsoft Office Word</Application>
  <DocSecurity>0</DocSecurity>
  <Lines>169</Lines>
  <Paragraphs>47</Paragraphs>
  <ScaleCrop>false</ScaleCrop>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MB</dc:creator>
  <cp:keywords/>
  <dc:description/>
  <cp:lastModifiedBy>Daniel MB</cp:lastModifiedBy>
  <cp:revision>1</cp:revision>
  <dcterms:created xsi:type="dcterms:W3CDTF">2025-10-06T16:59:00Z</dcterms:created>
  <dcterms:modified xsi:type="dcterms:W3CDTF">2025-10-06T17:05:00Z</dcterms:modified>
</cp:coreProperties>
</file>