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A8C7D" w14:textId="662C681B" w:rsidR="009C6A92" w:rsidRDefault="009C6A92" w:rsidP="005F7C8C">
      <w:pPr>
        <w:spacing w:after="0" w:line="240" w:lineRule="auto"/>
        <w:ind w:right="-1"/>
        <w:jc w:val="center"/>
        <w:rPr>
          <w:rFonts w:ascii="Garamond" w:hAnsi="Garamond" w:cs="Arial"/>
          <w:b/>
          <w:sz w:val="24"/>
          <w:szCs w:val="24"/>
        </w:rPr>
      </w:pPr>
    </w:p>
    <w:p w14:paraId="42FE6327" w14:textId="59A2D5B2" w:rsidR="009C6A92" w:rsidRPr="00CC6206" w:rsidRDefault="009C6A92" w:rsidP="009C6A92">
      <w:pPr>
        <w:spacing w:after="0" w:line="360" w:lineRule="auto"/>
        <w:jc w:val="center"/>
        <w:rPr>
          <w:rFonts w:ascii="Garamond" w:hAnsi="Garamond"/>
          <w:b/>
          <w:sz w:val="24"/>
          <w:szCs w:val="24"/>
        </w:rPr>
      </w:pPr>
      <w:r w:rsidRPr="00CC6206">
        <w:rPr>
          <w:rFonts w:ascii="Garamond" w:hAnsi="Garamond"/>
          <w:b/>
          <w:sz w:val="24"/>
          <w:szCs w:val="24"/>
        </w:rPr>
        <w:t>P R O C U R A Ç Ã O “A D J U D I C I A   E T   E X T R A”</w:t>
      </w:r>
    </w:p>
    <w:p w14:paraId="342EB10F" w14:textId="77777777" w:rsidR="009C6A92" w:rsidRPr="00CC6206" w:rsidRDefault="009C6A92" w:rsidP="009C6A92">
      <w:pPr>
        <w:spacing w:after="0" w:line="28" w:lineRule="atLeast"/>
        <w:ind w:right="-1"/>
        <w:jc w:val="both"/>
        <w:rPr>
          <w:rFonts w:ascii="Garamond" w:hAnsi="Garamond"/>
          <w:b/>
          <w:sz w:val="24"/>
          <w:szCs w:val="24"/>
        </w:rPr>
      </w:pPr>
    </w:p>
    <w:p w14:paraId="583BEB2E" w14:textId="2CF7E0C6" w:rsidR="00AD33EB" w:rsidRDefault="00AD33EB" w:rsidP="00AD33EB">
      <w:pPr>
        <w:spacing w:after="0" w:line="240" w:lineRule="auto"/>
        <w:jc w:val="both"/>
        <w:rPr>
          <w:rFonts w:ascii="Garamond" w:hAnsi="Garamond"/>
          <w:sz w:val="24"/>
          <w:szCs w:val="24"/>
        </w:rPr>
      </w:pPr>
      <w:r w:rsidRPr="00AD33EB">
        <w:rPr>
          <w:rFonts w:ascii="Garamond" w:hAnsi="Garamond"/>
          <w:b/>
          <w:bCs/>
          <w:sz w:val="24"/>
          <w:szCs w:val="24"/>
        </w:rPr>
        <w:t>OUTORGANTE:</w:t>
      </w:r>
      <w:r w:rsidRPr="00AD33EB">
        <w:rPr>
          <w:rFonts w:ascii="Garamond" w:hAnsi="Garamond"/>
          <w:sz w:val="24"/>
          <w:szCs w:val="24"/>
        </w:rPr>
        <w:t xml:space="preserve"> (LIONEL PINTO DE AMORIM FILHO, brasileiro, divorciado, servidor público aposentado, portador do RG nº 297.750 SSP/TO e inscrito no CPF/MF sob o nº 014.382.391-49, residente e domiciliado à residente e domiciliado na Rua Antenor Neto, s/n, Centro- Aurora do Tocantins</w:t>
      </w:r>
      <w:r w:rsidR="009D2C8B">
        <w:rPr>
          <w:rFonts w:ascii="Garamond" w:hAnsi="Garamond"/>
          <w:sz w:val="24"/>
          <w:szCs w:val="24"/>
        </w:rPr>
        <w:t xml:space="preserve"> </w:t>
      </w:r>
      <w:r w:rsidRPr="00AD33EB">
        <w:rPr>
          <w:rFonts w:ascii="Garamond" w:hAnsi="Garamond"/>
          <w:sz w:val="24"/>
          <w:szCs w:val="24"/>
        </w:rPr>
        <w:t>-</w:t>
      </w:r>
      <w:r w:rsidR="009D2C8B">
        <w:rPr>
          <w:rFonts w:ascii="Garamond" w:hAnsi="Garamond"/>
          <w:sz w:val="24"/>
          <w:szCs w:val="24"/>
        </w:rPr>
        <w:t xml:space="preserve"> </w:t>
      </w:r>
      <w:r w:rsidRPr="00AD33EB">
        <w:rPr>
          <w:rFonts w:ascii="Garamond" w:hAnsi="Garamond"/>
          <w:sz w:val="24"/>
          <w:szCs w:val="24"/>
        </w:rPr>
        <w:t>TO)</w:t>
      </w:r>
    </w:p>
    <w:p w14:paraId="540FDA44" w14:textId="77777777" w:rsidR="00AD33EB" w:rsidRPr="00AD33EB" w:rsidRDefault="00AD33EB" w:rsidP="00AD33EB">
      <w:pPr>
        <w:spacing w:after="0" w:line="240" w:lineRule="auto"/>
        <w:jc w:val="both"/>
        <w:rPr>
          <w:rFonts w:ascii="Garamond" w:hAnsi="Garamond"/>
          <w:sz w:val="24"/>
          <w:szCs w:val="24"/>
        </w:rPr>
      </w:pPr>
    </w:p>
    <w:p w14:paraId="0DBA360E" w14:textId="0A5F7B86" w:rsidR="00AD33EB" w:rsidRDefault="00AD33EB" w:rsidP="00AD33EB">
      <w:pPr>
        <w:spacing w:after="0" w:line="240" w:lineRule="auto"/>
        <w:jc w:val="both"/>
        <w:rPr>
          <w:rFonts w:ascii="Garamond" w:hAnsi="Garamond"/>
          <w:sz w:val="24"/>
          <w:szCs w:val="24"/>
        </w:rPr>
      </w:pPr>
      <w:r w:rsidRPr="00AD33EB">
        <w:rPr>
          <w:rFonts w:ascii="Garamond" w:hAnsi="Garamond"/>
          <w:b/>
          <w:bCs/>
          <w:sz w:val="24"/>
          <w:szCs w:val="24"/>
        </w:rPr>
        <w:t>OUTORGADO:</w:t>
      </w:r>
      <w:r w:rsidRPr="00AD33EB">
        <w:rPr>
          <w:rFonts w:ascii="Garamond" w:hAnsi="Garamond"/>
          <w:sz w:val="24"/>
          <w:szCs w:val="24"/>
        </w:rPr>
        <w:t xml:space="preserve"> LEANDRO FREIRE DE SOUZA - SOCIEDADE INDIVIDUAL DE ADVOCACIA, inscrita no CNPJ/MF sob o nº 23.220.936/0001-23, Quadra 304 Norte, Avenida LO 08 01-A ACSV NE 41 Lote 01A - PLANO DIRETOR NORTE, CEP: 77006-348, PALMAS – TO, Telefones de Contato: (63) 3215-5293 (63) 98467-1899, neste ato representado por LEANDRO FREIRE DE SOUZA, brasileiro, solteiro, advogado, portador da identidade profissional OAB/TO 6.311.</w:t>
      </w:r>
    </w:p>
    <w:p w14:paraId="389FAF53" w14:textId="77777777" w:rsidR="00AD33EB" w:rsidRPr="00AD33EB" w:rsidRDefault="00AD33EB" w:rsidP="00AD33EB">
      <w:pPr>
        <w:spacing w:after="0" w:line="240" w:lineRule="auto"/>
        <w:jc w:val="both"/>
        <w:rPr>
          <w:rFonts w:ascii="Garamond" w:hAnsi="Garamond"/>
          <w:sz w:val="24"/>
          <w:szCs w:val="24"/>
        </w:rPr>
      </w:pPr>
    </w:p>
    <w:p w14:paraId="3BB8719B" w14:textId="37523D64" w:rsidR="00AD33EB" w:rsidRPr="00AD33EB" w:rsidRDefault="00AD33EB" w:rsidP="00AD33EB">
      <w:pPr>
        <w:spacing w:after="0" w:line="240" w:lineRule="auto"/>
        <w:jc w:val="both"/>
        <w:rPr>
          <w:rFonts w:ascii="Garamond" w:hAnsi="Garamond"/>
          <w:sz w:val="24"/>
          <w:szCs w:val="24"/>
        </w:rPr>
      </w:pPr>
      <w:r w:rsidRPr="00AD33EB">
        <w:rPr>
          <w:rFonts w:ascii="Garamond" w:hAnsi="Garamond"/>
          <w:b/>
          <w:bCs/>
          <w:sz w:val="24"/>
          <w:szCs w:val="24"/>
        </w:rPr>
        <w:t>PODERES</w:t>
      </w:r>
      <w:r w:rsidR="00833698" w:rsidRPr="00833698">
        <w:rPr>
          <w:rFonts w:ascii="Garamond" w:hAnsi="Garamond"/>
          <w:b/>
          <w:bCs/>
          <w:sz w:val="24"/>
          <w:szCs w:val="24"/>
        </w:rPr>
        <w:t xml:space="preserve"> </w:t>
      </w:r>
      <w:r w:rsidR="00833698" w:rsidRPr="00AD33EB">
        <w:rPr>
          <w:rFonts w:ascii="Garamond" w:hAnsi="Garamond"/>
          <w:b/>
          <w:bCs/>
          <w:sz w:val="24"/>
          <w:szCs w:val="24"/>
        </w:rPr>
        <w:t>ESPECÍFICOS</w:t>
      </w:r>
      <w:r w:rsidRPr="00AD33EB">
        <w:rPr>
          <w:rFonts w:ascii="Garamond" w:hAnsi="Garamond"/>
          <w:b/>
          <w:bCs/>
          <w:sz w:val="24"/>
          <w:szCs w:val="24"/>
        </w:rPr>
        <w:t>:</w:t>
      </w:r>
      <w:r w:rsidRPr="00AD33EB">
        <w:rPr>
          <w:rFonts w:ascii="Garamond" w:hAnsi="Garamond"/>
          <w:sz w:val="24"/>
          <w:szCs w:val="24"/>
        </w:rPr>
        <w:t xml:space="preserve"> Por este instrumento particular de procuração, constituo meus bastantes procuradores os outorgados, concedendo-lhes os poderes da cláusula ad judicia et extra, para o foro em geral, podendo, portanto, promover quaisquer medidas judiciais ou administrativas em face de pessoas físicas, jurídicas de direito público ou privado, em qualquer instância, assinar termo, substabelecer com ou sem reserva de poderes, e praticar ainda, todos e quaisquer atos necessários e convenientes ao bom e fiel desempenho deste mandato.</w:t>
      </w:r>
    </w:p>
    <w:p w14:paraId="2DEB1BD4" w14:textId="77777777" w:rsidR="00AD33EB" w:rsidRPr="00AD33EB" w:rsidRDefault="00AD33EB" w:rsidP="00AD33EB">
      <w:pPr>
        <w:spacing w:after="0" w:line="240" w:lineRule="auto"/>
        <w:jc w:val="both"/>
        <w:rPr>
          <w:rFonts w:ascii="Garamond" w:hAnsi="Garamond"/>
          <w:sz w:val="24"/>
          <w:szCs w:val="24"/>
        </w:rPr>
      </w:pPr>
    </w:p>
    <w:p w14:paraId="2F9769A9" w14:textId="3A97ED97" w:rsidR="00AD33EB" w:rsidRPr="00AD33EB" w:rsidRDefault="00AD33EB" w:rsidP="00AD33EB">
      <w:pPr>
        <w:spacing w:after="0" w:line="240" w:lineRule="auto"/>
        <w:jc w:val="both"/>
        <w:rPr>
          <w:rFonts w:ascii="Garamond" w:hAnsi="Garamond"/>
          <w:sz w:val="24"/>
          <w:szCs w:val="24"/>
        </w:rPr>
      </w:pPr>
      <w:r w:rsidRPr="00AD33EB">
        <w:rPr>
          <w:rFonts w:ascii="Garamond" w:hAnsi="Garamond"/>
          <w:b/>
          <w:bCs/>
          <w:sz w:val="24"/>
          <w:szCs w:val="24"/>
        </w:rPr>
        <w:t>PODERES:</w:t>
      </w:r>
      <w:r w:rsidRPr="00AD33EB">
        <w:rPr>
          <w:rFonts w:ascii="Garamond" w:hAnsi="Garamond"/>
          <w:sz w:val="24"/>
          <w:szCs w:val="24"/>
        </w:rPr>
        <w:t xml:space="preserve"> A presente procuração outorga o Advogado acima descrito, os poderes para confessar, reconhecer a procedência do pedido, transigir, desistir, renunciar ao direito sobre o qual se funda a ação, receber, dar quitação, bem como receber alvarás, receber mandados de pagamento ou alvarás em qualquer banco determinado por lei como depositário judicial proceder ao levantamento de alvará, firmar compromisso, pedir justiça gratuita e assinar declaração de hipossuficiência econômica (em conformidade com o art. 105 do Código de Processo Civil), efetuar pedidos administrativos em face de quaisquer instituições públicas ou privadas, pedir exibição de documentos junto a bancos privado ou público, fazer queixa crime, imputar crime caso seja necessário. </w:t>
      </w:r>
    </w:p>
    <w:p w14:paraId="5EBD4379" w14:textId="77777777" w:rsidR="00AD33EB" w:rsidRPr="00AD33EB" w:rsidRDefault="00AD33EB" w:rsidP="00AD33EB">
      <w:pPr>
        <w:spacing w:after="0" w:line="240" w:lineRule="auto"/>
        <w:jc w:val="both"/>
        <w:rPr>
          <w:rFonts w:ascii="Garamond" w:hAnsi="Garamond"/>
          <w:sz w:val="24"/>
          <w:szCs w:val="24"/>
        </w:rPr>
      </w:pPr>
    </w:p>
    <w:p w14:paraId="1DD252F3" w14:textId="77777777" w:rsidR="00AD33EB" w:rsidRPr="00AD33EB" w:rsidRDefault="00AD33EB" w:rsidP="00AD33EB">
      <w:pPr>
        <w:spacing w:after="0" w:line="240" w:lineRule="auto"/>
        <w:jc w:val="both"/>
        <w:rPr>
          <w:rFonts w:ascii="Garamond" w:hAnsi="Garamond"/>
          <w:sz w:val="24"/>
          <w:szCs w:val="24"/>
        </w:rPr>
      </w:pPr>
      <w:r w:rsidRPr="00AD33EB">
        <w:rPr>
          <w:rFonts w:ascii="Garamond" w:hAnsi="Garamond"/>
          <w:sz w:val="24"/>
          <w:szCs w:val="24"/>
        </w:rPr>
        <w:t>Fica expressamente excluído deste instrumento o poder para receber citações e intimações em nome da outorgante. Tal restrição é aplicável a todas as situações jurídicas e administrativas, resguardando a outorgante de representações indesejadas neste aspecto específico.</w:t>
      </w:r>
    </w:p>
    <w:p w14:paraId="28C4ED86" w14:textId="77777777" w:rsidR="00AD33EB" w:rsidRPr="00AD33EB" w:rsidRDefault="00AD33EB" w:rsidP="00AD33EB">
      <w:pPr>
        <w:spacing w:after="0" w:line="240" w:lineRule="auto"/>
        <w:jc w:val="both"/>
        <w:rPr>
          <w:rFonts w:ascii="Garamond" w:hAnsi="Garamond"/>
          <w:sz w:val="24"/>
          <w:szCs w:val="24"/>
        </w:rPr>
      </w:pPr>
      <w:r w:rsidRPr="00AD33EB">
        <w:rPr>
          <w:rFonts w:ascii="Garamond" w:hAnsi="Garamond"/>
          <w:sz w:val="24"/>
          <w:szCs w:val="24"/>
        </w:rPr>
        <w:t>Os poderes acima outorgados poderão ser substabelecidos sem necessidade de prévia notificação ao outorgante.</w:t>
      </w:r>
    </w:p>
    <w:p w14:paraId="25D8FED4" w14:textId="77777777" w:rsidR="00AD33EB" w:rsidRPr="00AD33EB" w:rsidRDefault="00AD33EB" w:rsidP="00AD33EB">
      <w:pPr>
        <w:spacing w:after="0" w:line="240" w:lineRule="auto"/>
        <w:jc w:val="both"/>
        <w:rPr>
          <w:rFonts w:ascii="Garamond" w:hAnsi="Garamond"/>
          <w:sz w:val="24"/>
          <w:szCs w:val="24"/>
        </w:rPr>
      </w:pPr>
    </w:p>
    <w:p w14:paraId="10B4D9FE" w14:textId="77777777" w:rsidR="00AD33EB" w:rsidRPr="00AD33EB" w:rsidRDefault="00AD33EB" w:rsidP="00AD33EB">
      <w:pPr>
        <w:spacing w:after="0" w:line="240" w:lineRule="auto"/>
        <w:jc w:val="both"/>
        <w:rPr>
          <w:rFonts w:ascii="Garamond" w:hAnsi="Garamond"/>
          <w:sz w:val="24"/>
          <w:szCs w:val="24"/>
        </w:rPr>
      </w:pPr>
    </w:p>
    <w:p w14:paraId="6DE56171" w14:textId="02C85E7B" w:rsidR="009C6A92" w:rsidRPr="00AD33EB" w:rsidRDefault="00AD33EB" w:rsidP="00AD33EB">
      <w:pPr>
        <w:spacing w:after="0" w:line="240" w:lineRule="auto"/>
        <w:jc w:val="right"/>
        <w:rPr>
          <w:rFonts w:ascii="Garamond" w:hAnsi="Garamond"/>
          <w:b/>
          <w:bCs/>
          <w:sz w:val="24"/>
          <w:szCs w:val="24"/>
        </w:rPr>
      </w:pPr>
      <w:r w:rsidRPr="00AD33EB">
        <w:rPr>
          <w:rFonts w:ascii="Garamond" w:hAnsi="Garamond"/>
          <w:b/>
          <w:bCs/>
          <w:sz w:val="24"/>
          <w:szCs w:val="24"/>
        </w:rPr>
        <w:t>Palmas – TO, 09 de janeiro de 2025.</w:t>
      </w:r>
    </w:p>
    <w:p w14:paraId="66773352" w14:textId="77777777" w:rsidR="009C6A92" w:rsidRPr="00F94071" w:rsidRDefault="009C6A92" w:rsidP="009C6A92">
      <w:pPr>
        <w:spacing w:after="0" w:line="240" w:lineRule="auto"/>
        <w:jc w:val="center"/>
        <w:rPr>
          <w:rFonts w:ascii="Garamond" w:hAnsi="Garamond" w:cs="Arial"/>
          <w:sz w:val="24"/>
          <w:szCs w:val="24"/>
        </w:rPr>
      </w:pPr>
      <w:r w:rsidRPr="00F94071">
        <w:rPr>
          <w:rFonts w:ascii="Garamond" w:hAnsi="Garamond" w:cs="Arial"/>
          <w:sz w:val="24"/>
          <w:szCs w:val="24"/>
        </w:rPr>
        <w:t>___________________________________________________________________</w:t>
      </w:r>
    </w:p>
    <w:p w14:paraId="05F8CD53" w14:textId="4A5C9304" w:rsidR="009C6A92" w:rsidRPr="00AD33EB" w:rsidRDefault="00AD33EB" w:rsidP="009C6A92">
      <w:pPr>
        <w:spacing w:after="0" w:line="240" w:lineRule="auto"/>
        <w:jc w:val="center"/>
        <w:rPr>
          <w:rFonts w:ascii="Garamond" w:eastAsia="Arial Unicode MS" w:hAnsi="Garamond" w:cs="Times New Roman"/>
          <w:b/>
          <w:bCs/>
          <w:sz w:val="24"/>
          <w:szCs w:val="24"/>
        </w:rPr>
      </w:pPr>
      <w:r w:rsidRPr="00AD33EB">
        <w:rPr>
          <w:rFonts w:ascii="Garamond" w:hAnsi="Garamond"/>
          <w:b/>
          <w:bCs/>
          <w:sz w:val="24"/>
          <w:szCs w:val="24"/>
        </w:rPr>
        <w:t>LIONEL PINTO DE AMORIM FILHO</w:t>
      </w:r>
    </w:p>
    <w:p w14:paraId="34E99849" w14:textId="77777777" w:rsidR="009C6A92" w:rsidRDefault="009C6A92" w:rsidP="009C6A92">
      <w:pPr>
        <w:spacing w:after="0" w:line="240" w:lineRule="auto"/>
        <w:jc w:val="center"/>
        <w:rPr>
          <w:rFonts w:ascii="Garamond" w:eastAsia="Arial Unicode MS" w:hAnsi="Garamond" w:cs="Times New Roman"/>
          <w:b/>
          <w:bCs/>
          <w:sz w:val="24"/>
          <w:szCs w:val="24"/>
        </w:rPr>
      </w:pPr>
    </w:p>
    <w:p w14:paraId="4CBC5160" w14:textId="6C0B2922" w:rsidR="009C6A92" w:rsidRDefault="009C6A92" w:rsidP="00401EFB">
      <w:pPr>
        <w:spacing w:after="0" w:line="240" w:lineRule="auto"/>
        <w:ind w:right="-1"/>
        <w:rPr>
          <w:rFonts w:ascii="Garamond" w:hAnsi="Garamond" w:cs="Arial"/>
          <w:b/>
          <w:sz w:val="24"/>
          <w:szCs w:val="24"/>
        </w:rPr>
      </w:pPr>
    </w:p>
    <w:sectPr w:rsidR="009C6A92" w:rsidSect="005C746D">
      <w:headerReference w:type="default" r:id="rId6"/>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6E31D" w14:textId="77777777" w:rsidR="00F946D6" w:rsidRDefault="00F946D6">
      <w:pPr>
        <w:spacing w:after="0" w:line="240" w:lineRule="auto"/>
      </w:pPr>
      <w:r>
        <w:separator/>
      </w:r>
    </w:p>
  </w:endnote>
  <w:endnote w:type="continuationSeparator" w:id="0">
    <w:p w14:paraId="18CFBEDA" w14:textId="77777777" w:rsidR="00F946D6" w:rsidRDefault="00F9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AE120" w14:textId="77777777" w:rsidR="00F946D6" w:rsidRDefault="00F946D6">
      <w:pPr>
        <w:spacing w:after="0" w:line="240" w:lineRule="auto"/>
      </w:pPr>
      <w:r>
        <w:separator/>
      </w:r>
    </w:p>
  </w:footnote>
  <w:footnote w:type="continuationSeparator" w:id="0">
    <w:p w14:paraId="2E51FD7C" w14:textId="77777777" w:rsidR="00F946D6" w:rsidRDefault="00F94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0478C"/>
    <w:rsid w:val="00010EAE"/>
    <w:rsid w:val="00013965"/>
    <w:rsid w:val="00021C46"/>
    <w:rsid w:val="00036860"/>
    <w:rsid w:val="00047533"/>
    <w:rsid w:val="000541BD"/>
    <w:rsid w:val="00057F71"/>
    <w:rsid w:val="00062320"/>
    <w:rsid w:val="00063206"/>
    <w:rsid w:val="000746C2"/>
    <w:rsid w:val="00077DEC"/>
    <w:rsid w:val="00083346"/>
    <w:rsid w:val="00096C86"/>
    <w:rsid w:val="000A2D29"/>
    <w:rsid w:val="000B3943"/>
    <w:rsid w:val="000B41F9"/>
    <w:rsid w:val="000C4098"/>
    <w:rsid w:val="000F7EF4"/>
    <w:rsid w:val="00101100"/>
    <w:rsid w:val="0011046A"/>
    <w:rsid w:val="001110C9"/>
    <w:rsid w:val="00115476"/>
    <w:rsid w:val="001354E1"/>
    <w:rsid w:val="00145808"/>
    <w:rsid w:val="00153417"/>
    <w:rsid w:val="00155828"/>
    <w:rsid w:val="00163A6F"/>
    <w:rsid w:val="00164C88"/>
    <w:rsid w:val="00170172"/>
    <w:rsid w:val="001975A6"/>
    <w:rsid w:val="001B064B"/>
    <w:rsid w:val="001B6924"/>
    <w:rsid w:val="001C1A96"/>
    <w:rsid w:val="001C4D10"/>
    <w:rsid w:val="001E2DDA"/>
    <w:rsid w:val="001F494C"/>
    <w:rsid w:val="00202678"/>
    <w:rsid w:val="00204270"/>
    <w:rsid w:val="00215DF4"/>
    <w:rsid w:val="002171AF"/>
    <w:rsid w:val="002229CD"/>
    <w:rsid w:val="002355BA"/>
    <w:rsid w:val="00246A0B"/>
    <w:rsid w:val="00262FC1"/>
    <w:rsid w:val="002639E2"/>
    <w:rsid w:val="00275F4E"/>
    <w:rsid w:val="002808A1"/>
    <w:rsid w:val="002A099E"/>
    <w:rsid w:val="002A1F71"/>
    <w:rsid w:val="002A30CF"/>
    <w:rsid w:val="002A420F"/>
    <w:rsid w:val="002B22B5"/>
    <w:rsid w:val="002B6A7F"/>
    <w:rsid w:val="002C259D"/>
    <w:rsid w:val="002D0E75"/>
    <w:rsid w:val="002E3BF0"/>
    <w:rsid w:val="002F08CF"/>
    <w:rsid w:val="002F20FE"/>
    <w:rsid w:val="00302EC2"/>
    <w:rsid w:val="00303F09"/>
    <w:rsid w:val="00313BBC"/>
    <w:rsid w:val="0032338F"/>
    <w:rsid w:val="003246AA"/>
    <w:rsid w:val="003274CE"/>
    <w:rsid w:val="003339A7"/>
    <w:rsid w:val="00335010"/>
    <w:rsid w:val="0035202A"/>
    <w:rsid w:val="003632D5"/>
    <w:rsid w:val="003723F5"/>
    <w:rsid w:val="00392EE0"/>
    <w:rsid w:val="00392F54"/>
    <w:rsid w:val="0039426F"/>
    <w:rsid w:val="003A12B7"/>
    <w:rsid w:val="003B4AD9"/>
    <w:rsid w:val="003C2C44"/>
    <w:rsid w:val="003D56B6"/>
    <w:rsid w:val="003F26D1"/>
    <w:rsid w:val="00401EFB"/>
    <w:rsid w:val="00407CAE"/>
    <w:rsid w:val="0041320A"/>
    <w:rsid w:val="00415911"/>
    <w:rsid w:val="0043578F"/>
    <w:rsid w:val="0043752F"/>
    <w:rsid w:val="00437A88"/>
    <w:rsid w:val="00450AB6"/>
    <w:rsid w:val="00453A22"/>
    <w:rsid w:val="00457A6E"/>
    <w:rsid w:val="00476292"/>
    <w:rsid w:val="004A1CB9"/>
    <w:rsid w:val="004A726F"/>
    <w:rsid w:val="004C0275"/>
    <w:rsid w:val="004C03B5"/>
    <w:rsid w:val="00502BCE"/>
    <w:rsid w:val="00504EE5"/>
    <w:rsid w:val="00504FA9"/>
    <w:rsid w:val="00506A77"/>
    <w:rsid w:val="005132F2"/>
    <w:rsid w:val="00516186"/>
    <w:rsid w:val="00517B4A"/>
    <w:rsid w:val="005231A6"/>
    <w:rsid w:val="005343E5"/>
    <w:rsid w:val="00540DA5"/>
    <w:rsid w:val="00564B37"/>
    <w:rsid w:val="005652A8"/>
    <w:rsid w:val="005662C6"/>
    <w:rsid w:val="0057468C"/>
    <w:rsid w:val="00592919"/>
    <w:rsid w:val="005964FA"/>
    <w:rsid w:val="005A5CF2"/>
    <w:rsid w:val="005B2ADA"/>
    <w:rsid w:val="005C746D"/>
    <w:rsid w:val="005D3DA4"/>
    <w:rsid w:val="005D712E"/>
    <w:rsid w:val="005E6A87"/>
    <w:rsid w:val="005E7077"/>
    <w:rsid w:val="005F0F86"/>
    <w:rsid w:val="005F7C8C"/>
    <w:rsid w:val="00622095"/>
    <w:rsid w:val="00633A6D"/>
    <w:rsid w:val="00633C42"/>
    <w:rsid w:val="0065393E"/>
    <w:rsid w:val="00653B75"/>
    <w:rsid w:val="00674F39"/>
    <w:rsid w:val="00693056"/>
    <w:rsid w:val="006B6268"/>
    <w:rsid w:val="006D3D18"/>
    <w:rsid w:val="006D6739"/>
    <w:rsid w:val="006D7053"/>
    <w:rsid w:val="006F075A"/>
    <w:rsid w:val="00716BA1"/>
    <w:rsid w:val="00717FAD"/>
    <w:rsid w:val="007230DA"/>
    <w:rsid w:val="00726310"/>
    <w:rsid w:val="00741DD6"/>
    <w:rsid w:val="007504F2"/>
    <w:rsid w:val="00761869"/>
    <w:rsid w:val="00761884"/>
    <w:rsid w:val="00764B6C"/>
    <w:rsid w:val="00766147"/>
    <w:rsid w:val="00775BD4"/>
    <w:rsid w:val="00782D19"/>
    <w:rsid w:val="007841F4"/>
    <w:rsid w:val="0079260B"/>
    <w:rsid w:val="00795066"/>
    <w:rsid w:val="007975F3"/>
    <w:rsid w:val="007A2CE8"/>
    <w:rsid w:val="007A7E89"/>
    <w:rsid w:val="007A7FAE"/>
    <w:rsid w:val="007B0324"/>
    <w:rsid w:val="007D5D4B"/>
    <w:rsid w:val="007D6D4B"/>
    <w:rsid w:val="007F5A03"/>
    <w:rsid w:val="00810CC6"/>
    <w:rsid w:val="00815B56"/>
    <w:rsid w:val="00816955"/>
    <w:rsid w:val="008244F0"/>
    <w:rsid w:val="00825364"/>
    <w:rsid w:val="00833698"/>
    <w:rsid w:val="00835FFA"/>
    <w:rsid w:val="00840AC1"/>
    <w:rsid w:val="008415A4"/>
    <w:rsid w:val="00852644"/>
    <w:rsid w:val="0085302C"/>
    <w:rsid w:val="00853CFB"/>
    <w:rsid w:val="00876D97"/>
    <w:rsid w:val="00877001"/>
    <w:rsid w:val="008846D4"/>
    <w:rsid w:val="0089288B"/>
    <w:rsid w:val="00895A35"/>
    <w:rsid w:val="00896F7C"/>
    <w:rsid w:val="008B19C4"/>
    <w:rsid w:val="008D3D7F"/>
    <w:rsid w:val="008D4F27"/>
    <w:rsid w:val="00901465"/>
    <w:rsid w:val="00902A62"/>
    <w:rsid w:val="00904EE4"/>
    <w:rsid w:val="00914E2D"/>
    <w:rsid w:val="009164B4"/>
    <w:rsid w:val="00933F2C"/>
    <w:rsid w:val="00937ACF"/>
    <w:rsid w:val="00947778"/>
    <w:rsid w:val="00951891"/>
    <w:rsid w:val="00954DE0"/>
    <w:rsid w:val="00954E6C"/>
    <w:rsid w:val="009552CB"/>
    <w:rsid w:val="00961FF7"/>
    <w:rsid w:val="0097098B"/>
    <w:rsid w:val="00970C73"/>
    <w:rsid w:val="00971E48"/>
    <w:rsid w:val="00980CEF"/>
    <w:rsid w:val="00982344"/>
    <w:rsid w:val="0098468D"/>
    <w:rsid w:val="0098517E"/>
    <w:rsid w:val="009B1A43"/>
    <w:rsid w:val="009B241C"/>
    <w:rsid w:val="009C6A92"/>
    <w:rsid w:val="009C7C24"/>
    <w:rsid w:val="009D2C8B"/>
    <w:rsid w:val="009E588E"/>
    <w:rsid w:val="009F5873"/>
    <w:rsid w:val="00A0061A"/>
    <w:rsid w:val="00A06B40"/>
    <w:rsid w:val="00A345C9"/>
    <w:rsid w:val="00A415A2"/>
    <w:rsid w:val="00A52B1E"/>
    <w:rsid w:val="00A54435"/>
    <w:rsid w:val="00A70E35"/>
    <w:rsid w:val="00A76B77"/>
    <w:rsid w:val="00AA1144"/>
    <w:rsid w:val="00AA51E5"/>
    <w:rsid w:val="00AB142F"/>
    <w:rsid w:val="00AB1EF4"/>
    <w:rsid w:val="00AB7B4C"/>
    <w:rsid w:val="00AC1E79"/>
    <w:rsid w:val="00AC3C11"/>
    <w:rsid w:val="00AD33EB"/>
    <w:rsid w:val="00AE3A91"/>
    <w:rsid w:val="00AE69C4"/>
    <w:rsid w:val="00AF6BFD"/>
    <w:rsid w:val="00B02F4C"/>
    <w:rsid w:val="00B14E06"/>
    <w:rsid w:val="00B151DC"/>
    <w:rsid w:val="00B24B29"/>
    <w:rsid w:val="00B32E46"/>
    <w:rsid w:val="00B37644"/>
    <w:rsid w:val="00B64FD0"/>
    <w:rsid w:val="00B81A44"/>
    <w:rsid w:val="00B84D97"/>
    <w:rsid w:val="00B90B70"/>
    <w:rsid w:val="00BB2AD7"/>
    <w:rsid w:val="00BB482F"/>
    <w:rsid w:val="00BB7061"/>
    <w:rsid w:val="00BC6B36"/>
    <w:rsid w:val="00BD234E"/>
    <w:rsid w:val="00BD631D"/>
    <w:rsid w:val="00BE28EF"/>
    <w:rsid w:val="00BE6D65"/>
    <w:rsid w:val="00BF5BD5"/>
    <w:rsid w:val="00C005A0"/>
    <w:rsid w:val="00C01E75"/>
    <w:rsid w:val="00C036C8"/>
    <w:rsid w:val="00C06617"/>
    <w:rsid w:val="00C17FCE"/>
    <w:rsid w:val="00C40E3F"/>
    <w:rsid w:val="00C41541"/>
    <w:rsid w:val="00C55959"/>
    <w:rsid w:val="00C80C4B"/>
    <w:rsid w:val="00C93DAA"/>
    <w:rsid w:val="00CA2038"/>
    <w:rsid w:val="00CA66DE"/>
    <w:rsid w:val="00CB5AFE"/>
    <w:rsid w:val="00CC2833"/>
    <w:rsid w:val="00CC60B3"/>
    <w:rsid w:val="00CC6206"/>
    <w:rsid w:val="00CC7F98"/>
    <w:rsid w:val="00CE0611"/>
    <w:rsid w:val="00CE7FA8"/>
    <w:rsid w:val="00CF1CC5"/>
    <w:rsid w:val="00CF6960"/>
    <w:rsid w:val="00CF7B01"/>
    <w:rsid w:val="00D12FE9"/>
    <w:rsid w:val="00D13A4A"/>
    <w:rsid w:val="00D2074A"/>
    <w:rsid w:val="00D21188"/>
    <w:rsid w:val="00D2600B"/>
    <w:rsid w:val="00D26C7E"/>
    <w:rsid w:val="00D32657"/>
    <w:rsid w:val="00D37650"/>
    <w:rsid w:val="00D412A4"/>
    <w:rsid w:val="00D418B1"/>
    <w:rsid w:val="00D43327"/>
    <w:rsid w:val="00D521C8"/>
    <w:rsid w:val="00D52C2B"/>
    <w:rsid w:val="00D53AAF"/>
    <w:rsid w:val="00D544CC"/>
    <w:rsid w:val="00D72D22"/>
    <w:rsid w:val="00D82624"/>
    <w:rsid w:val="00D92C1D"/>
    <w:rsid w:val="00D972D1"/>
    <w:rsid w:val="00DC5098"/>
    <w:rsid w:val="00DD05CC"/>
    <w:rsid w:val="00DD226D"/>
    <w:rsid w:val="00DD478C"/>
    <w:rsid w:val="00DE7E52"/>
    <w:rsid w:val="00DF2077"/>
    <w:rsid w:val="00DF3566"/>
    <w:rsid w:val="00E007BF"/>
    <w:rsid w:val="00E11188"/>
    <w:rsid w:val="00E23243"/>
    <w:rsid w:val="00E272E7"/>
    <w:rsid w:val="00E34B57"/>
    <w:rsid w:val="00E35758"/>
    <w:rsid w:val="00E363A9"/>
    <w:rsid w:val="00E53A6F"/>
    <w:rsid w:val="00E56927"/>
    <w:rsid w:val="00E95940"/>
    <w:rsid w:val="00EB3F02"/>
    <w:rsid w:val="00EC3AD7"/>
    <w:rsid w:val="00EC61D9"/>
    <w:rsid w:val="00ED026C"/>
    <w:rsid w:val="00ED4345"/>
    <w:rsid w:val="00EE4628"/>
    <w:rsid w:val="00EF6C56"/>
    <w:rsid w:val="00F15B44"/>
    <w:rsid w:val="00F46863"/>
    <w:rsid w:val="00F56BB4"/>
    <w:rsid w:val="00F613C6"/>
    <w:rsid w:val="00F75738"/>
    <w:rsid w:val="00F94071"/>
    <w:rsid w:val="00F946D6"/>
    <w:rsid w:val="00FA3DED"/>
    <w:rsid w:val="00FA73FB"/>
    <w:rsid w:val="00FB1AB3"/>
    <w:rsid w:val="00FC71B4"/>
    <w:rsid w:val="00FD44ED"/>
    <w:rsid w:val="00FD5155"/>
    <w:rsid w:val="00FE7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1">
    <w:name w:val="heading 1"/>
    <w:basedOn w:val="Normal"/>
    <w:next w:val="Normal"/>
    <w:link w:val="Ttulo1Char"/>
    <w:uiPriority w:val="9"/>
    <w:qFormat/>
    <w:rsid w:val="00ED4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 w:type="character" w:customStyle="1" w:styleId="Ttulo1Char">
    <w:name w:val="Título 1 Char"/>
    <w:basedOn w:val="Fontepargpadro"/>
    <w:link w:val="Ttulo1"/>
    <w:uiPriority w:val="9"/>
    <w:rsid w:val="00ED4345"/>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DD0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356740356">
      <w:bodyDiv w:val="1"/>
      <w:marLeft w:val="0"/>
      <w:marRight w:val="0"/>
      <w:marTop w:val="0"/>
      <w:marBottom w:val="0"/>
      <w:divBdr>
        <w:top w:val="none" w:sz="0" w:space="0" w:color="auto"/>
        <w:left w:val="none" w:sz="0" w:space="0" w:color="auto"/>
        <w:bottom w:val="none" w:sz="0" w:space="0" w:color="auto"/>
        <w:right w:val="none" w:sz="0" w:space="0" w:color="auto"/>
      </w:divBdr>
      <w:divsChild>
        <w:div w:id="517932069">
          <w:marLeft w:val="0"/>
          <w:marRight w:val="0"/>
          <w:marTop w:val="0"/>
          <w:marBottom w:val="0"/>
          <w:divBdr>
            <w:top w:val="none" w:sz="0" w:space="0" w:color="auto"/>
            <w:left w:val="none" w:sz="0" w:space="0" w:color="auto"/>
            <w:bottom w:val="none" w:sz="0" w:space="0" w:color="auto"/>
            <w:right w:val="none" w:sz="0" w:space="0" w:color="auto"/>
          </w:divBdr>
          <w:divsChild>
            <w:div w:id="8992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681">
      <w:bodyDiv w:val="1"/>
      <w:marLeft w:val="0"/>
      <w:marRight w:val="0"/>
      <w:marTop w:val="0"/>
      <w:marBottom w:val="0"/>
      <w:divBdr>
        <w:top w:val="none" w:sz="0" w:space="0" w:color="auto"/>
        <w:left w:val="none" w:sz="0" w:space="0" w:color="auto"/>
        <w:bottom w:val="none" w:sz="0" w:space="0" w:color="auto"/>
        <w:right w:val="none" w:sz="0" w:space="0" w:color="auto"/>
      </w:divBdr>
      <w:divsChild>
        <w:div w:id="43257801">
          <w:marLeft w:val="0"/>
          <w:marRight w:val="0"/>
          <w:marTop w:val="0"/>
          <w:marBottom w:val="0"/>
          <w:divBdr>
            <w:top w:val="none" w:sz="0" w:space="0" w:color="auto"/>
            <w:left w:val="none" w:sz="0" w:space="0" w:color="auto"/>
            <w:bottom w:val="none" w:sz="0" w:space="0" w:color="auto"/>
            <w:right w:val="none" w:sz="0" w:space="0" w:color="auto"/>
          </w:divBdr>
          <w:divsChild>
            <w:div w:id="17448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0064261">
      <w:bodyDiv w:val="1"/>
      <w:marLeft w:val="0"/>
      <w:marRight w:val="0"/>
      <w:marTop w:val="0"/>
      <w:marBottom w:val="0"/>
      <w:divBdr>
        <w:top w:val="none" w:sz="0" w:space="0" w:color="auto"/>
        <w:left w:val="none" w:sz="0" w:space="0" w:color="auto"/>
        <w:bottom w:val="none" w:sz="0" w:space="0" w:color="auto"/>
        <w:right w:val="none" w:sz="0" w:space="0" w:color="auto"/>
      </w:divBdr>
      <w:divsChild>
        <w:div w:id="149448235">
          <w:marLeft w:val="0"/>
          <w:marRight w:val="0"/>
          <w:marTop w:val="0"/>
          <w:marBottom w:val="0"/>
          <w:divBdr>
            <w:top w:val="none" w:sz="0" w:space="0" w:color="auto"/>
            <w:left w:val="none" w:sz="0" w:space="0" w:color="auto"/>
            <w:bottom w:val="none" w:sz="0" w:space="0" w:color="auto"/>
            <w:right w:val="none" w:sz="0" w:space="0" w:color="auto"/>
          </w:divBdr>
          <w:divsChild>
            <w:div w:id="3128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492837450">
      <w:bodyDiv w:val="1"/>
      <w:marLeft w:val="0"/>
      <w:marRight w:val="0"/>
      <w:marTop w:val="0"/>
      <w:marBottom w:val="0"/>
      <w:divBdr>
        <w:top w:val="none" w:sz="0" w:space="0" w:color="auto"/>
        <w:left w:val="none" w:sz="0" w:space="0" w:color="auto"/>
        <w:bottom w:val="none" w:sz="0" w:space="0" w:color="auto"/>
        <w:right w:val="none" w:sz="0" w:space="0" w:color="auto"/>
      </w:divBdr>
      <w:divsChild>
        <w:div w:id="1572930374">
          <w:marLeft w:val="0"/>
          <w:marRight w:val="0"/>
          <w:marTop w:val="0"/>
          <w:marBottom w:val="0"/>
          <w:divBdr>
            <w:top w:val="none" w:sz="0" w:space="0" w:color="auto"/>
            <w:left w:val="none" w:sz="0" w:space="0" w:color="auto"/>
            <w:bottom w:val="none" w:sz="0" w:space="0" w:color="auto"/>
            <w:right w:val="none" w:sz="0" w:space="0" w:color="auto"/>
          </w:divBdr>
          <w:divsChild>
            <w:div w:id="10849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876">
      <w:bodyDiv w:val="1"/>
      <w:marLeft w:val="0"/>
      <w:marRight w:val="0"/>
      <w:marTop w:val="0"/>
      <w:marBottom w:val="0"/>
      <w:divBdr>
        <w:top w:val="none" w:sz="0" w:space="0" w:color="auto"/>
        <w:left w:val="none" w:sz="0" w:space="0" w:color="auto"/>
        <w:bottom w:val="none" w:sz="0" w:space="0" w:color="auto"/>
        <w:right w:val="none" w:sz="0" w:space="0" w:color="auto"/>
      </w:divBdr>
      <w:divsChild>
        <w:div w:id="134419782">
          <w:marLeft w:val="0"/>
          <w:marRight w:val="0"/>
          <w:marTop w:val="0"/>
          <w:marBottom w:val="0"/>
          <w:divBdr>
            <w:top w:val="none" w:sz="0" w:space="0" w:color="auto"/>
            <w:left w:val="none" w:sz="0" w:space="0" w:color="auto"/>
            <w:bottom w:val="none" w:sz="0" w:space="0" w:color="auto"/>
            <w:right w:val="none" w:sz="0" w:space="0" w:color="auto"/>
          </w:divBdr>
          <w:divsChild>
            <w:div w:id="2634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29966232">
      <w:bodyDiv w:val="1"/>
      <w:marLeft w:val="0"/>
      <w:marRight w:val="0"/>
      <w:marTop w:val="0"/>
      <w:marBottom w:val="0"/>
      <w:divBdr>
        <w:top w:val="none" w:sz="0" w:space="0" w:color="auto"/>
        <w:left w:val="none" w:sz="0" w:space="0" w:color="auto"/>
        <w:bottom w:val="none" w:sz="0" w:space="0" w:color="auto"/>
        <w:right w:val="none" w:sz="0" w:space="0" w:color="auto"/>
      </w:divBdr>
      <w:divsChild>
        <w:div w:id="446579945">
          <w:marLeft w:val="0"/>
          <w:marRight w:val="0"/>
          <w:marTop w:val="0"/>
          <w:marBottom w:val="0"/>
          <w:divBdr>
            <w:top w:val="none" w:sz="0" w:space="0" w:color="auto"/>
            <w:left w:val="none" w:sz="0" w:space="0" w:color="auto"/>
            <w:bottom w:val="none" w:sz="0" w:space="0" w:color="auto"/>
            <w:right w:val="none" w:sz="0" w:space="0" w:color="auto"/>
          </w:divBdr>
          <w:divsChild>
            <w:div w:id="11921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4457">
      <w:bodyDiv w:val="1"/>
      <w:marLeft w:val="0"/>
      <w:marRight w:val="0"/>
      <w:marTop w:val="0"/>
      <w:marBottom w:val="0"/>
      <w:divBdr>
        <w:top w:val="none" w:sz="0" w:space="0" w:color="auto"/>
        <w:left w:val="none" w:sz="0" w:space="0" w:color="auto"/>
        <w:bottom w:val="none" w:sz="0" w:space="0" w:color="auto"/>
        <w:right w:val="none" w:sz="0" w:space="0" w:color="auto"/>
      </w:divBdr>
      <w:divsChild>
        <w:div w:id="1657800012">
          <w:marLeft w:val="0"/>
          <w:marRight w:val="0"/>
          <w:marTop w:val="0"/>
          <w:marBottom w:val="0"/>
          <w:divBdr>
            <w:top w:val="none" w:sz="0" w:space="0" w:color="auto"/>
            <w:left w:val="none" w:sz="0" w:space="0" w:color="auto"/>
            <w:bottom w:val="none" w:sz="0" w:space="0" w:color="auto"/>
            <w:right w:val="none" w:sz="0" w:space="0" w:color="auto"/>
          </w:divBdr>
          <w:divsChild>
            <w:div w:id="184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900213989">
      <w:bodyDiv w:val="1"/>
      <w:marLeft w:val="0"/>
      <w:marRight w:val="0"/>
      <w:marTop w:val="0"/>
      <w:marBottom w:val="0"/>
      <w:divBdr>
        <w:top w:val="none" w:sz="0" w:space="0" w:color="auto"/>
        <w:left w:val="none" w:sz="0" w:space="0" w:color="auto"/>
        <w:bottom w:val="none" w:sz="0" w:space="0" w:color="auto"/>
        <w:right w:val="none" w:sz="0" w:space="0" w:color="auto"/>
      </w:divBdr>
      <w:divsChild>
        <w:div w:id="863903864">
          <w:marLeft w:val="0"/>
          <w:marRight w:val="0"/>
          <w:marTop w:val="0"/>
          <w:marBottom w:val="0"/>
          <w:divBdr>
            <w:top w:val="none" w:sz="0" w:space="0" w:color="auto"/>
            <w:left w:val="none" w:sz="0" w:space="0" w:color="auto"/>
            <w:bottom w:val="none" w:sz="0" w:space="0" w:color="auto"/>
            <w:right w:val="none" w:sz="0" w:space="0" w:color="auto"/>
          </w:divBdr>
          <w:divsChild>
            <w:div w:id="348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5981">
      <w:bodyDiv w:val="1"/>
      <w:marLeft w:val="0"/>
      <w:marRight w:val="0"/>
      <w:marTop w:val="0"/>
      <w:marBottom w:val="0"/>
      <w:divBdr>
        <w:top w:val="none" w:sz="0" w:space="0" w:color="auto"/>
        <w:left w:val="none" w:sz="0" w:space="0" w:color="auto"/>
        <w:bottom w:val="none" w:sz="0" w:space="0" w:color="auto"/>
        <w:right w:val="none" w:sz="0" w:space="0" w:color="auto"/>
      </w:divBdr>
      <w:divsChild>
        <w:div w:id="1145510458">
          <w:marLeft w:val="0"/>
          <w:marRight w:val="0"/>
          <w:marTop w:val="0"/>
          <w:marBottom w:val="0"/>
          <w:divBdr>
            <w:top w:val="none" w:sz="0" w:space="0" w:color="auto"/>
            <w:left w:val="none" w:sz="0" w:space="0" w:color="auto"/>
            <w:bottom w:val="none" w:sz="0" w:space="0" w:color="auto"/>
            <w:right w:val="none" w:sz="0" w:space="0" w:color="auto"/>
          </w:divBdr>
          <w:divsChild>
            <w:div w:id="209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552810357">
      <w:bodyDiv w:val="1"/>
      <w:marLeft w:val="0"/>
      <w:marRight w:val="0"/>
      <w:marTop w:val="0"/>
      <w:marBottom w:val="0"/>
      <w:divBdr>
        <w:top w:val="none" w:sz="0" w:space="0" w:color="auto"/>
        <w:left w:val="none" w:sz="0" w:space="0" w:color="auto"/>
        <w:bottom w:val="none" w:sz="0" w:space="0" w:color="auto"/>
        <w:right w:val="none" w:sz="0" w:space="0" w:color="auto"/>
      </w:divBdr>
      <w:divsChild>
        <w:div w:id="534001830">
          <w:marLeft w:val="0"/>
          <w:marRight w:val="0"/>
          <w:marTop w:val="0"/>
          <w:marBottom w:val="0"/>
          <w:divBdr>
            <w:top w:val="none" w:sz="0" w:space="0" w:color="auto"/>
            <w:left w:val="none" w:sz="0" w:space="0" w:color="auto"/>
            <w:bottom w:val="none" w:sz="0" w:space="0" w:color="auto"/>
            <w:right w:val="none" w:sz="0" w:space="0" w:color="auto"/>
          </w:divBdr>
          <w:divsChild>
            <w:div w:id="14881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350">
      <w:bodyDiv w:val="1"/>
      <w:marLeft w:val="0"/>
      <w:marRight w:val="0"/>
      <w:marTop w:val="0"/>
      <w:marBottom w:val="0"/>
      <w:divBdr>
        <w:top w:val="none" w:sz="0" w:space="0" w:color="auto"/>
        <w:left w:val="none" w:sz="0" w:space="0" w:color="auto"/>
        <w:bottom w:val="none" w:sz="0" w:space="0" w:color="auto"/>
        <w:right w:val="none" w:sz="0" w:space="0" w:color="auto"/>
      </w:divBdr>
      <w:divsChild>
        <w:div w:id="804080888">
          <w:marLeft w:val="0"/>
          <w:marRight w:val="0"/>
          <w:marTop w:val="0"/>
          <w:marBottom w:val="0"/>
          <w:divBdr>
            <w:top w:val="none" w:sz="0" w:space="0" w:color="auto"/>
            <w:left w:val="none" w:sz="0" w:space="0" w:color="auto"/>
            <w:bottom w:val="none" w:sz="0" w:space="0" w:color="auto"/>
            <w:right w:val="none" w:sz="0" w:space="0" w:color="auto"/>
          </w:divBdr>
          <w:divsChild>
            <w:div w:id="1128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52">
      <w:bodyDiv w:val="1"/>
      <w:marLeft w:val="0"/>
      <w:marRight w:val="0"/>
      <w:marTop w:val="0"/>
      <w:marBottom w:val="0"/>
      <w:divBdr>
        <w:top w:val="none" w:sz="0" w:space="0" w:color="auto"/>
        <w:left w:val="none" w:sz="0" w:space="0" w:color="auto"/>
        <w:bottom w:val="none" w:sz="0" w:space="0" w:color="auto"/>
        <w:right w:val="none" w:sz="0" w:space="0" w:color="auto"/>
      </w:divBdr>
      <w:divsChild>
        <w:div w:id="1468665149">
          <w:marLeft w:val="0"/>
          <w:marRight w:val="0"/>
          <w:marTop w:val="0"/>
          <w:marBottom w:val="0"/>
          <w:divBdr>
            <w:top w:val="none" w:sz="0" w:space="0" w:color="auto"/>
            <w:left w:val="none" w:sz="0" w:space="0" w:color="auto"/>
            <w:bottom w:val="none" w:sz="0" w:space="0" w:color="auto"/>
            <w:right w:val="none" w:sz="0" w:space="0" w:color="auto"/>
          </w:divBdr>
          <w:divsChild>
            <w:div w:id="11880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471">
      <w:bodyDiv w:val="1"/>
      <w:marLeft w:val="0"/>
      <w:marRight w:val="0"/>
      <w:marTop w:val="0"/>
      <w:marBottom w:val="0"/>
      <w:divBdr>
        <w:top w:val="none" w:sz="0" w:space="0" w:color="auto"/>
        <w:left w:val="none" w:sz="0" w:space="0" w:color="auto"/>
        <w:bottom w:val="none" w:sz="0" w:space="0" w:color="auto"/>
        <w:right w:val="none" w:sz="0" w:space="0" w:color="auto"/>
      </w:divBdr>
      <w:divsChild>
        <w:div w:id="561332575">
          <w:marLeft w:val="0"/>
          <w:marRight w:val="0"/>
          <w:marTop w:val="0"/>
          <w:marBottom w:val="0"/>
          <w:divBdr>
            <w:top w:val="none" w:sz="0" w:space="0" w:color="auto"/>
            <w:left w:val="none" w:sz="0" w:space="0" w:color="auto"/>
            <w:bottom w:val="none" w:sz="0" w:space="0" w:color="auto"/>
            <w:right w:val="none" w:sz="0" w:space="0" w:color="auto"/>
          </w:divBdr>
          <w:divsChild>
            <w:div w:id="523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525">
      <w:bodyDiv w:val="1"/>
      <w:marLeft w:val="0"/>
      <w:marRight w:val="0"/>
      <w:marTop w:val="0"/>
      <w:marBottom w:val="0"/>
      <w:divBdr>
        <w:top w:val="none" w:sz="0" w:space="0" w:color="auto"/>
        <w:left w:val="none" w:sz="0" w:space="0" w:color="auto"/>
        <w:bottom w:val="none" w:sz="0" w:space="0" w:color="auto"/>
        <w:right w:val="none" w:sz="0" w:space="0" w:color="auto"/>
      </w:divBdr>
      <w:divsChild>
        <w:div w:id="1555509027">
          <w:marLeft w:val="0"/>
          <w:marRight w:val="0"/>
          <w:marTop w:val="0"/>
          <w:marBottom w:val="0"/>
          <w:divBdr>
            <w:top w:val="none" w:sz="0" w:space="0" w:color="auto"/>
            <w:left w:val="none" w:sz="0" w:space="0" w:color="auto"/>
            <w:bottom w:val="none" w:sz="0" w:space="0" w:color="auto"/>
            <w:right w:val="none" w:sz="0" w:space="0" w:color="auto"/>
          </w:divBdr>
          <w:divsChild>
            <w:div w:id="1049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1999459246">
      <w:bodyDiv w:val="1"/>
      <w:marLeft w:val="0"/>
      <w:marRight w:val="0"/>
      <w:marTop w:val="0"/>
      <w:marBottom w:val="0"/>
      <w:divBdr>
        <w:top w:val="none" w:sz="0" w:space="0" w:color="auto"/>
        <w:left w:val="none" w:sz="0" w:space="0" w:color="auto"/>
        <w:bottom w:val="none" w:sz="0" w:space="0" w:color="auto"/>
        <w:right w:val="none" w:sz="0" w:space="0" w:color="auto"/>
      </w:divBdr>
      <w:divsChild>
        <w:div w:id="1751391641">
          <w:marLeft w:val="0"/>
          <w:marRight w:val="0"/>
          <w:marTop w:val="0"/>
          <w:marBottom w:val="0"/>
          <w:divBdr>
            <w:top w:val="none" w:sz="0" w:space="0" w:color="auto"/>
            <w:left w:val="none" w:sz="0" w:space="0" w:color="auto"/>
            <w:bottom w:val="none" w:sz="0" w:space="0" w:color="auto"/>
            <w:right w:val="none" w:sz="0" w:space="0" w:color="auto"/>
          </w:divBdr>
          <w:divsChild>
            <w:div w:id="5681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402</Words>
  <Characters>2175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46</cp:revision>
  <cp:lastPrinted>2024-12-05T18:32:00Z</cp:lastPrinted>
  <dcterms:created xsi:type="dcterms:W3CDTF">2024-11-27T13:31:00Z</dcterms:created>
  <dcterms:modified xsi:type="dcterms:W3CDTF">2025-01-17T12:30:00Z</dcterms:modified>
</cp:coreProperties>
</file>