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125" w:rsidRDefault="00FA0125" w:rsidP="00FA0125">
      <w:pPr>
        <w:spacing w:line="360" w:lineRule="auto"/>
        <w:rPr>
          <w:rFonts w:ascii="Times New Roman" w:hAnsi="Times New Roman" w:cs="Times New Roman"/>
          <w:sz w:val="24"/>
          <w:szCs w:val="24"/>
        </w:rPr>
      </w:pPr>
    </w:p>
    <w:p w:rsidR="00FA0125" w:rsidRDefault="00FA0125" w:rsidP="0018191E">
      <w:pPr>
        <w:spacing w:line="360" w:lineRule="auto"/>
        <w:jc w:val="center"/>
        <w:rPr>
          <w:rFonts w:ascii="Times New Roman" w:hAnsi="Times New Roman" w:cs="Times New Roman"/>
          <w:sz w:val="24"/>
          <w:szCs w:val="24"/>
        </w:rPr>
      </w:pPr>
      <w:r w:rsidRPr="00FA0125">
        <w:rPr>
          <w:rFonts w:ascii="Times New Roman" w:eastAsia="Calibri" w:hAnsi="Times New Roman" w:cs="Times New Roman"/>
          <w:b/>
          <w:noProof/>
          <w:kern w:val="0"/>
          <w:sz w:val="24"/>
          <w:szCs w:val="24"/>
        </w:rPr>
        <w:drawing>
          <wp:inline distT="0" distB="0" distL="0" distR="0" wp14:anchorId="2DF4FB5F" wp14:editId="2A5C40B6">
            <wp:extent cx="5840475" cy="1665027"/>
            <wp:effectExtent l="0" t="0" r="8255" b="0"/>
            <wp:docPr id="2" name="Picture 4" descr="Description: Haramaya Universit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aramaya Universit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722" cy="1677071"/>
                    </a:xfrm>
                    <a:prstGeom prst="rect">
                      <a:avLst/>
                    </a:prstGeom>
                    <a:noFill/>
                    <a:ln>
                      <a:noFill/>
                    </a:ln>
                  </pic:spPr>
                </pic:pic>
              </a:graphicData>
            </a:graphic>
          </wp:inline>
        </w:drawing>
      </w:r>
    </w:p>
    <w:p w:rsidR="00FA0125" w:rsidRDefault="00FA0125" w:rsidP="00FA0125">
      <w:pPr>
        <w:spacing w:line="360" w:lineRule="auto"/>
        <w:rPr>
          <w:rFonts w:ascii="Times New Roman" w:hAnsi="Times New Roman" w:cs="Times New Roman"/>
          <w:sz w:val="24"/>
          <w:szCs w:val="24"/>
        </w:rPr>
      </w:pPr>
    </w:p>
    <w:p w:rsidR="00817F7D" w:rsidRDefault="00817F7D" w:rsidP="00FA0125">
      <w:pPr>
        <w:spacing w:line="360" w:lineRule="auto"/>
        <w:rPr>
          <w:rFonts w:ascii="Times New Roman" w:hAnsi="Times New Roman" w:cs="Times New Roman"/>
          <w:sz w:val="24"/>
          <w:szCs w:val="24"/>
        </w:rPr>
      </w:pPr>
    </w:p>
    <w:p w:rsidR="0018191E" w:rsidRPr="00817F7D" w:rsidRDefault="0018191E" w:rsidP="0018191E">
      <w:pPr>
        <w:spacing w:line="360" w:lineRule="auto"/>
        <w:jc w:val="center"/>
        <w:rPr>
          <w:rFonts w:ascii="Times New Roman" w:hAnsi="Times New Roman" w:cs="Times New Roman"/>
          <w:b/>
          <w:sz w:val="28"/>
          <w:szCs w:val="24"/>
        </w:rPr>
      </w:pPr>
      <w:r w:rsidRPr="00817F7D">
        <w:rPr>
          <w:rFonts w:ascii="Times New Roman" w:hAnsi="Times New Roman" w:cs="Times New Roman"/>
          <w:b/>
          <w:sz w:val="28"/>
          <w:szCs w:val="24"/>
        </w:rPr>
        <w:t>COLLEGE OF SOCIAL SCIENCE AND HUMANITY</w:t>
      </w:r>
    </w:p>
    <w:p w:rsidR="0018191E" w:rsidRPr="00817F7D" w:rsidRDefault="0018191E" w:rsidP="0018191E">
      <w:pPr>
        <w:spacing w:line="360" w:lineRule="auto"/>
        <w:jc w:val="center"/>
        <w:rPr>
          <w:rFonts w:ascii="Times New Roman" w:hAnsi="Times New Roman" w:cs="Times New Roman"/>
          <w:b/>
          <w:sz w:val="28"/>
          <w:szCs w:val="24"/>
        </w:rPr>
      </w:pPr>
      <w:r w:rsidRPr="00817F7D">
        <w:rPr>
          <w:rFonts w:ascii="Times New Roman" w:hAnsi="Times New Roman" w:cs="Times New Roman"/>
          <w:b/>
          <w:sz w:val="28"/>
          <w:szCs w:val="24"/>
        </w:rPr>
        <w:t>SCHOOL OF HISTORY AND HERITAHE MANAGENENT</w:t>
      </w:r>
    </w:p>
    <w:p w:rsidR="00817F7D" w:rsidRPr="00817F7D" w:rsidRDefault="009F4100" w:rsidP="00817F7D">
      <w:pPr>
        <w:spacing w:line="360" w:lineRule="auto"/>
        <w:jc w:val="center"/>
        <w:rPr>
          <w:rFonts w:ascii="Times New Roman" w:hAnsi="Times New Roman" w:cs="Times New Roman"/>
          <w:b/>
          <w:sz w:val="28"/>
          <w:szCs w:val="24"/>
        </w:rPr>
      </w:pPr>
      <w:r>
        <w:rPr>
          <w:rFonts w:ascii="Times New Roman" w:hAnsi="Times New Roman" w:cs="Times New Roman"/>
          <w:b/>
          <w:sz w:val="28"/>
          <w:szCs w:val="24"/>
        </w:rPr>
        <w:t>DEPART</w:t>
      </w:r>
      <w:r w:rsidR="0018191E" w:rsidRPr="00817F7D">
        <w:rPr>
          <w:rFonts w:ascii="Times New Roman" w:hAnsi="Times New Roman" w:cs="Times New Roman"/>
          <w:b/>
          <w:sz w:val="28"/>
          <w:szCs w:val="24"/>
        </w:rPr>
        <w:t>MENT OF HIST</w:t>
      </w:r>
      <w:r w:rsidRPr="00817F7D">
        <w:rPr>
          <w:rFonts w:ascii="Times New Roman" w:hAnsi="Times New Roman" w:cs="Times New Roman"/>
          <w:b/>
          <w:sz w:val="28"/>
          <w:szCs w:val="24"/>
        </w:rPr>
        <w:t>OR</w:t>
      </w:r>
      <w:r w:rsidR="0018191E" w:rsidRPr="00817F7D">
        <w:rPr>
          <w:rFonts w:ascii="Times New Roman" w:hAnsi="Times New Roman" w:cs="Times New Roman"/>
          <w:b/>
          <w:sz w:val="28"/>
          <w:szCs w:val="24"/>
        </w:rPr>
        <w:t>Y AND HERITAGE MANAGEMENT</w:t>
      </w:r>
    </w:p>
    <w:p w:rsidR="00817F7D" w:rsidRDefault="00817F7D" w:rsidP="0018191E">
      <w:pPr>
        <w:spacing w:line="360" w:lineRule="auto"/>
        <w:rPr>
          <w:rFonts w:ascii="Times New Roman" w:hAnsi="Times New Roman" w:cs="Times New Roman"/>
          <w:sz w:val="24"/>
          <w:szCs w:val="24"/>
        </w:rPr>
      </w:pPr>
    </w:p>
    <w:p w:rsidR="0018191E" w:rsidRDefault="0018191E" w:rsidP="0018191E">
      <w:pPr>
        <w:spacing w:line="360" w:lineRule="auto"/>
        <w:rPr>
          <w:rFonts w:ascii="Times New Roman" w:hAnsi="Times New Roman" w:cs="Times New Roman"/>
          <w:sz w:val="24"/>
          <w:szCs w:val="24"/>
        </w:rPr>
      </w:pPr>
      <w:r w:rsidRPr="00817F7D">
        <w:rPr>
          <w:rFonts w:ascii="Times New Roman" w:hAnsi="Times New Roman" w:cs="Times New Roman"/>
          <w:b/>
          <w:sz w:val="24"/>
          <w:szCs w:val="24"/>
        </w:rPr>
        <w:t>Course Title</w:t>
      </w:r>
      <w:r>
        <w:rPr>
          <w:rFonts w:ascii="Times New Roman" w:hAnsi="Times New Roman" w:cs="Times New Roman"/>
          <w:sz w:val="24"/>
          <w:szCs w:val="24"/>
        </w:rPr>
        <w:t>:  History of Ethiopia and the Horn</w:t>
      </w:r>
    </w:p>
    <w:p w:rsidR="004A103C" w:rsidRPr="00817F7D" w:rsidRDefault="0018191E" w:rsidP="00817F7D">
      <w:pPr>
        <w:tabs>
          <w:tab w:val="left" w:pos="7290"/>
        </w:tabs>
        <w:spacing w:line="360" w:lineRule="auto"/>
        <w:rPr>
          <w:rFonts w:ascii="Times New Roman" w:hAnsi="Times New Roman" w:cs="Times New Roman"/>
          <w:sz w:val="24"/>
          <w:szCs w:val="24"/>
        </w:rPr>
      </w:pPr>
      <w:r w:rsidRPr="00817F7D">
        <w:rPr>
          <w:rFonts w:ascii="Times New Roman" w:hAnsi="Times New Roman" w:cs="Times New Roman"/>
          <w:b/>
          <w:sz w:val="24"/>
          <w:szCs w:val="24"/>
        </w:rPr>
        <w:t>Course code</w:t>
      </w:r>
      <w:r>
        <w:rPr>
          <w:rFonts w:ascii="Times New Roman" w:hAnsi="Times New Roman" w:cs="Times New Roman"/>
          <w:sz w:val="24"/>
          <w:szCs w:val="24"/>
        </w:rPr>
        <w:t xml:space="preserve"> HIHM, </w:t>
      </w:r>
      <w:r w:rsidR="004A103C">
        <w:rPr>
          <w:rFonts w:ascii="Times New Roman" w:hAnsi="Times New Roman" w:cs="Times New Roman"/>
          <w:sz w:val="24"/>
          <w:szCs w:val="24"/>
        </w:rPr>
        <w:t>102</w:t>
      </w:r>
      <w:r w:rsidR="004A103C">
        <w:rPr>
          <w:rFonts w:ascii="Times New Roman" w:hAnsi="Times New Roman" w:cs="Times New Roman"/>
          <w:sz w:val="24"/>
          <w:szCs w:val="24"/>
        </w:rPr>
        <w:tab/>
      </w:r>
    </w:p>
    <w:p w:rsidR="00817F7D" w:rsidRDefault="00817F7D" w:rsidP="004A103C">
      <w:pPr>
        <w:spacing w:line="360" w:lineRule="auto"/>
        <w:rPr>
          <w:rFonts w:ascii="Times New Roman" w:hAnsi="Times New Roman" w:cs="Times New Roman"/>
          <w:sz w:val="24"/>
          <w:szCs w:val="24"/>
        </w:rPr>
      </w:pPr>
      <w:r w:rsidRPr="00817F7D">
        <w:rPr>
          <w:rFonts w:ascii="Times New Roman" w:hAnsi="Times New Roman" w:cs="Times New Roman"/>
          <w:b/>
          <w:sz w:val="24"/>
          <w:szCs w:val="24"/>
        </w:rPr>
        <w:t>Name</w:t>
      </w:r>
      <w:r>
        <w:rPr>
          <w:rFonts w:ascii="Times New Roman" w:hAnsi="Times New Roman" w:cs="Times New Roman"/>
          <w:sz w:val="24"/>
          <w:szCs w:val="24"/>
        </w:rPr>
        <w:t>: Bekalu Atto Ambo</w:t>
      </w:r>
    </w:p>
    <w:p w:rsidR="004A103C" w:rsidRDefault="004A103C" w:rsidP="004A103C">
      <w:pPr>
        <w:spacing w:line="360" w:lineRule="auto"/>
        <w:rPr>
          <w:rFonts w:ascii="Times New Roman" w:hAnsi="Times New Roman" w:cs="Times New Roman"/>
          <w:sz w:val="24"/>
          <w:szCs w:val="24"/>
        </w:rPr>
      </w:pPr>
      <w:r w:rsidRPr="00817F7D">
        <w:rPr>
          <w:rFonts w:ascii="Times New Roman" w:hAnsi="Times New Roman" w:cs="Times New Roman"/>
          <w:b/>
          <w:sz w:val="24"/>
          <w:szCs w:val="24"/>
        </w:rPr>
        <w:t xml:space="preserve">ID </w:t>
      </w:r>
      <w:r w:rsidR="00817F7D" w:rsidRPr="00817F7D">
        <w:rPr>
          <w:rFonts w:ascii="Times New Roman" w:hAnsi="Times New Roman" w:cs="Times New Roman"/>
          <w:b/>
          <w:sz w:val="24"/>
          <w:szCs w:val="24"/>
        </w:rPr>
        <w:t>no</w:t>
      </w:r>
      <w:r w:rsidR="00817F7D">
        <w:rPr>
          <w:rFonts w:ascii="Times New Roman" w:hAnsi="Times New Roman" w:cs="Times New Roman"/>
          <w:sz w:val="24"/>
          <w:szCs w:val="24"/>
        </w:rPr>
        <w:t>: 0232/12</w:t>
      </w:r>
    </w:p>
    <w:p w:rsidR="004A103C" w:rsidRDefault="004A103C" w:rsidP="004A103C">
      <w:pPr>
        <w:spacing w:line="360" w:lineRule="auto"/>
        <w:rPr>
          <w:rFonts w:ascii="Times New Roman" w:hAnsi="Times New Roman" w:cs="Times New Roman"/>
          <w:sz w:val="24"/>
          <w:szCs w:val="24"/>
        </w:rPr>
      </w:pPr>
    </w:p>
    <w:p w:rsidR="00A204E5" w:rsidRPr="00200EE2" w:rsidRDefault="004A103C" w:rsidP="00200EE2">
      <w:pPr>
        <w:spacing w:line="360" w:lineRule="auto"/>
        <w:rPr>
          <w:rFonts w:ascii="Times New Roman" w:hAnsi="Times New Roman" w:cs="Times New Roman"/>
          <w:b/>
          <w:sz w:val="24"/>
          <w:szCs w:val="24"/>
          <w:u w:val="single"/>
        </w:rPr>
      </w:pPr>
      <w:r w:rsidRPr="00200EE2">
        <w:rPr>
          <w:rFonts w:ascii="Times New Roman" w:hAnsi="Times New Roman" w:cs="Times New Roman"/>
          <w:b/>
          <w:sz w:val="24"/>
          <w:szCs w:val="24"/>
          <w:u w:val="single"/>
        </w:rPr>
        <w:t>General Instructions</w:t>
      </w:r>
    </w:p>
    <w:p w:rsidR="00535C91" w:rsidRPr="00200EE2" w:rsidRDefault="00535C91" w:rsidP="00200EE2">
      <w:pPr>
        <w:pStyle w:val="ListParagraph"/>
        <w:numPr>
          <w:ilvl w:val="0"/>
          <w:numId w:val="1"/>
        </w:numPr>
        <w:spacing w:after="200" w:line="360" w:lineRule="auto"/>
        <w:rPr>
          <w:rFonts w:ascii="Times New Roman" w:eastAsia="SimSun" w:hAnsi="Times New Roman" w:cs="Times New Roman"/>
          <w:kern w:val="0"/>
          <w:sz w:val="24"/>
          <w:szCs w:val="24"/>
          <w:lang w:eastAsia="zh-CN"/>
        </w:rPr>
      </w:pPr>
      <w:r w:rsidRPr="00200EE2">
        <w:rPr>
          <w:rFonts w:ascii="Times New Roman" w:eastAsia="SimSun" w:hAnsi="Times New Roman" w:cs="Times New Roman"/>
          <w:kern w:val="0"/>
          <w:sz w:val="24"/>
          <w:szCs w:val="24"/>
          <w:lang w:eastAsia="zh-CN"/>
        </w:rPr>
        <w:t xml:space="preserve">Do not copy from </w:t>
      </w:r>
      <w:r w:rsidR="00200EE2" w:rsidRPr="00200EE2">
        <w:rPr>
          <w:rFonts w:ascii="Times New Roman" w:eastAsia="SimSun" w:hAnsi="Times New Roman" w:cs="Times New Roman"/>
          <w:kern w:val="0"/>
          <w:sz w:val="24"/>
          <w:szCs w:val="24"/>
          <w:lang w:eastAsia="zh-CN"/>
        </w:rPr>
        <w:t>module</w:t>
      </w:r>
      <w:r w:rsidRPr="00200EE2">
        <w:rPr>
          <w:rFonts w:ascii="Times New Roman" w:eastAsia="SimSun" w:hAnsi="Times New Roman" w:cs="Times New Roman"/>
          <w:kern w:val="0"/>
          <w:sz w:val="24"/>
          <w:szCs w:val="24"/>
          <w:lang w:eastAsia="zh-CN"/>
        </w:rPr>
        <w:t xml:space="preserve"> and write in </w:t>
      </w:r>
      <w:r w:rsidR="00200EE2" w:rsidRPr="00200EE2">
        <w:rPr>
          <w:rFonts w:ascii="Times New Roman" w:eastAsia="SimSun" w:hAnsi="Times New Roman" w:cs="Times New Roman"/>
          <w:kern w:val="0"/>
          <w:sz w:val="24"/>
          <w:szCs w:val="24"/>
          <w:lang w:eastAsia="zh-CN"/>
        </w:rPr>
        <w:t>your</w:t>
      </w:r>
      <w:r w:rsidRPr="00200EE2">
        <w:rPr>
          <w:rFonts w:ascii="Times New Roman" w:eastAsia="SimSun" w:hAnsi="Times New Roman" w:cs="Times New Roman"/>
          <w:kern w:val="0"/>
          <w:sz w:val="24"/>
          <w:szCs w:val="24"/>
          <w:lang w:eastAsia="zh-CN"/>
        </w:rPr>
        <w:t xml:space="preserve"> own </w:t>
      </w:r>
      <w:r w:rsidR="00200EE2" w:rsidRPr="00200EE2">
        <w:rPr>
          <w:rFonts w:ascii="Times New Roman" w:eastAsia="SimSun" w:hAnsi="Times New Roman" w:cs="Times New Roman"/>
          <w:kern w:val="0"/>
          <w:sz w:val="24"/>
          <w:szCs w:val="24"/>
          <w:lang w:eastAsia="zh-CN"/>
        </w:rPr>
        <w:t>English</w:t>
      </w:r>
      <w:r w:rsidRPr="00200EE2">
        <w:rPr>
          <w:rFonts w:ascii="Times New Roman" w:eastAsia="SimSun" w:hAnsi="Times New Roman" w:cs="Times New Roman"/>
          <w:kern w:val="0"/>
          <w:sz w:val="24"/>
          <w:szCs w:val="24"/>
          <w:lang w:eastAsia="zh-CN"/>
        </w:rPr>
        <w:t xml:space="preserve"> </w:t>
      </w:r>
    </w:p>
    <w:p w:rsidR="00535C91" w:rsidRPr="00200EE2" w:rsidRDefault="00535C91" w:rsidP="00200EE2">
      <w:pPr>
        <w:pStyle w:val="ListParagraph"/>
        <w:numPr>
          <w:ilvl w:val="0"/>
          <w:numId w:val="1"/>
        </w:numPr>
        <w:spacing w:after="200" w:line="360" w:lineRule="auto"/>
        <w:rPr>
          <w:rFonts w:ascii="Times New Roman" w:eastAsia="SimSun" w:hAnsi="Times New Roman" w:cs="Times New Roman"/>
          <w:kern w:val="0"/>
          <w:sz w:val="24"/>
          <w:szCs w:val="24"/>
          <w:lang w:eastAsia="zh-CN"/>
        </w:rPr>
      </w:pPr>
      <w:r w:rsidRPr="00200EE2">
        <w:rPr>
          <w:rFonts w:ascii="Times New Roman" w:eastAsia="SimSun" w:hAnsi="Times New Roman" w:cs="Times New Roman"/>
          <w:kern w:val="0"/>
          <w:sz w:val="24"/>
          <w:szCs w:val="24"/>
          <w:lang w:eastAsia="zh-CN"/>
        </w:rPr>
        <w:t xml:space="preserve">follow </w:t>
      </w:r>
      <w:r w:rsidR="00200EE2" w:rsidRPr="00200EE2">
        <w:rPr>
          <w:rFonts w:ascii="Times New Roman" w:eastAsia="SimSun" w:hAnsi="Times New Roman" w:cs="Times New Roman"/>
          <w:kern w:val="0"/>
          <w:sz w:val="24"/>
          <w:szCs w:val="24"/>
          <w:lang w:eastAsia="zh-CN"/>
        </w:rPr>
        <w:t>English</w:t>
      </w:r>
      <w:r w:rsidRPr="00200EE2">
        <w:rPr>
          <w:rFonts w:ascii="Times New Roman" w:eastAsia="SimSun" w:hAnsi="Times New Roman" w:cs="Times New Roman"/>
          <w:kern w:val="0"/>
          <w:sz w:val="24"/>
          <w:szCs w:val="24"/>
          <w:lang w:eastAsia="zh-CN"/>
        </w:rPr>
        <w:t xml:space="preserve"> grammatical rules (capitalization and coherence)</w:t>
      </w:r>
    </w:p>
    <w:p w:rsidR="00535C91" w:rsidRDefault="00535C91" w:rsidP="00200EE2">
      <w:pPr>
        <w:pStyle w:val="ListParagraph"/>
        <w:numPr>
          <w:ilvl w:val="0"/>
          <w:numId w:val="1"/>
        </w:numPr>
        <w:spacing w:after="200" w:line="360" w:lineRule="auto"/>
        <w:rPr>
          <w:rFonts w:ascii="Times New Roman" w:eastAsia="SimSun" w:hAnsi="Times New Roman" w:cs="Times New Roman"/>
          <w:kern w:val="0"/>
          <w:sz w:val="24"/>
          <w:szCs w:val="24"/>
          <w:lang w:eastAsia="zh-CN"/>
        </w:rPr>
      </w:pPr>
      <w:r w:rsidRPr="00200EE2">
        <w:rPr>
          <w:rFonts w:ascii="Times New Roman" w:eastAsia="SimSun" w:hAnsi="Times New Roman" w:cs="Times New Roman"/>
          <w:kern w:val="0"/>
          <w:sz w:val="24"/>
          <w:szCs w:val="24"/>
          <w:lang w:eastAsia="zh-CN"/>
        </w:rPr>
        <w:t>write not more than 10 pages and less than 5 page</w:t>
      </w:r>
    </w:p>
    <w:p w:rsidR="002D2E96" w:rsidRPr="00200EE2" w:rsidRDefault="002D2E96" w:rsidP="00200EE2">
      <w:pPr>
        <w:pStyle w:val="ListParagraph"/>
        <w:numPr>
          <w:ilvl w:val="0"/>
          <w:numId w:val="1"/>
        </w:numPr>
        <w:spacing w:after="200" w:line="360" w:lineRule="auto"/>
        <w:rPr>
          <w:rFonts w:ascii="Times New Roman" w:eastAsia="SimSun" w:hAnsi="Times New Roman" w:cs="Times New Roman"/>
          <w:kern w:val="0"/>
          <w:sz w:val="24"/>
          <w:szCs w:val="24"/>
          <w:lang w:eastAsia="zh-CN"/>
        </w:rPr>
      </w:pPr>
      <w:r>
        <w:rPr>
          <w:rFonts w:ascii="Times New Roman" w:eastAsia="SimSun" w:hAnsi="Times New Roman" w:cs="Times New Roman"/>
          <w:kern w:val="0"/>
          <w:sz w:val="24"/>
          <w:szCs w:val="24"/>
          <w:lang w:eastAsia="zh-CN"/>
        </w:rPr>
        <w:t>The assignment must have introduction, main body, conclusion and reference.</w:t>
      </w:r>
    </w:p>
    <w:p w:rsidR="00FA0125" w:rsidRDefault="00FA0125" w:rsidP="00535C91">
      <w:pPr>
        <w:spacing w:after="200" w:line="276" w:lineRule="auto"/>
        <w:rPr>
          <w:rFonts w:ascii="Times New Roman" w:eastAsia="SimSun" w:hAnsi="Times New Roman" w:cs="Times New Roman"/>
          <w:b/>
          <w:kern w:val="0"/>
          <w:sz w:val="24"/>
          <w:szCs w:val="24"/>
          <w:u w:val="single"/>
          <w:lang w:eastAsia="zh-CN"/>
        </w:rPr>
      </w:pPr>
    </w:p>
    <w:p w:rsidR="00FA0125" w:rsidRDefault="00FA0125" w:rsidP="00535C91">
      <w:pPr>
        <w:spacing w:after="200" w:line="276" w:lineRule="auto"/>
        <w:rPr>
          <w:rFonts w:ascii="Times New Roman" w:eastAsia="SimSun" w:hAnsi="Times New Roman" w:cs="Times New Roman"/>
          <w:b/>
          <w:kern w:val="0"/>
          <w:sz w:val="24"/>
          <w:szCs w:val="24"/>
          <w:u w:val="single"/>
          <w:lang w:eastAsia="zh-CN"/>
        </w:rPr>
      </w:pPr>
    </w:p>
    <w:p w:rsidR="00817F7D" w:rsidRDefault="00D45939" w:rsidP="00D45939">
      <w:pPr>
        <w:spacing w:after="200" w:line="276" w:lineRule="auto"/>
        <w:ind w:left="4320"/>
        <w:rPr>
          <w:rFonts w:ascii="Times New Roman" w:eastAsia="SimSun" w:hAnsi="Times New Roman" w:cs="Times New Roman"/>
          <w:b/>
          <w:kern w:val="0"/>
          <w:sz w:val="24"/>
          <w:szCs w:val="24"/>
          <w:u w:val="single"/>
          <w:lang w:eastAsia="zh-CN"/>
        </w:rPr>
      </w:pPr>
      <w:r w:rsidRPr="00D45939">
        <w:rPr>
          <w:rFonts w:ascii="Times New Roman" w:eastAsia="SimSun" w:hAnsi="Times New Roman" w:cs="Times New Roman"/>
          <w:b/>
          <w:kern w:val="0"/>
          <w:sz w:val="24"/>
          <w:szCs w:val="24"/>
          <w:u w:val="single"/>
          <w:lang w:eastAsia="zh-CN"/>
        </w:rPr>
        <w:t>Submission Date December 18/12/2023.</w:t>
      </w:r>
    </w:p>
    <w:p w:rsidR="00535C91" w:rsidRDefault="00200EE2" w:rsidP="00FA0125">
      <w:pPr>
        <w:spacing w:after="200" w:line="360" w:lineRule="auto"/>
        <w:rPr>
          <w:rFonts w:ascii="Times New Roman" w:eastAsia="SimSun" w:hAnsi="Times New Roman" w:cs="Times New Roman"/>
          <w:b/>
          <w:kern w:val="0"/>
          <w:sz w:val="24"/>
          <w:szCs w:val="24"/>
          <w:u w:val="single"/>
          <w:lang w:eastAsia="zh-CN"/>
        </w:rPr>
      </w:pPr>
      <w:r w:rsidRPr="00200EE2">
        <w:rPr>
          <w:rFonts w:ascii="Times New Roman" w:eastAsia="SimSun" w:hAnsi="Times New Roman" w:cs="Times New Roman"/>
          <w:b/>
          <w:kern w:val="0"/>
          <w:sz w:val="24"/>
          <w:szCs w:val="24"/>
          <w:u w:val="single"/>
          <w:lang w:eastAsia="zh-CN"/>
        </w:rPr>
        <w:lastRenderedPageBreak/>
        <w:t>Topics to be discussed (5, points each</w:t>
      </w:r>
      <w:r w:rsidR="00535C91" w:rsidRPr="00535C91">
        <w:rPr>
          <w:rFonts w:ascii="Times New Roman" w:eastAsia="SimSun" w:hAnsi="Times New Roman" w:cs="Times New Roman"/>
          <w:b/>
          <w:kern w:val="0"/>
          <w:sz w:val="24"/>
          <w:szCs w:val="24"/>
          <w:u w:val="single"/>
          <w:lang w:eastAsia="zh-CN"/>
        </w:rPr>
        <w:t>)</w:t>
      </w:r>
    </w:p>
    <w:p w:rsidR="00200EE2" w:rsidRPr="00200EE2" w:rsidRDefault="00200EE2" w:rsidP="00FA0125">
      <w:pPr>
        <w:pStyle w:val="ListParagraph"/>
        <w:numPr>
          <w:ilvl w:val="0"/>
          <w:numId w:val="2"/>
        </w:numPr>
        <w:spacing w:after="200" w:line="360" w:lineRule="auto"/>
        <w:rPr>
          <w:rFonts w:ascii="Times New Roman" w:eastAsia="SimSun" w:hAnsi="Times New Roman" w:cs="Times New Roman"/>
          <w:b/>
          <w:kern w:val="0"/>
          <w:sz w:val="24"/>
          <w:szCs w:val="24"/>
          <w:u w:val="single"/>
          <w:lang w:eastAsia="zh-CN"/>
        </w:rPr>
      </w:pPr>
      <w:r w:rsidRPr="00200EE2">
        <w:rPr>
          <w:rFonts w:ascii="Times New Roman" w:hAnsi="Times New Roman" w:cs="Times New Roman"/>
        </w:rPr>
        <w:t>Discuss the deeds of the patr</w:t>
      </w:r>
      <w:r>
        <w:rPr>
          <w:rFonts w:ascii="Times New Roman" w:hAnsi="Times New Roman" w:cs="Times New Roman"/>
        </w:rPr>
        <w:t>iots for the independent</w:t>
      </w:r>
      <w:r w:rsidRPr="00200EE2">
        <w:rPr>
          <w:rFonts w:ascii="Times New Roman" w:hAnsi="Times New Roman" w:cs="Times New Roman"/>
        </w:rPr>
        <w:t xml:space="preserve"> of Ethiopia</w:t>
      </w:r>
      <w:r w:rsidR="00FC0D49">
        <w:rPr>
          <w:rFonts w:ascii="Times New Roman" w:hAnsi="Times New Roman" w:cs="Times New Roman"/>
        </w:rPr>
        <w:t>.</w:t>
      </w:r>
      <w:r w:rsidR="000C198A">
        <w:rPr>
          <w:rFonts w:ascii="Times New Roman" w:hAnsi="Times New Roman" w:cs="Times New Roman"/>
        </w:rPr>
        <w:t xml:space="preserve"> </w:t>
      </w:r>
      <w:r w:rsidR="00D94329">
        <w:rPr>
          <w:rFonts w:ascii="Times New Roman" w:hAnsi="Times New Roman" w:cs="Times New Roman"/>
        </w:rPr>
        <w:t>?</w:t>
      </w:r>
      <w:r w:rsidR="000B0DF5">
        <w:rPr>
          <w:rFonts w:ascii="Times New Roman" w:hAnsi="Times New Roman" w:cs="Times New Roman"/>
        </w:rPr>
        <w:t xml:space="preserve"> </w:t>
      </w:r>
      <w:r w:rsidR="000C198A" w:rsidRPr="00FC0D49">
        <w:rPr>
          <w:rFonts w:ascii="Times New Roman" w:hAnsi="Times New Roman" w:cs="Times New Roman"/>
          <w:b/>
        </w:rPr>
        <w:t>(5 point)</w:t>
      </w:r>
    </w:p>
    <w:p w:rsidR="00200EE2" w:rsidRPr="00D94329" w:rsidRDefault="00D94329" w:rsidP="00FA0125">
      <w:pPr>
        <w:pStyle w:val="ListParagraph"/>
        <w:numPr>
          <w:ilvl w:val="0"/>
          <w:numId w:val="2"/>
        </w:numPr>
        <w:spacing w:after="200" w:line="360" w:lineRule="auto"/>
        <w:rPr>
          <w:rFonts w:ascii="Times New Roman" w:eastAsia="SimSun" w:hAnsi="Times New Roman" w:cs="Times New Roman"/>
          <w:b/>
          <w:kern w:val="0"/>
          <w:sz w:val="24"/>
          <w:szCs w:val="24"/>
          <w:u w:val="single"/>
          <w:lang w:eastAsia="zh-CN"/>
        </w:rPr>
      </w:pPr>
      <w:r w:rsidRPr="00D94329">
        <w:rPr>
          <w:rFonts w:ascii="Times New Roman" w:hAnsi="Times New Roman" w:cs="Times New Roman"/>
          <w:sz w:val="24"/>
          <w:szCs w:val="24"/>
        </w:rPr>
        <w:t>Explain</w:t>
      </w:r>
      <w:r>
        <w:rPr>
          <w:rFonts w:ascii="Times New Roman" w:hAnsi="Times New Roman" w:cs="Times New Roman"/>
          <w:sz w:val="24"/>
          <w:szCs w:val="24"/>
        </w:rPr>
        <w:t xml:space="preserve"> the contribution of different </w:t>
      </w:r>
      <w:r w:rsidR="0069472F">
        <w:rPr>
          <w:rFonts w:ascii="Times New Roman" w:hAnsi="Times New Roman" w:cs="Times New Roman"/>
          <w:sz w:val="24"/>
          <w:szCs w:val="24"/>
        </w:rPr>
        <w:t>provincial</w:t>
      </w:r>
      <w:r>
        <w:rPr>
          <w:rFonts w:ascii="Times New Roman" w:hAnsi="Times New Roman" w:cs="Times New Roman"/>
          <w:sz w:val="24"/>
          <w:szCs w:val="24"/>
        </w:rPr>
        <w:t xml:space="preserve"> lords</w:t>
      </w:r>
      <w:r w:rsidR="0069472F">
        <w:rPr>
          <w:rFonts w:ascii="Times New Roman" w:hAnsi="Times New Roman" w:cs="Times New Roman"/>
          <w:sz w:val="24"/>
          <w:szCs w:val="24"/>
        </w:rPr>
        <w:t xml:space="preserve"> together with</w:t>
      </w:r>
      <w:r>
        <w:rPr>
          <w:rFonts w:ascii="Times New Roman" w:hAnsi="Times New Roman" w:cs="Times New Roman"/>
          <w:sz w:val="24"/>
          <w:szCs w:val="24"/>
        </w:rPr>
        <w:t xml:space="preserve"> </w:t>
      </w:r>
      <w:r w:rsidR="0069472F">
        <w:rPr>
          <w:rFonts w:ascii="Times New Roman" w:hAnsi="Times New Roman" w:cs="Times New Roman"/>
          <w:sz w:val="24"/>
          <w:szCs w:val="24"/>
        </w:rPr>
        <w:t>their</w:t>
      </w:r>
      <w:r>
        <w:rPr>
          <w:rFonts w:ascii="Times New Roman" w:hAnsi="Times New Roman" w:cs="Times New Roman"/>
          <w:sz w:val="24"/>
          <w:szCs w:val="24"/>
        </w:rPr>
        <w:t xml:space="preserve"> army for the victory of Ethiopia at the Battle of </w:t>
      </w:r>
      <w:proofErr w:type="spellStart"/>
      <w:r>
        <w:rPr>
          <w:rFonts w:ascii="Times New Roman" w:hAnsi="Times New Roman" w:cs="Times New Roman"/>
          <w:sz w:val="24"/>
          <w:szCs w:val="24"/>
        </w:rPr>
        <w:t>Adawa</w:t>
      </w:r>
      <w:proofErr w:type="spellEnd"/>
      <w:r>
        <w:rPr>
          <w:rFonts w:ascii="Times New Roman" w:hAnsi="Times New Roman" w:cs="Times New Roman"/>
          <w:sz w:val="24"/>
          <w:szCs w:val="24"/>
        </w:rPr>
        <w:t xml:space="preserve"> in 1896</w:t>
      </w:r>
      <w:r w:rsidR="00FC0D49">
        <w:rPr>
          <w:rFonts w:ascii="Times New Roman" w:hAnsi="Times New Roman" w:cs="Times New Roman"/>
          <w:sz w:val="24"/>
          <w:szCs w:val="24"/>
        </w:rPr>
        <w:t>.</w:t>
      </w:r>
      <w:r>
        <w:rPr>
          <w:rFonts w:ascii="Times New Roman" w:hAnsi="Times New Roman" w:cs="Times New Roman"/>
          <w:sz w:val="24"/>
          <w:szCs w:val="24"/>
        </w:rPr>
        <w:t xml:space="preserve"> ?</w:t>
      </w:r>
      <w:r w:rsidR="000B0DF5">
        <w:rPr>
          <w:rFonts w:ascii="Times New Roman" w:hAnsi="Times New Roman" w:cs="Times New Roman"/>
          <w:sz w:val="24"/>
          <w:szCs w:val="24"/>
        </w:rPr>
        <w:t xml:space="preserve"> </w:t>
      </w:r>
      <w:r w:rsidRPr="00FC0D49">
        <w:rPr>
          <w:rFonts w:ascii="Times New Roman" w:hAnsi="Times New Roman" w:cs="Times New Roman"/>
          <w:b/>
          <w:sz w:val="24"/>
          <w:szCs w:val="24"/>
        </w:rPr>
        <w:t>(</w:t>
      </w:r>
      <w:r w:rsidR="000B0DF5">
        <w:rPr>
          <w:rFonts w:ascii="Times New Roman" w:hAnsi="Times New Roman" w:cs="Times New Roman"/>
          <w:b/>
          <w:sz w:val="24"/>
          <w:szCs w:val="24"/>
        </w:rPr>
        <w:t xml:space="preserve"> </w:t>
      </w:r>
      <w:r w:rsidRPr="00FC0D49">
        <w:rPr>
          <w:rFonts w:ascii="Times New Roman" w:hAnsi="Times New Roman" w:cs="Times New Roman"/>
          <w:b/>
          <w:sz w:val="24"/>
          <w:szCs w:val="24"/>
        </w:rPr>
        <w:t>5 points)</w:t>
      </w:r>
    </w:p>
    <w:p w:rsidR="00D94329" w:rsidRPr="00892F6B" w:rsidRDefault="008B49A2" w:rsidP="00FA0125">
      <w:pPr>
        <w:pStyle w:val="ListParagraph"/>
        <w:numPr>
          <w:ilvl w:val="0"/>
          <w:numId w:val="2"/>
        </w:numPr>
        <w:spacing w:after="200" w:line="360" w:lineRule="auto"/>
        <w:rPr>
          <w:rFonts w:ascii="Times New Roman" w:eastAsia="SimSun" w:hAnsi="Times New Roman" w:cs="Times New Roman"/>
          <w:b/>
          <w:kern w:val="0"/>
          <w:sz w:val="24"/>
          <w:szCs w:val="24"/>
          <w:lang w:eastAsia="zh-CN"/>
        </w:rPr>
      </w:pPr>
      <w:r>
        <w:rPr>
          <w:rFonts w:ascii="Times New Roman" w:eastAsia="SimSun" w:hAnsi="Times New Roman" w:cs="Times New Roman"/>
          <w:kern w:val="0"/>
          <w:sz w:val="24"/>
          <w:szCs w:val="24"/>
          <w:lang w:eastAsia="zh-CN"/>
        </w:rPr>
        <w:t>List and explain major</w:t>
      </w:r>
      <w:r w:rsidR="00892F6B" w:rsidRPr="00892F6B">
        <w:rPr>
          <w:rFonts w:ascii="Times New Roman" w:eastAsia="SimSun" w:hAnsi="Times New Roman" w:cs="Times New Roman"/>
          <w:kern w:val="0"/>
          <w:sz w:val="24"/>
          <w:szCs w:val="24"/>
          <w:lang w:eastAsia="zh-CN"/>
        </w:rPr>
        <w:t xml:space="preserve"> factors</w:t>
      </w:r>
      <w:r w:rsidR="00892F6B">
        <w:rPr>
          <w:rFonts w:ascii="Times New Roman" w:eastAsia="SimSun" w:hAnsi="Times New Roman" w:cs="Times New Roman"/>
          <w:kern w:val="0"/>
          <w:sz w:val="24"/>
          <w:szCs w:val="24"/>
          <w:lang w:eastAsia="zh-CN"/>
        </w:rPr>
        <w:t xml:space="preserve"> that had paved the way for d</w:t>
      </w:r>
      <w:r w:rsidR="00892F6B" w:rsidRPr="00892F6B">
        <w:rPr>
          <w:rFonts w:ascii="Times New Roman" w:eastAsia="SimSun" w:hAnsi="Times New Roman" w:cs="Times New Roman"/>
          <w:kern w:val="0"/>
          <w:sz w:val="24"/>
          <w:szCs w:val="24"/>
          <w:lang w:eastAsia="zh-CN"/>
        </w:rPr>
        <w:t>ownfall of the Monarchical Regime</w:t>
      </w:r>
      <w:r w:rsidR="00FC0D49">
        <w:rPr>
          <w:rFonts w:ascii="Times New Roman" w:eastAsia="SimSun" w:hAnsi="Times New Roman" w:cs="Times New Roman"/>
          <w:kern w:val="0"/>
          <w:sz w:val="24"/>
          <w:szCs w:val="24"/>
          <w:lang w:eastAsia="zh-CN"/>
        </w:rPr>
        <w:t>.</w:t>
      </w:r>
      <w:r w:rsidR="00892F6B">
        <w:rPr>
          <w:rFonts w:ascii="Times New Roman" w:eastAsia="SimSun" w:hAnsi="Times New Roman" w:cs="Times New Roman"/>
          <w:kern w:val="0"/>
          <w:sz w:val="24"/>
          <w:szCs w:val="24"/>
          <w:lang w:eastAsia="zh-CN"/>
        </w:rPr>
        <w:t xml:space="preserve">? </w:t>
      </w:r>
      <w:r w:rsidR="00892F6B" w:rsidRPr="00FC0D49">
        <w:rPr>
          <w:rFonts w:ascii="Times New Roman" w:eastAsia="SimSun" w:hAnsi="Times New Roman" w:cs="Times New Roman"/>
          <w:b/>
          <w:kern w:val="0"/>
          <w:sz w:val="24"/>
          <w:szCs w:val="24"/>
          <w:lang w:eastAsia="zh-CN"/>
        </w:rPr>
        <w:t>(5 points)</w:t>
      </w:r>
    </w:p>
    <w:p w:rsidR="00892F6B" w:rsidRPr="001F02FA" w:rsidRDefault="00FC0D49" w:rsidP="00FA0125">
      <w:pPr>
        <w:pStyle w:val="ListParagraph"/>
        <w:numPr>
          <w:ilvl w:val="0"/>
          <w:numId w:val="2"/>
        </w:numPr>
        <w:spacing w:after="200" w:line="360" w:lineRule="auto"/>
        <w:rPr>
          <w:rFonts w:ascii="Times New Roman" w:eastAsia="SimSun" w:hAnsi="Times New Roman" w:cs="Times New Roman"/>
          <w:kern w:val="0"/>
          <w:sz w:val="24"/>
          <w:szCs w:val="24"/>
          <w:lang w:eastAsia="zh-CN"/>
        </w:rPr>
      </w:pPr>
      <w:r w:rsidRPr="00FC0D49">
        <w:rPr>
          <w:rFonts w:ascii="Times New Roman" w:eastAsia="SimSun" w:hAnsi="Times New Roman" w:cs="Times New Roman"/>
          <w:kern w:val="0"/>
          <w:sz w:val="24"/>
          <w:szCs w:val="24"/>
          <w:lang w:eastAsia="zh-CN"/>
        </w:rPr>
        <w:t>Discuss major socio-economic and pol</w:t>
      </w:r>
      <w:r>
        <w:rPr>
          <w:rFonts w:ascii="Times New Roman" w:eastAsia="SimSun" w:hAnsi="Times New Roman" w:cs="Times New Roman"/>
          <w:kern w:val="0"/>
          <w:sz w:val="24"/>
          <w:szCs w:val="24"/>
          <w:lang w:eastAsia="zh-CN"/>
        </w:rPr>
        <w:t>itical developments in post-1974</w:t>
      </w:r>
      <w:r w:rsidRPr="00FC0D49">
        <w:rPr>
          <w:rFonts w:ascii="Times New Roman" w:eastAsia="SimSun" w:hAnsi="Times New Roman" w:cs="Times New Roman"/>
          <w:kern w:val="0"/>
          <w:sz w:val="24"/>
          <w:szCs w:val="24"/>
          <w:lang w:eastAsia="zh-CN"/>
        </w:rPr>
        <w:t xml:space="preserve"> Ethiopia.</w:t>
      </w:r>
      <w:r>
        <w:rPr>
          <w:rFonts w:ascii="Times New Roman" w:eastAsia="SimSun" w:hAnsi="Times New Roman" w:cs="Times New Roman"/>
          <w:kern w:val="0"/>
          <w:sz w:val="24"/>
          <w:szCs w:val="24"/>
          <w:lang w:eastAsia="zh-CN"/>
        </w:rPr>
        <w:t xml:space="preserve"> </w:t>
      </w:r>
      <w:r w:rsidRPr="00FC0D49">
        <w:rPr>
          <w:rFonts w:ascii="Times New Roman" w:eastAsia="SimSun" w:hAnsi="Times New Roman" w:cs="Times New Roman"/>
          <w:b/>
          <w:kern w:val="0"/>
          <w:sz w:val="24"/>
          <w:szCs w:val="24"/>
          <w:lang w:eastAsia="zh-CN"/>
        </w:rPr>
        <w:t>(5 points)</w:t>
      </w:r>
    </w:p>
    <w:p w:rsidR="001F02FA" w:rsidRDefault="001F02FA" w:rsidP="001F02FA">
      <w:pPr>
        <w:spacing w:after="200" w:line="360" w:lineRule="auto"/>
        <w:rPr>
          <w:rFonts w:ascii="Times New Roman" w:eastAsia="SimSun" w:hAnsi="Times New Roman" w:cs="Times New Roman"/>
          <w:kern w:val="0"/>
          <w:sz w:val="24"/>
          <w:szCs w:val="24"/>
          <w:lang w:eastAsia="zh-CN"/>
        </w:rPr>
      </w:pPr>
    </w:p>
    <w:p w:rsidR="001F02FA" w:rsidRPr="001F02FA" w:rsidRDefault="001F02FA" w:rsidP="001F02FA">
      <w:pPr>
        <w:spacing w:after="200" w:line="360" w:lineRule="auto"/>
        <w:rPr>
          <w:rFonts w:ascii="Times New Roman" w:eastAsia="SimSun" w:hAnsi="Times New Roman" w:cs="Times New Roman"/>
          <w:kern w:val="0"/>
          <w:sz w:val="24"/>
          <w:szCs w:val="24"/>
          <w:lang w:eastAsia="zh-CN"/>
        </w:rPr>
      </w:pPr>
    </w:p>
    <w:p w:rsidR="00FD3B56" w:rsidRDefault="00FD3B56" w:rsidP="00FD3B56">
      <w:pPr>
        <w:pStyle w:val="ListParagraph"/>
        <w:numPr>
          <w:ilvl w:val="0"/>
          <w:numId w:val="4"/>
        </w:numPr>
        <w:spacing w:after="200" w:line="360" w:lineRule="auto"/>
        <w:rPr>
          <w:rFonts w:ascii="Times New Roman" w:eastAsia="SimSun" w:hAnsi="Times New Roman" w:cs="Times New Roman"/>
          <w:kern w:val="0"/>
          <w:sz w:val="24"/>
          <w:szCs w:val="24"/>
          <w:lang w:eastAsia="zh-CN"/>
        </w:rPr>
      </w:pPr>
      <w:r w:rsidRPr="00FD3B56">
        <w:rPr>
          <w:rFonts w:ascii="Times New Roman" w:eastAsia="SimSun" w:hAnsi="Times New Roman" w:cs="Times New Roman"/>
          <w:kern w:val="0"/>
          <w:sz w:val="24"/>
          <w:szCs w:val="24"/>
          <w:lang w:eastAsia="zh-CN"/>
        </w:rPr>
        <w:t>Discuss the deeds of the patriots for the independent of Ethiopia. ?</w:t>
      </w:r>
    </w:p>
    <w:p w:rsidR="001F02FA" w:rsidRPr="00FD3B56" w:rsidRDefault="001F02FA" w:rsidP="00FD3B56">
      <w:pPr>
        <w:spacing w:after="200" w:line="360" w:lineRule="auto"/>
        <w:ind w:left="360"/>
        <w:rPr>
          <w:rFonts w:ascii="Times New Roman" w:eastAsia="SimSun" w:hAnsi="Times New Roman" w:cs="Times New Roman"/>
          <w:kern w:val="0"/>
          <w:sz w:val="24"/>
          <w:szCs w:val="24"/>
          <w:lang w:eastAsia="zh-CN"/>
        </w:rPr>
      </w:pPr>
      <w:r w:rsidRPr="00FD3B56">
        <w:rPr>
          <w:rFonts w:ascii="Times New Roman" w:eastAsia="SimSun" w:hAnsi="Times New Roman" w:cs="Times New Roman"/>
          <w:kern w:val="0"/>
          <w:sz w:val="24"/>
          <w:szCs w:val="24"/>
          <w:lang w:eastAsia="zh-CN"/>
        </w:rPr>
        <w:t xml:space="preserve">The quest for independence in Ethiopia involved the efforts and sacrifices of numerous patriots who dedicated themselves to liberating the country from foreign occupation and achieving self-determination. </w:t>
      </w:r>
    </w:p>
    <w:p w:rsidR="001F02FA" w:rsidRPr="001F02FA" w:rsidRDefault="001F02FA" w:rsidP="00FD3B56">
      <w:pPr>
        <w:pStyle w:val="ListParagraph"/>
        <w:spacing w:after="200" w:line="360" w:lineRule="auto"/>
        <w:rPr>
          <w:rFonts w:ascii="Times New Roman" w:eastAsia="SimSun" w:hAnsi="Times New Roman" w:cs="Times New Roman"/>
          <w:kern w:val="0"/>
          <w:sz w:val="24"/>
          <w:szCs w:val="24"/>
          <w:lang w:eastAsia="zh-CN"/>
        </w:rPr>
      </w:pPr>
      <w:r w:rsidRPr="001F02FA">
        <w:rPr>
          <w:rFonts w:ascii="Times New Roman" w:eastAsia="SimSun" w:hAnsi="Times New Roman" w:cs="Times New Roman"/>
          <w:kern w:val="0"/>
          <w:sz w:val="24"/>
          <w:szCs w:val="24"/>
          <w:lang w:eastAsia="zh-CN"/>
        </w:rPr>
        <w:t>Here are some notable patriots and their contributions to Ethiopia's independence:</w:t>
      </w:r>
    </w:p>
    <w:p w:rsidR="001F02FA" w:rsidRDefault="001F02FA" w:rsidP="001F02FA">
      <w:pPr>
        <w:pStyle w:val="ListParagraph"/>
        <w:numPr>
          <w:ilvl w:val="0"/>
          <w:numId w:val="5"/>
        </w:numPr>
        <w:spacing w:after="200" w:line="360" w:lineRule="auto"/>
        <w:rPr>
          <w:rFonts w:ascii="Times New Roman" w:eastAsia="SimSun" w:hAnsi="Times New Roman" w:cs="Times New Roman"/>
          <w:kern w:val="0"/>
          <w:sz w:val="24"/>
          <w:szCs w:val="24"/>
          <w:lang w:eastAsia="zh-CN"/>
        </w:rPr>
      </w:pPr>
      <w:r w:rsidRPr="001F02FA">
        <w:rPr>
          <w:rFonts w:ascii="Times New Roman" w:eastAsia="SimSun" w:hAnsi="Times New Roman" w:cs="Times New Roman"/>
          <w:b/>
          <w:kern w:val="0"/>
          <w:sz w:val="24"/>
          <w:szCs w:val="24"/>
          <w:lang w:eastAsia="zh-CN"/>
        </w:rPr>
        <w:t xml:space="preserve">Emperor </w:t>
      </w:r>
      <w:proofErr w:type="spellStart"/>
      <w:r w:rsidRPr="001F02FA">
        <w:rPr>
          <w:rFonts w:ascii="Times New Roman" w:eastAsia="SimSun" w:hAnsi="Times New Roman" w:cs="Times New Roman"/>
          <w:b/>
          <w:kern w:val="0"/>
          <w:sz w:val="24"/>
          <w:szCs w:val="24"/>
          <w:lang w:eastAsia="zh-CN"/>
        </w:rPr>
        <w:t>Menelik</w:t>
      </w:r>
      <w:proofErr w:type="spellEnd"/>
      <w:r w:rsidRPr="001F02FA">
        <w:rPr>
          <w:rFonts w:ascii="Times New Roman" w:eastAsia="SimSun" w:hAnsi="Times New Roman" w:cs="Times New Roman"/>
          <w:b/>
          <w:kern w:val="0"/>
          <w:sz w:val="24"/>
          <w:szCs w:val="24"/>
          <w:lang w:eastAsia="zh-CN"/>
        </w:rPr>
        <w:t xml:space="preserve"> II</w:t>
      </w:r>
    </w:p>
    <w:p w:rsidR="001F02FA" w:rsidRPr="001F02FA" w:rsidRDefault="001F02FA" w:rsidP="001F02FA">
      <w:pPr>
        <w:pStyle w:val="ListParagraph"/>
        <w:spacing w:after="200" w:line="360" w:lineRule="auto"/>
        <w:ind w:left="1800"/>
        <w:rPr>
          <w:rFonts w:ascii="Times New Roman" w:eastAsia="SimSun" w:hAnsi="Times New Roman" w:cs="Times New Roman"/>
          <w:kern w:val="0"/>
          <w:sz w:val="24"/>
          <w:szCs w:val="24"/>
          <w:lang w:eastAsia="zh-CN"/>
        </w:rPr>
      </w:pPr>
      <w:r w:rsidRPr="001F02FA">
        <w:rPr>
          <w:rFonts w:ascii="Times New Roman" w:eastAsia="SimSun" w:hAnsi="Times New Roman" w:cs="Times New Roman"/>
          <w:kern w:val="0"/>
          <w:sz w:val="24"/>
          <w:szCs w:val="24"/>
          <w:lang w:eastAsia="zh-CN"/>
        </w:rPr>
        <w:t xml:space="preserve">Emperor </w:t>
      </w:r>
      <w:proofErr w:type="spellStart"/>
      <w:r w:rsidRPr="001F02FA">
        <w:rPr>
          <w:rFonts w:ascii="Times New Roman" w:eastAsia="SimSun" w:hAnsi="Times New Roman" w:cs="Times New Roman"/>
          <w:kern w:val="0"/>
          <w:sz w:val="24"/>
          <w:szCs w:val="24"/>
          <w:lang w:eastAsia="zh-CN"/>
        </w:rPr>
        <w:t>Menelik</w:t>
      </w:r>
      <w:proofErr w:type="spellEnd"/>
      <w:r w:rsidRPr="001F02FA">
        <w:rPr>
          <w:rFonts w:ascii="Times New Roman" w:eastAsia="SimSun" w:hAnsi="Times New Roman" w:cs="Times New Roman"/>
          <w:kern w:val="0"/>
          <w:sz w:val="24"/>
          <w:szCs w:val="24"/>
          <w:lang w:eastAsia="zh-CN"/>
        </w:rPr>
        <w:t xml:space="preserve"> II, the Emperor of Ethiopia from 1889 to 1913, played a pivotal role in preserving Ethiopia's independence during the Scramble for Africa. He successfully led Ethiopian forces in the Battle of Adwa in 1896, defeating the Italian colonial army and ensuring that Ethiopia remained the only African nation to resist colonization.</w:t>
      </w:r>
    </w:p>
    <w:p w:rsidR="001F02FA" w:rsidRPr="001F02FA" w:rsidRDefault="001F02FA" w:rsidP="001F02FA">
      <w:pPr>
        <w:pStyle w:val="ListParagraph"/>
        <w:numPr>
          <w:ilvl w:val="0"/>
          <w:numId w:val="5"/>
        </w:numPr>
        <w:spacing w:after="200" w:line="360" w:lineRule="auto"/>
        <w:rPr>
          <w:rFonts w:ascii="Times New Roman" w:eastAsia="SimSun" w:hAnsi="Times New Roman" w:cs="Times New Roman"/>
          <w:b/>
          <w:kern w:val="0"/>
          <w:sz w:val="24"/>
          <w:szCs w:val="24"/>
          <w:lang w:eastAsia="zh-CN"/>
        </w:rPr>
      </w:pPr>
      <w:r w:rsidRPr="001F02FA">
        <w:rPr>
          <w:rFonts w:ascii="Times New Roman" w:eastAsia="SimSun" w:hAnsi="Times New Roman" w:cs="Times New Roman"/>
          <w:b/>
          <w:kern w:val="0"/>
          <w:sz w:val="24"/>
          <w:szCs w:val="24"/>
          <w:lang w:eastAsia="zh-CN"/>
        </w:rPr>
        <w:t xml:space="preserve">Empress </w:t>
      </w:r>
      <w:proofErr w:type="spellStart"/>
      <w:r w:rsidRPr="001F02FA">
        <w:rPr>
          <w:rFonts w:ascii="Times New Roman" w:eastAsia="SimSun" w:hAnsi="Times New Roman" w:cs="Times New Roman"/>
          <w:b/>
          <w:kern w:val="0"/>
          <w:sz w:val="24"/>
          <w:szCs w:val="24"/>
          <w:lang w:eastAsia="zh-CN"/>
        </w:rPr>
        <w:t>Taytu</w:t>
      </w:r>
      <w:proofErr w:type="spellEnd"/>
      <w:r w:rsidRPr="001F02FA">
        <w:rPr>
          <w:rFonts w:ascii="Times New Roman" w:eastAsia="SimSun" w:hAnsi="Times New Roman" w:cs="Times New Roman"/>
          <w:b/>
          <w:kern w:val="0"/>
          <w:sz w:val="24"/>
          <w:szCs w:val="24"/>
          <w:lang w:eastAsia="zh-CN"/>
        </w:rPr>
        <w:t xml:space="preserve"> </w:t>
      </w:r>
      <w:proofErr w:type="spellStart"/>
      <w:r w:rsidRPr="001F02FA">
        <w:rPr>
          <w:rFonts w:ascii="Times New Roman" w:eastAsia="SimSun" w:hAnsi="Times New Roman" w:cs="Times New Roman"/>
          <w:b/>
          <w:kern w:val="0"/>
          <w:sz w:val="24"/>
          <w:szCs w:val="24"/>
          <w:lang w:eastAsia="zh-CN"/>
        </w:rPr>
        <w:t>Betul</w:t>
      </w:r>
      <w:proofErr w:type="spellEnd"/>
    </w:p>
    <w:p w:rsidR="001F02FA" w:rsidRPr="001F02FA" w:rsidRDefault="001F02FA" w:rsidP="001F02FA">
      <w:pPr>
        <w:pStyle w:val="ListParagraph"/>
        <w:spacing w:after="200" w:line="360" w:lineRule="auto"/>
        <w:ind w:left="1800"/>
        <w:rPr>
          <w:rFonts w:ascii="Times New Roman" w:eastAsia="SimSun" w:hAnsi="Times New Roman" w:cs="Times New Roman"/>
          <w:kern w:val="0"/>
          <w:sz w:val="24"/>
          <w:szCs w:val="24"/>
          <w:lang w:eastAsia="zh-CN"/>
        </w:rPr>
      </w:pPr>
      <w:r w:rsidRPr="001F02FA">
        <w:rPr>
          <w:rFonts w:ascii="Times New Roman" w:eastAsia="SimSun" w:hAnsi="Times New Roman" w:cs="Times New Roman"/>
          <w:kern w:val="0"/>
          <w:sz w:val="24"/>
          <w:szCs w:val="24"/>
          <w:lang w:eastAsia="zh-CN"/>
        </w:rPr>
        <w:t xml:space="preserve">Empress </w:t>
      </w:r>
      <w:proofErr w:type="spellStart"/>
      <w:r w:rsidRPr="001F02FA">
        <w:rPr>
          <w:rFonts w:ascii="Times New Roman" w:eastAsia="SimSun" w:hAnsi="Times New Roman" w:cs="Times New Roman"/>
          <w:kern w:val="0"/>
          <w:sz w:val="24"/>
          <w:szCs w:val="24"/>
          <w:lang w:eastAsia="zh-CN"/>
        </w:rPr>
        <w:t>Taytu</w:t>
      </w:r>
      <w:proofErr w:type="spellEnd"/>
      <w:r w:rsidRPr="001F02FA">
        <w:rPr>
          <w:rFonts w:ascii="Times New Roman" w:eastAsia="SimSun" w:hAnsi="Times New Roman" w:cs="Times New Roman"/>
          <w:kern w:val="0"/>
          <w:sz w:val="24"/>
          <w:szCs w:val="24"/>
          <w:lang w:eastAsia="zh-CN"/>
        </w:rPr>
        <w:t xml:space="preserve"> </w:t>
      </w:r>
      <w:proofErr w:type="spellStart"/>
      <w:r w:rsidRPr="001F02FA">
        <w:rPr>
          <w:rFonts w:ascii="Times New Roman" w:eastAsia="SimSun" w:hAnsi="Times New Roman" w:cs="Times New Roman"/>
          <w:kern w:val="0"/>
          <w:sz w:val="24"/>
          <w:szCs w:val="24"/>
          <w:lang w:eastAsia="zh-CN"/>
        </w:rPr>
        <w:t>Betul</w:t>
      </w:r>
      <w:proofErr w:type="spellEnd"/>
      <w:r w:rsidRPr="001F02FA">
        <w:rPr>
          <w:rFonts w:ascii="Times New Roman" w:eastAsia="SimSun" w:hAnsi="Times New Roman" w:cs="Times New Roman"/>
          <w:kern w:val="0"/>
          <w:sz w:val="24"/>
          <w:szCs w:val="24"/>
          <w:lang w:eastAsia="zh-CN"/>
        </w:rPr>
        <w:t xml:space="preserve">, the wife of Emperor </w:t>
      </w:r>
      <w:proofErr w:type="spellStart"/>
      <w:r w:rsidRPr="001F02FA">
        <w:rPr>
          <w:rFonts w:ascii="Times New Roman" w:eastAsia="SimSun" w:hAnsi="Times New Roman" w:cs="Times New Roman"/>
          <w:kern w:val="0"/>
          <w:sz w:val="24"/>
          <w:szCs w:val="24"/>
          <w:lang w:eastAsia="zh-CN"/>
        </w:rPr>
        <w:t>Menelik</w:t>
      </w:r>
      <w:proofErr w:type="spellEnd"/>
      <w:r w:rsidRPr="001F02FA">
        <w:rPr>
          <w:rFonts w:ascii="Times New Roman" w:eastAsia="SimSun" w:hAnsi="Times New Roman" w:cs="Times New Roman"/>
          <w:kern w:val="0"/>
          <w:sz w:val="24"/>
          <w:szCs w:val="24"/>
          <w:lang w:eastAsia="zh-CN"/>
        </w:rPr>
        <w:t xml:space="preserve"> II, was a prominent figure in Ethiopia's struggle for independence. She actively participated in political affairs, providing counsel and support to her husband. Empress </w:t>
      </w:r>
      <w:proofErr w:type="spellStart"/>
      <w:r w:rsidRPr="001F02FA">
        <w:rPr>
          <w:rFonts w:ascii="Times New Roman" w:eastAsia="SimSun" w:hAnsi="Times New Roman" w:cs="Times New Roman"/>
          <w:kern w:val="0"/>
          <w:sz w:val="24"/>
          <w:szCs w:val="24"/>
          <w:lang w:eastAsia="zh-CN"/>
        </w:rPr>
        <w:t>Taytu</w:t>
      </w:r>
      <w:proofErr w:type="spellEnd"/>
      <w:r w:rsidRPr="001F02FA">
        <w:rPr>
          <w:rFonts w:ascii="Times New Roman" w:eastAsia="SimSun" w:hAnsi="Times New Roman" w:cs="Times New Roman"/>
          <w:kern w:val="0"/>
          <w:sz w:val="24"/>
          <w:szCs w:val="24"/>
          <w:lang w:eastAsia="zh-CN"/>
        </w:rPr>
        <w:t xml:space="preserve"> played a crucial role in the negotiations with foreign powers, ensuring Ethiopia's sovereignty and territorial integrity.</w:t>
      </w:r>
    </w:p>
    <w:p w:rsidR="001F02FA" w:rsidRPr="001F02FA" w:rsidRDefault="001F02FA" w:rsidP="001F02FA">
      <w:pPr>
        <w:pStyle w:val="ListParagraph"/>
        <w:numPr>
          <w:ilvl w:val="0"/>
          <w:numId w:val="5"/>
        </w:numPr>
        <w:spacing w:after="200" w:line="360" w:lineRule="auto"/>
        <w:rPr>
          <w:rFonts w:ascii="Times New Roman" w:eastAsia="SimSun" w:hAnsi="Times New Roman" w:cs="Times New Roman"/>
          <w:kern w:val="0"/>
          <w:sz w:val="24"/>
          <w:szCs w:val="24"/>
          <w:lang w:eastAsia="zh-CN"/>
        </w:rPr>
      </w:pPr>
      <w:proofErr w:type="spellStart"/>
      <w:r w:rsidRPr="001F02FA">
        <w:rPr>
          <w:rFonts w:ascii="Times New Roman" w:eastAsia="SimSun" w:hAnsi="Times New Roman" w:cs="Times New Roman"/>
          <w:kern w:val="0"/>
          <w:sz w:val="24"/>
          <w:szCs w:val="24"/>
          <w:lang w:eastAsia="zh-CN"/>
        </w:rPr>
        <w:t>Ras</w:t>
      </w:r>
      <w:proofErr w:type="spellEnd"/>
      <w:r w:rsidRPr="001F02FA">
        <w:rPr>
          <w:rFonts w:ascii="Times New Roman" w:eastAsia="SimSun" w:hAnsi="Times New Roman" w:cs="Times New Roman"/>
          <w:kern w:val="0"/>
          <w:sz w:val="24"/>
          <w:szCs w:val="24"/>
          <w:lang w:eastAsia="zh-CN"/>
        </w:rPr>
        <w:t xml:space="preserve"> Makonnen: </w:t>
      </w:r>
      <w:proofErr w:type="spellStart"/>
      <w:r w:rsidRPr="001F02FA">
        <w:rPr>
          <w:rFonts w:ascii="Times New Roman" w:eastAsia="SimSun" w:hAnsi="Times New Roman" w:cs="Times New Roman"/>
          <w:kern w:val="0"/>
          <w:sz w:val="24"/>
          <w:szCs w:val="24"/>
          <w:lang w:eastAsia="zh-CN"/>
        </w:rPr>
        <w:t>Ras</w:t>
      </w:r>
      <w:proofErr w:type="spellEnd"/>
      <w:r w:rsidRPr="001F02FA">
        <w:rPr>
          <w:rFonts w:ascii="Times New Roman" w:eastAsia="SimSun" w:hAnsi="Times New Roman" w:cs="Times New Roman"/>
          <w:kern w:val="0"/>
          <w:sz w:val="24"/>
          <w:szCs w:val="24"/>
          <w:lang w:eastAsia="zh-CN"/>
        </w:rPr>
        <w:t xml:space="preserve"> Makonnen, a prominent military leader and statesman, made significant contributions to Ethiopia's independence. He served as a general in Emperor </w:t>
      </w:r>
      <w:proofErr w:type="spellStart"/>
      <w:r w:rsidRPr="001F02FA">
        <w:rPr>
          <w:rFonts w:ascii="Times New Roman" w:eastAsia="SimSun" w:hAnsi="Times New Roman" w:cs="Times New Roman"/>
          <w:kern w:val="0"/>
          <w:sz w:val="24"/>
          <w:szCs w:val="24"/>
          <w:lang w:eastAsia="zh-CN"/>
        </w:rPr>
        <w:t>Menelik</w:t>
      </w:r>
      <w:proofErr w:type="spellEnd"/>
      <w:r w:rsidRPr="001F02FA">
        <w:rPr>
          <w:rFonts w:ascii="Times New Roman" w:eastAsia="SimSun" w:hAnsi="Times New Roman" w:cs="Times New Roman"/>
          <w:kern w:val="0"/>
          <w:sz w:val="24"/>
          <w:szCs w:val="24"/>
          <w:lang w:eastAsia="zh-CN"/>
        </w:rPr>
        <w:t xml:space="preserve"> II's army and played a crucial role </w:t>
      </w:r>
      <w:r w:rsidRPr="001F02FA">
        <w:rPr>
          <w:rFonts w:ascii="Times New Roman" w:eastAsia="SimSun" w:hAnsi="Times New Roman" w:cs="Times New Roman"/>
          <w:kern w:val="0"/>
          <w:sz w:val="24"/>
          <w:szCs w:val="24"/>
          <w:lang w:eastAsia="zh-CN"/>
        </w:rPr>
        <w:lastRenderedPageBreak/>
        <w:t xml:space="preserve">in the Battle of Adwa. </w:t>
      </w:r>
      <w:proofErr w:type="spellStart"/>
      <w:r w:rsidRPr="001F02FA">
        <w:rPr>
          <w:rFonts w:ascii="Times New Roman" w:eastAsia="SimSun" w:hAnsi="Times New Roman" w:cs="Times New Roman"/>
          <w:kern w:val="0"/>
          <w:sz w:val="24"/>
          <w:szCs w:val="24"/>
          <w:lang w:eastAsia="zh-CN"/>
        </w:rPr>
        <w:t>Ras</w:t>
      </w:r>
      <w:proofErr w:type="spellEnd"/>
      <w:r w:rsidRPr="001F02FA">
        <w:rPr>
          <w:rFonts w:ascii="Times New Roman" w:eastAsia="SimSun" w:hAnsi="Times New Roman" w:cs="Times New Roman"/>
          <w:kern w:val="0"/>
          <w:sz w:val="24"/>
          <w:szCs w:val="24"/>
          <w:lang w:eastAsia="zh-CN"/>
        </w:rPr>
        <w:t xml:space="preserve"> Makonnen also served as the governor of </w:t>
      </w:r>
      <w:proofErr w:type="spellStart"/>
      <w:r w:rsidRPr="001F02FA">
        <w:rPr>
          <w:rFonts w:ascii="Times New Roman" w:eastAsia="SimSun" w:hAnsi="Times New Roman" w:cs="Times New Roman"/>
          <w:kern w:val="0"/>
          <w:sz w:val="24"/>
          <w:szCs w:val="24"/>
          <w:lang w:eastAsia="zh-CN"/>
        </w:rPr>
        <w:t>Harar</w:t>
      </w:r>
      <w:proofErr w:type="spellEnd"/>
      <w:r w:rsidRPr="001F02FA">
        <w:rPr>
          <w:rFonts w:ascii="Times New Roman" w:eastAsia="SimSun" w:hAnsi="Times New Roman" w:cs="Times New Roman"/>
          <w:kern w:val="0"/>
          <w:sz w:val="24"/>
          <w:szCs w:val="24"/>
          <w:lang w:eastAsia="zh-CN"/>
        </w:rPr>
        <w:t xml:space="preserve"> and was involved in diplomatic efforts to secure Ethiopia's independence.</w:t>
      </w:r>
    </w:p>
    <w:p w:rsidR="001F02FA" w:rsidRPr="001F02FA" w:rsidRDefault="001F02FA" w:rsidP="001F02FA">
      <w:pPr>
        <w:spacing w:after="200" w:line="360" w:lineRule="auto"/>
        <w:rPr>
          <w:rFonts w:ascii="Times New Roman" w:eastAsia="SimSun" w:hAnsi="Times New Roman" w:cs="Times New Roman"/>
          <w:kern w:val="0"/>
          <w:sz w:val="24"/>
          <w:szCs w:val="24"/>
          <w:lang w:eastAsia="zh-CN"/>
        </w:rPr>
      </w:pPr>
    </w:p>
    <w:p w:rsidR="001F02FA" w:rsidRPr="001F02FA" w:rsidRDefault="001F02FA" w:rsidP="001F02FA">
      <w:pPr>
        <w:pStyle w:val="ListParagraph"/>
        <w:numPr>
          <w:ilvl w:val="0"/>
          <w:numId w:val="5"/>
        </w:numPr>
        <w:spacing w:after="200" w:line="360" w:lineRule="auto"/>
        <w:rPr>
          <w:rFonts w:ascii="Times New Roman" w:eastAsia="SimSun" w:hAnsi="Times New Roman" w:cs="Times New Roman"/>
          <w:kern w:val="0"/>
          <w:sz w:val="24"/>
          <w:szCs w:val="24"/>
          <w:lang w:eastAsia="zh-CN"/>
        </w:rPr>
      </w:pPr>
      <w:r w:rsidRPr="001F02FA">
        <w:rPr>
          <w:rFonts w:ascii="Times New Roman" w:eastAsia="SimSun" w:hAnsi="Times New Roman" w:cs="Times New Roman"/>
          <w:kern w:val="0"/>
          <w:sz w:val="24"/>
          <w:szCs w:val="24"/>
          <w:lang w:eastAsia="zh-CN"/>
        </w:rPr>
        <w:t>Emperor Haile Selassie I: Haile Selassie I, Ethiopia's last emperor, played a vital role in the country's fight against Italian occupation during World War II. He was instrumental in rallying Ethiopians and inspiring resistance against the invading forces. After Ethiopia's liberation, Emperor Haile Selassie worked towards modernizing the country and promoting its independence on the global stage.</w:t>
      </w:r>
    </w:p>
    <w:p w:rsidR="001F02FA" w:rsidRPr="001F02FA" w:rsidRDefault="001F02FA" w:rsidP="001F02FA">
      <w:pPr>
        <w:pStyle w:val="ListParagraph"/>
        <w:numPr>
          <w:ilvl w:val="0"/>
          <w:numId w:val="5"/>
        </w:numPr>
        <w:spacing w:after="200" w:line="360" w:lineRule="auto"/>
        <w:rPr>
          <w:rFonts w:ascii="Times New Roman" w:eastAsia="SimSun" w:hAnsi="Times New Roman" w:cs="Times New Roman"/>
          <w:kern w:val="0"/>
          <w:sz w:val="24"/>
          <w:szCs w:val="24"/>
          <w:lang w:eastAsia="zh-CN"/>
        </w:rPr>
      </w:pPr>
      <w:r w:rsidRPr="001F02FA">
        <w:rPr>
          <w:rFonts w:ascii="Times New Roman" w:eastAsia="SimSun" w:hAnsi="Times New Roman" w:cs="Times New Roman"/>
          <w:kern w:val="0"/>
          <w:sz w:val="24"/>
          <w:szCs w:val="24"/>
          <w:lang w:eastAsia="zh-CN"/>
        </w:rPr>
        <w:t xml:space="preserve">Patriots of the Ethiopian Resistance: During the Italian occupation of Ethiopia from 1936 to 1941, numerous patriots and freedom fighters engaged in guerrilla warfare and organized resistance movements. Figures such as Gideon Force, </w:t>
      </w:r>
      <w:proofErr w:type="spellStart"/>
      <w:r w:rsidRPr="001F02FA">
        <w:rPr>
          <w:rFonts w:ascii="Times New Roman" w:eastAsia="SimSun" w:hAnsi="Times New Roman" w:cs="Times New Roman"/>
          <w:kern w:val="0"/>
          <w:sz w:val="24"/>
          <w:szCs w:val="24"/>
          <w:lang w:eastAsia="zh-CN"/>
        </w:rPr>
        <w:t>Arbegnoch</w:t>
      </w:r>
      <w:proofErr w:type="spellEnd"/>
      <w:r w:rsidRPr="001F02FA">
        <w:rPr>
          <w:rFonts w:ascii="Times New Roman" w:eastAsia="SimSun" w:hAnsi="Times New Roman" w:cs="Times New Roman"/>
          <w:kern w:val="0"/>
          <w:sz w:val="24"/>
          <w:szCs w:val="24"/>
          <w:lang w:eastAsia="zh-CN"/>
        </w:rPr>
        <w:t>, and Patriots of Tigray fought against the Italian forces, disrupting their control and contributing to Ethiopia's eventual liberation.</w:t>
      </w:r>
    </w:p>
    <w:p w:rsidR="001F02FA" w:rsidRDefault="001F02FA" w:rsidP="001F02FA">
      <w:pPr>
        <w:pStyle w:val="ListParagraph"/>
        <w:numPr>
          <w:ilvl w:val="0"/>
          <w:numId w:val="5"/>
        </w:numPr>
        <w:spacing w:after="200" w:line="360" w:lineRule="auto"/>
        <w:rPr>
          <w:rFonts w:ascii="Times New Roman" w:eastAsia="SimSun" w:hAnsi="Times New Roman" w:cs="Times New Roman"/>
          <w:kern w:val="0"/>
          <w:sz w:val="24"/>
          <w:szCs w:val="24"/>
          <w:lang w:eastAsia="zh-CN"/>
        </w:rPr>
      </w:pPr>
      <w:r w:rsidRPr="001F02FA">
        <w:rPr>
          <w:rFonts w:ascii="Times New Roman" w:eastAsia="SimSun" w:hAnsi="Times New Roman" w:cs="Times New Roman"/>
          <w:kern w:val="0"/>
          <w:sz w:val="24"/>
          <w:szCs w:val="24"/>
          <w:lang w:eastAsia="zh-CN"/>
        </w:rPr>
        <w:t xml:space="preserve">Women Patriots: Ethiopian women played an essential role in the struggle for independence. </w:t>
      </w:r>
    </w:p>
    <w:p w:rsidR="001F02FA" w:rsidRPr="001F02FA" w:rsidRDefault="001F02FA" w:rsidP="001F02FA">
      <w:pPr>
        <w:pStyle w:val="ListParagraph"/>
        <w:rPr>
          <w:rFonts w:ascii="Times New Roman" w:eastAsia="SimSun" w:hAnsi="Times New Roman" w:cs="Times New Roman"/>
          <w:kern w:val="0"/>
          <w:sz w:val="24"/>
          <w:szCs w:val="24"/>
          <w:lang w:eastAsia="zh-CN"/>
        </w:rPr>
      </w:pPr>
    </w:p>
    <w:p w:rsidR="00D45939" w:rsidRPr="009C5EB9" w:rsidRDefault="001F02FA" w:rsidP="009C5EB9">
      <w:pPr>
        <w:pStyle w:val="ListParagraph"/>
        <w:spacing w:after="200" w:line="360" w:lineRule="auto"/>
        <w:ind w:left="1800"/>
        <w:rPr>
          <w:rFonts w:ascii="Times New Roman" w:eastAsia="SimSun" w:hAnsi="Times New Roman" w:cs="Times New Roman"/>
          <w:kern w:val="0"/>
          <w:sz w:val="24"/>
          <w:szCs w:val="24"/>
          <w:lang w:eastAsia="zh-CN"/>
        </w:rPr>
      </w:pPr>
      <w:r w:rsidRPr="001F02FA">
        <w:rPr>
          <w:rFonts w:ascii="Times New Roman" w:eastAsia="SimSun" w:hAnsi="Times New Roman" w:cs="Times New Roman"/>
          <w:kern w:val="0"/>
          <w:sz w:val="24"/>
          <w:szCs w:val="24"/>
          <w:lang w:eastAsia="zh-CN"/>
        </w:rPr>
        <w:t xml:space="preserve">Notable figures like </w:t>
      </w:r>
      <w:proofErr w:type="spellStart"/>
      <w:r w:rsidRPr="001F02FA">
        <w:rPr>
          <w:rFonts w:ascii="Times New Roman" w:eastAsia="SimSun" w:hAnsi="Times New Roman" w:cs="Times New Roman"/>
          <w:b/>
          <w:kern w:val="0"/>
          <w:sz w:val="24"/>
          <w:szCs w:val="24"/>
          <w:lang w:eastAsia="zh-CN"/>
        </w:rPr>
        <w:t>Woizero</w:t>
      </w:r>
      <w:proofErr w:type="spellEnd"/>
      <w:r w:rsidRPr="001F02FA">
        <w:rPr>
          <w:rFonts w:ascii="Times New Roman" w:eastAsia="SimSun" w:hAnsi="Times New Roman" w:cs="Times New Roman"/>
          <w:b/>
          <w:kern w:val="0"/>
          <w:sz w:val="24"/>
          <w:szCs w:val="24"/>
          <w:lang w:eastAsia="zh-CN"/>
        </w:rPr>
        <w:t xml:space="preserve"> </w:t>
      </w:r>
      <w:proofErr w:type="spellStart"/>
      <w:r w:rsidRPr="001F02FA">
        <w:rPr>
          <w:rFonts w:ascii="Times New Roman" w:eastAsia="SimSun" w:hAnsi="Times New Roman" w:cs="Times New Roman"/>
          <w:b/>
          <w:kern w:val="0"/>
          <w:sz w:val="24"/>
          <w:szCs w:val="24"/>
          <w:lang w:eastAsia="zh-CN"/>
        </w:rPr>
        <w:t>Abebech</w:t>
      </w:r>
      <w:proofErr w:type="spellEnd"/>
      <w:r w:rsidRPr="001F02FA">
        <w:rPr>
          <w:rFonts w:ascii="Times New Roman" w:eastAsia="SimSun" w:hAnsi="Times New Roman" w:cs="Times New Roman"/>
          <w:b/>
          <w:kern w:val="0"/>
          <w:sz w:val="24"/>
          <w:szCs w:val="24"/>
          <w:lang w:eastAsia="zh-CN"/>
        </w:rPr>
        <w:t xml:space="preserve"> </w:t>
      </w:r>
      <w:proofErr w:type="spellStart"/>
      <w:r w:rsidRPr="001F02FA">
        <w:rPr>
          <w:rFonts w:ascii="Times New Roman" w:eastAsia="SimSun" w:hAnsi="Times New Roman" w:cs="Times New Roman"/>
          <w:b/>
          <w:kern w:val="0"/>
          <w:sz w:val="24"/>
          <w:szCs w:val="24"/>
          <w:lang w:eastAsia="zh-CN"/>
        </w:rPr>
        <w:t>Gobena</w:t>
      </w:r>
      <w:proofErr w:type="spellEnd"/>
      <w:r w:rsidRPr="001F02FA">
        <w:rPr>
          <w:rFonts w:ascii="Times New Roman" w:eastAsia="SimSun" w:hAnsi="Times New Roman" w:cs="Times New Roman"/>
          <w:kern w:val="0"/>
          <w:sz w:val="24"/>
          <w:szCs w:val="24"/>
          <w:lang w:eastAsia="zh-CN"/>
        </w:rPr>
        <w:t xml:space="preserve">, </w:t>
      </w:r>
      <w:proofErr w:type="spellStart"/>
      <w:r w:rsidRPr="001F02FA">
        <w:rPr>
          <w:rFonts w:ascii="Times New Roman" w:eastAsia="SimSun" w:hAnsi="Times New Roman" w:cs="Times New Roman"/>
          <w:b/>
          <w:kern w:val="0"/>
          <w:sz w:val="24"/>
          <w:szCs w:val="24"/>
          <w:lang w:eastAsia="zh-CN"/>
        </w:rPr>
        <w:t>Woizero</w:t>
      </w:r>
      <w:proofErr w:type="spellEnd"/>
      <w:r w:rsidRPr="001F02FA">
        <w:rPr>
          <w:rFonts w:ascii="Times New Roman" w:eastAsia="SimSun" w:hAnsi="Times New Roman" w:cs="Times New Roman"/>
          <w:b/>
          <w:kern w:val="0"/>
          <w:sz w:val="24"/>
          <w:szCs w:val="24"/>
          <w:lang w:eastAsia="zh-CN"/>
        </w:rPr>
        <w:t xml:space="preserve"> </w:t>
      </w:r>
      <w:proofErr w:type="spellStart"/>
      <w:r w:rsidRPr="001F02FA">
        <w:rPr>
          <w:rFonts w:ascii="Times New Roman" w:eastAsia="SimSun" w:hAnsi="Times New Roman" w:cs="Times New Roman"/>
          <w:b/>
          <w:kern w:val="0"/>
          <w:sz w:val="24"/>
          <w:szCs w:val="24"/>
          <w:lang w:eastAsia="zh-CN"/>
        </w:rPr>
        <w:t>Woinitu</w:t>
      </w:r>
      <w:proofErr w:type="spellEnd"/>
      <w:r w:rsidRPr="001F02FA">
        <w:rPr>
          <w:rFonts w:ascii="Times New Roman" w:eastAsia="SimSun" w:hAnsi="Times New Roman" w:cs="Times New Roman"/>
          <w:b/>
          <w:kern w:val="0"/>
          <w:sz w:val="24"/>
          <w:szCs w:val="24"/>
          <w:lang w:eastAsia="zh-CN"/>
        </w:rPr>
        <w:t xml:space="preserve"> </w:t>
      </w:r>
      <w:proofErr w:type="spellStart"/>
      <w:r w:rsidRPr="001F02FA">
        <w:rPr>
          <w:rFonts w:ascii="Times New Roman" w:eastAsia="SimSun" w:hAnsi="Times New Roman" w:cs="Times New Roman"/>
          <w:b/>
          <w:kern w:val="0"/>
          <w:sz w:val="24"/>
          <w:szCs w:val="24"/>
          <w:lang w:eastAsia="zh-CN"/>
        </w:rPr>
        <w:t>Kifle</w:t>
      </w:r>
      <w:proofErr w:type="spellEnd"/>
      <w:r w:rsidRPr="001F02FA">
        <w:rPr>
          <w:rFonts w:ascii="Times New Roman" w:eastAsia="SimSun" w:hAnsi="Times New Roman" w:cs="Times New Roman"/>
          <w:kern w:val="0"/>
          <w:sz w:val="24"/>
          <w:szCs w:val="24"/>
          <w:lang w:eastAsia="zh-CN"/>
        </w:rPr>
        <w:t xml:space="preserve">, and </w:t>
      </w:r>
      <w:r w:rsidRPr="001F02FA">
        <w:rPr>
          <w:rFonts w:ascii="Times New Roman" w:eastAsia="SimSun" w:hAnsi="Times New Roman" w:cs="Times New Roman"/>
          <w:b/>
          <w:kern w:val="0"/>
          <w:sz w:val="24"/>
          <w:szCs w:val="24"/>
          <w:lang w:eastAsia="zh-CN"/>
        </w:rPr>
        <w:t xml:space="preserve">Empress </w:t>
      </w:r>
      <w:proofErr w:type="spellStart"/>
      <w:r w:rsidRPr="001F02FA">
        <w:rPr>
          <w:rFonts w:ascii="Times New Roman" w:eastAsia="SimSun" w:hAnsi="Times New Roman" w:cs="Times New Roman"/>
          <w:b/>
          <w:kern w:val="0"/>
          <w:sz w:val="24"/>
          <w:szCs w:val="24"/>
          <w:lang w:eastAsia="zh-CN"/>
        </w:rPr>
        <w:t>Menen</w:t>
      </w:r>
      <w:proofErr w:type="spellEnd"/>
      <w:r w:rsidRPr="001F02FA">
        <w:rPr>
          <w:rFonts w:ascii="Times New Roman" w:eastAsia="SimSun" w:hAnsi="Times New Roman" w:cs="Times New Roman"/>
          <w:b/>
          <w:kern w:val="0"/>
          <w:sz w:val="24"/>
          <w:szCs w:val="24"/>
          <w:lang w:eastAsia="zh-CN"/>
        </w:rPr>
        <w:t xml:space="preserve"> </w:t>
      </w:r>
      <w:proofErr w:type="spellStart"/>
      <w:r w:rsidRPr="001F02FA">
        <w:rPr>
          <w:rFonts w:ascii="Times New Roman" w:eastAsia="SimSun" w:hAnsi="Times New Roman" w:cs="Times New Roman"/>
          <w:b/>
          <w:kern w:val="0"/>
          <w:sz w:val="24"/>
          <w:szCs w:val="24"/>
          <w:lang w:eastAsia="zh-CN"/>
        </w:rPr>
        <w:t>Asfaw</w:t>
      </w:r>
      <w:proofErr w:type="spellEnd"/>
      <w:r w:rsidRPr="001F02FA">
        <w:rPr>
          <w:rFonts w:ascii="Times New Roman" w:eastAsia="SimSun" w:hAnsi="Times New Roman" w:cs="Times New Roman"/>
          <w:kern w:val="0"/>
          <w:sz w:val="24"/>
          <w:szCs w:val="24"/>
          <w:lang w:eastAsia="zh-CN"/>
        </w:rPr>
        <w:t xml:space="preserve"> actively participated in humanitarian efforts, organized resistance, and provided support to Ethiopian soldiers during times of conflict.</w:t>
      </w:r>
    </w:p>
    <w:p w:rsidR="00817F7D" w:rsidRPr="001F02FA" w:rsidRDefault="001F02FA" w:rsidP="00D45939">
      <w:pPr>
        <w:pStyle w:val="ListParagraph"/>
        <w:spacing w:after="200" w:line="360" w:lineRule="auto"/>
        <w:ind w:left="1800"/>
        <w:rPr>
          <w:rFonts w:ascii="Times New Roman" w:eastAsia="SimSun" w:hAnsi="Times New Roman" w:cs="Times New Roman"/>
          <w:kern w:val="0"/>
          <w:sz w:val="24"/>
          <w:szCs w:val="24"/>
          <w:lang w:eastAsia="zh-CN"/>
        </w:rPr>
      </w:pPr>
      <w:r w:rsidRPr="001F02FA">
        <w:rPr>
          <w:rFonts w:ascii="Times New Roman" w:eastAsia="SimSun" w:hAnsi="Times New Roman" w:cs="Times New Roman"/>
          <w:kern w:val="0"/>
          <w:sz w:val="24"/>
          <w:szCs w:val="24"/>
          <w:lang w:eastAsia="zh-CN"/>
        </w:rPr>
        <w:t>These patriots and many others demonstrated immense courage, resilience, and determination in their fight for Ethiopia's independence.</w:t>
      </w:r>
    </w:p>
    <w:p w:rsidR="00FA0125" w:rsidRDefault="00FC0D49" w:rsidP="00FA0125">
      <w:pPr>
        <w:pStyle w:val="ListParagraph"/>
        <w:spacing w:after="200" w:line="360" w:lineRule="auto"/>
        <w:rPr>
          <w:rFonts w:ascii="Times New Roman" w:eastAsia="SimSun" w:hAnsi="Times New Roman" w:cs="Times New Roman"/>
          <w:b/>
          <w:kern w:val="0"/>
          <w:sz w:val="24"/>
          <w:szCs w:val="24"/>
          <w:lang w:eastAsia="zh-CN"/>
        </w:rPr>
      </w:pPr>
      <w:r>
        <w:rPr>
          <w:rFonts w:ascii="Times New Roman" w:eastAsia="SimSun" w:hAnsi="Times New Roman" w:cs="Times New Roman"/>
          <w:b/>
          <w:kern w:val="0"/>
          <w:sz w:val="24"/>
          <w:szCs w:val="24"/>
          <w:lang w:eastAsia="zh-CN"/>
        </w:rPr>
        <w:t xml:space="preserve">                                                                    </w:t>
      </w:r>
    </w:p>
    <w:p w:rsidR="005D0D53" w:rsidRDefault="005D0D53" w:rsidP="00D45939">
      <w:pPr>
        <w:pStyle w:val="ListParagraph"/>
        <w:numPr>
          <w:ilvl w:val="0"/>
          <w:numId w:val="4"/>
        </w:numPr>
        <w:spacing w:after="200" w:line="360" w:lineRule="auto"/>
        <w:rPr>
          <w:rFonts w:ascii="Times New Roman" w:eastAsia="SimSun" w:hAnsi="Times New Roman" w:cs="Times New Roman"/>
          <w:kern w:val="0"/>
          <w:sz w:val="24"/>
          <w:szCs w:val="24"/>
          <w:lang w:eastAsia="zh-CN"/>
        </w:rPr>
      </w:pPr>
      <w:r w:rsidRPr="00D94329">
        <w:rPr>
          <w:rFonts w:ascii="Times New Roman" w:hAnsi="Times New Roman" w:cs="Times New Roman"/>
          <w:sz w:val="24"/>
          <w:szCs w:val="24"/>
        </w:rPr>
        <w:t>Explain</w:t>
      </w:r>
      <w:r>
        <w:rPr>
          <w:rFonts w:ascii="Times New Roman" w:hAnsi="Times New Roman" w:cs="Times New Roman"/>
          <w:sz w:val="24"/>
          <w:szCs w:val="24"/>
        </w:rPr>
        <w:t xml:space="preserve"> the contribution of different provincial lords together with their army for the victory of Ethiopia at the Battle of </w:t>
      </w:r>
      <w:proofErr w:type="spellStart"/>
      <w:r>
        <w:rPr>
          <w:rFonts w:ascii="Times New Roman" w:hAnsi="Times New Roman" w:cs="Times New Roman"/>
          <w:sz w:val="24"/>
          <w:szCs w:val="24"/>
        </w:rPr>
        <w:t>Adawa</w:t>
      </w:r>
      <w:proofErr w:type="spellEnd"/>
      <w:r>
        <w:rPr>
          <w:rFonts w:ascii="Times New Roman" w:hAnsi="Times New Roman" w:cs="Times New Roman"/>
          <w:sz w:val="24"/>
          <w:szCs w:val="24"/>
        </w:rPr>
        <w:t xml:space="preserve"> in 1896. ?</w:t>
      </w:r>
    </w:p>
    <w:p w:rsidR="00D45939" w:rsidRPr="005D0D53" w:rsidRDefault="00D45939" w:rsidP="005D0D53">
      <w:pPr>
        <w:spacing w:after="200" w:line="360" w:lineRule="auto"/>
        <w:ind w:left="360"/>
        <w:rPr>
          <w:rFonts w:ascii="Times New Roman" w:eastAsia="SimSun" w:hAnsi="Times New Roman" w:cs="Times New Roman"/>
          <w:kern w:val="0"/>
          <w:sz w:val="24"/>
          <w:szCs w:val="24"/>
          <w:lang w:eastAsia="zh-CN"/>
        </w:rPr>
      </w:pPr>
      <w:r w:rsidRPr="005D0D53">
        <w:rPr>
          <w:rFonts w:ascii="Times New Roman" w:eastAsia="SimSun" w:hAnsi="Times New Roman" w:cs="Times New Roman"/>
          <w:kern w:val="0"/>
          <w:sz w:val="24"/>
          <w:szCs w:val="24"/>
          <w:lang w:eastAsia="zh-CN"/>
        </w:rPr>
        <w:t xml:space="preserve">The Battle of Adwa in 1896 was a significant event in Ethiopian history, where Ethiopian forces under Emperor </w:t>
      </w:r>
      <w:proofErr w:type="spellStart"/>
      <w:r w:rsidRPr="005D0D53">
        <w:rPr>
          <w:rFonts w:ascii="Times New Roman" w:eastAsia="SimSun" w:hAnsi="Times New Roman" w:cs="Times New Roman"/>
          <w:kern w:val="0"/>
          <w:sz w:val="24"/>
          <w:szCs w:val="24"/>
          <w:lang w:eastAsia="zh-CN"/>
        </w:rPr>
        <w:t>Menelik</w:t>
      </w:r>
      <w:proofErr w:type="spellEnd"/>
      <w:r w:rsidRPr="005D0D53">
        <w:rPr>
          <w:rFonts w:ascii="Times New Roman" w:eastAsia="SimSun" w:hAnsi="Times New Roman" w:cs="Times New Roman"/>
          <w:kern w:val="0"/>
          <w:sz w:val="24"/>
          <w:szCs w:val="24"/>
          <w:lang w:eastAsia="zh-CN"/>
        </w:rPr>
        <w:t xml:space="preserve"> II achieved a decisive victory over the Italian colonial army. </w:t>
      </w:r>
    </w:p>
    <w:p w:rsidR="00D45939" w:rsidRDefault="00D45939" w:rsidP="00D45939">
      <w:pPr>
        <w:pStyle w:val="ListParagraph"/>
        <w:spacing w:after="200" w:line="360" w:lineRule="auto"/>
        <w:rPr>
          <w:rFonts w:ascii="Times New Roman" w:eastAsia="SimSun" w:hAnsi="Times New Roman" w:cs="Times New Roman"/>
          <w:kern w:val="0"/>
          <w:sz w:val="24"/>
          <w:szCs w:val="24"/>
          <w:lang w:eastAsia="zh-CN"/>
        </w:rPr>
      </w:pPr>
      <w:r w:rsidRPr="00D45939">
        <w:rPr>
          <w:rFonts w:ascii="Times New Roman" w:eastAsia="SimSun" w:hAnsi="Times New Roman" w:cs="Times New Roman"/>
          <w:kern w:val="0"/>
          <w:sz w:val="24"/>
          <w:szCs w:val="24"/>
          <w:lang w:eastAsia="zh-CN"/>
        </w:rPr>
        <w:t xml:space="preserve">The victory was not solely attributed to one individual or army but was a result of the collective efforts of various provincial lords and their armies. </w:t>
      </w:r>
    </w:p>
    <w:p w:rsidR="00D45939" w:rsidRDefault="00D45939" w:rsidP="00D45939">
      <w:pPr>
        <w:pStyle w:val="ListParagraph"/>
        <w:spacing w:after="200" w:line="360" w:lineRule="auto"/>
        <w:rPr>
          <w:rFonts w:ascii="Times New Roman" w:eastAsia="SimSun" w:hAnsi="Times New Roman" w:cs="Times New Roman"/>
          <w:kern w:val="0"/>
          <w:sz w:val="24"/>
          <w:szCs w:val="24"/>
          <w:lang w:eastAsia="zh-CN"/>
        </w:rPr>
      </w:pPr>
    </w:p>
    <w:p w:rsidR="00D45939" w:rsidRDefault="00D45939" w:rsidP="00D45939">
      <w:pPr>
        <w:pStyle w:val="ListParagraph"/>
        <w:spacing w:after="200" w:line="360" w:lineRule="auto"/>
        <w:rPr>
          <w:rFonts w:ascii="Times New Roman" w:eastAsia="SimSun" w:hAnsi="Times New Roman" w:cs="Times New Roman"/>
          <w:kern w:val="0"/>
          <w:sz w:val="24"/>
          <w:szCs w:val="24"/>
          <w:lang w:eastAsia="zh-CN"/>
        </w:rPr>
      </w:pPr>
    </w:p>
    <w:p w:rsidR="00D45939" w:rsidRPr="00D45939" w:rsidRDefault="00D45939" w:rsidP="00D45939">
      <w:pPr>
        <w:pStyle w:val="ListParagraph"/>
        <w:spacing w:after="200" w:line="360" w:lineRule="auto"/>
        <w:rPr>
          <w:rFonts w:ascii="Times New Roman" w:eastAsia="SimSun" w:hAnsi="Times New Roman" w:cs="Times New Roman"/>
          <w:kern w:val="0"/>
          <w:sz w:val="24"/>
          <w:szCs w:val="24"/>
          <w:lang w:eastAsia="zh-CN"/>
        </w:rPr>
      </w:pPr>
      <w:r w:rsidRPr="00D45939">
        <w:rPr>
          <w:rFonts w:ascii="Times New Roman" w:eastAsia="SimSun" w:hAnsi="Times New Roman" w:cs="Times New Roman"/>
          <w:kern w:val="0"/>
          <w:sz w:val="24"/>
          <w:szCs w:val="24"/>
          <w:lang w:eastAsia="zh-CN"/>
        </w:rPr>
        <w:t>Here are some notable contributions:</w:t>
      </w:r>
    </w:p>
    <w:p w:rsidR="00D45939" w:rsidRPr="00D45939" w:rsidRDefault="00D45939" w:rsidP="00D45939">
      <w:pPr>
        <w:pStyle w:val="ListParagraph"/>
        <w:numPr>
          <w:ilvl w:val="0"/>
          <w:numId w:val="6"/>
        </w:numPr>
        <w:spacing w:after="200" w:line="360" w:lineRule="auto"/>
        <w:rPr>
          <w:rFonts w:ascii="Times New Roman" w:eastAsia="SimSun" w:hAnsi="Times New Roman" w:cs="Times New Roman"/>
          <w:kern w:val="0"/>
          <w:sz w:val="24"/>
          <w:szCs w:val="24"/>
          <w:lang w:eastAsia="zh-CN"/>
        </w:rPr>
      </w:pPr>
      <w:proofErr w:type="spellStart"/>
      <w:r w:rsidRPr="00D45939">
        <w:rPr>
          <w:rFonts w:ascii="Times New Roman" w:eastAsia="SimSun" w:hAnsi="Times New Roman" w:cs="Times New Roman"/>
          <w:kern w:val="0"/>
          <w:sz w:val="24"/>
          <w:szCs w:val="24"/>
          <w:lang w:eastAsia="zh-CN"/>
        </w:rPr>
        <w:t>Shewan</w:t>
      </w:r>
      <w:proofErr w:type="spellEnd"/>
      <w:r w:rsidRPr="00D45939">
        <w:rPr>
          <w:rFonts w:ascii="Times New Roman" w:eastAsia="SimSun" w:hAnsi="Times New Roman" w:cs="Times New Roman"/>
          <w:kern w:val="0"/>
          <w:sz w:val="24"/>
          <w:szCs w:val="24"/>
          <w:lang w:eastAsia="zh-CN"/>
        </w:rPr>
        <w:t xml:space="preserve"> Forces (Emperor </w:t>
      </w:r>
      <w:proofErr w:type="spellStart"/>
      <w:r w:rsidRPr="00D45939">
        <w:rPr>
          <w:rFonts w:ascii="Times New Roman" w:eastAsia="SimSun" w:hAnsi="Times New Roman" w:cs="Times New Roman"/>
          <w:kern w:val="0"/>
          <w:sz w:val="24"/>
          <w:szCs w:val="24"/>
          <w:lang w:eastAsia="zh-CN"/>
        </w:rPr>
        <w:t>Menelik</w:t>
      </w:r>
      <w:proofErr w:type="spellEnd"/>
      <w:r w:rsidRPr="00D45939">
        <w:rPr>
          <w:rFonts w:ascii="Times New Roman" w:eastAsia="SimSun" w:hAnsi="Times New Roman" w:cs="Times New Roman"/>
          <w:kern w:val="0"/>
          <w:sz w:val="24"/>
          <w:szCs w:val="24"/>
          <w:lang w:eastAsia="zh-CN"/>
        </w:rPr>
        <w:t xml:space="preserve"> II's Army): Emperor </w:t>
      </w:r>
      <w:proofErr w:type="spellStart"/>
      <w:r w:rsidRPr="00D45939">
        <w:rPr>
          <w:rFonts w:ascii="Times New Roman" w:eastAsia="SimSun" w:hAnsi="Times New Roman" w:cs="Times New Roman"/>
          <w:kern w:val="0"/>
          <w:sz w:val="24"/>
          <w:szCs w:val="24"/>
          <w:lang w:eastAsia="zh-CN"/>
        </w:rPr>
        <w:t>Menelik</w:t>
      </w:r>
      <w:proofErr w:type="spellEnd"/>
      <w:r w:rsidRPr="00D45939">
        <w:rPr>
          <w:rFonts w:ascii="Times New Roman" w:eastAsia="SimSun" w:hAnsi="Times New Roman" w:cs="Times New Roman"/>
          <w:kern w:val="0"/>
          <w:sz w:val="24"/>
          <w:szCs w:val="24"/>
          <w:lang w:eastAsia="zh-CN"/>
        </w:rPr>
        <w:t xml:space="preserve"> II, the ruler of the Shewa region, played a central role in organizing and leading the Ethiopian forces. He commanded a substantial army consisting of soldiers from the Shewa region, which formed the backbone of the Ethiopian military. </w:t>
      </w:r>
      <w:proofErr w:type="spellStart"/>
      <w:r w:rsidRPr="00D45939">
        <w:rPr>
          <w:rFonts w:ascii="Times New Roman" w:eastAsia="SimSun" w:hAnsi="Times New Roman" w:cs="Times New Roman"/>
          <w:kern w:val="0"/>
          <w:sz w:val="24"/>
          <w:szCs w:val="24"/>
          <w:lang w:eastAsia="zh-CN"/>
        </w:rPr>
        <w:t>Menelik</w:t>
      </w:r>
      <w:proofErr w:type="spellEnd"/>
      <w:r w:rsidRPr="00D45939">
        <w:rPr>
          <w:rFonts w:ascii="Times New Roman" w:eastAsia="SimSun" w:hAnsi="Times New Roman" w:cs="Times New Roman"/>
          <w:kern w:val="0"/>
          <w:sz w:val="24"/>
          <w:szCs w:val="24"/>
          <w:lang w:eastAsia="zh-CN"/>
        </w:rPr>
        <w:t xml:space="preserve"> II's strategic planning, leadership, and coordination skills were crucial to the success of the Ethiopian forces.</w:t>
      </w:r>
    </w:p>
    <w:p w:rsidR="00D45939" w:rsidRPr="00D45939" w:rsidRDefault="00D45939" w:rsidP="00D45939">
      <w:pPr>
        <w:spacing w:after="200" w:line="360" w:lineRule="auto"/>
        <w:rPr>
          <w:rFonts w:ascii="Times New Roman" w:eastAsia="SimSun" w:hAnsi="Times New Roman" w:cs="Times New Roman"/>
          <w:kern w:val="0"/>
          <w:sz w:val="24"/>
          <w:szCs w:val="24"/>
          <w:lang w:eastAsia="zh-CN"/>
        </w:rPr>
      </w:pPr>
    </w:p>
    <w:p w:rsidR="00D45939" w:rsidRPr="00D45939" w:rsidRDefault="00D45939" w:rsidP="00D45939">
      <w:pPr>
        <w:pStyle w:val="ListParagraph"/>
        <w:numPr>
          <w:ilvl w:val="0"/>
          <w:numId w:val="6"/>
        </w:numPr>
        <w:spacing w:after="200" w:line="360" w:lineRule="auto"/>
        <w:rPr>
          <w:rFonts w:ascii="Times New Roman" w:eastAsia="SimSun" w:hAnsi="Times New Roman" w:cs="Times New Roman"/>
          <w:kern w:val="0"/>
          <w:sz w:val="24"/>
          <w:szCs w:val="24"/>
          <w:lang w:eastAsia="zh-CN"/>
        </w:rPr>
      </w:pPr>
      <w:proofErr w:type="spellStart"/>
      <w:r w:rsidRPr="00D45939">
        <w:rPr>
          <w:rFonts w:ascii="Times New Roman" w:eastAsia="SimSun" w:hAnsi="Times New Roman" w:cs="Times New Roman"/>
          <w:kern w:val="0"/>
          <w:sz w:val="24"/>
          <w:szCs w:val="24"/>
          <w:lang w:eastAsia="zh-CN"/>
        </w:rPr>
        <w:t>Tigrayan</w:t>
      </w:r>
      <w:proofErr w:type="spellEnd"/>
      <w:r w:rsidRPr="00D45939">
        <w:rPr>
          <w:rFonts w:ascii="Times New Roman" w:eastAsia="SimSun" w:hAnsi="Times New Roman" w:cs="Times New Roman"/>
          <w:kern w:val="0"/>
          <w:sz w:val="24"/>
          <w:szCs w:val="24"/>
          <w:lang w:eastAsia="zh-CN"/>
        </w:rPr>
        <w:t xml:space="preserve"> Forces (</w:t>
      </w:r>
      <w:proofErr w:type="spellStart"/>
      <w:r w:rsidRPr="00D45939">
        <w:rPr>
          <w:rFonts w:ascii="Times New Roman" w:eastAsia="SimSun" w:hAnsi="Times New Roman" w:cs="Times New Roman"/>
          <w:kern w:val="0"/>
          <w:sz w:val="24"/>
          <w:szCs w:val="24"/>
          <w:lang w:eastAsia="zh-CN"/>
        </w:rPr>
        <w:t>Ras</w:t>
      </w:r>
      <w:proofErr w:type="spellEnd"/>
      <w:r w:rsidRPr="00D45939">
        <w:rPr>
          <w:rFonts w:ascii="Times New Roman" w:eastAsia="SimSun" w:hAnsi="Times New Roman" w:cs="Times New Roman"/>
          <w:kern w:val="0"/>
          <w:sz w:val="24"/>
          <w:szCs w:val="24"/>
          <w:lang w:eastAsia="zh-CN"/>
        </w:rPr>
        <w:t xml:space="preserve"> Alula's Army): </w:t>
      </w:r>
      <w:proofErr w:type="spellStart"/>
      <w:r w:rsidRPr="00D45939">
        <w:rPr>
          <w:rFonts w:ascii="Times New Roman" w:eastAsia="SimSun" w:hAnsi="Times New Roman" w:cs="Times New Roman"/>
          <w:kern w:val="0"/>
          <w:sz w:val="24"/>
          <w:szCs w:val="24"/>
          <w:lang w:eastAsia="zh-CN"/>
        </w:rPr>
        <w:t>Ras</w:t>
      </w:r>
      <w:proofErr w:type="spellEnd"/>
      <w:r w:rsidRPr="00D45939">
        <w:rPr>
          <w:rFonts w:ascii="Times New Roman" w:eastAsia="SimSun" w:hAnsi="Times New Roman" w:cs="Times New Roman"/>
          <w:kern w:val="0"/>
          <w:sz w:val="24"/>
          <w:szCs w:val="24"/>
          <w:lang w:eastAsia="zh-CN"/>
        </w:rPr>
        <w:t xml:space="preserve"> Alula </w:t>
      </w:r>
      <w:proofErr w:type="spellStart"/>
      <w:r w:rsidRPr="00D45939">
        <w:rPr>
          <w:rFonts w:ascii="Times New Roman" w:eastAsia="SimSun" w:hAnsi="Times New Roman" w:cs="Times New Roman"/>
          <w:kern w:val="0"/>
          <w:sz w:val="24"/>
          <w:szCs w:val="24"/>
          <w:lang w:eastAsia="zh-CN"/>
        </w:rPr>
        <w:t>Engida</w:t>
      </w:r>
      <w:proofErr w:type="spellEnd"/>
      <w:r w:rsidRPr="00D45939">
        <w:rPr>
          <w:rFonts w:ascii="Times New Roman" w:eastAsia="SimSun" w:hAnsi="Times New Roman" w:cs="Times New Roman"/>
          <w:kern w:val="0"/>
          <w:sz w:val="24"/>
          <w:szCs w:val="24"/>
          <w:lang w:eastAsia="zh-CN"/>
        </w:rPr>
        <w:t xml:space="preserve">, a prominent </w:t>
      </w:r>
      <w:proofErr w:type="spellStart"/>
      <w:r w:rsidRPr="00D45939">
        <w:rPr>
          <w:rFonts w:ascii="Times New Roman" w:eastAsia="SimSun" w:hAnsi="Times New Roman" w:cs="Times New Roman"/>
          <w:kern w:val="0"/>
          <w:sz w:val="24"/>
          <w:szCs w:val="24"/>
          <w:lang w:eastAsia="zh-CN"/>
        </w:rPr>
        <w:t>Tigrayan</w:t>
      </w:r>
      <w:proofErr w:type="spellEnd"/>
      <w:r w:rsidRPr="00D45939">
        <w:rPr>
          <w:rFonts w:ascii="Times New Roman" w:eastAsia="SimSun" w:hAnsi="Times New Roman" w:cs="Times New Roman"/>
          <w:kern w:val="0"/>
          <w:sz w:val="24"/>
          <w:szCs w:val="24"/>
          <w:lang w:eastAsia="zh-CN"/>
        </w:rPr>
        <w:t xml:space="preserve"> noble and military leader, commanded a significant contingent of troops from the Tigray region. He was known for his military prowess and played a vital role in coordinating the </w:t>
      </w:r>
      <w:proofErr w:type="spellStart"/>
      <w:r w:rsidRPr="00D45939">
        <w:rPr>
          <w:rFonts w:ascii="Times New Roman" w:eastAsia="SimSun" w:hAnsi="Times New Roman" w:cs="Times New Roman"/>
          <w:kern w:val="0"/>
          <w:sz w:val="24"/>
          <w:szCs w:val="24"/>
          <w:lang w:eastAsia="zh-CN"/>
        </w:rPr>
        <w:t>Tigrayan</w:t>
      </w:r>
      <w:proofErr w:type="spellEnd"/>
      <w:r w:rsidRPr="00D45939">
        <w:rPr>
          <w:rFonts w:ascii="Times New Roman" w:eastAsia="SimSun" w:hAnsi="Times New Roman" w:cs="Times New Roman"/>
          <w:kern w:val="0"/>
          <w:sz w:val="24"/>
          <w:szCs w:val="24"/>
          <w:lang w:eastAsia="zh-CN"/>
        </w:rPr>
        <w:t xml:space="preserve"> forces with Emperor </w:t>
      </w:r>
      <w:proofErr w:type="spellStart"/>
      <w:r w:rsidRPr="00D45939">
        <w:rPr>
          <w:rFonts w:ascii="Times New Roman" w:eastAsia="SimSun" w:hAnsi="Times New Roman" w:cs="Times New Roman"/>
          <w:kern w:val="0"/>
          <w:sz w:val="24"/>
          <w:szCs w:val="24"/>
          <w:lang w:eastAsia="zh-CN"/>
        </w:rPr>
        <w:t>Menelik</w:t>
      </w:r>
      <w:proofErr w:type="spellEnd"/>
      <w:r w:rsidRPr="00D45939">
        <w:rPr>
          <w:rFonts w:ascii="Times New Roman" w:eastAsia="SimSun" w:hAnsi="Times New Roman" w:cs="Times New Roman"/>
          <w:kern w:val="0"/>
          <w:sz w:val="24"/>
          <w:szCs w:val="24"/>
          <w:lang w:eastAsia="zh-CN"/>
        </w:rPr>
        <w:t xml:space="preserve"> II's army. </w:t>
      </w:r>
      <w:proofErr w:type="spellStart"/>
      <w:r w:rsidRPr="00D45939">
        <w:rPr>
          <w:rFonts w:ascii="Times New Roman" w:eastAsia="SimSun" w:hAnsi="Times New Roman" w:cs="Times New Roman"/>
          <w:kern w:val="0"/>
          <w:sz w:val="24"/>
          <w:szCs w:val="24"/>
          <w:lang w:eastAsia="zh-CN"/>
        </w:rPr>
        <w:t>Ras</w:t>
      </w:r>
      <w:proofErr w:type="spellEnd"/>
      <w:r w:rsidRPr="00D45939">
        <w:rPr>
          <w:rFonts w:ascii="Times New Roman" w:eastAsia="SimSun" w:hAnsi="Times New Roman" w:cs="Times New Roman"/>
          <w:kern w:val="0"/>
          <w:sz w:val="24"/>
          <w:szCs w:val="24"/>
          <w:lang w:eastAsia="zh-CN"/>
        </w:rPr>
        <w:t xml:space="preserve"> Alula's troops effectively engaged the Italian forces on the battlefield, contributing to the overall victory.</w:t>
      </w:r>
    </w:p>
    <w:p w:rsidR="00D45939" w:rsidRPr="00D45939" w:rsidRDefault="00D45939" w:rsidP="00D45939">
      <w:pPr>
        <w:spacing w:after="200" w:line="360" w:lineRule="auto"/>
        <w:rPr>
          <w:rFonts w:ascii="Times New Roman" w:eastAsia="SimSun" w:hAnsi="Times New Roman" w:cs="Times New Roman"/>
          <w:kern w:val="0"/>
          <w:sz w:val="24"/>
          <w:szCs w:val="24"/>
          <w:lang w:eastAsia="zh-CN"/>
        </w:rPr>
      </w:pPr>
    </w:p>
    <w:p w:rsidR="00D45939" w:rsidRPr="00D45939" w:rsidRDefault="00D45939" w:rsidP="00D45939">
      <w:pPr>
        <w:pStyle w:val="ListParagraph"/>
        <w:numPr>
          <w:ilvl w:val="0"/>
          <w:numId w:val="6"/>
        </w:numPr>
        <w:spacing w:after="200" w:line="360" w:lineRule="auto"/>
        <w:rPr>
          <w:rFonts w:ascii="Times New Roman" w:eastAsia="SimSun" w:hAnsi="Times New Roman" w:cs="Times New Roman"/>
          <w:kern w:val="0"/>
          <w:sz w:val="24"/>
          <w:szCs w:val="24"/>
          <w:lang w:eastAsia="zh-CN"/>
        </w:rPr>
      </w:pPr>
      <w:proofErr w:type="spellStart"/>
      <w:r w:rsidRPr="00D45939">
        <w:rPr>
          <w:rFonts w:ascii="Times New Roman" w:eastAsia="SimSun" w:hAnsi="Times New Roman" w:cs="Times New Roman"/>
          <w:kern w:val="0"/>
          <w:sz w:val="24"/>
          <w:szCs w:val="24"/>
          <w:lang w:eastAsia="zh-CN"/>
        </w:rPr>
        <w:t>Gojjam</w:t>
      </w:r>
      <w:proofErr w:type="spellEnd"/>
      <w:r w:rsidRPr="00D45939">
        <w:rPr>
          <w:rFonts w:ascii="Times New Roman" w:eastAsia="SimSun" w:hAnsi="Times New Roman" w:cs="Times New Roman"/>
          <w:kern w:val="0"/>
          <w:sz w:val="24"/>
          <w:szCs w:val="24"/>
          <w:lang w:eastAsia="zh-CN"/>
        </w:rPr>
        <w:t xml:space="preserve"> Forces (</w:t>
      </w:r>
      <w:proofErr w:type="spellStart"/>
      <w:r w:rsidRPr="00D45939">
        <w:rPr>
          <w:rFonts w:ascii="Times New Roman" w:eastAsia="SimSun" w:hAnsi="Times New Roman" w:cs="Times New Roman"/>
          <w:kern w:val="0"/>
          <w:sz w:val="24"/>
          <w:szCs w:val="24"/>
          <w:lang w:eastAsia="zh-CN"/>
        </w:rPr>
        <w:t>Ras</w:t>
      </w:r>
      <w:proofErr w:type="spellEnd"/>
      <w:r w:rsidRPr="00D45939">
        <w:rPr>
          <w:rFonts w:ascii="Times New Roman" w:eastAsia="SimSun" w:hAnsi="Times New Roman" w:cs="Times New Roman"/>
          <w:kern w:val="0"/>
          <w:sz w:val="24"/>
          <w:szCs w:val="24"/>
          <w:lang w:eastAsia="zh-CN"/>
        </w:rPr>
        <w:t xml:space="preserve"> Mikael's Army): </w:t>
      </w:r>
      <w:proofErr w:type="spellStart"/>
      <w:r w:rsidRPr="00D45939">
        <w:rPr>
          <w:rFonts w:ascii="Times New Roman" w:eastAsia="SimSun" w:hAnsi="Times New Roman" w:cs="Times New Roman"/>
          <w:kern w:val="0"/>
          <w:sz w:val="24"/>
          <w:szCs w:val="24"/>
          <w:lang w:eastAsia="zh-CN"/>
        </w:rPr>
        <w:t>Ras</w:t>
      </w:r>
      <w:proofErr w:type="spellEnd"/>
      <w:r w:rsidRPr="00D45939">
        <w:rPr>
          <w:rFonts w:ascii="Times New Roman" w:eastAsia="SimSun" w:hAnsi="Times New Roman" w:cs="Times New Roman"/>
          <w:kern w:val="0"/>
          <w:sz w:val="24"/>
          <w:szCs w:val="24"/>
          <w:lang w:eastAsia="zh-CN"/>
        </w:rPr>
        <w:t xml:space="preserve"> Mikael of </w:t>
      </w:r>
      <w:proofErr w:type="spellStart"/>
      <w:r w:rsidRPr="00D45939">
        <w:rPr>
          <w:rFonts w:ascii="Times New Roman" w:eastAsia="SimSun" w:hAnsi="Times New Roman" w:cs="Times New Roman"/>
          <w:kern w:val="0"/>
          <w:sz w:val="24"/>
          <w:szCs w:val="24"/>
          <w:lang w:eastAsia="zh-CN"/>
        </w:rPr>
        <w:t>Gojjam</w:t>
      </w:r>
      <w:proofErr w:type="spellEnd"/>
      <w:r w:rsidRPr="00D45939">
        <w:rPr>
          <w:rFonts w:ascii="Times New Roman" w:eastAsia="SimSun" w:hAnsi="Times New Roman" w:cs="Times New Roman"/>
          <w:kern w:val="0"/>
          <w:sz w:val="24"/>
          <w:szCs w:val="24"/>
          <w:lang w:eastAsia="zh-CN"/>
        </w:rPr>
        <w:t xml:space="preserve">, another influential regional lord, led a sizable force from the </w:t>
      </w:r>
      <w:proofErr w:type="spellStart"/>
      <w:r w:rsidRPr="00D45939">
        <w:rPr>
          <w:rFonts w:ascii="Times New Roman" w:eastAsia="SimSun" w:hAnsi="Times New Roman" w:cs="Times New Roman"/>
          <w:kern w:val="0"/>
          <w:sz w:val="24"/>
          <w:szCs w:val="24"/>
          <w:lang w:eastAsia="zh-CN"/>
        </w:rPr>
        <w:t>Gojjam</w:t>
      </w:r>
      <w:proofErr w:type="spellEnd"/>
      <w:r w:rsidRPr="00D45939">
        <w:rPr>
          <w:rFonts w:ascii="Times New Roman" w:eastAsia="SimSun" w:hAnsi="Times New Roman" w:cs="Times New Roman"/>
          <w:kern w:val="0"/>
          <w:sz w:val="24"/>
          <w:szCs w:val="24"/>
          <w:lang w:eastAsia="zh-CN"/>
        </w:rPr>
        <w:t xml:space="preserve"> region. His army played a crucial role in the battle, providing essential support and engaging the Italian forces. </w:t>
      </w:r>
      <w:proofErr w:type="spellStart"/>
      <w:r w:rsidRPr="00D45939">
        <w:rPr>
          <w:rFonts w:ascii="Times New Roman" w:eastAsia="SimSun" w:hAnsi="Times New Roman" w:cs="Times New Roman"/>
          <w:kern w:val="0"/>
          <w:sz w:val="24"/>
          <w:szCs w:val="24"/>
          <w:lang w:eastAsia="zh-CN"/>
        </w:rPr>
        <w:t>Ras</w:t>
      </w:r>
      <w:proofErr w:type="spellEnd"/>
      <w:r w:rsidRPr="00D45939">
        <w:rPr>
          <w:rFonts w:ascii="Times New Roman" w:eastAsia="SimSun" w:hAnsi="Times New Roman" w:cs="Times New Roman"/>
          <w:kern w:val="0"/>
          <w:sz w:val="24"/>
          <w:szCs w:val="24"/>
          <w:lang w:eastAsia="zh-CN"/>
        </w:rPr>
        <w:t xml:space="preserve"> Mikael's strategic maneuvers and leadership skills were instrumental in the success of the Ethiopian forces.</w:t>
      </w:r>
    </w:p>
    <w:p w:rsidR="00D45939" w:rsidRPr="00D45939" w:rsidRDefault="00D45939" w:rsidP="00D45939">
      <w:pPr>
        <w:spacing w:after="200" w:line="360" w:lineRule="auto"/>
        <w:rPr>
          <w:rFonts w:ascii="Times New Roman" w:eastAsia="SimSun" w:hAnsi="Times New Roman" w:cs="Times New Roman"/>
          <w:kern w:val="0"/>
          <w:sz w:val="24"/>
          <w:szCs w:val="24"/>
          <w:lang w:eastAsia="zh-CN"/>
        </w:rPr>
      </w:pPr>
    </w:p>
    <w:p w:rsidR="00D45939" w:rsidRPr="00D45939" w:rsidRDefault="00D45939" w:rsidP="00D45939">
      <w:pPr>
        <w:pStyle w:val="ListParagraph"/>
        <w:numPr>
          <w:ilvl w:val="0"/>
          <w:numId w:val="6"/>
        </w:numPr>
        <w:spacing w:after="200" w:line="360" w:lineRule="auto"/>
        <w:rPr>
          <w:rFonts w:ascii="Times New Roman" w:eastAsia="SimSun" w:hAnsi="Times New Roman" w:cs="Times New Roman"/>
          <w:kern w:val="0"/>
          <w:sz w:val="24"/>
          <w:szCs w:val="24"/>
          <w:lang w:eastAsia="zh-CN"/>
        </w:rPr>
      </w:pPr>
      <w:r w:rsidRPr="00D45939">
        <w:rPr>
          <w:rFonts w:ascii="Times New Roman" w:eastAsia="SimSun" w:hAnsi="Times New Roman" w:cs="Times New Roman"/>
          <w:kern w:val="0"/>
          <w:sz w:val="24"/>
          <w:szCs w:val="24"/>
          <w:lang w:eastAsia="zh-CN"/>
        </w:rPr>
        <w:t>Harari Forces (</w:t>
      </w:r>
      <w:proofErr w:type="spellStart"/>
      <w:r w:rsidRPr="00D45939">
        <w:rPr>
          <w:rFonts w:ascii="Times New Roman" w:eastAsia="SimSun" w:hAnsi="Times New Roman" w:cs="Times New Roman"/>
          <w:kern w:val="0"/>
          <w:sz w:val="24"/>
          <w:szCs w:val="24"/>
          <w:lang w:eastAsia="zh-CN"/>
        </w:rPr>
        <w:t>Ras</w:t>
      </w:r>
      <w:proofErr w:type="spellEnd"/>
      <w:r w:rsidRPr="00D45939">
        <w:rPr>
          <w:rFonts w:ascii="Times New Roman" w:eastAsia="SimSun" w:hAnsi="Times New Roman" w:cs="Times New Roman"/>
          <w:kern w:val="0"/>
          <w:sz w:val="24"/>
          <w:szCs w:val="24"/>
          <w:lang w:eastAsia="zh-CN"/>
        </w:rPr>
        <w:t xml:space="preserve"> Makonnen's Army): </w:t>
      </w:r>
      <w:proofErr w:type="spellStart"/>
      <w:r w:rsidRPr="00D45939">
        <w:rPr>
          <w:rFonts w:ascii="Times New Roman" w:eastAsia="SimSun" w:hAnsi="Times New Roman" w:cs="Times New Roman"/>
          <w:kern w:val="0"/>
          <w:sz w:val="24"/>
          <w:szCs w:val="24"/>
          <w:lang w:eastAsia="zh-CN"/>
        </w:rPr>
        <w:t>Ras</w:t>
      </w:r>
      <w:proofErr w:type="spellEnd"/>
      <w:r w:rsidRPr="00D45939">
        <w:rPr>
          <w:rFonts w:ascii="Times New Roman" w:eastAsia="SimSun" w:hAnsi="Times New Roman" w:cs="Times New Roman"/>
          <w:kern w:val="0"/>
          <w:sz w:val="24"/>
          <w:szCs w:val="24"/>
          <w:lang w:eastAsia="zh-CN"/>
        </w:rPr>
        <w:t xml:space="preserve"> Makonnen, the governor of </w:t>
      </w:r>
      <w:proofErr w:type="spellStart"/>
      <w:r w:rsidRPr="00D45939">
        <w:rPr>
          <w:rFonts w:ascii="Times New Roman" w:eastAsia="SimSun" w:hAnsi="Times New Roman" w:cs="Times New Roman"/>
          <w:kern w:val="0"/>
          <w:sz w:val="24"/>
          <w:szCs w:val="24"/>
          <w:lang w:eastAsia="zh-CN"/>
        </w:rPr>
        <w:t>Harar</w:t>
      </w:r>
      <w:proofErr w:type="spellEnd"/>
      <w:r w:rsidRPr="00D45939">
        <w:rPr>
          <w:rFonts w:ascii="Times New Roman" w:eastAsia="SimSun" w:hAnsi="Times New Roman" w:cs="Times New Roman"/>
          <w:kern w:val="0"/>
          <w:sz w:val="24"/>
          <w:szCs w:val="24"/>
          <w:lang w:eastAsia="zh-CN"/>
        </w:rPr>
        <w:t xml:space="preserve">, contributed troops from the Harari region to the Ethiopian army. His forces played a significant role in the battle, engaging the Italian forces and disrupting their advances. </w:t>
      </w:r>
      <w:proofErr w:type="spellStart"/>
      <w:r w:rsidRPr="00D45939">
        <w:rPr>
          <w:rFonts w:ascii="Times New Roman" w:eastAsia="SimSun" w:hAnsi="Times New Roman" w:cs="Times New Roman"/>
          <w:kern w:val="0"/>
          <w:sz w:val="24"/>
          <w:szCs w:val="24"/>
          <w:lang w:eastAsia="zh-CN"/>
        </w:rPr>
        <w:t>Ras</w:t>
      </w:r>
      <w:proofErr w:type="spellEnd"/>
      <w:r w:rsidRPr="00D45939">
        <w:rPr>
          <w:rFonts w:ascii="Times New Roman" w:eastAsia="SimSun" w:hAnsi="Times New Roman" w:cs="Times New Roman"/>
          <w:kern w:val="0"/>
          <w:sz w:val="24"/>
          <w:szCs w:val="24"/>
          <w:lang w:eastAsia="zh-CN"/>
        </w:rPr>
        <w:t xml:space="preserve"> Makonnen's military expertise and leadership were vital in coordinating his forces with the larger Ethiopian army.</w:t>
      </w:r>
    </w:p>
    <w:p w:rsidR="00D45939" w:rsidRPr="00D45939" w:rsidRDefault="00D45939" w:rsidP="00D45939">
      <w:pPr>
        <w:spacing w:after="200" w:line="360" w:lineRule="auto"/>
        <w:rPr>
          <w:rFonts w:ascii="Times New Roman" w:eastAsia="SimSun" w:hAnsi="Times New Roman" w:cs="Times New Roman"/>
          <w:kern w:val="0"/>
          <w:sz w:val="24"/>
          <w:szCs w:val="24"/>
          <w:lang w:eastAsia="zh-CN"/>
        </w:rPr>
      </w:pPr>
    </w:p>
    <w:p w:rsidR="00D45939" w:rsidRDefault="00D45939" w:rsidP="00D45939">
      <w:pPr>
        <w:pStyle w:val="ListParagraph"/>
        <w:numPr>
          <w:ilvl w:val="0"/>
          <w:numId w:val="6"/>
        </w:numPr>
        <w:spacing w:after="200" w:line="360" w:lineRule="auto"/>
        <w:rPr>
          <w:rFonts w:ascii="Times New Roman" w:eastAsia="SimSun" w:hAnsi="Times New Roman" w:cs="Times New Roman"/>
          <w:kern w:val="0"/>
          <w:sz w:val="24"/>
          <w:szCs w:val="24"/>
          <w:lang w:eastAsia="zh-CN"/>
        </w:rPr>
      </w:pPr>
      <w:r w:rsidRPr="00D45939">
        <w:rPr>
          <w:rFonts w:ascii="Times New Roman" w:eastAsia="SimSun" w:hAnsi="Times New Roman" w:cs="Times New Roman"/>
          <w:kern w:val="0"/>
          <w:sz w:val="24"/>
          <w:szCs w:val="24"/>
          <w:lang w:eastAsia="zh-CN"/>
        </w:rPr>
        <w:t xml:space="preserve">Oromo Forces (Various Regional Lords): Various Oromo regional lords and their armies also made significant contributions to the Ethiopian victory. Notable figures </w:t>
      </w:r>
      <w:r w:rsidRPr="00D45939">
        <w:rPr>
          <w:rFonts w:ascii="Times New Roman" w:eastAsia="SimSun" w:hAnsi="Times New Roman" w:cs="Times New Roman"/>
          <w:kern w:val="0"/>
          <w:sz w:val="24"/>
          <w:szCs w:val="24"/>
          <w:lang w:eastAsia="zh-CN"/>
        </w:rPr>
        <w:lastRenderedPageBreak/>
        <w:t xml:space="preserve">such as </w:t>
      </w:r>
      <w:proofErr w:type="spellStart"/>
      <w:r w:rsidRPr="00D45939">
        <w:rPr>
          <w:rFonts w:ascii="Times New Roman" w:eastAsia="SimSun" w:hAnsi="Times New Roman" w:cs="Times New Roman"/>
          <w:kern w:val="0"/>
          <w:sz w:val="24"/>
          <w:szCs w:val="24"/>
          <w:lang w:eastAsia="zh-CN"/>
        </w:rPr>
        <w:t>Fitawrari</w:t>
      </w:r>
      <w:proofErr w:type="spellEnd"/>
      <w:r w:rsidRPr="00D45939">
        <w:rPr>
          <w:rFonts w:ascii="Times New Roman" w:eastAsia="SimSun" w:hAnsi="Times New Roman" w:cs="Times New Roman"/>
          <w:kern w:val="0"/>
          <w:sz w:val="24"/>
          <w:szCs w:val="24"/>
          <w:lang w:eastAsia="zh-CN"/>
        </w:rPr>
        <w:t xml:space="preserve"> Habte Giyorgis </w:t>
      </w:r>
      <w:proofErr w:type="spellStart"/>
      <w:r w:rsidRPr="00D45939">
        <w:rPr>
          <w:rFonts w:ascii="Times New Roman" w:eastAsia="SimSun" w:hAnsi="Times New Roman" w:cs="Times New Roman"/>
          <w:kern w:val="0"/>
          <w:sz w:val="24"/>
          <w:szCs w:val="24"/>
          <w:lang w:eastAsia="zh-CN"/>
        </w:rPr>
        <w:t>Dinagde</w:t>
      </w:r>
      <w:proofErr w:type="spellEnd"/>
      <w:r w:rsidRPr="00D45939">
        <w:rPr>
          <w:rFonts w:ascii="Times New Roman" w:eastAsia="SimSun" w:hAnsi="Times New Roman" w:cs="Times New Roman"/>
          <w:kern w:val="0"/>
          <w:sz w:val="24"/>
          <w:szCs w:val="24"/>
          <w:lang w:eastAsia="zh-CN"/>
        </w:rPr>
        <w:t xml:space="preserve"> led Oromo troops, effectively engaging the Italian forces and contributing to the overall success of the Ethiopian army.</w:t>
      </w:r>
    </w:p>
    <w:p w:rsidR="00D45939" w:rsidRPr="00D45939" w:rsidRDefault="00D45939" w:rsidP="00D45939">
      <w:pPr>
        <w:pStyle w:val="ListParagraph"/>
        <w:rPr>
          <w:rFonts w:ascii="Times New Roman" w:eastAsia="SimSun" w:hAnsi="Times New Roman" w:cs="Times New Roman"/>
          <w:kern w:val="0"/>
          <w:sz w:val="24"/>
          <w:szCs w:val="24"/>
          <w:lang w:eastAsia="zh-CN"/>
        </w:rPr>
      </w:pPr>
    </w:p>
    <w:p w:rsidR="00D45939" w:rsidRDefault="00D45939" w:rsidP="00D45939">
      <w:pPr>
        <w:pStyle w:val="ListParagraph"/>
        <w:spacing w:after="200" w:line="360" w:lineRule="auto"/>
        <w:rPr>
          <w:rFonts w:ascii="Times New Roman" w:eastAsia="SimSun" w:hAnsi="Times New Roman" w:cs="Times New Roman"/>
          <w:kern w:val="0"/>
          <w:sz w:val="24"/>
          <w:szCs w:val="24"/>
          <w:lang w:eastAsia="zh-CN"/>
        </w:rPr>
      </w:pPr>
      <w:r w:rsidRPr="00D45939">
        <w:rPr>
          <w:rFonts w:ascii="Times New Roman" w:eastAsia="SimSun" w:hAnsi="Times New Roman" w:cs="Times New Roman"/>
          <w:kern w:val="0"/>
          <w:sz w:val="24"/>
          <w:szCs w:val="24"/>
          <w:lang w:eastAsia="zh-CN"/>
        </w:rPr>
        <w:t xml:space="preserve">These provincial lords and their armies united under the leadership of Emperor </w:t>
      </w:r>
      <w:proofErr w:type="spellStart"/>
      <w:r w:rsidRPr="00D45939">
        <w:rPr>
          <w:rFonts w:ascii="Times New Roman" w:eastAsia="SimSun" w:hAnsi="Times New Roman" w:cs="Times New Roman"/>
          <w:kern w:val="0"/>
          <w:sz w:val="24"/>
          <w:szCs w:val="24"/>
          <w:lang w:eastAsia="zh-CN"/>
        </w:rPr>
        <w:t>Menelik</w:t>
      </w:r>
      <w:proofErr w:type="spellEnd"/>
      <w:r w:rsidRPr="00D45939">
        <w:rPr>
          <w:rFonts w:ascii="Times New Roman" w:eastAsia="SimSun" w:hAnsi="Times New Roman" w:cs="Times New Roman"/>
          <w:kern w:val="0"/>
          <w:sz w:val="24"/>
          <w:szCs w:val="24"/>
          <w:lang w:eastAsia="zh-CN"/>
        </w:rPr>
        <w:t xml:space="preserve"> II, demonstrating a remarkable display of unity and coordination. </w:t>
      </w:r>
    </w:p>
    <w:p w:rsidR="00FA0125" w:rsidRDefault="00D45939" w:rsidP="00D45939">
      <w:pPr>
        <w:pStyle w:val="ListParagraph"/>
        <w:spacing w:after="200" w:line="360" w:lineRule="auto"/>
        <w:rPr>
          <w:rFonts w:ascii="Times New Roman" w:eastAsia="SimSun" w:hAnsi="Times New Roman" w:cs="Times New Roman"/>
          <w:kern w:val="0"/>
          <w:sz w:val="24"/>
          <w:szCs w:val="24"/>
          <w:lang w:eastAsia="zh-CN"/>
        </w:rPr>
      </w:pPr>
      <w:r w:rsidRPr="00D45939">
        <w:rPr>
          <w:rFonts w:ascii="Times New Roman" w:eastAsia="SimSun" w:hAnsi="Times New Roman" w:cs="Times New Roman"/>
          <w:kern w:val="0"/>
          <w:sz w:val="24"/>
          <w:szCs w:val="24"/>
          <w:lang w:eastAsia="zh-CN"/>
        </w:rPr>
        <w:t>Their combined efforts, determination, and strategic military tactics played a pivotal role in the victory at the Battle of Adwa. The Battle of Adwa stands as a symbol of Ethiopian resistance against colonialism and remains a source of national pride for Ethiopians to this day.</w:t>
      </w:r>
    </w:p>
    <w:p w:rsidR="00FC782B" w:rsidRDefault="00FC782B" w:rsidP="00D45939">
      <w:pPr>
        <w:pStyle w:val="ListParagraph"/>
        <w:spacing w:after="200" w:line="360" w:lineRule="auto"/>
        <w:rPr>
          <w:rFonts w:ascii="Times New Roman" w:eastAsia="SimSun" w:hAnsi="Times New Roman" w:cs="Times New Roman"/>
          <w:kern w:val="0"/>
          <w:sz w:val="24"/>
          <w:szCs w:val="24"/>
          <w:lang w:eastAsia="zh-CN"/>
        </w:rPr>
      </w:pPr>
    </w:p>
    <w:p w:rsidR="00FC782B" w:rsidRDefault="00FC782B" w:rsidP="00FB78E2">
      <w:pPr>
        <w:pStyle w:val="ListParagraph"/>
        <w:numPr>
          <w:ilvl w:val="0"/>
          <w:numId w:val="4"/>
        </w:numPr>
        <w:spacing w:after="200" w:line="360" w:lineRule="auto"/>
        <w:rPr>
          <w:rFonts w:ascii="Times New Roman" w:eastAsia="SimSun" w:hAnsi="Times New Roman" w:cs="Times New Roman"/>
          <w:kern w:val="0"/>
          <w:sz w:val="24"/>
          <w:szCs w:val="24"/>
          <w:lang w:eastAsia="zh-CN"/>
        </w:rPr>
      </w:pPr>
      <w:r>
        <w:rPr>
          <w:rFonts w:ascii="Times New Roman" w:eastAsia="SimSun" w:hAnsi="Times New Roman" w:cs="Times New Roman"/>
          <w:kern w:val="0"/>
          <w:sz w:val="24"/>
          <w:szCs w:val="24"/>
          <w:lang w:eastAsia="zh-CN"/>
        </w:rPr>
        <w:t>List and explain major</w:t>
      </w:r>
      <w:r w:rsidRPr="00892F6B">
        <w:rPr>
          <w:rFonts w:ascii="Times New Roman" w:eastAsia="SimSun" w:hAnsi="Times New Roman" w:cs="Times New Roman"/>
          <w:kern w:val="0"/>
          <w:sz w:val="24"/>
          <w:szCs w:val="24"/>
          <w:lang w:eastAsia="zh-CN"/>
        </w:rPr>
        <w:t xml:space="preserve"> factors</w:t>
      </w:r>
      <w:r>
        <w:rPr>
          <w:rFonts w:ascii="Times New Roman" w:eastAsia="SimSun" w:hAnsi="Times New Roman" w:cs="Times New Roman"/>
          <w:kern w:val="0"/>
          <w:sz w:val="24"/>
          <w:szCs w:val="24"/>
          <w:lang w:eastAsia="zh-CN"/>
        </w:rPr>
        <w:t xml:space="preserve"> that had paved the way for d</w:t>
      </w:r>
      <w:r w:rsidRPr="00892F6B">
        <w:rPr>
          <w:rFonts w:ascii="Times New Roman" w:eastAsia="SimSun" w:hAnsi="Times New Roman" w:cs="Times New Roman"/>
          <w:kern w:val="0"/>
          <w:sz w:val="24"/>
          <w:szCs w:val="24"/>
          <w:lang w:eastAsia="zh-CN"/>
        </w:rPr>
        <w:t>ownfall of the Monarchical Regime</w:t>
      </w:r>
      <w:r>
        <w:rPr>
          <w:rFonts w:ascii="Times New Roman" w:eastAsia="SimSun" w:hAnsi="Times New Roman" w:cs="Times New Roman"/>
          <w:kern w:val="0"/>
          <w:sz w:val="24"/>
          <w:szCs w:val="24"/>
          <w:lang w:eastAsia="zh-CN"/>
        </w:rPr>
        <w:t>.?</w:t>
      </w:r>
    </w:p>
    <w:p w:rsidR="00FB78E2" w:rsidRPr="00FC782B" w:rsidRDefault="00FB78E2" w:rsidP="00FC782B">
      <w:pPr>
        <w:spacing w:after="200" w:line="360" w:lineRule="auto"/>
        <w:ind w:left="360"/>
        <w:rPr>
          <w:rFonts w:ascii="Times New Roman" w:eastAsia="SimSun" w:hAnsi="Times New Roman" w:cs="Times New Roman"/>
          <w:kern w:val="0"/>
          <w:sz w:val="24"/>
          <w:szCs w:val="24"/>
          <w:lang w:eastAsia="zh-CN"/>
        </w:rPr>
      </w:pPr>
      <w:r w:rsidRPr="00FC782B">
        <w:rPr>
          <w:rFonts w:ascii="Times New Roman" w:eastAsia="SimSun" w:hAnsi="Times New Roman" w:cs="Times New Roman"/>
          <w:kern w:val="0"/>
          <w:sz w:val="24"/>
          <w:szCs w:val="24"/>
          <w:lang w:eastAsia="zh-CN"/>
        </w:rPr>
        <w:t>The downfall of the Monarchical Regime in Ethiopia was influenced by various factors. Here are some major factors that contributed to its decline:</w:t>
      </w:r>
    </w:p>
    <w:p w:rsidR="00FB78E2" w:rsidRPr="00FB78E2" w:rsidRDefault="00FB78E2" w:rsidP="00FB78E2">
      <w:pPr>
        <w:pStyle w:val="ListParagraph"/>
        <w:spacing w:after="200" w:line="360" w:lineRule="auto"/>
        <w:rPr>
          <w:rFonts w:ascii="Times New Roman" w:eastAsia="SimSun" w:hAnsi="Times New Roman" w:cs="Times New Roman"/>
          <w:kern w:val="0"/>
          <w:sz w:val="24"/>
          <w:szCs w:val="24"/>
          <w:lang w:eastAsia="zh-CN"/>
        </w:rPr>
      </w:pPr>
    </w:p>
    <w:p w:rsidR="00FB78E2" w:rsidRPr="00FB78E2" w:rsidRDefault="00FB78E2" w:rsidP="00FE22EF">
      <w:pPr>
        <w:pStyle w:val="ListParagraph"/>
        <w:numPr>
          <w:ilvl w:val="0"/>
          <w:numId w:val="7"/>
        </w:numPr>
        <w:spacing w:after="200" w:line="360" w:lineRule="auto"/>
        <w:rPr>
          <w:rFonts w:ascii="Times New Roman" w:eastAsia="SimSun" w:hAnsi="Times New Roman" w:cs="Times New Roman"/>
          <w:kern w:val="0"/>
          <w:sz w:val="24"/>
          <w:szCs w:val="24"/>
          <w:lang w:eastAsia="zh-CN"/>
        </w:rPr>
      </w:pPr>
      <w:r w:rsidRPr="00FE22EF">
        <w:rPr>
          <w:rFonts w:ascii="Times New Roman" w:eastAsia="SimSun" w:hAnsi="Times New Roman" w:cs="Times New Roman"/>
          <w:b/>
          <w:kern w:val="0"/>
          <w:sz w:val="24"/>
          <w:szCs w:val="24"/>
          <w:lang w:eastAsia="zh-CN"/>
        </w:rPr>
        <w:t>Modernization and Socioeconomic Challenges</w:t>
      </w:r>
      <w:r w:rsidRPr="00FB78E2">
        <w:rPr>
          <w:rFonts w:ascii="Times New Roman" w:eastAsia="SimSun" w:hAnsi="Times New Roman" w:cs="Times New Roman"/>
          <w:kern w:val="0"/>
          <w:sz w:val="24"/>
          <w:szCs w:val="24"/>
          <w:lang w:eastAsia="zh-CN"/>
        </w:rPr>
        <w:t>: The Monarchical Regime faced difficulties in adapting to modernization and addressing socioeconomic challenges. As the world underwent significant transformations, Ethiopia struggled to keep pace with social, political, and economic changes. The lack of effective reforms and development initiatives led to growing discontent among the population.</w:t>
      </w:r>
    </w:p>
    <w:p w:rsidR="00FB78E2" w:rsidRPr="00FB78E2" w:rsidRDefault="00FB78E2" w:rsidP="00FB78E2">
      <w:pPr>
        <w:pStyle w:val="ListParagraph"/>
        <w:spacing w:after="200" w:line="360" w:lineRule="auto"/>
        <w:rPr>
          <w:rFonts w:ascii="Times New Roman" w:eastAsia="SimSun" w:hAnsi="Times New Roman" w:cs="Times New Roman"/>
          <w:kern w:val="0"/>
          <w:sz w:val="24"/>
          <w:szCs w:val="24"/>
          <w:lang w:eastAsia="zh-CN"/>
        </w:rPr>
      </w:pPr>
    </w:p>
    <w:p w:rsidR="00FB78E2" w:rsidRPr="00FB78E2" w:rsidRDefault="00FB78E2" w:rsidP="00FE22EF">
      <w:pPr>
        <w:pStyle w:val="ListParagraph"/>
        <w:numPr>
          <w:ilvl w:val="0"/>
          <w:numId w:val="7"/>
        </w:numPr>
        <w:spacing w:after="200" w:line="360" w:lineRule="auto"/>
        <w:rPr>
          <w:rFonts w:ascii="Times New Roman" w:eastAsia="SimSun" w:hAnsi="Times New Roman" w:cs="Times New Roman"/>
          <w:kern w:val="0"/>
          <w:sz w:val="24"/>
          <w:szCs w:val="24"/>
          <w:lang w:eastAsia="zh-CN"/>
        </w:rPr>
      </w:pPr>
      <w:r w:rsidRPr="00FE22EF">
        <w:rPr>
          <w:rFonts w:ascii="Times New Roman" w:eastAsia="SimSun" w:hAnsi="Times New Roman" w:cs="Times New Roman"/>
          <w:b/>
          <w:kern w:val="0"/>
          <w:sz w:val="24"/>
          <w:szCs w:val="24"/>
          <w:lang w:eastAsia="zh-CN"/>
        </w:rPr>
        <w:t>Centralization of Power</w:t>
      </w:r>
      <w:r w:rsidRPr="00FB78E2">
        <w:rPr>
          <w:rFonts w:ascii="Times New Roman" w:eastAsia="SimSun" w:hAnsi="Times New Roman" w:cs="Times New Roman"/>
          <w:kern w:val="0"/>
          <w:sz w:val="24"/>
          <w:szCs w:val="24"/>
          <w:lang w:eastAsia="zh-CN"/>
        </w:rPr>
        <w:t>: The Monarchical Regime was characterized by a centralized system of governance, with power concentrated in the hands of the emperor. This centralization limited political participation and hindered the emergence of a more inclusive and representative government. The concentration of power led to frustrations and demands for greater political freedom and democratic reforms.</w:t>
      </w:r>
    </w:p>
    <w:p w:rsidR="00FB78E2" w:rsidRPr="00FB78E2" w:rsidRDefault="00FB78E2" w:rsidP="00FB78E2">
      <w:pPr>
        <w:pStyle w:val="ListParagraph"/>
        <w:spacing w:after="200" w:line="360" w:lineRule="auto"/>
        <w:rPr>
          <w:rFonts w:ascii="Times New Roman" w:eastAsia="SimSun" w:hAnsi="Times New Roman" w:cs="Times New Roman"/>
          <w:kern w:val="0"/>
          <w:sz w:val="24"/>
          <w:szCs w:val="24"/>
          <w:lang w:eastAsia="zh-CN"/>
        </w:rPr>
      </w:pPr>
    </w:p>
    <w:p w:rsidR="00FB78E2" w:rsidRPr="00FB78E2" w:rsidRDefault="00FB78E2" w:rsidP="00FE22EF">
      <w:pPr>
        <w:pStyle w:val="ListParagraph"/>
        <w:numPr>
          <w:ilvl w:val="0"/>
          <w:numId w:val="7"/>
        </w:numPr>
        <w:spacing w:after="200" w:line="360" w:lineRule="auto"/>
        <w:rPr>
          <w:rFonts w:ascii="Times New Roman" w:eastAsia="SimSun" w:hAnsi="Times New Roman" w:cs="Times New Roman"/>
          <w:kern w:val="0"/>
          <w:sz w:val="24"/>
          <w:szCs w:val="24"/>
          <w:lang w:eastAsia="zh-CN"/>
        </w:rPr>
      </w:pPr>
      <w:r w:rsidRPr="00FE22EF">
        <w:rPr>
          <w:rFonts w:ascii="Times New Roman" w:eastAsia="SimSun" w:hAnsi="Times New Roman" w:cs="Times New Roman"/>
          <w:b/>
          <w:kern w:val="0"/>
          <w:sz w:val="24"/>
          <w:szCs w:val="24"/>
          <w:lang w:eastAsia="zh-CN"/>
        </w:rPr>
        <w:t>Opposition Movements and Nationalism</w:t>
      </w:r>
      <w:r w:rsidRPr="00FB78E2">
        <w:rPr>
          <w:rFonts w:ascii="Times New Roman" w:eastAsia="SimSun" w:hAnsi="Times New Roman" w:cs="Times New Roman"/>
          <w:kern w:val="0"/>
          <w:sz w:val="24"/>
          <w:szCs w:val="24"/>
          <w:lang w:eastAsia="zh-CN"/>
        </w:rPr>
        <w:t xml:space="preserve">: Opposition movements and nationalist sentiments played a crucial role in undermining the Monarchical Regime. Various groups, such as the Ethiopian Student Movement, political parties, and liberation fronts, emerged to challenge the regime's authority. </w:t>
      </w:r>
      <w:r w:rsidRPr="00FB78E2">
        <w:rPr>
          <w:rFonts w:ascii="Times New Roman" w:eastAsia="SimSun" w:hAnsi="Times New Roman" w:cs="Times New Roman"/>
          <w:kern w:val="0"/>
          <w:sz w:val="24"/>
          <w:szCs w:val="24"/>
          <w:lang w:eastAsia="zh-CN"/>
        </w:rPr>
        <w:lastRenderedPageBreak/>
        <w:t>These movements advocated for democratic reforms, social justice, and regional autonomy, gaining popular support and weakening the monarchy.</w:t>
      </w:r>
    </w:p>
    <w:p w:rsidR="00FB78E2" w:rsidRPr="00FB78E2" w:rsidRDefault="00FB78E2" w:rsidP="00FB78E2">
      <w:pPr>
        <w:pStyle w:val="ListParagraph"/>
        <w:spacing w:after="200" w:line="360" w:lineRule="auto"/>
        <w:rPr>
          <w:rFonts w:ascii="Times New Roman" w:eastAsia="SimSun" w:hAnsi="Times New Roman" w:cs="Times New Roman"/>
          <w:kern w:val="0"/>
          <w:sz w:val="24"/>
          <w:szCs w:val="24"/>
          <w:lang w:eastAsia="zh-CN"/>
        </w:rPr>
      </w:pPr>
    </w:p>
    <w:p w:rsidR="00FB78E2" w:rsidRPr="00FB78E2" w:rsidRDefault="00FB78E2" w:rsidP="00FE22EF">
      <w:pPr>
        <w:pStyle w:val="ListParagraph"/>
        <w:numPr>
          <w:ilvl w:val="0"/>
          <w:numId w:val="7"/>
        </w:numPr>
        <w:spacing w:after="200" w:line="360" w:lineRule="auto"/>
        <w:rPr>
          <w:rFonts w:ascii="Times New Roman" w:eastAsia="SimSun" w:hAnsi="Times New Roman" w:cs="Times New Roman"/>
          <w:kern w:val="0"/>
          <w:sz w:val="24"/>
          <w:szCs w:val="24"/>
          <w:lang w:eastAsia="zh-CN"/>
        </w:rPr>
      </w:pPr>
      <w:r w:rsidRPr="00FE22EF">
        <w:rPr>
          <w:rFonts w:ascii="Times New Roman" w:eastAsia="SimSun" w:hAnsi="Times New Roman" w:cs="Times New Roman"/>
          <w:b/>
          <w:kern w:val="0"/>
          <w:sz w:val="24"/>
          <w:szCs w:val="24"/>
          <w:lang w:eastAsia="zh-CN"/>
        </w:rPr>
        <w:t>Regional and Ethnic Discontent</w:t>
      </w:r>
      <w:r w:rsidRPr="00FB78E2">
        <w:rPr>
          <w:rFonts w:ascii="Times New Roman" w:eastAsia="SimSun" w:hAnsi="Times New Roman" w:cs="Times New Roman"/>
          <w:kern w:val="0"/>
          <w:sz w:val="24"/>
          <w:szCs w:val="24"/>
          <w:lang w:eastAsia="zh-CN"/>
        </w:rPr>
        <w:t>: Ethiopia is a diverse nation comprising various ethnic groups with distinct cultural identities and regional aspirations. The Monarchical Regime struggled to address the grievances and aspirations of different regions and ethnic communities adequately. This led to growing discontent and demands for greater autonomy and self-determination.</w:t>
      </w:r>
    </w:p>
    <w:p w:rsidR="00FB78E2" w:rsidRPr="00FB78E2" w:rsidRDefault="00FB78E2" w:rsidP="00FB78E2">
      <w:pPr>
        <w:pStyle w:val="ListParagraph"/>
        <w:spacing w:after="200" w:line="360" w:lineRule="auto"/>
        <w:rPr>
          <w:rFonts w:ascii="Times New Roman" w:eastAsia="SimSun" w:hAnsi="Times New Roman" w:cs="Times New Roman"/>
          <w:kern w:val="0"/>
          <w:sz w:val="24"/>
          <w:szCs w:val="24"/>
          <w:lang w:eastAsia="zh-CN"/>
        </w:rPr>
      </w:pPr>
    </w:p>
    <w:p w:rsidR="00FB78E2" w:rsidRPr="00FB78E2" w:rsidRDefault="00FB78E2" w:rsidP="00FE22EF">
      <w:pPr>
        <w:pStyle w:val="ListParagraph"/>
        <w:numPr>
          <w:ilvl w:val="0"/>
          <w:numId w:val="7"/>
        </w:numPr>
        <w:spacing w:after="200" w:line="360" w:lineRule="auto"/>
        <w:rPr>
          <w:rFonts w:ascii="Times New Roman" w:eastAsia="SimSun" w:hAnsi="Times New Roman" w:cs="Times New Roman"/>
          <w:kern w:val="0"/>
          <w:sz w:val="24"/>
          <w:szCs w:val="24"/>
          <w:lang w:eastAsia="zh-CN"/>
        </w:rPr>
      </w:pPr>
      <w:r w:rsidRPr="00FE22EF">
        <w:rPr>
          <w:rFonts w:ascii="Times New Roman" w:eastAsia="SimSun" w:hAnsi="Times New Roman" w:cs="Times New Roman"/>
          <w:b/>
          <w:kern w:val="0"/>
          <w:sz w:val="24"/>
          <w:szCs w:val="24"/>
          <w:lang w:eastAsia="zh-CN"/>
        </w:rPr>
        <w:t>Economic Inequality and Land Distribution</w:t>
      </w:r>
      <w:r w:rsidRPr="00FB78E2">
        <w:rPr>
          <w:rFonts w:ascii="Times New Roman" w:eastAsia="SimSun" w:hAnsi="Times New Roman" w:cs="Times New Roman"/>
          <w:kern w:val="0"/>
          <w:sz w:val="24"/>
          <w:szCs w:val="24"/>
          <w:lang w:eastAsia="zh-CN"/>
        </w:rPr>
        <w:t>: Land distribution and economic inequality were significant issues that contributed to the downfall of the monarchy. The concentration of land and wealth in the hands of a few elites, including the monarchy and nobility, created socioeconomic disparities and widespread discontent among the rural population. Calls for land reform and equitable distribution of resources grew stronger over time.</w:t>
      </w:r>
    </w:p>
    <w:p w:rsidR="00FB78E2" w:rsidRPr="00FB78E2" w:rsidRDefault="00FB78E2" w:rsidP="00FB78E2">
      <w:pPr>
        <w:pStyle w:val="ListParagraph"/>
        <w:spacing w:after="200" w:line="360" w:lineRule="auto"/>
        <w:rPr>
          <w:rFonts w:ascii="Times New Roman" w:eastAsia="SimSun" w:hAnsi="Times New Roman" w:cs="Times New Roman"/>
          <w:kern w:val="0"/>
          <w:sz w:val="24"/>
          <w:szCs w:val="24"/>
          <w:lang w:eastAsia="zh-CN"/>
        </w:rPr>
      </w:pPr>
    </w:p>
    <w:p w:rsidR="00FB78E2" w:rsidRPr="00FB78E2" w:rsidRDefault="00FB78E2" w:rsidP="00FE22EF">
      <w:pPr>
        <w:pStyle w:val="ListParagraph"/>
        <w:numPr>
          <w:ilvl w:val="0"/>
          <w:numId w:val="7"/>
        </w:numPr>
        <w:spacing w:after="200" w:line="360" w:lineRule="auto"/>
        <w:rPr>
          <w:rFonts w:ascii="Times New Roman" w:eastAsia="SimSun" w:hAnsi="Times New Roman" w:cs="Times New Roman"/>
          <w:kern w:val="0"/>
          <w:sz w:val="24"/>
          <w:szCs w:val="24"/>
          <w:lang w:eastAsia="zh-CN"/>
        </w:rPr>
      </w:pPr>
      <w:r w:rsidRPr="00FE22EF">
        <w:rPr>
          <w:rFonts w:ascii="Times New Roman" w:eastAsia="SimSun" w:hAnsi="Times New Roman" w:cs="Times New Roman"/>
          <w:b/>
          <w:kern w:val="0"/>
          <w:sz w:val="24"/>
          <w:szCs w:val="24"/>
          <w:lang w:eastAsia="zh-CN"/>
        </w:rPr>
        <w:t>Drought, Famine, and Economic Crises</w:t>
      </w:r>
      <w:r w:rsidRPr="00FB78E2">
        <w:rPr>
          <w:rFonts w:ascii="Times New Roman" w:eastAsia="SimSun" w:hAnsi="Times New Roman" w:cs="Times New Roman"/>
          <w:kern w:val="0"/>
          <w:sz w:val="24"/>
          <w:szCs w:val="24"/>
          <w:lang w:eastAsia="zh-CN"/>
        </w:rPr>
        <w:t>: Ethiopia experienced severe droughts, famines, and economic crises during the later years of the Monarchical Regime. These natural disasters and economic downturns exacerbated the existing socio-economic challenges, leading to widespread suffering and discontent among the population. The regime's inability to effectively respond to these crises further eroded its legitimacy.</w:t>
      </w:r>
    </w:p>
    <w:p w:rsidR="00FB78E2" w:rsidRPr="00FB78E2" w:rsidRDefault="00FB78E2" w:rsidP="00FB78E2">
      <w:pPr>
        <w:pStyle w:val="ListParagraph"/>
        <w:spacing w:after="200" w:line="360" w:lineRule="auto"/>
        <w:rPr>
          <w:rFonts w:ascii="Times New Roman" w:eastAsia="SimSun" w:hAnsi="Times New Roman" w:cs="Times New Roman"/>
          <w:kern w:val="0"/>
          <w:sz w:val="24"/>
          <w:szCs w:val="24"/>
          <w:lang w:eastAsia="zh-CN"/>
        </w:rPr>
      </w:pPr>
    </w:p>
    <w:p w:rsidR="00FB78E2" w:rsidRPr="00FB78E2" w:rsidRDefault="00FB78E2" w:rsidP="00FE22EF">
      <w:pPr>
        <w:pStyle w:val="ListParagraph"/>
        <w:numPr>
          <w:ilvl w:val="0"/>
          <w:numId w:val="7"/>
        </w:numPr>
        <w:spacing w:after="200" w:line="360" w:lineRule="auto"/>
        <w:rPr>
          <w:rFonts w:ascii="Times New Roman" w:eastAsia="SimSun" w:hAnsi="Times New Roman" w:cs="Times New Roman"/>
          <w:kern w:val="0"/>
          <w:sz w:val="24"/>
          <w:szCs w:val="24"/>
          <w:lang w:eastAsia="zh-CN"/>
        </w:rPr>
      </w:pPr>
      <w:r w:rsidRPr="00FE22EF">
        <w:rPr>
          <w:rFonts w:ascii="Times New Roman" w:eastAsia="SimSun" w:hAnsi="Times New Roman" w:cs="Times New Roman"/>
          <w:b/>
          <w:kern w:val="0"/>
          <w:sz w:val="24"/>
          <w:szCs w:val="24"/>
          <w:lang w:eastAsia="zh-CN"/>
        </w:rPr>
        <w:t>Military Coups and Internal Power Struggles</w:t>
      </w:r>
      <w:r w:rsidRPr="00FB78E2">
        <w:rPr>
          <w:rFonts w:ascii="Times New Roman" w:eastAsia="SimSun" w:hAnsi="Times New Roman" w:cs="Times New Roman"/>
          <w:kern w:val="0"/>
          <w:sz w:val="24"/>
          <w:szCs w:val="24"/>
          <w:lang w:eastAsia="zh-CN"/>
        </w:rPr>
        <w:t>: Internal power struggles and military coups significantly weakened the Monarchical Regime. The military, dissatisfied with the regime's leadership and policies, staged several coups and attempted coups, leading to further instability and erosion of the monarchy's authority.</w:t>
      </w:r>
    </w:p>
    <w:p w:rsidR="00FB78E2" w:rsidRPr="00FB78E2" w:rsidRDefault="00FB78E2" w:rsidP="00FB78E2">
      <w:pPr>
        <w:pStyle w:val="ListParagraph"/>
        <w:spacing w:after="200" w:line="360" w:lineRule="auto"/>
        <w:rPr>
          <w:rFonts w:ascii="Times New Roman" w:eastAsia="SimSun" w:hAnsi="Times New Roman" w:cs="Times New Roman"/>
          <w:kern w:val="0"/>
          <w:sz w:val="24"/>
          <w:szCs w:val="24"/>
          <w:lang w:eastAsia="zh-CN"/>
        </w:rPr>
      </w:pPr>
    </w:p>
    <w:p w:rsidR="00FB78E2" w:rsidRPr="00FB78E2" w:rsidRDefault="00FB78E2" w:rsidP="00FE22EF">
      <w:pPr>
        <w:pStyle w:val="ListParagraph"/>
        <w:numPr>
          <w:ilvl w:val="0"/>
          <w:numId w:val="7"/>
        </w:numPr>
        <w:spacing w:after="200" w:line="360" w:lineRule="auto"/>
        <w:rPr>
          <w:rFonts w:ascii="Times New Roman" w:eastAsia="SimSun" w:hAnsi="Times New Roman" w:cs="Times New Roman"/>
          <w:kern w:val="0"/>
          <w:sz w:val="24"/>
          <w:szCs w:val="24"/>
          <w:lang w:eastAsia="zh-CN"/>
        </w:rPr>
      </w:pPr>
      <w:r w:rsidRPr="00FE22EF">
        <w:rPr>
          <w:rFonts w:ascii="Times New Roman" w:eastAsia="SimSun" w:hAnsi="Times New Roman" w:cs="Times New Roman"/>
          <w:b/>
          <w:kern w:val="0"/>
          <w:sz w:val="24"/>
          <w:szCs w:val="24"/>
          <w:lang w:eastAsia="zh-CN"/>
        </w:rPr>
        <w:t>Influence of Global and Regional Factors</w:t>
      </w:r>
      <w:r w:rsidRPr="00FB78E2">
        <w:rPr>
          <w:rFonts w:ascii="Times New Roman" w:eastAsia="SimSun" w:hAnsi="Times New Roman" w:cs="Times New Roman"/>
          <w:kern w:val="0"/>
          <w:sz w:val="24"/>
          <w:szCs w:val="24"/>
          <w:lang w:eastAsia="zh-CN"/>
        </w:rPr>
        <w:t xml:space="preserve">: Global and regional factors also influenced the downfall of the Monarchical Regime. The wave of decolonization, the spread of democratic ideals, and the end of the Cold War had an impact on Ethiopia's political landscape. External pressures, such as </w:t>
      </w:r>
      <w:r w:rsidRPr="00FB78E2">
        <w:rPr>
          <w:rFonts w:ascii="Times New Roman" w:eastAsia="SimSun" w:hAnsi="Times New Roman" w:cs="Times New Roman"/>
          <w:kern w:val="0"/>
          <w:sz w:val="24"/>
          <w:szCs w:val="24"/>
          <w:lang w:eastAsia="zh-CN"/>
        </w:rPr>
        <w:lastRenderedPageBreak/>
        <w:t>international criticism of human rights abuses, also contributed to the regime's decline.</w:t>
      </w:r>
    </w:p>
    <w:p w:rsidR="00FB78E2" w:rsidRPr="00FB78E2" w:rsidRDefault="00FB78E2" w:rsidP="00FB78E2">
      <w:pPr>
        <w:pStyle w:val="ListParagraph"/>
        <w:spacing w:after="200" w:line="360" w:lineRule="auto"/>
        <w:rPr>
          <w:rFonts w:ascii="Times New Roman" w:eastAsia="SimSun" w:hAnsi="Times New Roman" w:cs="Times New Roman"/>
          <w:kern w:val="0"/>
          <w:sz w:val="24"/>
          <w:szCs w:val="24"/>
          <w:lang w:eastAsia="zh-CN"/>
        </w:rPr>
      </w:pPr>
    </w:p>
    <w:p w:rsidR="00FB78E2" w:rsidRDefault="00FB78E2" w:rsidP="00FB78E2">
      <w:pPr>
        <w:pStyle w:val="ListParagraph"/>
        <w:spacing w:after="200" w:line="360" w:lineRule="auto"/>
        <w:rPr>
          <w:rFonts w:ascii="Times New Roman" w:eastAsia="SimSun" w:hAnsi="Times New Roman" w:cs="Times New Roman"/>
          <w:kern w:val="0"/>
          <w:sz w:val="24"/>
          <w:szCs w:val="24"/>
          <w:lang w:eastAsia="zh-CN"/>
        </w:rPr>
      </w:pPr>
      <w:r w:rsidRPr="00FB78E2">
        <w:rPr>
          <w:rFonts w:ascii="Times New Roman" w:eastAsia="SimSun" w:hAnsi="Times New Roman" w:cs="Times New Roman"/>
          <w:kern w:val="0"/>
          <w:sz w:val="24"/>
          <w:szCs w:val="24"/>
          <w:lang w:eastAsia="zh-CN"/>
        </w:rPr>
        <w:t>These factors, among others, gradually eroded the Monarchical Regime's authority and paved the way for its downfall. In 1974, the monarchy was overthrown, and Ethiopia underwent a significant political transform</w:t>
      </w:r>
      <w:bookmarkStart w:id="0" w:name="_GoBack"/>
      <w:bookmarkEnd w:id="0"/>
      <w:r w:rsidRPr="00FB78E2">
        <w:rPr>
          <w:rFonts w:ascii="Times New Roman" w:eastAsia="SimSun" w:hAnsi="Times New Roman" w:cs="Times New Roman"/>
          <w:kern w:val="0"/>
          <w:sz w:val="24"/>
          <w:szCs w:val="24"/>
          <w:lang w:eastAsia="zh-CN"/>
        </w:rPr>
        <w:t>ation, leading to the establishment of a communist regime and subsequent changes in the country's governance structure.</w:t>
      </w:r>
    </w:p>
    <w:p w:rsidR="00FB78E2" w:rsidRDefault="00FB78E2" w:rsidP="00FB78E2">
      <w:pPr>
        <w:pStyle w:val="ListParagraph"/>
        <w:spacing w:after="200" w:line="360" w:lineRule="auto"/>
        <w:rPr>
          <w:rFonts w:ascii="Times New Roman" w:eastAsia="SimSun" w:hAnsi="Times New Roman" w:cs="Times New Roman"/>
          <w:kern w:val="0"/>
          <w:sz w:val="24"/>
          <w:szCs w:val="24"/>
          <w:lang w:eastAsia="zh-CN"/>
        </w:rPr>
      </w:pPr>
    </w:p>
    <w:p w:rsidR="00D70313" w:rsidRDefault="00D70313" w:rsidP="00FB78E2">
      <w:pPr>
        <w:pStyle w:val="ListParagraph"/>
        <w:numPr>
          <w:ilvl w:val="0"/>
          <w:numId w:val="4"/>
        </w:numPr>
        <w:spacing w:after="200" w:line="360" w:lineRule="auto"/>
        <w:rPr>
          <w:rFonts w:ascii="Times New Roman" w:eastAsia="SimSun" w:hAnsi="Times New Roman" w:cs="Times New Roman"/>
          <w:kern w:val="0"/>
          <w:sz w:val="24"/>
          <w:szCs w:val="24"/>
          <w:lang w:eastAsia="zh-CN"/>
        </w:rPr>
      </w:pPr>
      <w:r w:rsidRPr="00FC0D49">
        <w:rPr>
          <w:rFonts w:ascii="Times New Roman" w:eastAsia="SimSun" w:hAnsi="Times New Roman" w:cs="Times New Roman"/>
          <w:kern w:val="0"/>
          <w:sz w:val="24"/>
          <w:szCs w:val="24"/>
          <w:lang w:eastAsia="zh-CN"/>
        </w:rPr>
        <w:t>Discuss major socio-economic and pol</w:t>
      </w:r>
      <w:r>
        <w:rPr>
          <w:rFonts w:ascii="Times New Roman" w:eastAsia="SimSun" w:hAnsi="Times New Roman" w:cs="Times New Roman"/>
          <w:kern w:val="0"/>
          <w:sz w:val="24"/>
          <w:szCs w:val="24"/>
          <w:lang w:eastAsia="zh-CN"/>
        </w:rPr>
        <w:t>itical developments in post-1974</w:t>
      </w:r>
      <w:r w:rsidRPr="00FC0D49">
        <w:rPr>
          <w:rFonts w:ascii="Times New Roman" w:eastAsia="SimSun" w:hAnsi="Times New Roman" w:cs="Times New Roman"/>
          <w:kern w:val="0"/>
          <w:sz w:val="24"/>
          <w:szCs w:val="24"/>
          <w:lang w:eastAsia="zh-CN"/>
        </w:rPr>
        <w:t xml:space="preserve"> Ethiopia.</w:t>
      </w:r>
    </w:p>
    <w:p w:rsidR="00A204E5" w:rsidRPr="00435693" w:rsidRDefault="00A204E5" w:rsidP="00435693">
      <w:pPr>
        <w:pStyle w:val="ListParagraph"/>
        <w:spacing w:after="200" w:line="360" w:lineRule="auto"/>
        <w:rPr>
          <w:rFonts w:ascii="Times New Roman" w:eastAsia="SimSun" w:hAnsi="Times New Roman" w:cs="Times New Roman"/>
          <w:kern w:val="0"/>
          <w:sz w:val="24"/>
          <w:szCs w:val="24"/>
          <w:lang w:eastAsia="zh-CN"/>
        </w:rPr>
      </w:pPr>
    </w:p>
    <w:sectPr w:rsidR="00A204E5" w:rsidRPr="00435693" w:rsidSect="009F4100">
      <w:headerReference w:type="default" r:id="rId10"/>
      <w:footerReference w:type="default" r:id="rId11"/>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B79" w:rsidRDefault="00282B79" w:rsidP="00FC0D49">
      <w:pPr>
        <w:spacing w:after="0" w:line="240" w:lineRule="auto"/>
      </w:pPr>
      <w:r>
        <w:separator/>
      </w:r>
    </w:p>
  </w:endnote>
  <w:endnote w:type="continuationSeparator" w:id="0">
    <w:p w:rsidR="00282B79" w:rsidRDefault="00282B79" w:rsidP="00FC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100" w:rsidRPr="009F4100" w:rsidRDefault="009F4100">
    <w:pPr>
      <w:pStyle w:val="Footer"/>
      <w:pBdr>
        <w:top w:val="thinThickSmallGap" w:sz="24" w:space="1" w:color="823B0B" w:themeColor="accent2" w:themeShade="7F"/>
      </w:pBdr>
      <w:rPr>
        <w:rFonts w:ascii="Times New Roman" w:eastAsiaTheme="majorEastAsia" w:hAnsi="Times New Roman" w:cs="Times New Roman"/>
        <w:sz w:val="20"/>
      </w:rPr>
    </w:pPr>
    <w:r w:rsidRPr="009F4100">
      <w:rPr>
        <w:rFonts w:ascii="Times New Roman" w:eastAsiaTheme="majorEastAsia" w:hAnsi="Times New Roman" w:cs="Times New Roman"/>
        <w:sz w:val="20"/>
      </w:rPr>
      <w:t>Department Of History And Heritage Management</w:t>
    </w:r>
    <w:r w:rsidRPr="009F4100">
      <w:rPr>
        <w:rFonts w:ascii="Times New Roman" w:eastAsiaTheme="majorEastAsia" w:hAnsi="Times New Roman" w:cs="Times New Roman"/>
        <w:sz w:val="20"/>
      </w:rPr>
      <w:ptab w:relativeTo="margin" w:alignment="right" w:leader="none"/>
    </w:r>
    <w:r w:rsidRPr="009F4100">
      <w:rPr>
        <w:rFonts w:ascii="Times New Roman" w:eastAsiaTheme="majorEastAsia" w:hAnsi="Times New Roman" w:cs="Times New Roman"/>
        <w:sz w:val="20"/>
      </w:rPr>
      <w:t xml:space="preserve">Page </w:t>
    </w:r>
    <w:r w:rsidRPr="009F4100">
      <w:rPr>
        <w:rFonts w:ascii="Times New Roman" w:eastAsiaTheme="minorEastAsia" w:hAnsi="Times New Roman" w:cs="Times New Roman"/>
        <w:sz w:val="20"/>
      </w:rPr>
      <w:fldChar w:fldCharType="begin"/>
    </w:r>
    <w:r w:rsidRPr="009F4100">
      <w:rPr>
        <w:rFonts w:ascii="Times New Roman" w:hAnsi="Times New Roman" w:cs="Times New Roman"/>
        <w:sz w:val="20"/>
      </w:rPr>
      <w:instrText xml:space="preserve"> PAGE   \* MERGEFORMAT </w:instrText>
    </w:r>
    <w:r w:rsidRPr="009F4100">
      <w:rPr>
        <w:rFonts w:ascii="Times New Roman" w:eastAsiaTheme="minorEastAsia" w:hAnsi="Times New Roman" w:cs="Times New Roman"/>
        <w:sz w:val="20"/>
      </w:rPr>
      <w:fldChar w:fldCharType="separate"/>
    </w:r>
    <w:r w:rsidR="00FE22EF" w:rsidRPr="00FE22EF">
      <w:rPr>
        <w:rFonts w:ascii="Times New Roman" w:eastAsiaTheme="majorEastAsia" w:hAnsi="Times New Roman" w:cs="Times New Roman"/>
        <w:noProof/>
        <w:sz w:val="20"/>
      </w:rPr>
      <w:t>6</w:t>
    </w:r>
    <w:r w:rsidRPr="009F4100">
      <w:rPr>
        <w:rFonts w:ascii="Times New Roman" w:eastAsiaTheme="majorEastAsia" w:hAnsi="Times New Roman" w:cs="Times New Roman"/>
        <w:noProof/>
        <w:sz w:val="20"/>
      </w:rPr>
      <w:fldChar w:fldCharType="end"/>
    </w:r>
  </w:p>
  <w:p w:rsidR="009F4100" w:rsidRDefault="009F41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B79" w:rsidRDefault="00282B79" w:rsidP="00FC0D49">
      <w:pPr>
        <w:spacing w:after="0" w:line="240" w:lineRule="auto"/>
      </w:pPr>
      <w:r>
        <w:separator/>
      </w:r>
    </w:p>
  </w:footnote>
  <w:footnote w:type="continuationSeparator" w:id="0">
    <w:p w:rsidR="00282B79" w:rsidRDefault="00282B79" w:rsidP="00FC0D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32"/>
        <w:szCs w:val="32"/>
      </w:rPr>
      <w:alias w:val="Title"/>
      <w:id w:val="77738743"/>
      <w:placeholder>
        <w:docPart w:val="A3BC42BE4F924528B6BD0C1246DE3EB1"/>
      </w:placeholder>
      <w:dataBinding w:prefixMappings="xmlns:ns0='http://schemas.openxmlformats.org/package/2006/metadata/core-properties' xmlns:ns1='http://purl.org/dc/elements/1.1/'" w:xpath="/ns0:coreProperties[1]/ns1:title[1]" w:storeItemID="{6C3C8BC8-F283-45AE-878A-BAB7291924A1}"/>
      <w:text/>
    </w:sdtPr>
    <w:sdtEndPr/>
    <w:sdtContent>
      <w:p w:rsidR="009F4100" w:rsidRPr="009F4100" w:rsidRDefault="009F4100">
        <w:pPr>
          <w:pStyle w:val="Header"/>
          <w:pBdr>
            <w:bottom w:val="thickThinSmallGap" w:sz="24" w:space="1" w:color="823B0B" w:themeColor="accent2" w:themeShade="7F"/>
          </w:pBdr>
          <w:jc w:val="center"/>
          <w:rPr>
            <w:rFonts w:ascii="Times New Roman" w:eastAsiaTheme="majorEastAsia" w:hAnsi="Times New Roman" w:cs="Times New Roman"/>
            <w:sz w:val="32"/>
            <w:szCs w:val="32"/>
          </w:rPr>
        </w:pPr>
        <w:r w:rsidRPr="009F4100">
          <w:rPr>
            <w:rFonts w:ascii="Times New Roman" w:eastAsiaTheme="majorEastAsia" w:hAnsi="Times New Roman" w:cs="Times New Roman"/>
            <w:sz w:val="32"/>
            <w:szCs w:val="32"/>
          </w:rPr>
          <w:t>History of Ethiopia and The Horn</w:t>
        </w:r>
      </w:p>
    </w:sdtContent>
  </w:sdt>
  <w:p w:rsidR="009F4100" w:rsidRDefault="009F41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E98"/>
    <w:multiLevelType w:val="hybridMultilevel"/>
    <w:tmpl w:val="098A2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D5E48"/>
    <w:multiLevelType w:val="hybridMultilevel"/>
    <w:tmpl w:val="831E7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F85358"/>
    <w:multiLevelType w:val="hybridMultilevel"/>
    <w:tmpl w:val="1A0A4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0D314D"/>
    <w:multiLevelType w:val="hybridMultilevel"/>
    <w:tmpl w:val="D8966F0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FE11114"/>
    <w:multiLevelType w:val="hybridMultilevel"/>
    <w:tmpl w:val="57526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5041C7"/>
    <w:multiLevelType w:val="hybridMultilevel"/>
    <w:tmpl w:val="4CB8A5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11A3260"/>
    <w:multiLevelType w:val="hybridMultilevel"/>
    <w:tmpl w:val="678CE9B6"/>
    <w:lvl w:ilvl="0" w:tplc="0809000B">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ACE"/>
    <w:rsid w:val="000B0DF5"/>
    <w:rsid w:val="000C198A"/>
    <w:rsid w:val="0018191E"/>
    <w:rsid w:val="001B21C3"/>
    <w:rsid w:val="001F02FA"/>
    <w:rsid w:val="00200EE2"/>
    <w:rsid w:val="00230035"/>
    <w:rsid w:val="00282B79"/>
    <w:rsid w:val="00285B12"/>
    <w:rsid w:val="002D2E96"/>
    <w:rsid w:val="002E23CE"/>
    <w:rsid w:val="003018C5"/>
    <w:rsid w:val="00435693"/>
    <w:rsid w:val="004A103C"/>
    <w:rsid w:val="004C5F22"/>
    <w:rsid w:val="00535C91"/>
    <w:rsid w:val="005D0D53"/>
    <w:rsid w:val="006527D3"/>
    <w:rsid w:val="0069472F"/>
    <w:rsid w:val="007D6ACE"/>
    <w:rsid w:val="00817F7D"/>
    <w:rsid w:val="0085458F"/>
    <w:rsid w:val="00892F6B"/>
    <w:rsid w:val="008B49A2"/>
    <w:rsid w:val="009C5EB9"/>
    <w:rsid w:val="009F4100"/>
    <w:rsid w:val="00A204E5"/>
    <w:rsid w:val="00CC5896"/>
    <w:rsid w:val="00CF3B1E"/>
    <w:rsid w:val="00D45939"/>
    <w:rsid w:val="00D70313"/>
    <w:rsid w:val="00D94329"/>
    <w:rsid w:val="00ED040A"/>
    <w:rsid w:val="00FA0125"/>
    <w:rsid w:val="00FB3897"/>
    <w:rsid w:val="00FB78E2"/>
    <w:rsid w:val="00FC0D49"/>
    <w:rsid w:val="00FC782B"/>
    <w:rsid w:val="00FD3B56"/>
    <w:rsid w:val="00FE2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91E"/>
    <w:pPr>
      <w:spacing w:line="256" w:lineRule="auto"/>
    </w:pPr>
    <w:rPr>
      <w:kern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C91"/>
    <w:pPr>
      <w:ind w:left="720"/>
      <w:contextualSpacing/>
    </w:pPr>
  </w:style>
  <w:style w:type="paragraph" w:styleId="Header">
    <w:name w:val="header"/>
    <w:basedOn w:val="Normal"/>
    <w:link w:val="HeaderChar"/>
    <w:uiPriority w:val="99"/>
    <w:unhideWhenUsed/>
    <w:rsid w:val="00FC0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D49"/>
    <w:rPr>
      <w:kern w:val="2"/>
      <w:lang w:val="en-US"/>
    </w:rPr>
  </w:style>
  <w:style w:type="paragraph" w:styleId="Footer">
    <w:name w:val="footer"/>
    <w:basedOn w:val="Normal"/>
    <w:link w:val="FooterChar"/>
    <w:uiPriority w:val="99"/>
    <w:unhideWhenUsed/>
    <w:rsid w:val="00FC0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D49"/>
    <w:rPr>
      <w:kern w:val="2"/>
      <w:lang w:val="en-US"/>
    </w:rPr>
  </w:style>
  <w:style w:type="paragraph" w:styleId="BalloonText">
    <w:name w:val="Balloon Text"/>
    <w:basedOn w:val="Normal"/>
    <w:link w:val="BalloonTextChar"/>
    <w:uiPriority w:val="99"/>
    <w:semiHidden/>
    <w:unhideWhenUsed/>
    <w:rsid w:val="00817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F7D"/>
    <w:rPr>
      <w:rFonts w:ascii="Tahoma" w:hAnsi="Tahoma" w:cs="Tahoma"/>
      <w:kern w:val="2"/>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91E"/>
    <w:pPr>
      <w:spacing w:line="256" w:lineRule="auto"/>
    </w:pPr>
    <w:rPr>
      <w:kern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C91"/>
    <w:pPr>
      <w:ind w:left="720"/>
      <w:contextualSpacing/>
    </w:pPr>
  </w:style>
  <w:style w:type="paragraph" w:styleId="Header">
    <w:name w:val="header"/>
    <w:basedOn w:val="Normal"/>
    <w:link w:val="HeaderChar"/>
    <w:uiPriority w:val="99"/>
    <w:unhideWhenUsed/>
    <w:rsid w:val="00FC0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D49"/>
    <w:rPr>
      <w:kern w:val="2"/>
      <w:lang w:val="en-US"/>
    </w:rPr>
  </w:style>
  <w:style w:type="paragraph" w:styleId="Footer">
    <w:name w:val="footer"/>
    <w:basedOn w:val="Normal"/>
    <w:link w:val="FooterChar"/>
    <w:uiPriority w:val="99"/>
    <w:unhideWhenUsed/>
    <w:rsid w:val="00FC0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D49"/>
    <w:rPr>
      <w:kern w:val="2"/>
      <w:lang w:val="en-US"/>
    </w:rPr>
  </w:style>
  <w:style w:type="paragraph" w:styleId="BalloonText">
    <w:name w:val="Balloon Text"/>
    <w:basedOn w:val="Normal"/>
    <w:link w:val="BalloonTextChar"/>
    <w:uiPriority w:val="99"/>
    <w:semiHidden/>
    <w:unhideWhenUsed/>
    <w:rsid w:val="00817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F7D"/>
    <w:rPr>
      <w:rFonts w:ascii="Tahoma" w:hAnsi="Tahoma" w:cs="Tahoma"/>
      <w:kern w:val="2"/>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amaya.edu.et/"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BC42BE4F924528B6BD0C1246DE3EB1"/>
        <w:category>
          <w:name w:val="General"/>
          <w:gallery w:val="placeholder"/>
        </w:category>
        <w:types>
          <w:type w:val="bbPlcHdr"/>
        </w:types>
        <w:behaviors>
          <w:behavior w:val="content"/>
        </w:behaviors>
        <w:guid w:val="{D07F33C3-ABA6-4BAA-946B-2B9E208C2D8F}"/>
      </w:docPartPr>
      <w:docPartBody>
        <w:p w:rsidR="001132B3" w:rsidRDefault="00CE0F5B" w:rsidP="00CE0F5B">
          <w:pPr>
            <w:pStyle w:val="A3BC42BE4F924528B6BD0C1246DE3EB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5B"/>
    <w:rsid w:val="001132B3"/>
    <w:rsid w:val="009E6455"/>
    <w:rsid w:val="00CE0F5B"/>
    <w:rsid w:val="00DA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BC42BE4F924528B6BD0C1246DE3EB1">
    <w:name w:val="A3BC42BE4F924528B6BD0C1246DE3EB1"/>
    <w:rsid w:val="00CE0F5B"/>
  </w:style>
  <w:style w:type="paragraph" w:customStyle="1" w:styleId="A304252A3E5441AEA24C15661B844CCF">
    <w:name w:val="A304252A3E5441AEA24C15661B844CCF"/>
    <w:rsid w:val="00CE0F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BC42BE4F924528B6BD0C1246DE3EB1">
    <w:name w:val="A3BC42BE4F924528B6BD0C1246DE3EB1"/>
    <w:rsid w:val="00CE0F5B"/>
  </w:style>
  <w:style w:type="paragraph" w:customStyle="1" w:styleId="A304252A3E5441AEA24C15661B844CCF">
    <w:name w:val="A304252A3E5441AEA24C15661B844CCF"/>
    <w:rsid w:val="00CE0F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of Ethiopia and The Horn</dc:title>
  <dc:subject/>
  <dc:creator>OFF</dc:creator>
  <cp:keywords/>
  <dc:description/>
  <cp:lastModifiedBy>Bekalu Atto</cp:lastModifiedBy>
  <cp:revision>64</cp:revision>
  <dcterms:created xsi:type="dcterms:W3CDTF">2023-11-30T05:29:00Z</dcterms:created>
  <dcterms:modified xsi:type="dcterms:W3CDTF">2024-05-10T12:12:00Z</dcterms:modified>
</cp:coreProperties>
</file>