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5F0" w:rsidRDefault="004820ED" w:rsidP="004820ED">
      <w:pPr>
        <w:pStyle w:val="Ttulo"/>
      </w:pPr>
      <w:r>
        <w:t>EJECUTAR TREEDUDE.EXE</w:t>
      </w:r>
    </w:p>
    <w:sdt>
      <w:sdtPr>
        <w:id w:val="59542156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CB34DB" w:rsidRDefault="00CB34DB">
          <w:pPr>
            <w:pStyle w:val="TtulodeTDC"/>
          </w:pPr>
          <w:r>
            <w:t>Contenido</w:t>
          </w:r>
        </w:p>
        <w:p w:rsidR="00CB34DB" w:rsidRDefault="00CB34DB">
          <w:pPr>
            <w:pStyle w:val="TDC1"/>
            <w:tabs>
              <w:tab w:val="right" w:leader="dot" w:pos="8494"/>
            </w:tabs>
            <w:rPr>
              <w:noProof/>
            </w:rPr>
          </w:pPr>
          <w:r>
            <w:fldChar w:fldCharType="begin"/>
          </w:r>
          <w:r>
            <w:instrText xml:space="preserve"> TOC \o "1-3" \h \z \u </w:instrText>
          </w:r>
          <w:r>
            <w:fldChar w:fldCharType="separate"/>
          </w:r>
          <w:hyperlink w:anchor="_Toc169018409" w:history="1">
            <w:r w:rsidRPr="009878E0">
              <w:rPr>
                <w:rStyle w:val="Hipervnculo"/>
                <w:noProof/>
              </w:rPr>
              <w:t>DERECHOS DE USO</w:t>
            </w:r>
            <w:r>
              <w:rPr>
                <w:noProof/>
                <w:webHidden/>
              </w:rPr>
              <w:tab/>
            </w:r>
            <w:r>
              <w:rPr>
                <w:noProof/>
                <w:webHidden/>
              </w:rPr>
              <w:fldChar w:fldCharType="begin"/>
            </w:r>
            <w:r>
              <w:rPr>
                <w:noProof/>
                <w:webHidden/>
              </w:rPr>
              <w:instrText xml:space="preserve"> PAGEREF _Toc169018409 \h </w:instrText>
            </w:r>
            <w:r>
              <w:rPr>
                <w:noProof/>
                <w:webHidden/>
              </w:rPr>
            </w:r>
            <w:r>
              <w:rPr>
                <w:noProof/>
                <w:webHidden/>
              </w:rPr>
              <w:fldChar w:fldCharType="separate"/>
            </w:r>
            <w:r>
              <w:rPr>
                <w:noProof/>
                <w:webHidden/>
              </w:rPr>
              <w:t>1</w:t>
            </w:r>
            <w:r>
              <w:rPr>
                <w:noProof/>
                <w:webHidden/>
              </w:rPr>
              <w:fldChar w:fldCharType="end"/>
            </w:r>
          </w:hyperlink>
        </w:p>
        <w:p w:rsidR="00CB34DB" w:rsidRDefault="00CB34DB">
          <w:pPr>
            <w:pStyle w:val="TDC1"/>
            <w:tabs>
              <w:tab w:val="right" w:leader="dot" w:pos="8494"/>
            </w:tabs>
            <w:rPr>
              <w:noProof/>
            </w:rPr>
          </w:pPr>
          <w:hyperlink w:anchor="_Toc169018410" w:history="1">
            <w:r w:rsidRPr="009878E0">
              <w:rPr>
                <w:rStyle w:val="Hipervnculo"/>
                <w:noProof/>
              </w:rPr>
              <w:t>REQUISITOS</w:t>
            </w:r>
            <w:r>
              <w:rPr>
                <w:noProof/>
                <w:webHidden/>
              </w:rPr>
              <w:tab/>
            </w:r>
            <w:r>
              <w:rPr>
                <w:noProof/>
                <w:webHidden/>
              </w:rPr>
              <w:fldChar w:fldCharType="begin"/>
            </w:r>
            <w:r>
              <w:rPr>
                <w:noProof/>
                <w:webHidden/>
              </w:rPr>
              <w:instrText xml:space="preserve"> PAGEREF _Toc169018410 \h </w:instrText>
            </w:r>
            <w:r>
              <w:rPr>
                <w:noProof/>
                <w:webHidden/>
              </w:rPr>
            </w:r>
            <w:r>
              <w:rPr>
                <w:noProof/>
                <w:webHidden/>
              </w:rPr>
              <w:fldChar w:fldCharType="separate"/>
            </w:r>
            <w:r>
              <w:rPr>
                <w:noProof/>
                <w:webHidden/>
              </w:rPr>
              <w:t>2</w:t>
            </w:r>
            <w:r>
              <w:rPr>
                <w:noProof/>
                <w:webHidden/>
              </w:rPr>
              <w:fldChar w:fldCharType="end"/>
            </w:r>
          </w:hyperlink>
        </w:p>
        <w:p w:rsidR="00CB34DB" w:rsidRDefault="00CB34DB">
          <w:pPr>
            <w:pStyle w:val="TDC1"/>
            <w:tabs>
              <w:tab w:val="right" w:leader="dot" w:pos="8494"/>
            </w:tabs>
            <w:rPr>
              <w:noProof/>
            </w:rPr>
          </w:pPr>
          <w:hyperlink w:anchor="_Toc169018411" w:history="1">
            <w:r w:rsidRPr="009878E0">
              <w:rPr>
                <w:rStyle w:val="Hipervnculo"/>
                <w:noProof/>
              </w:rPr>
              <w:t>Abriendo el proyecto</w:t>
            </w:r>
            <w:r>
              <w:rPr>
                <w:noProof/>
                <w:webHidden/>
              </w:rPr>
              <w:tab/>
            </w:r>
            <w:r>
              <w:rPr>
                <w:noProof/>
                <w:webHidden/>
              </w:rPr>
              <w:fldChar w:fldCharType="begin"/>
            </w:r>
            <w:r>
              <w:rPr>
                <w:noProof/>
                <w:webHidden/>
              </w:rPr>
              <w:instrText xml:space="preserve"> PAGEREF _Toc169018411 \h </w:instrText>
            </w:r>
            <w:r>
              <w:rPr>
                <w:noProof/>
                <w:webHidden/>
              </w:rPr>
            </w:r>
            <w:r>
              <w:rPr>
                <w:noProof/>
                <w:webHidden/>
              </w:rPr>
              <w:fldChar w:fldCharType="separate"/>
            </w:r>
            <w:r>
              <w:rPr>
                <w:noProof/>
                <w:webHidden/>
              </w:rPr>
              <w:t>2</w:t>
            </w:r>
            <w:r>
              <w:rPr>
                <w:noProof/>
                <w:webHidden/>
              </w:rPr>
              <w:fldChar w:fldCharType="end"/>
            </w:r>
          </w:hyperlink>
        </w:p>
        <w:p w:rsidR="00CB34DB" w:rsidRDefault="00CB34DB">
          <w:r>
            <w:fldChar w:fldCharType="end"/>
          </w:r>
        </w:p>
      </w:sdtContent>
    </w:sdt>
    <w:p w:rsidR="004820ED" w:rsidRDefault="004820ED" w:rsidP="004820ED"/>
    <w:p w:rsidR="004820ED" w:rsidRDefault="004820ED" w:rsidP="004820ED">
      <w:pPr>
        <w:pStyle w:val="Ttulo1"/>
      </w:pPr>
      <w:bookmarkStart w:id="0" w:name="_Toc169018409"/>
      <w:r>
        <w:t>DERECHOS DE USO</w:t>
      </w:r>
      <w:bookmarkEnd w:id="0"/>
    </w:p>
    <w:p w:rsidR="004820ED" w:rsidRDefault="004820ED" w:rsidP="004820ED">
      <w:r>
        <w:t xml:space="preserve">Que sepa usted que por el simple hecho de hacer uso del software de treedude.exe para </w:t>
      </w:r>
      <w:proofErr w:type="spellStart"/>
      <w:r>
        <w:t>html</w:t>
      </w:r>
      <w:proofErr w:type="spellEnd"/>
      <w:r>
        <w:t xml:space="preserve">, </w:t>
      </w:r>
      <w:proofErr w:type="spellStart"/>
      <w:r>
        <w:t>css</w:t>
      </w:r>
      <w:proofErr w:type="spellEnd"/>
      <w:r>
        <w:t xml:space="preserve"> y </w:t>
      </w:r>
      <w:proofErr w:type="spellStart"/>
      <w:r>
        <w:t>js</w:t>
      </w:r>
      <w:proofErr w:type="spellEnd"/>
      <w:r>
        <w:t xml:space="preserve"> se dará por hecho que acepta el contrato de uso</w:t>
      </w:r>
    </w:p>
    <w:p w:rsidR="004820ED" w:rsidRDefault="004820ED" w:rsidP="004820ED">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4820ED" w:rsidRDefault="004820ED" w:rsidP="004820ED">
      <w:pPr>
        <w:rPr>
          <w:noProof/>
        </w:rPr>
      </w:pPr>
      <w:r>
        <w:rPr>
          <w:noProof/>
        </w:rPr>
        <w:t>Mauris et orci. Aenean nec lorem. In porttitor. Donec laoreet nonummy augue. Suspendisse dui purus, scelerisque at, vulputate vitae, pretium mattis, nunc. Mauris eget neque at sem venenatis eleifend. Ut nonummy. Fusce aliquet pede non pede.</w:t>
      </w:r>
    </w:p>
    <w:p w:rsidR="004820ED" w:rsidRDefault="004820ED" w:rsidP="004820ED">
      <w:pPr>
        <w:rPr>
          <w:noProof/>
        </w:rPr>
      </w:pPr>
      <w:r>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4820ED" w:rsidRDefault="004820ED" w:rsidP="004820ED">
      <w:pPr>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4820ED" w:rsidRDefault="004820ED" w:rsidP="004820ED">
      <w:pPr>
        <w:rPr>
          <w:noProof/>
        </w:rPr>
      </w:pPr>
      <w:r>
        <w:rPr>
          <w:noProo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4820ED" w:rsidRDefault="004820ED" w:rsidP="004820ED">
      <w:r>
        <w:rPr>
          <w:noProof/>
        </w:rPr>
        <w:t xml:space="preserve">In in nunc. Class aptent taciti sociosqu ad litora torquent per conubia nostra, per inceptos hymenaeos. Donec ullamcorper fringilla eros. Fusce in sapien eu purus dapibus commodo. </w:t>
      </w:r>
      <w:r>
        <w:rPr>
          <w:noProof/>
        </w:rPr>
        <w:lastRenderedPageBreak/>
        <w:t>Cum sociis natoque penatibus et magnis dis parturient montes, nascetur ridiculus mus. Cras faucibus condimentum odio. Sed ac ligula. Aliquam at eros.</w:t>
      </w:r>
    </w:p>
    <w:p w:rsidR="004820ED" w:rsidRPr="004820ED" w:rsidRDefault="004820ED" w:rsidP="004820ED">
      <w:pPr>
        <w:rPr>
          <w:sz w:val="14"/>
        </w:rPr>
      </w:pPr>
      <w:r>
        <w:rPr>
          <w:sz w:val="14"/>
        </w:rPr>
        <w:t xml:space="preserve">Por la presente del contrato usted acepta entregar voluntariamente su alma inmortal al gran </w:t>
      </w:r>
      <w:proofErr w:type="spellStart"/>
      <w:r>
        <w:rPr>
          <w:sz w:val="14"/>
        </w:rPr>
        <w:t>Sinoniso</w:t>
      </w:r>
      <w:proofErr w:type="spellEnd"/>
      <w:r>
        <w:rPr>
          <w:sz w:val="14"/>
        </w:rPr>
        <w:t>, véase yo. Si te has pispado de esta parte y no quieres otorgarme tu alma (tacaño), proceda a escribir h</w:t>
      </w:r>
      <w:proofErr w:type="gramStart"/>
      <w:r>
        <w:rPr>
          <w:sz w:val="14"/>
        </w:rPr>
        <w:t>:o</w:t>
      </w:r>
      <w:proofErr w:type="gramEnd"/>
      <w:r>
        <w:rPr>
          <w:sz w:val="14"/>
        </w:rPr>
        <w:t>(</w:t>
      </w:r>
      <w:proofErr w:type="spellStart"/>
      <w:r>
        <w:rPr>
          <w:sz w:val="14"/>
        </w:rPr>
        <w:t>nk</w:t>
      </w:r>
      <w:proofErr w:type="spellEnd"/>
      <w:r>
        <w:rPr>
          <w:sz w:val="14"/>
        </w:rPr>
        <w:t xml:space="preserve"> en el chat general </w:t>
      </w:r>
    </w:p>
    <w:p w:rsidR="004820ED" w:rsidRDefault="004820ED" w:rsidP="004820ED"/>
    <w:p w:rsidR="004820ED" w:rsidRDefault="004820ED" w:rsidP="004820ED"/>
    <w:p w:rsidR="004820ED" w:rsidRDefault="004820ED" w:rsidP="004820ED">
      <w:pPr>
        <w:pStyle w:val="Ttulo1"/>
      </w:pPr>
      <w:bookmarkStart w:id="1" w:name="_Toc169018410"/>
      <w:r>
        <w:t>REQUISITOS</w:t>
      </w:r>
      <w:bookmarkEnd w:id="1"/>
    </w:p>
    <w:p w:rsidR="004820ED" w:rsidRDefault="004820ED" w:rsidP="004820ED">
      <w:pPr>
        <w:pStyle w:val="Prrafodelista"/>
        <w:numPr>
          <w:ilvl w:val="0"/>
          <w:numId w:val="1"/>
        </w:numPr>
      </w:pPr>
      <w:r>
        <w:t>Un ordenador o dispositivo con capacidad de instalar programas</w:t>
      </w:r>
    </w:p>
    <w:p w:rsidR="004820ED" w:rsidRDefault="004820ED" w:rsidP="004820ED">
      <w:pPr>
        <w:pStyle w:val="Prrafodelista"/>
        <w:numPr>
          <w:ilvl w:val="0"/>
          <w:numId w:val="1"/>
        </w:numPr>
      </w:pPr>
      <w:hyperlink r:id="rId6" w:history="1">
        <w:r w:rsidRPr="004820ED">
          <w:rPr>
            <w:rStyle w:val="Hipervnculo"/>
          </w:rPr>
          <w:t>Visual Stu</w:t>
        </w:r>
        <w:r w:rsidRPr="004820ED">
          <w:rPr>
            <w:rStyle w:val="Hipervnculo"/>
          </w:rPr>
          <w:t>d</w:t>
        </w:r>
        <w:r w:rsidRPr="004820ED">
          <w:rPr>
            <w:rStyle w:val="Hipervnculo"/>
          </w:rPr>
          <w:t xml:space="preserve">io </w:t>
        </w:r>
        <w:proofErr w:type="spellStart"/>
        <w:r w:rsidRPr="004820ED">
          <w:rPr>
            <w:rStyle w:val="Hipervnculo"/>
          </w:rPr>
          <w:t>Code</w:t>
        </w:r>
        <w:proofErr w:type="spellEnd"/>
      </w:hyperlink>
    </w:p>
    <w:p w:rsidR="004820ED" w:rsidRDefault="004820ED" w:rsidP="004820ED">
      <w:pPr>
        <w:pStyle w:val="Prrafodelista"/>
        <w:numPr>
          <w:ilvl w:val="0"/>
          <w:numId w:val="1"/>
        </w:numPr>
      </w:pPr>
      <w:r>
        <w:t>El código fuente</w:t>
      </w:r>
    </w:p>
    <w:p w:rsidR="006A5BCB" w:rsidRDefault="006A5BCB" w:rsidP="004820ED">
      <w:pPr>
        <w:pStyle w:val="Prrafodelista"/>
        <w:numPr>
          <w:ilvl w:val="0"/>
          <w:numId w:val="1"/>
        </w:numPr>
      </w:pPr>
      <w:r>
        <w:t xml:space="preserve">Google </w:t>
      </w:r>
      <w:proofErr w:type="spellStart"/>
      <w:r>
        <w:t>Chrome</w:t>
      </w:r>
      <w:proofErr w:type="spellEnd"/>
      <w:r>
        <w:t xml:space="preserve"> {Se intentó hacer para todos los navegadores… No se pudo para esta entrega :</w:t>
      </w:r>
      <w:proofErr w:type="gramStart"/>
      <w:r>
        <w:t>( }</w:t>
      </w:r>
      <w:proofErr w:type="gramEnd"/>
    </w:p>
    <w:p w:rsidR="004820ED" w:rsidRDefault="004820ED" w:rsidP="004820ED">
      <w:pPr>
        <w:pStyle w:val="Ttulo1"/>
      </w:pPr>
      <w:bookmarkStart w:id="2" w:name="_Toc169018411"/>
      <w:r>
        <w:t>Abriendo el proyecto</w:t>
      </w:r>
      <w:bookmarkEnd w:id="2"/>
    </w:p>
    <w:p w:rsidR="004820ED" w:rsidRPr="004820ED" w:rsidRDefault="004820ED" w:rsidP="004820ED">
      <w:r>
        <w:t xml:space="preserve">Usted deberá hacer </w:t>
      </w:r>
      <w:proofErr w:type="spellStart"/>
      <w:r>
        <w:t>click</w:t>
      </w:r>
      <w:proofErr w:type="spellEnd"/>
      <w:r>
        <w:t xml:space="preserve"> derecho sobre el directorio proyecto y luego pinchar en abrir con Abrir con </w:t>
      </w:r>
      <w:proofErr w:type="spellStart"/>
      <w:r>
        <w:t>Code</w:t>
      </w:r>
      <w:proofErr w:type="spellEnd"/>
    </w:p>
    <w:p w:rsidR="004820ED" w:rsidRDefault="004820ED" w:rsidP="004820ED">
      <w:r>
        <w:t xml:space="preserve"> </w:t>
      </w:r>
      <w:r>
        <w:rPr>
          <w:noProof/>
          <w:lang w:eastAsia="es-ES"/>
        </w:rPr>
        <w:drawing>
          <wp:inline distT="0" distB="0" distL="0" distR="0">
            <wp:extent cx="5400040" cy="2712389"/>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00040" cy="2712389"/>
                    </a:xfrm>
                    <a:prstGeom prst="rect">
                      <a:avLst/>
                    </a:prstGeom>
                    <a:noFill/>
                    <a:ln w="9525">
                      <a:noFill/>
                      <a:miter lim="800000"/>
                      <a:headEnd/>
                      <a:tailEnd/>
                    </a:ln>
                  </pic:spPr>
                </pic:pic>
              </a:graphicData>
            </a:graphic>
          </wp:inline>
        </w:drawing>
      </w:r>
    </w:p>
    <w:p w:rsidR="006A5BCB" w:rsidRDefault="006A5BCB" w:rsidP="004820ED">
      <w:r>
        <w:t xml:space="preserve">Otra opción es desde el visual </w:t>
      </w:r>
      <w:proofErr w:type="spellStart"/>
      <w:r>
        <w:t>studio</w:t>
      </w:r>
      <w:proofErr w:type="spellEnd"/>
      <w:r>
        <w:t xml:space="preserve"> </w:t>
      </w:r>
      <w:proofErr w:type="spellStart"/>
      <w:r>
        <w:t>code</w:t>
      </w:r>
      <w:proofErr w:type="spellEnd"/>
    </w:p>
    <w:p w:rsidR="006A5BCB" w:rsidRDefault="006A5BCB" w:rsidP="004820ED">
      <w:pPr>
        <w:rPr>
          <w:noProof/>
          <w:lang w:eastAsia="es-ES"/>
        </w:rPr>
      </w:pPr>
      <w:r>
        <w:rPr>
          <w:noProof/>
          <w:lang w:eastAsia="es-ES"/>
        </w:rPr>
        <w:lastRenderedPageBreak/>
        <w:drawing>
          <wp:inline distT="0" distB="0" distL="0" distR="0">
            <wp:extent cx="5387975" cy="3062605"/>
            <wp:effectExtent l="19050" t="0" r="317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387975" cy="3062605"/>
                    </a:xfrm>
                    <a:prstGeom prst="rect">
                      <a:avLst/>
                    </a:prstGeom>
                    <a:noFill/>
                    <a:ln w="9525">
                      <a:noFill/>
                      <a:miter lim="800000"/>
                      <a:headEnd/>
                      <a:tailEnd/>
                    </a:ln>
                  </pic:spPr>
                </pic:pic>
              </a:graphicData>
            </a:graphic>
          </wp:inline>
        </w:drawing>
      </w:r>
    </w:p>
    <w:p w:rsidR="006A5BCB" w:rsidRDefault="006A5BCB" w:rsidP="004820ED">
      <w:pPr>
        <w:rPr>
          <w:noProof/>
          <w:lang w:eastAsia="es-ES"/>
        </w:rPr>
      </w:pPr>
      <w:r>
        <w:rPr>
          <w:noProof/>
          <w:lang w:eastAsia="es-ES"/>
        </w:rPr>
        <w:t>Darle a Open Folder y desde ahí abrir la susodicha carpeta de proyecto (aseguraros de abir la correcta (tiene el html principal, un css y un js)</w:t>
      </w:r>
    </w:p>
    <w:p w:rsidR="006A5BCB" w:rsidRDefault="006A5BCB" w:rsidP="004820ED">
      <w:pPr>
        <w:rPr>
          <w:noProof/>
          <w:lang w:eastAsia="es-ES"/>
        </w:rPr>
      </w:pPr>
      <w:r>
        <w:rPr>
          <w:noProof/>
          <w:lang w:eastAsia="es-ES"/>
        </w:rPr>
        <w:t>Una vez que ya contéis con la carpeta abierta en el editor de código será ncesario buscar la extensión de live Server</w:t>
      </w:r>
    </w:p>
    <w:p w:rsidR="006A5BCB" w:rsidRDefault="006A5BCB" w:rsidP="004820ED">
      <w:r>
        <w:rPr>
          <w:noProof/>
          <w:lang w:eastAsia="es-ES"/>
        </w:rPr>
        <w:drawing>
          <wp:inline distT="0" distB="0" distL="0" distR="0">
            <wp:extent cx="5400040" cy="283007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5400040" cy="2830070"/>
                    </a:xfrm>
                    <a:prstGeom prst="rect">
                      <a:avLst/>
                    </a:prstGeom>
                    <a:noFill/>
                    <a:ln w="9525">
                      <a:noFill/>
                      <a:miter lim="800000"/>
                      <a:headEnd/>
                      <a:tailEnd/>
                    </a:ln>
                  </pic:spPr>
                </pic:pic>
              </a:graphicData>
            </a:graphic>
          </wp:inline>
        </w:drawing>
      </w:r>
    </w:p>
    <w:p w:rsidR="006A5BCB" w:rsidRDefault="006A5BCB" w:rsidP="004820ED">
      <w:r>
        <w:t xml:space="preserve">Una vez instalada la extensión deberéis de darle a </w:t>
      </w:r>
      <w:proofErr w:type="spellStart"/>
      <w:r>
        <w:t>Go</w:t>
      </w:r>
      <w:proofErr w:type="spellEnd"/>
      <w:r>
        <w:t xml:space="preserve"> Live</w:t>
      </w:r>
    </w:p>
    <w:p w:rsidR="006A5BCB" w:rsidRDefault="006A5BCB" w:rsidP="004820ED">
      <w:r>
        <w:rPr>
          <w:noProof/>
          <w:lang w:eastAsia="es-ES"/>
        </w:rPr>
        <w:lastRenderedPageBreak/>
        <w:drawing>
          <wp:inline distT="0" distB="0" distL="0" distR="0">
            <wp:extent cx="5400040" cy="290518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a:stretch>
                      <a:fillRect/>
                    </a:stretch>
                  </pic:blipFill>
                  <pic:spPr bwMode="auto">
                    <a:xfrm>
                      <a:off x="0" y="0"/>
                      <a:ext cx="5400040" cy="2905185"/>
                    </a:xfrm>
                    <a:prstGeom prst="rect">
                      <a:avLst/>
                    </a:prstGeom>
                    <a:noFill/>
                    <a:ln w="9525">
                      <a:noFill/>
                      <a:miter lim="800000"/>
                      <a:headEnd/>
                      <a:tailEnd/>
                    </a:ln>
                  </pic:spPr>
                </pic:pic>
              </a:graphicData>
            </a:graphic>
          </wp:inline>
        </w:drawing>
      </w:r>
    </w:p>
    <w:p w:rsidR="006A5BCB" w:rsidRDefault="006A5BCB" w:rsidP="004820ED">
      <w:r>
        <w:t>Y os abrirá todo el percal en vuestro navegador por defecto</w:t>
      </w:r>
    </w:p>
    <w:p w:rsidR="006A5BCB" w:rsidRDefault="006A5BCB" w:rsidP="004820ED">
      <w:r>
        <w:rPr>
          <w:noProof/>
          <w:lang w:eastAsia="es-ES"/>
        </w:rPr>
        <w:drawing>
          <wp:inline distT="0" distB="0" distL="0" distR="0">
            <wp:extent cx="5400040" cy="2568999"/>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5400040" cy="2568999"/>
                    </a:xfrm>
                    <a:prstGeom prst="rect">
                      <a:avLst/>
                    </a:prstGeom>
                    <a:noFill/>
                    <a:ln w="9525">
                      <a:noFill/>
                      <a:miter lim="800000"/>
                      <a:headEnd/>
                      <a:tailEnd/>
                    </a:ln>
                  </pic:spPr>
                </pic:pic>
              </a:graphicData>
            </a:graphic>
          </wp:inline>
        </w:drawing>
      </w:r>
    </w:p>
    <w:p w:rsidR="006A5BCB" w:rsidRDefault="006A5BCB" w:rsidP="004820ED">
      <w:r>
        <w:t xml:space="preserve">Si no es </w:t>
      </w:r>
      <w:proofErr w:type="spellStart"/>
      <w:r>
        <w:t>chrome</w:t>
      </w:r>
      <w:proofErr w:type="spellEnd"/>
      <w:r>
        <w:t xml:space="preserve">, simplemente copiar la URL del navegador y la pegáis en </w:t>
      </w:r>
      <w:proofErr w:type="spellStart"/>
      <w:r>
        <w:t>chrome</w:t>
      </w:r>
      <w:proofErr w:type="spellEnd"/>
      <w:r>
        <w:t>.</w:t>
      </w:r>
    </w:p>
    <w:p w:rsidR="006A5BCB" w:rsidRDefault="006A5BCB" w:rsidP="004820ED">
      <w:r>
        <w:t>Sabréis que todo habrá salido correcto si la web reproduce sonido en la 2ª ventana al moveros por las diferentes opciones.</w:t>
      </w:r>
    </w:p>
    <w:p w:rsidR="006A5BCB" w:rsidRDefault="006A5BCB" w:rsidP="004820ED">
      <w:r>
        <w:t>Cualquier duda o incidencia podéis hacerla en el servidor.</w:t>
      </w:r>
    </w:p>
    <w:p w:rsidR="006A5BCB" w:rsidRDefault="006A5BCB" w:rsidP="004820ED"/>
    <w:p w:rsidR="006A5BCB" w:rsidRDefault="006A5BCB" w:rsidP="004820ED">
      <w:r>
        <w:t>Manual realizado por la compañía</w:t>
      </w:r>
    </w:p>
    <w:p w:rsidR="006A5BCB" w:rsidRPr="004820ED" w:rsidRDefault="006A5BCB" w:rsidP="004820ED">
      <w:r>
        <w:t xml:space="preserve">Neutral Face.INC </w:t>
      </w:r>
      <w:r>
        <w:sym w:font="Wingdings" w:char="F04B"/>
      </w:r>
    </w:p>
    <w:sectPr w:rsidR="006A5BCB" w:rsidRPr="004820ED" w:rsidSect="006E65F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83094"/>
    <w:multiLevelType w:val="hybridMultilevel"/>
    <w:tmpl w:val="D81E8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characterSpacingControl w:val="doNotCompress"/>
  <w:compat/>
  <w:rsids>
    <w:rsidRoot w:val="004820ED"/>
    <w:rsid w:val="004820ED"/>
    <w:rsid w:val="006A5BCB"/>
    <w:rsid w:val="006E65F0"/>
    <w:rsid w:val="007A2255"/>
    <w:rsid w:val="00CB34D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5F0"/>
  </w:style>
  <w:style w:type="paragraph" w:styleId="Ttulo1">
    <w:name w:val="heading 1"/>
    <w:basedOn w:val="Normal"/>
    <w:next w:val="Normal"/>
    <w:link w:val="Ttulo1Car"/>
    <w:uiPriority w:val="9"/>
    <w:qFormat/>
    <w:rsid w:val="004820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20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820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820E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4820E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820E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820ED"/>
    <w:pPr>
      <w:ind w:left="720"/>
      <w:contextualSpacing/>
    </w:pPr>
  </w:style>
  <w:style w:type="character" w:styleId="Hipervnculo">
    <w:name w:val="Hyperlink"/>
    <w:basedOn w:val="Fuentedeprrafopredeter"/>
    <w:uiPriority w:val="99"/>
    <w:unhideWhenUsed/>
    <w:rsid w:val="004820ED"/>
    <w:rPr>
      <w:color w:val="0000FF" w:themeColor="hyperlink"/>
      <w:u w:val="single"/>
    </w:rPr>
  </w:style>
  <w:style w:type="character" w:styleId="Hipervnculovisitado">
    <w:name w:val="FollowedHyperlink"/>
    <w:basedOn w:val="Fuentedeprrafopredeter"/>
    <w:uiPriority w:val="99"/>
    <w:semiHidden/>
    <w:unhideWhenUsed/>
    <w:rsid w:val="004820ED"/>
    <w:rPr>
      <w:color w:val="800080" w:themeColor="followedHyperlink"/>
      <w:u w:val="single"/>
    </w:rPr>
  </w:style>
  <w:style w:type="paragraph" w:styleId="Textodeglobo">
    <w:name w:val="Balloon Text"/>
    <w:basedOn w:val="Normal"/>
    <w:link w:val="TextodegloboCar"/>
    <w:uiPriority w:val="99"/>
    <w:semiHidden/>
    <w:unhideWhenUsed/>
    <w:rsid w:val="004820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20ED"/>
    <w:rPr>
      <w:rFonts w:ascii="Tahoma" w:hAnsi="Tahoma" w:cs="Tahoma"/>
      <w:sz w:val="16"/>
      <w:szCs w:val="16"/>
    </w:rPr>
  </w:style>
  <w:style w:type="paragraph" w:styleId="TtulodeTDC">
    <w:name w:val="TOC Heading"/>
    <w:basedOn w:val="Ttulo1"/>
    <w:next w:val="Normal"/>
    <w:uiPriority w:val="39"/>
    <w:semiHidden/>
    <w:unhideWhenUsed/>
    <w:qFormat/>
    <w:rsid w:val="00CB34DB"/>
    <w:pPr>
      <w:outlineLvl w:val="9"/>
    </w:pPr>
  </w:style>
  <w:style w:type="paragraph" w:styleId="TDC1">
    <w:name w:val="toc 1"/>
    <w:basedOn w:val="Normal"/>
    <w:next w:val="Normal"/>
    <w:autoRedefine/>
    <w:uiPriority w:val="39"/>
    <w:unhideWhenUsed/>
    <w:rsid w:val="00CB34DB"/>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visualstudio.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60A3E-F1F7-402F-A282-EAD012B8C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608</Words>
  <Characters>3344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MF</dc:creator>
  <cp:lastModifiedBy>Daniel MF</cp:lastModifiedBy>
  <cp:revision>2</cp:revision>
  <cp:lastPrinted>2024-06-11T15:11:00Z</cp:lastPrinted>
  <dcterms:created xsi:type="dcterms:W3CDTF">2024-06-11T14:48:00Z</dcterms:created>
  <dcterms:modified xsi:type="dcterms:W3CDTF">2024-06-11T15:13:00Z</dcterms:modified>
</cp:coreProperties>
</file>