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97CC85" w14:textId="7A8DDDB5" w:rsidR="00611CE7" w:rsidRPr="00611CE7" w:rsidRDefault="00E620FA" w:rsidP="00611CE7">
      <w:pPr>
        <w:pStyle w:val="Ttulo1"/>
        <w:rPr>
          <w:lang w:val="es-ES"/>
        </w:rPr>
      </w:pPr>
      <w:r>
        <w:rPr>
          <w:lang w:val="es-ES"/>
        </w:rPr>
        <w:t>Cómo hacer el relevamiento</w:t>
      </w:r>
    </w:p>
    <w:p w14:paraId="5DE0E0B2" w14:textId="77884FE4" w:rsidR="00E620FA" w:rsidRDefault="0091527D" w:rsidP="00E620FA">
      <w:r>
        <w:t>Consultas: daniel.munoz.trejo@gmail.com</w:t>
      </w:r>
      <w:bookmarkStart w:id="0" w:name="_GoBack"/>
      <w:bookmarkEnd w:id="0"/>
    </w:p>
    <w:p w14:paraId="4655F651" w14:textId="77777777" w:rsidR="0091527D" w:rsidRDefault="0091527D" w:rsidP="00E620FA"/>
    <w:p w14:paraId="1718EFF2" w14:textId="32B9E43E" w:rsidR="00E620FA" w:rsidRPr="00E620FA" w:rsidRDefault="00E620FA" w:rsidP="00E620FA">
      <w:pPr>
        <w:pStyle w:val="Ttulo2"/>
      </w:pPr>
      <w:r>
        <w:t>Crear zonas</w:t>
      </w:r>
    </w:p>
    <w:p w14:paraId="432FA91E" w14:textId="06E26721" w:rsidR="00E620FA" w:rsidRDefault="00E620FA" w:rsidP="00E620FA">
      <w:r>
        <w:t>Hay que crear zonas. Cada zona puede constar de una calle, una manzana, varias manzanas, etc. Hay que imprimir un mapa y marcar y nombrar cada zona. Luego fotocopiarlo y entregarlo a cada grupo de relevamiento para que sepa cuál es su zona. También se van a usar las mismas zonas al momento de repartir los libros.</w:t>
      </w:r>
    </w:p>
    <w:p w14:paraId="5DD31BE7" w14:textId="77777777" w:rsidR="00E620FA" w:rsidRDefault="00E620FA" w:rsidP="00E620FA"/>
    <w:p w14:paraId="369B1A48" w14:textId="6F3AD630" w:rsidR="00E620FA" w:rsidRDefault="00E620FA" w:rsidP="00E620FA">
      <w:pPr>
        <w:pStyle w:val="Ttulo2"/>
      </w:pPr>
      <w:r>
        <w:t>Llevar alguna identificación y muestras para los encargados</w:t>
      </w:r>
    </w:p>
    <w:p w14:paraId="6233907C" w14:textId="631CBCA1" w:rsidR="00E620FA" w:rsidRDefault="00E620FA" w:rsidP="00E620FA">
      <w:r>
        <w:t>A los encargados no les va a caer simpático ver que están mirando el portero eléctrico del edificio y anotando o sacando fotos. Tienen que llevar alguna identificación para mostrarle que son de tal iglesia, y también algún libro (de los que se van a repartir) de regalo para él, para explicarle que tal día le van a obsequiar uno de esos a cada departamento y por eso están relevando. Si pueden hablen con la comisaría de la zona explicando, y lleven el teléfono de la comisaría para que los encargados sepan que pueden preguntar ahí si hace falta. Los vecinos que entran y salen del edificio se pueden asustar al verlos con esa actitud “sospechosa”, y llamar a la policía.</w:t>
      </w:r>
      <w:r w:rsidR="00CC4DA9">
        <w:t xml:space="preserve"> Si le caen en gracia al encargado pueden llegar a conseguir información de edificios cuyos porteros electrónicos sean modernos y no tengan un botón por departamento, de manera que no se puede saber cómo están organizados.</w:t>
      </w:r>
    </w:p>
    <w:p w14:paraId="2406815E" w14:textId="77777777" w:rsidR="00CC4DA9" w:rsidRDefault="00CC4DA9" w:rsidP="00E620FA"/>
    <w:p w14:paraId="289DC160" w14:textId="606EB677" w:rsidR="00CC4DA9" w:rsidRDefault="00CC4DA9" w:rsidP="00CC4DA9">
      <w:pPr>
        <w:pStyle w:val="Ttulo2"/>
      </w:pPr>
      <w:r>
        <w:t>Imitar a los productores de películas</w:t>
      </w:r>
    </w:p>
    <w:p w14:paraId="105B4407" w14:textId="73BA46A1" w:rsidR="00CB2334" w:rsidRDefault="00CC4DA9" w:rsidP="00E620FA">
      <w:r>
        <w:t>La mejor forma de relevar es ir con una cámara (puede ser la del celular) e ir sacando foto</w:t>
      </w:r>
      <w:r w:rsidR="006255CD">
        <w:t>s</w:t>
      </w:r>
      <w:r>
        <w:t xml:space="preserve"> de los porteros</w:t>
      </w:r>
      <w:r w:rsidR="0049551B">
        <w:t xml:space="preserve"> eléctricos</w:t>
      </w:r>
      <w:r>
        <w:t>.</w:t>
      </w:r>
      <w:r w:rsidR="0028021D">
        <w:t xml:space="preserve"> Para eso hay que anotar en un papelito </w:t>
      </w:r>
      <w:r w:rsidR="006E3CC0">
        <w:t>la dirección del edificio</w:t>
      </w:r>
      <w:r w:rsidR="0025108F">
        <w:t xml:space="preserve"> y poner el papelito al lado del portero para que aparezca en la foto.</w:t>
      </w:r>
    </w:p>
    <w:p w14:paraId="0D6B917A" w14:textId="77777777" w:rsidR="00C21BC8" w:rsidRDefault="00C21BC8" w:rsidP="00E620FA"/>
    <w:p w14:paraId="72B8B96D" w14:textId="4B4DFD99" w:rsidR="00C21BC8" w:rsidRDefault="00C1299A" w:rsidP="00C46616">
      <w:pPr>
        <w:pStyle w:val="Ttulo2"/>
      </w:pPr>
      <w:r>
        <w:t>Escribir los datos en una planilla Excel</w:t>
      </w:r>
    </w:p>
    <w:p w14:paraId="36C1FE85" w14:textId="424CF260" w:rsidR="00C1299A" w:rsidRDefault="00D862E5" w:rsidP="00C1299A">
      <w:r>
        <w:t xml:space="preserve">La siguiente sección explica cómo escribir los datos en una planilla Excel </w:t>
      </w:r>
      <w:r w:rsidR="00E20CCC">
        <w:t>para su posterior</w:t>
      </w:r>
      <w:r w:rsidR="009F4D00">
        <w:t xml:space="preserve"> procesamiento e impresión. El software va a </w:t>
      </w:r>
      <w:r w:rsidR="00742FF5">
        <w:t>expandir</w:t>
      </w:r>
      <w:r w:rsidR="009F4D00">
        <w:t xml:space="preserve"> los datos sintetizados en un documento de Word que tendrá </w:t>
      </w:r>
      <w:r w:rsidR="008C3B2C">
        <w:t>una página por departamento, para ser impreso</w:t>
      </w:r>
      <w:r w:rsidR="001B6DBE">
        <w:t xml:space="preserve"> en cada sobre en el que se meterá cada libro.</w:t>
      </w:r>
      <w:r w:rsidR="00372210">
        <w:t xml:space="preserve"> Es conveniente agregar </w:t>
      </w:r>
      <w:r w:rsidR="00473C71">
        <w:t>a la impresión la zona</w:t>
      </w:r>
      <w:r w:rsidR="00742FF5">
        <w:t>.</w:t>
      </w:r>
    </w:p>
    <w:p w14:paraId="764A7356" w14:textId="77777777" w:rsidR="008B3077" w:rsidRDefault="008B3077" w:rsidP="00C1299A"/>
    <w:p w14:paraId="2137B3E3" w14:textId="38BA2845" w:rsidR="008B3077" w:rsidRDefault="00742FF5" w:rsidP="00742FF5">
      <w:pPr>
        <w:pStyle w:val="Ttulo2"/>
      </w:pPr>
      <w:r>
        <w:t>Impresión y distribución</w:t>
      </w:r>
    </w:p>
    <w:p w14:paraId="6C6D509A" w14:textId="751A23D0" w:rsidR="00742FF5" w:rsidRPr="00742FF5" w:rsidRDefault="00742FF5" w:rsidP="00742FF5">
      <w:r>
        <w:t>Una vez que se imprime una dirección por sobre se debe meter un libro en cada sobre y separarlos por edificio (ordenados por piso para facilitarle la tarea al encargado). Y dejar todo separado por zona para el día de la distribución, así se puede cargar un vehículo con los libros de cada zona para llevar a repartir. Es bueno tener un chaleco o algo que los identifique también en la repartición.</w:t>
      </w:r>
    </w:p>
    <w:p w14:paraId="37FC3F10" w14:textId="77777777" w:rsidR="005B35F9" w:rsidRDefault="00637BE7" w:rsidP="00637BE7">
      <w:pPr>
        <w:pStyle w:val="Ttulo1"/>
        <w:rPr>
          <w:lang w:val="es-ES"/>
        </w:rPr>
      </w:pPr>
      <w:r>
        <w:rPr>
          <w:lang w:val="es-ES"/>
        </w:rPr>
        <w:t>Uso del software de relevamiento</w:t>
      </w:r>
    </w:p>
    <w:p w14:paraId="630C135D" w14:textId="77777777" w:rsidR="00637BE7" w:rsidRDefault="00637BE7" w:rsidP="00637BE7"/>
    <w:p w14:paraId="614FCCB8" w14:textId="77777777" w:rsidR="00637BE7" w:rsidRDefault="00637BE7" w:rsidP="00637BE7">
      <w:r>
        <w:t>Se necesitan crear dos archivos:</w:t>
      </w:r>
    </w:p>
    <w:p w14:paraId="4D6DAB4D" w14:textId="032DF5AE" w:rsidR="00637BE7" w:rsidRDefault="00637BE7" w:rsidP="00637BE7">
      <w:pPr>
        <w:pStyle w:val="Prrafodelista"/>
        <w:numPr>
          <w:ilvl w:val="0"/>
          <w:numId w:val="1"/>
        </w:numPr>
      </w:pPr>
      <w:r>
        <w:t>Un documento de Excel tipo “xlsx”</w:t>
      </w:r>
      <w:r w:rsidR="00264CF8">
        <w:t xml:space="preserve"> que servirá como base para el relevamiento.</w:t>
      </w:r>
    </w:p>
    <w:p w14:paraId="03517780" w14:textId="0B2A6825" w:rsidR="00637BE7" w:rsidRDefault="00637BE7" w:rsidP="00637BE7">
      <w:pPr>
        <w:pStyle w:val="Prrafodelista"/>
        <w:numPr>
          <w:ilvl w:val="0"/>
          <w:numId w:val="1"/>
        </w:numPr>
      </w:pPr>
      <w:r>
        <w:lastRenderedPageBreak/>
        <w:t>Un documento de Word tipo “docx”</w:t>
      </w:r>
      <w:r w:rsidR="00264CF8">
        <w:t xml:space="preserve"> que servirá como plantilla para la impresión.</w:t>
      </w:r>
    </w:p>
    <w:p w14:paraId="67622AC3" w14:textId="77777777" w:rsidR="00637BE7" w:rsidRDefault="00637BE7" w:rsidP="00637BE7"/>
    <w:p w14:paraId="3AE51C0B" w14:textId="45CD8E2C" w:rsidR="00E87C40" w:rsidRDefault="00E87C40" w:rsidP="00637BE7">
      <w:pPr>
        <w:rPr>
          <w:rFonts w:ascii="MingLiU" w:eastAsia="MingLiU" w:hAnsi="MingLiU" w:cs="MingLiU"/>
        </w:rPr>
      </w:pPr>
      <w:r>
        <w:t>El resultado serán dos documentos:</w:t>
      </w:r>
    </w:p>
    <w:p w14:paraId="79D40785" w14:textId="3ACD51DE" w:rsidR="00E87C40" w:rsidRDefault="00E87C40" w:rsidP="00E87C40">
      <w:pPr>
        <w:pStyle w:val="Prrafodelista"/>
        <w:numPr>
          <w:ilvl w:val="0"/>
          <w:numId w:val="3"/>
        </w:numPr>
      </w:pPr>
      <w:r>
        <w:t xml:space="preserve">Un documento de Excel llamado “relevamiento.listo.xlsx”. Este documento tendrá el resultado </w:t>
      </w:r>
      <w:r w:rsidR="00194427">
        <w:t xml:space="preserve">final. El resultado final es el documento base del </w:t>
      </w:r>
      <w:r>
        <w:t>relevamiento expan</w:t>
      </w:r>
      <w:r w:rsidR="00194427">
        <w:t>dido a un departamento por fila, como se verá.</w:t>
      </w:r>
    </w:p>
    <w:p w14:paraId="7FC7FB3A" w14:textId="37B4E844" w:rsidR="003356CF" w:rsidRDefault="003356CF" w:rsidP="00E87C40">
      <w:pPr>
        <w:pStyle w:val="Prrafodelista"/>
        <w:numPr>
          <w:ilvl w:val="0"/>
          <w:numId w:val="3"/>
        </w:numPr>
      </w:pPr>
      <w:r>
        <w:t xml:space="preserve">Un documento de Word llamado “plantilla.lista.docx”. </w:t>
      </w:r>
      <w:r w:rsidR="00CE006D">
        <w:t>Usando el formato de la plantilla se creará una hoja para cada departamento, que podrá</w:t>
      </w:r>
      <w:r w:rsidR="00474680">
        <w:t xml:space="preserve"> ser impresa sobre </w:t>
      </w:r>
      <w:r w:rsidR="00CE006D">
        <w:t>cada sobre.</w:t>
      </w:r>
    </w:p>
    <w:p w14:paraId="0DC520CE" w14:textId="77777777" w:rsidR="00967F75" w:rsidRDefault="00967F75" w:rsidP="00967F75"/>
    <w:p w14:paraId="3C0F5CB3" w14:textId="7E3BC6B1" w:rsidR="00637BE7" w:rsidRDefault="00637BE7" w:rsidP="00637BE7">
      <w:pPr>
        <w:pStyle w:val="Ttulo2"/>
      </w:pPr>
      <w:r>
        <w:t xml:space="preserve">Documento </w:t>
      </w:r>
      <w:r w:rsidR="00967F75">
        <w:t>base para el relevamiento</w:t>
      </w:r>
      <w:r w:rsidR="00AA5552">
        <w:t xml:space="preserve"> y el relevamiento listo</w:t>
      </w:r>
    </w:p>
    <w:p w14:paraId="3464120D" w14:textId="334D3624" w:rsidR="00637BE7" w:rsidRDefault="00637BE7" w:rsidP="00637BE7">
      <w:r>
        <w:t xml:space="preserve">El documento </w:t>
      </w:r>
      <w:r w:rsidR="00967F75">
        <w:t>base</w:t>
      </w:r>
      <w:r>
        <w:t xml:space="preserve"> puede constar de varias </w:t>
      </w:r>
      <w:r w:rsidR="00F13E78">
        <w:t>pestañas</w:t>
      </w:r>
      <w:r>
        <w:t xml:space="preserve"> </w:t>
      </w:r>
      <w:r w:rsidR="00F13E78">
        <w:t>(</w:t>
      </w:r>
      <w:r>
        <w:t>“Hojas”</w:t>
      </w:r>
      <w:r w:rsidR="00F13E78">
        <w:t>)</w:t>
      </w:r>
      <w:r w:rsidR="007B1E9A">
        <w:t>. Pueden haber varios grupos haciendo el relevamiento y cada grupo puede completar una hoja. C</w:t>
      </w:r>
      <w:r>
        <w:t xml:space="preserve">ada </w:t>
      </w:r>
      <w:r w:rsidR="00F13E78">
        <w:t>pestaña</w:t>
      </w:r>
      <w:r>
        <w:t xml:space="preserve"> debe tener un formato similar a éste:</w:t>
      </w:r>
    </w:p>
    <w:p w14:paraId="7E153A16" w14:textId="77777777" w:rsidR="00637BE7" w:rsidRDefault="00637BE7" w:rsidP="00637BE7">
      <w:r>
        <w:rPr>
          <w:noProof/>
          <w:lang w:eastAsia="es-ES_tradnl"/>
        </w:rPr>
        <w:drawing>
          <wp:inline distT="0" distB="0" distL="0" distR="0" wp14:anchorId="375C2847" wp14:editId="6581F05A">
            <wp:extent cx="5390515" cy="2764155"/>
            <wp:effectExtent l="0" t="0" r="0" b="4445"/>
            <wp:docPr id="2" name="Imagen 2" descr="/Users/daniel/Desktop/Captura de pantalla 2016-04-07 a las 9.26.1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aniel/Desktop/Captura de pantalla 2016-04-07 a las 9.26.11 p.m.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5522" w14:textId="77777777" w:rsidR="00637BE7" w:rsidRDefault="00637BE7" w:rsidP="00637BE7"/>
    <w:p w14:paraId="4A68A5A2" w14:textId="77777777" w:rsidR="00637BE7" w:rsidRDefault="00637BE7" w:rsidP="00637BE7">
      <w:r>
        <w:t>Debe tener:</w:t>
      </w:r>
    </w:p>
    <w:p w14:paraId="2BA71F1B" w14:textId="77777777" w:rsidR="00637BE7" w:rsidRDefault="00637BE7" w:rsidP="00637BE7">
      <w:pPr>
        <w:pStyle w:val="Prrafodelista"/>
        <w:numPr>
          <w:ilvl w:val="0"/>
          <w:numId w:val="2"/>
        </w:numPr>
      </w:pPr>
      <w:r>
        <w:t xml:space="preserve">Una línea en tipo de letra </w:t>
      </w:r>
      <w:r w:rsidRPr="00637BE7">
        <w:rPr>
          <w:b/>
        </w:rPr>
        <w:t>negrita</w:t>
      </w:r>
      <w:r>
        <w:t>, con un título para cada columna.</w:t>
      </w:r>
      <w:r>
        <w:br/>
      </w:r>
      <w:r>
        <w:rPr>
          <w:noProof/>
          <w:lang w:eastAsia="es-ES_tradnl"/>
        </w:rPr>
        <w:drawing>
          <wp:inline distT="0" distB="0" distL="0" distR="0" wp14:anchorId="44EE8E41" wp14:editId="0ED41A20">
            <wp:extent cx="5337810" cy="2243455"/>
            <wp:effectExtent l="0" t="0" r="0" b="0"/>
            <wp:docPr id="3" name="Imagen 3" descr="/Users/daniel/Desktop/Captura de pantalla 2016-04-07 a las 9.27.53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aniel/Desktop/Captura de pantalla 2016-04-07 a las 9.27.53 p.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No es importante que sea la primera línea, puede tener líneas en blanco antes, </w:t>
      </w:r>
      <w:r>
        <w:lastRenderedPageBreak/>
        <w:t>o puede estar antes el punto 2. Pero es importante que esté en negrita.</w:t>
      </w:r>
      <w:r>
        <w:br/>
      </w:r>
    </w:p>
    <w:p w14:paraId="45610DD3" w14:textId="1602675D" w:rsidR="00637BE7" w:rsidRDefault="00637BE7" w:rsidP="00637BE7">
      <w:pPr>
        <w:pStyle w:val="Prrafodelista"/>
        <w:numPr>
          <w:ilvl w:val="0"/>
          <w:numId w:val="2"/>
        </w:numPr>
      </w:pPr>
      <w:r>
        <w:t>Opcionalmente puede tener</w:t>
      </w:r>
      <w:r w:rsidR="00E87C40">
        <w:t xml:space="preserve"> una o más líneas con diccionarios, como en este caso:</w:t>
      </w:r>
      <w:r w:rsidR="00E87C40">
        <w:rPr>
          <w:rFonts w:ascii="MingLiU" w:eastAsia="MingLiU" w:hAnsi="MingLiU" w:cs="MingLiU"/>
        </w:rPr>
        <w:br/>
      </w:r>
      <w:r w:rsidR="00E87C40">
        <w:rPr>
          <w:noProof/>
          <w:lang w:eastAsia="es-ES_tradnl"/>
        </w:rPr>
        <w:drawing>
          <wp:inline distT="0" distB="0" distL="0" distR="0" wp14:anchorId="7EA9720E" wp14:editId="6C1FD897">
            <wp:extent cx="5050155" cy="2286000"/>
            <wp:effectExtent l="0" t="0" r="4445" b="0"/>
            <wp:docPr id="5" name="Imagen 5" descr="../../Desktop/Captura%20de%20pantalla%202016-04-07%20a%20las%209.30.41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Captura%20de%20pantalla%202016-04-07%20a%20las%209.30.41%20p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C40">
        <w:br/>
      </w:r>
      <w:r w:rsidR="00E87C40">
        <w:br/>
        <w:t xml:space="preserve">La segunda línea tiene el valor “0=PB” bajo la columna “Piso” (C). Eso indica que, </w:t>
      </w:r>
      <w:r w:rsidR="00E87C40" w:rsidRPr="00E87C40">
        <w:rPr>
          <w:b/>
        </w:rPr>
        <w:t>en el resultado final</w:t>
      </w:r>
      <w:r w:rsidR="00E87C40">
        <w:t xml:space="preserve">, el valor “0”, </w:t>
      </w:r>
      <w:r w:rsidR="00E87C40" w:rsidRPr="00E87C40">
        <w:rPr>
          <w:b/>
        </w:rPr>
        <w:t>en esa columna</w:t>
      </w:r>
      <w:r w:rsidR="00E87C40" w:rsidRPr="00E87C40">
        <w:t>,</w:t>
      </w:r>
      <w:r w:rsidR="00E87C40">
        <w:t xml:space="preserve"> debe ser reemplazado por PB. Eso es porque en vez de piso 0 queremos que diga PB (Planta Baja). Si también quisiéramos que para el primer piso dijera: “Primero” y para el segundo “Segundo” podríamos hacer:</w:t>
      </w:r>
      <w:r w:rsidR="00E87C40">
        <w:br/>
      </w:r>
      <w:r w:rsidR="00E87C40">
        <w:rPr>
          <w:noProof/>
          <w:lang w:eastAsia="es-ES_tradnl"/>
        </w:rPr>
        <w:drawing>
          <wp:inline distT="0" distB="0" distL="0" distR="0" wp14:anchorId="2FB652EA" wp14:editId="23588093">
            <wp:extent cx="5231130" cy="2700655"/>
            <wp:effectExtent l="0" t="0" r="1270" b="0"/>
            <wp:docPr id="6" name="Imagen 6" descr="../../Desktop/Captura%20de%20pantalla%202016-04-07%20a%20las%209.34.59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Captura%20de%20pantalla%202016-04-07%20a%20las%209.34.59%20p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3FB">
        <w:br/>
      </w:r>
    </w:p>
    <w:p w14:paraId="7728165C" w14:textId="77777777" w:rsidR="00AA5552" w:rsidRPr="00637BE7" w:rsidRDefault="00D133FB" w:rsidP="00637BE7">
      <w:pPr>
        <w:pStyle w:val="Prrafodelista"/>
        <w:numPr>
          <w:ilvl w:val="0"/>
          <w:numId w:val="2"/>
        </w:numPr>
      </w:pPr>
      <w:r>
        <w:t>Finalmente tendrá varias líneas con los datos de los departamentos. En el ejemplo tenemos que hay dos edificios en la calle Bv. San Juan: al 23 y al 47. No hace falta repetir “Bv. San Juan” para cada uno. Si la primera celda está vacía el programa va a buscar la primera calle que encuentre más arriba.</w:t>
      </w:r>
      <w:r>
        <w:br/>
      </w:r>
      <w:r>
        <w:br/>
        <w:t>En el caso del edificio al 23, tiene los pisos del 0 al 12, no tiene piso 13, luego tiene del 14 al 17, no tiene 18 ni 19, y finalmente tiene piso 20. En cada uno de esos pisos tiene departamentos A, B y C.</w:t>
      </w:r>
      <w:r>
        <w:br/>
      </w:r>
      <w:r>
        <w:br/>
        <w:t>El</w:t>
      </w:r>
      <w:r w:rsidR="00AA5552">
        <w:t xml:space="preserve"> Edificio al 47 </w:t>
      </w:r>
      <w:r w:rsidR="00AA5552" w:rsidRPr="00AA5552">
        <w:rPr>
          <w:b/>
        </w:rPr>
        <w:t>no tiene pisos</w:t>
      </w:r>
      <w:r w:rsidR="00AA5552">
        <w:t xml:space="preserve">, solo departamentos. Uno para el encargado y </w:t>
      </w:r>
      <w:r w:rsidR="00AA5552">
        <w:lastRenderedPageBreak/>
        <w:t>los departamentos: A y B, no tiene C, y luego tiene del D al H.</w:t>
      </w:r>
      <w:r w:rsidR="00AA5552">
        <w:br/>
      </w:r>
      <w:r w:rsidR="00AA5552">
        <w:br/>
        <w:t>Finalmente el edificio de Chacabuco al 30 tiene en los pisos del 0 al 3 los departamentos A, B, C y D. Y en los pisos del 4 al 7 los departamentos A y B.</w:t>
      </w:r>
      <w:r w:rsidR="00AA5552">
        <w:br/>
      </w:r>
      <w:r w:rsidR="00AA5552">
        <w:br/>
        <w:t>Observe como esta base de relevamiento:</w:t>
      </w:r>
      <w:r w:rsidR="00AA5552">
        <w:br/>
      </w:r>
      <w:r w:rsidR="00AA5552">
        <w:rPr>
          <w:noProof/>
          <w:lang w:eastAsia="es-ES_tradnl"/>
        </w:rPr>
        <w:drawing>
          <wp:inline distT="0" distB="0" distL="0" distR="0" wp14:anchorId="5D52D3C0" wp14:editId="36B7A187">
            <wp:extent cx="5092700" cy="2306955"/>
            <wp:effectExtent l="0" t="0" r="12700" b="4445"/>
            <wp:docPr id="7" name="Imagen 7" descr="../../Desktop/Captura%20de%20pantalla%202016-04-07%20a%20las%209.50.39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Captura%20de%20pantalla%202016-04-07%20a%20las%209.50.39%20p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552">
        <w:br/>
      </w:r>
      <w:r w:rsidR="00AA5552">
        <w:br/>
        <w:t>Se expande, una vez ejecutado el programa que se explica al final, a:</w:t>
      </w:r>
      <w:r w:rsidR="00AA5552">
        <w:br/>
      </w:r>
    </w:p>
    <w:tbl>
      <w:tblPr>
        <w:tblW w:w="5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</w:tblGrid>
      <w:tr w:rsidR="00AA5552" w:rsidRPr="00AA5552" w14:paraId="3DFFC2F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B916" w14:textId="77777777" w:rsidR="00AA5552" w:rsidRPr="00AA5552" w:rsidRDefault="00AA5552" w:rsidP="00AA5552">
            <w:pPr>
              <w:rPr>
                <w:rFonts w:ascii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F6FF5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70A95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C448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AA5552" w:rsidRPr="00AA5552" w14:paraId="3BEB9F3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67A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32BC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4A29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ED84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20B9FCDB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8CEA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C172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05DF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2058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27FF04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632F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E7D5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BF26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F84A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022053F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19AD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D71F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ABF8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1CBB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5A7E76C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1FE9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0310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6ED4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8CA8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AF6994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0ADE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C546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FCDC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773E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4C6ADDF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2CDE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2B94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3A1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2B29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156AF96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3328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5B23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3C88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0618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2BB81E0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F7B9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594D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BEA6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334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21A5D04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500A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8030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8178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A770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5CF83E4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3906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889A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4ABD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16CD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9732B4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9238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4925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ED21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ECF4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2F9858C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094D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9F52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FA9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4A0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75D888D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2501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64F2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66C3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393C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3152E3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57FC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31A6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8D4F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E984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410DE8A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9E97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4D3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84DE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0D09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58D4C0D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F4F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C2DD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C02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10AB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0D8592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6879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D82E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2BA7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5BE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069C8E1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1270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122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0324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4F15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11EFA6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49A0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5FC8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EAD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F02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5B89F1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9282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5EE6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7DE6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B730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3B85596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52F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07B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357F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159F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8F65FB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2D9B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74ED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9917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F1F0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BDBB7E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2688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478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BD8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4743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117042C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AE2D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lastRenderedPageBreak/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69A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7903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5887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1C911EB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F6D9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C1FC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B308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1060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1E659C9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4736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CFCB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86D7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D79C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0A85285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40EE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CEF3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2D4E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E37F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005F83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5AE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082A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1A98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2280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805904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33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B443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5F16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B01E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13CA6F6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DC47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6278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71EE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9CBC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848F5D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7B8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3F3F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239F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6BBA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A034D2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179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D79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7BC1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816E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4A93736F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6B3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616F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CF6A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F191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E4135D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0338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4AEF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8D7B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7E10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4ABC20F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C5B7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CD71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378E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D61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3E5990DA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9CA8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B36E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5BC3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27FB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5A1AA13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D61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FCA2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A406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5CF9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5E9E0BB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7730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4A84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E31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E84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172B288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F149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6AB1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E8C7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F757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3D4BD5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EC75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3327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31C6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55ED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16EAD8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FAA6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8694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B0C4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1D61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667FD20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331C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CD6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F3C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141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1A6EDAC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9281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2DFA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9F9F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6F70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28DD7BC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AB51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310A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368F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F3E8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1A11CED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1915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1F54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C490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9E13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70EF4AE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8584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0988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637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03EA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F4087D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9720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88F5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F24A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D77F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2F78587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80AA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DE13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5E36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D4B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72828A3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58B3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B991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D2A2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7CED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4B01B71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BE28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E7C2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D007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6AB9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00486A1F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E0A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EC8C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91B9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32FA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604F004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BE72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80D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C8C8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7121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BBFA31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9CB6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153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C12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0ED6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5535764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1799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13DB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8618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1772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Encargado</w:t>
            </w:r>
          </w:p>
        </w:tc>
      </w:tr>
      <w:tr w:rsidR="00AA5552" w:rsidRPr="00AA5552" w14:paraId="40DA0E5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74A7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0E52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3602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DB73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60606E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5389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98F1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2433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945C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481E690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CD8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307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D902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640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6D5094D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A8E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06A3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7527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45A1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E</w:t>
            </w:r>
          </w:p>
        </w:tc>
      </w:tr>
      <w:tr w:rsidR="00AA5552" w:rsidRPr="00AA5552" w14:paraId="62624AA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B0BA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B79D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C57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B1AD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F</w:t>
            </w:r>
          </w:p>
        </w:tc>
      </w:tr>
      <w:tr w:rsidR="00AA5552" w:rsidRPr="00AA5552" w14:paraId="20A859D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6D59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DC5E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B92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15BB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G</w:t>
            </w:r>
          </w:p>
        </w:tc>
      </w:tr>
      <w:tr w:rsidR="00AA5552" w:rsidRPr="00AA5552" w14:paraId="62BC837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A74C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EC59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E2C6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A7EB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H</w:t>
            </w:r>
          </w:p>
        </w:tc>
      </w:tr>
      <w:tr w:rsidR="00AA5552" w:rsidRPr="00AA5552" w14:paraId="29A58C0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BE9D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67169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9ABAD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BE037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AA5552" w:rsidRPr="00AA5552" w14:paraId="14C190EA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AA21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A391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DA35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014F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DA3A02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12F8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5C0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C80C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49B3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B764CD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3550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1C01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3F8D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536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5E62C6AB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EE8E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28C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C51D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C40E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2D0F6DEF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C656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B5E6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2BAB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2CC9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D2302C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942B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0441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1CEC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4B4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5DAD06C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DEB8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24B9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B227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53E8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3EB9A98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9E78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lastRenderedPageBreak/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4A4E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F5F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228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2478006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8A6B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1513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5796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0519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6F23453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344E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65C0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669A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F894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1C62B1DA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E0B3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176F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D420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B337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4A20FD1C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DCC9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D9E6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1E8E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17EF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2A48EC5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AEF2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60FD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ADFC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6ECD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8AA720F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09A1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D97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83A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65F1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1DA8758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6839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2FF0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EEBA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49C9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51A9715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1444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57D9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0A26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28C3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720AC22C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F121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6E31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39DB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52DC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76A562A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814B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048C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534B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4275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286144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C5A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B972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312C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3508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4E26883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4C69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2ED1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D5BB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4AB0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1A6ADF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0472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75E2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462C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E26E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3A29E3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C3B2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685B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4793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A6A7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227E963C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4EB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3A45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338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BCA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2D9665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6326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91CA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B83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2007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</w:tbl>
    <w:p w14:paraId="686C0C91" w14:textId="77777777" w:rsidR="00AA5552" w:rsidRDefault="00AA5552" w:rsidP="00AA5552"/>
    <w:p w14:paraId="1EE5B43C" w14:textId="4061AD22" w:rsidR="00AA5552" w:rsidRDefault="00AA5552" w:rsidP="00AA5552">
      <w:r>
        <w:t>Esos datos se guardan en el archivo “relevamiento.listo.xlsx”. No sirven para nada más que para observar si la lista está correcta, como uno esperaba. El documento que sirve, y que también se genera, será descripto a continuación.</w:t>
      </w:r>
    </w:p>
    <w:p w14:paraId="6F3431A6" w14:textId="4DD8720E" w:rsidR="00AA5552" w:rsidRDefault="00AA5552" w:rsidP="00AA5552">
      <w:pPr>
        <w:pStyle w:val="Ttulo2"/>
      </w:pPr>
      <w:r>
        <w:t>La plantilla y la plantilla lista</w:t>
      </w:r>
    </w:p>
    <w:p w14:paraId="5642703B" w14:textId="116FDB8A" w:rsidR="00AA5552" w:rsidRDefault="00AA5552" w:rsidP="00AA5552">
      <w:r>
        <w:t>La plantilla es un documento Word (docx) similar a éste:</w:t>
      </w:r>
    </w:p>
    <w:p w14:paraId="473683EC" w14:textId="5977A8B3" w:rsidR="00AA5552" w:rsidRDefault="00AA5552" w:rsidP="00AA5552">
      <w:r>
        <w:rPr>
          <w:noProof/>
          <w:lang w:eastAsia="es-ES_tradnl"/>
        </w:rPr>
        <w:drawing>
          <wp:inline distT="0" distB="0" distL="0" distR="0" wp14:anchorId="1662D461" wp14:editId="508A01E6">
            <wp:extent cx="5390515" cy="3444875"/>
            <wp:effectExtent l="0" t="0" r="0" b="9525"/>
            <wp:docPr id="8" name="Imagen 8" descr="../../Desktop/Captura%20de%20pantalla%202016-04-07%20a%20las%209.55.41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Captura%20de%20pantalla%202016-04-07%20a%20las%209.55.41%20p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B431" w14:textId="77777777" w:rsidR="00AA5552" w:rsidRDefault="00AA5552" w:rsidP="00AA5552"/>
    <w:p w14:paraId="4088E1F6" w14:textId="319A33B0" w:rsidR="00AA5552" w:rsidRDefault="00AA5552" w:rsidP="00AA5552">
      <w:r>
        <w:t xml:space="preserve">Cuando el programa se ejecute, va a generar el documento titulado “plantilla.lista.docx”, que va a tener una página por cada departamento, y en cada página va a escribir los datos en el formato especificado por esta plantilla. En este caso </w:t>
      </w:r>
      <w:r>
        <w:lastRenderedPageBreak/>
        <w:t>escribiría algo así</w:t>
      </w:r>
      <w:r w:rsidR="00381D8D">
        <w:t xml:space="preserve"> (una de estas líneas por cada departamento, pero una en cada hoja, no así juntas)</w:t>
      </w:r>
      <w:r>
        <w:t>:</w:t>
      </w:r>
    </w:p>
    <w:p w14:paraId="23F9C7AA" w14:textId="742C1AB6" w:rsidR="00AA5552" w:rsidRDefault="00AA5552" w:rsidP="00AA5552">
      <w:pPr>
        <w:ind w:left="708"/>
      </w:pPr>
      <w:r>
        <w:t>Bv. San Juan 23, piso: PB, dep.: “A”</w:t>
      </w:r>
    </w:p>
    <w:p w14:paraId="45734765" w14:textId="5C3AD312" w:rsidR="00AA5552" w:rsidRDefault="00AA5552" w:rsidP="00AA5552">
      <w:pPr>
        <w:ind w:left="708"/>
      </w:pPr>
      <w:r>
        <w:t>Bv. San Juan 23, piso: PB, dep.: “B”</w:t>
      </w:r>
    </w:p>
    <w:p w14:paraId="4484B79E" w14:textId="1BA0F99D" w:rsidR="00AA5552" w:rsidRDefault="00AA5552" w:rsidP="00AA5552">
      <w:pPr>
        <w:ind w:left="708"/>
      </w:pPr>
      <w:r>
        <w:t>Bv. San Juan 23, piso: PB, dep.: “C”</w:t>
      </w:r>
    </w:p>
    <w:p w14:paraId="5B09A237" w14:textId="77777777" w:rsidR="00AA5552" w:rsidRDefault="00AA5552" w:rsidP="00AA5552"/>
    <w:p w14:paraId="0994C984" w14:textId="68E79F42" w:rsidR="00AA5552" w:rsidRDefault="00381D8D" w:rsidP="00AA5552">
      <w:r>
        <w:t xml:space="preserve">Donde diga </w:t>
      </w:r>
      <w:r w:rsidRPr="00381D8D">
        <w:rPr>
          <w:b/>
        </w:rPr>
        <w:t>&lt;Calle&gt;</w:t>
      </w:r>
      <w:r>
        <w:t xml:space="preserve"> va a ser reemplazado por el dato correspondiente a la columna bajo el título </w:t>
      </w:r>
      <w:r w:rsidRPr="00381D8D">
        <w:rPr>
          <w:b/>
        </w:rPr>
        <w:t>Calle</w:t>
      </w:r>
      <w:r>
        <w:t xml:space="preserve"> de ese departamento. Lo mismo para </w:t>
      </w:r>
      <w:r w:rsidRPr="00381D8D">
        <w:rPr>
          <w:b/>
        </w:rPr>
        <w:t>Numero</w:t>
      </w:r>
      <w:r>
        <w:t xml:space="preserve">. Si ese departamento no tuviera un valor para </w:t>
      </w:r>
      <w:r w:rsidRPr="00381D8D">
        <w:rPr>
          <w:b/>
        </w:rPr>
        <w:t>Calle</w:t>
      </w:r>
      <w:r>
        <w:t xml:space="preserve"> o para </w:t>
      </w:r>
      <w:r w:rsidRPr="00381D8D">
        <w:rPr>
          <w:b/>
        </w:rPr>
        <w:t>Numero</w:t>
      </w:r>
      <w:r>
        <w:t xml:space="preserve"> (cosa que no debería suceder) simplemente </w:t>
      </w:r>
      <w:r w:rsidRPr="00381D8D">
        <w:rPr>
          <w:b/>
        </w:rPr>
        <w:t>&lt;Calle&gt;</w:t>
      </w:r>
      <w:r>
        <w:t xml:space="preserve"> o </w:t>
      </w:r>
      <w:r w:rsidRPr="00381D8D">
        <w:rPr>
          <w:b/>
        </w:rPr>
        <w:t>&lt;Numero&gt;</w:t>
      </w:r>
      <w:r>
        <w:t xml:space="preserve"> desaparecerían dejando ningún valor allí. En el caso de </w:t>
      </w:r>
      <w:r w:rsidRPr="00381D8D">
        <w:rPr>
          <w:b/>
        </w:rPr>
        <w:t>Piso</w:t>
      </w:r>
      <w:r>
        <w:t xml:space="preserve"> y </w:t>
      </w:r>
      <w:r w:rsidRPr="00381D8D">
        <w:rPr>
          <w:b/>
        </w:rPr>
        <w:t>Depto</w:t>
      </w:r>
      <w:r>
        <w:t xml:space="preserve"> funciona de una manera parecida, pero no solamente se reemplaza </w:t>
      </w:r>
      <w:r w:rsidRPr="00381D8D">
        <w:rPr>
          <w:b/>
        </w:rPr>
        <w:t>&lt;Piso&gt;</w:t>
      </w:r>
      <w:r>
        <w:t xml:space="preserve"> o </w:t>
      </w:r>
      <w:r w:rsidRPr="00381D8D">
        <w:rPr>
          <w:b/>
        </w:rPr>
        <w:t>&lt;Depto&gt;</w:t>
      </w:r>
      <w:r>
        <w:t xml:space="preserve"> por el valor correcto, sino que en caso de que no exista un piso (para edificios de una sola planta) o un departamento (para edificios de un solo departamento por piso), entonces no solamente </w:t>
      </w:r>
      <w:r w:rsidRPr="00381D8D">
        <w:rPr>
          <w:b/>
        </w:rPr>
        <w:t>&lt;Piso&gt;</w:t>
      </w:r>
      <w:r>
        <w:t xml:space="preserve"> o </w:t>
      </w:r>
      <w:r w:rsidRPr="00381D8D">
        <w:rPr>
          <w:b/>
        </w:rPr>
        <w:t>&lt;Depto&gt;</w:t>
      </w:r>
      <w:r>
        <w:t xml:space="preserve"> va a quedar vacío, sino todo lod emás que esté dentro de las llave</w:t>
      </w:r>
      <w:r w:rsidR="00AA3F64">
        <w:t>s</w:t>
      </w:r>
      <w:r>
        <w:t xml:space="preserve"> que lo encierre. Por ejemplo, para el caso del edificio en Bv. San Juan 47, que no tiene pisos, los valores serían:</w:t>
      </w:r>
    </w:p>
    <w:p w14:paraId="61753FFD" w14:textId="7D4BD3B0" w:rsidR="00381D8D" w:rsidRDefault="00381D8D" w:rsidP="00381D8D">
      <w:pPr>
        <w:ind w:left="708"/>
      </w:pPr>
      <w:r>
        <w:t>Bv. San Juan 47, dep.: “Encargado”</w:t>
      </w:r>
    </w:p>
    <w:p w14:paraId="1B0F8612" w14:textId="15D66586" w:rsidR="00381D8D" w:rsidRDefault="00381D8D" w:rsidP="00381D8D">
      <w:pPr>
        <w:ind w:left="708"/>
      </w:pPr>
      <w:r>
        <w:t>Bv. San Juan 47, dep.: “A”</w:t>
      </w:r>
    </w:p>
    <w:p w14:paraId="6AECEC56" w14:textId="1B86713C" w:rsidR="00381D8D" w:rsidRDefault="00381D8D" w:rsidP="00381D8D">
      <w:pPr>
        <w:ind w:left="708"/>
      </w:pPr>
      <w:r>
        <w:t>Bv. San Juan 47, dep.: “B”</w:t>
      </w:r>
    </w:p>
    <w:p w14:paraId="38400660" w14:textId="571AB686" w:rsidR="00381D8D" w:rsidRDefault="00381D8D" w:rsidP="00381D8D">
      <w:pPr>
        <w:ind w:left="708"/>
      </w:pPr>
      <w:r>
        <w:t>Bv. San Juan 47, dep.: “D”</w:t>
      </w:r>
    </w:p>
    <w:p w14:paraId="63A58E52" w14:textId="40BC30BD" w:rsidR="00381D8D" w:rsidRDefault="00381D8D" w:rsidP="00381D8D">
      <w:pPr>
        <w:ind w:left="708"/>
      </w:pPr>
      <w:r>
        <w:t>Bv. San Juan 47, dep.: “E”</w:t>
      </w:r>
    </w:p>
    <w:p w14:paraId="193C70CA" w14:textId="26C0A3D7" w:rsidR="00381D8D" w:rsidRDefault="00381D8D" w:rsidP="00381D8D">
      <w:pPr>
        <w:ind w:left="708"/>
      </w:pPr>
      <w:r>
        <w:t>Bv. San Juan 47, dep.: “F”</w:t>
      </w:r>
    </w:p>
    <w:p w14:paraId="36F6EBEC" w14:textId="77777777" w:rsidR="00381D8D" w:rsidRDefault="00381D8D" w:rsidP="00381D8D">
      <w:pPr>
        <w:ind w:left="708"/>
      </w:pPr>
      <w:r>
        <w:t>Bv. San Juan 47, dep.: “G”</w:t>
      </w:r>
    </w:p>
    <w:p w14:paraId="0D0E2CFB" w14:textId="39C5942D" w:rsidR="00381D8D" w:rsidRDefault="00381D8D" w:rsidP="00381D8D">
      <w:pPr>
        <w:ind w:left="708"/>
      </w:pPr>
      <w:r>
        <w:t>Bv. San Juan 47, dep.: “H”</w:t>
      </w:r>
    </w:p>
    <w:p w14:paraId="644AC85A" w14:textId="77777777" w:rsidR="00381D8D" w:rsidRDefault="00381D8D" w:rsidP="00AA5552"/>
    <w:p w14:paraId="41D986DE" w14:textId="704332B7" w:rsidR="00AA3F64" w:rsidRPr="00252510" w:rsidRDefault="00AA3F64" w:rsidP="00AA3F64">
      <w:pPr>
        <w:rPr>
          <w:lang w:val="es-ES"/>
        </w:rPr>
      </w:pPr>
      <w:r>
        <w:t xml:space="preserve">Note como desapareció todo lo que estaba adentro de las llaves que encierran a </w:t>
      </w:r>
      <w:r w:rsidRPr="00AA3F64">
        <w:rPr>
          <w:b/>
        </w:rPr>
        <w:t>&lt;Piso&gt;</w:t>
      </w:r>
      <w:r>
        <w:t xml:space="preserve">: </w:t>
      </w:r>
      <w:r>
        <w:rPr>
          <w:lang w:val="es-ES"/>
        </w:rPr>
        <w:t xml:space="preserve">{, piso: </w:t>
      </w:r>
      <w:r w:rsidRPr="00252510">
        <w:rPr>
          <w:lang w:val="es-ES"/>
        </w:rPr>
        <w:t>&lt;Piso&gt;</w:t>
      </w:r>
      <w:r>
        <w:rPr>
          <w:lang w:val="es-ES"/>
        </w:rPr>
        <w:t>}</w:t>
      </w:r>
      <w:r>
        <w:rPr>
          <w:lang w:val="es-ES"/>
        </w:rPr>
        <w:br/>
      </w:r>
      <w:r>
        <w:rPr>
          <w:lang w:val="es-ES"/>
        </w:rPr>
        <w:br/>
        <w:t>Si no pusiéramos estas llaves, y la línea fuera algo así:</w:t>
      </w:r>
      <w:r>
        <w:rPr>
          <w:rFonts w:ascii="MingLiU" w:eastAsia="MingLiU" w:hAnsi="MingLiU" w:cs="MingLiU"/>
          <w:lang w:val="es-ES"/>
        </w:rPr>
        <w:br/>
      </w:r>
      <w:r w:rsidRPr="00252510">
        <w:rPr>
          <w:lang w:val="es-ES"/>
        </w:rPr>
        <w:t>&lt;Calle</w:t>
      </w:r>
      <w:r>
        <w:rPr>
          <w:lang w:val="es-ES"/>
        </w:rPr>
        <w:t xml:space="preserve">&gt; &lt;Numero&gt;, piso: </w:t>
      </w:r>
      <w:r w:rsidRPr="00252510">
        <w:rPr>
          <w:lang w:val="es-ES"/>
        </w:rPr>
        <w:t>&lt;Piso&gt;</w:t>
      </w:r>
      <w:r>
        <w:rPr>
          <w:lang w:val="es-ES"/>
        </w:rPr>
        <w:t xml:space="preserve">, dep.: </w:t>
      </w:r>
      <w:r w:rsidRPr="00252510">
        <w:rPr>
          <w:lang w:val="es-ES"/>
        </w:rPr>
        <w:t>“&lt;Dep</w:t>
      </w:r>
      <w:r>
        <w:rPr>
          <w:lang w:val="es-ES"/>
        </w:rPr>
        <w:t>to&gt;”</w:t>
      </w:r>
      <w:r>
        <w:rPr>
          <w:rFonts w:ascii="MingLiU" w:eastAsia="MingLiU" w:hAnsi="MingLiU" w:cs="MingLiU"/>
          <w:lang w:val="es-ES"/>
        </w:rPr>
        <w:br/>
      </w:r>
      <w:r>
        <w:rPr>
          <w:lang w:val="es-ES"/>
        </w:rPr>
        <w:br/>
        <w:t>Entonces al no haber un &lt;Piso&gt; en algún caso, quedaría algo así:</w:t>
      </w:r>
      <w:r>
        <w:rPr>
          <w:lang w:val="es-ES"/>
        </w:rPr>
        <w:br/>
      </w:r>
      <w:r>
        <w:t>Bv. San Juan 47, piso: , dep.: “Encargado”</w:t>
      </w:r>
    </w:p>
    <w:p w14:paraId="2A5A47FD" w14:textId="3E21CC7A" w:rsidR="00381D8D" w:rsidRDefault="00381D8D" w:rsidP="00AA5552"/>
    <w:p w14:paraId="5CFD7F3B" w14:textId="790C4649" w:rsidR="00AA3F64" w:rsidRDefault="00AA3F64" w:rsidP="00AA5552">
      <w:r>
        <w:t xml:space="preserve">Por eso digo que esto es útil para </w:t>
      </w:r>
      <w:r w:rsidRPr="00AA3F64">
        <w:rPr>
          <w:b/>
        </w:rPr>
        <w:t>Piso</w:t>
      </w:r>
      <w:r>
        <w:t xml:space="preserve"> y </w:t>
      </w:r>
      <w:r w:rsidRPr="00AA3F64">
        <w:rPr>
          <w:b/>
        </w:rPr>
        <w:t>Depto</w:t>
      </w:r>
      <w:r>
        <w:t xml:space="preserve">, y no para </w:t>
      </w:r>
      <w:r w:rsidRPr="00AA3F64">
        <w:rPr>
          <w:b/>
        </w:rPr>
        <w:t>Calle</w:t>
      </w:r>
      <w:r>
        <w:t xml:space="preserve"> y </w:t>
      </w:r>
      <w:r w:rsidRPr="00AA3F64">
        <w:rPr>
          <w:b/>
        </w:rPr>
        <w:t>Numero</w:t>
      </w:r>
      <w:r w:rsidRPr="00AA3F64">
        <w:t xml:space="preserve">, </w:t>
      </w:r>
      <w:r>
        <w:t>que siempre van a existir, aunque se puede poner igual si uno quiere.</w:t>
      </w:r>
    </w:p>
    <w:p w14:paraId="3F05E87A" w14:textId="77777777" w:rsidR="005B35F9" w:rsidRDefault="005B35F9" w:rsidP="00AA5552"/>
    <w:p w14:paraId="60B46DC1" w14:textId="07BCEB22" w:rsidR="005B35F9" w:rsidRDefault="005B35F9" w:rsidP="00AA5552">
      <w:pPr>
        <w:rPr>
          <w:lang w:val="es-ES"/>
        </w:rPr>
      </w:pPr>
      <w:r>
        <w:t xml:space="preserve">El Excel tiene otra columna más, llamada </w:t>
      </w:r>
      <w:r w:rsidRPr="005B35F9">
        <w:rPr>
          <w:b/>
        </w:rPr>
        <w:t>Otro</w:t>
      </w:r>
      <w:r>
        <w:t xml:space="preserve">. No la usé en este caso, pero puede servir para poner algún otro dato. Por ejemplo, hay departamentos que además dice “Familia Tal”. Entonces en </w:t>
      </w:r>
      <w:r w:rsidRPr="005B35F9">
        <w:rPr>
          <w:b/>
        </w:rPr>
        <w:t>Otro</w:t>
      </w:r>
      <w:r>
        <w:t xml:space="preserve"> se puede poner eso, y agregarlo a la plantilla así por ejemplo:</w:t>
      </w:r>
      <w:r>
        <w:rPr>
          <w:rFonts w:ascii="MingLiU" w:eastAsia="MingLiU" w:hAnsi="MingLiU" w:cs="MingLiU"/>
        </w:rPr>
        <w:br/>
      </w:r>
      <w:r w:rsidRPr="00252510">
        <w:rPr>
          <w:lang w:val="es-ES"/>
        </w:rPr>
        <w:t>&lt;Calle</w:t>
      </w:r>
      <w:r>
        <w:rPr>
          <w:lang w:val="es-ES"/>
        </w:rPr>
        <w:t xml:space="preserve">&gt; &lt;Numero&gt;, piso: </w:t>
      </w:r>
      <w:r w:rsidRPr="00252510">
        <w:rPr>
          <w:lang w:val="es-ES"/>
        </w:rPr>
        <w:t>&lt;Piso&gt;</w:t>
      </w:r>
      <w:r>
        <w:rPr>
          <w:lang w:val="es-ES"/>
        </w:rPr>
        <w:t xml:space="preserve">, dep.: </w:t>
      </w:r>
      <w:r w:rsidRPr="00252510">
        <w:rPr>
          <w:lang w:val="es-ES"/>
        </w:rPr>
        <w:t>“&lt;Dep</w:t>
      </w:r>
      <w:r>
        <w:rPr>
          <w:lang w:val="es-ES"/>
        </w:rPr>
        <w:t>to&gt;” {(&lt;Otro&gt;)}</w:t>
      </w:r>
      <w:r>
        <w:rPr>
          <w:lang w:val="es-ES"/>
        </w:rPr>
        <w:br/>
      </w:r>
      <w:r>
        <w:rPr>
          <w:lang w:val="es-ES"/>
        </w:rPr>
        <w:br/>
        <w:t>Cosa que aparezca entre paréntesis en caso de existir. Y en caso de no existir que no aparezcan los paréntesis (por eso las llaves).</w:t>
      </w:r>
    </w:p>
    <w:p w14:paraId="552F0418" w14:textId="77777777" w:rsidR="005B35F9" w:rsidRDefault="005B35F9" w:rsidP="00AA5552">
      <w:pPr>
        <w:rPr>
          <w:lang w:val="es-ES"/>
        </w:rPr>
      </w:pPr>
    </w:p>
    <w:p w14:paraId="759525BB" w14:textId="094D1928" w:rsidR="005B35F9" w:rsidRDefault="005B35F9" w:rsidP="00AA5552">
      <w:pPr>
        <w:rPr>
          <w:lang w:val="es-ES"/>
        </w:rPr>
      </w:pPr>
      <w:r>
        <w:rPr>
          <w:lang w:val="es-ES"/>
        </w:rPr>
        <w:lastRenderedPageBreak/>
        <w:t xml:space="preserve">Pero esa columna </w:t>
      </w:r>
      <w:r w:rsidRPr="005B35F9">
        <w:rPr>
          <w:b/>
          <w:lang w:val="es-ES"/>
        </w:rPr>
        <w:t>Otro</w:t>
      </w:r>
      <w:r>
        <w:rPr>
          <w:lang w:val="es-ES"/>
        </w:rPr>
        <w:t xml:space="preserve"> puede no existir. O puede tener otro nombre. De hecho pueden existir varias columnas, que uno las puede llamar como quiera.</w:t>
      </w:r>
      <w:r w:rsidR="00CF4A1E">
        <w:rPr>
          <w:lang w:val="es-ES"/>
        </w:rPr>
        <w:t xml:space="preserve"> Lo importante es después poner el mismo nombre en la plantilla adentro de los símbolos &lt;&gt;, y adentro de llaves {} si uno quiere que desaparezca algo más en caso de no existir.</w:t>
      </w:r>
    </w:p>
    <w:p w14:paraId="3F5DB748" w14:textId="77777777" w:rsidR="00CF4A1E" w:rsidRDefault="00CF4A1E" w:rsidP="00AA5552">
      <w:pPr>
        <w:rPr>
          <w:lang w:val="es-ES"/>
        </w:rPr>
      </w:pPr>
    </w:p>
    <w:p w14:paraId="6DCAB865" w14:textId="4BF4F244" w:rsidR="00CF4A1E" w:rsidRDefault="00CF4A1E" w:rsidP="00AA5552">
      <w:pPr>
        <w:rPr>
          <w:lang w:val="es-ES"/>
        </w:rPr>
      </w:pPr>
      <w:r>
        <w:rPr>
          <w:lang w:val="es-ES"/>
        </w:rPr>
        <w:t>Por ejemplo, uno puede escribir un encabezado así:</w:t>
      </w:r>
    </w:p>
    <w:p w14:paraId="022476F9" w14:textId="3BEA86BF" w:rsidR="00CF4A1E" w:rsidRDefault="00CF4A1E" w:rsidP="00AA5552">
      <w:r>
        <w:rPr>
          <w:noProof/>
          <w:lang w:eastAsia="es-ES_tradnl"/>
        </w:rPr>
        <w:drawing>
          <wp:inline distT="0" distB="0" distL="0" distR="0" wp14:anchorId="15370985" wp14:editId="0919C014">
            <wp:extent cx="5397500" cy="2349500"/>
            <wp:effectExtent l="0" t="0" r="12700" b="12700"/>
            <wp:docPr id="9" name="Imagen 9" descr="../../Desktop/Captura%20de%20pantalla%202016-04-07%20a%20las%2010.23.34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Captura%20de%20pantalla%202016-04-07%20a%20las%2010.23.34%20p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322B" w14:textId="77777777" w:rsidR="00CF4A1E" w:rsidRDefault="00CF4A1E" w:rsidP="00AA5552"/>
    <w:p w14:paraId="3F777EEC" w14:textId="33ED9376" w:rsidR="00CF4A1E" w:rsidRDefault="00CF4A1E" w:rsidP="00AA5552">
      <w:r>
        <w:t>Y la plantilla puede ser:</w:t>
      </w:r>
    </w:p>
    <w:p w14:paraId="664D060A" w14:textId="77810E57" w:rsidR="00CF4A1E" w:rsidRDefault="00CF4A1E" w:rsidP="00AA5552">
      <w:r>
        <w:rPr>
          <w:noProof/>
          <w:lang w:eastAsia="es-ES_tradnl"/>
        </w:rPr>
        <w:drawing>
          <wp:inline distT="0" distB="0" distL="0" distR="0" wp14:anchorId="597BE314" wp14:editId="1BF740E3">
            <wp:extent cx="5390515" cy="3710940"/>
            <wp:effectExtent l="0" t="0" r="0" b="0"/>
            <wp:docPr id="10" name="Imagen 10" descr="../../Desktop/Captura%20de%20pantalla%202016-04-07%20a%20las%2010.26.25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Captura%20de%20pantalla%202016-04-07%20a%20las%2010.26.25%20p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238E" w14:textId="77777777" w:rsidR="00CF4A1E" w:rsidRDefault="00CF4A1E" w:rsidP="00AA5552"/>
    <w:p w14:paraId="7F60F06B" w14:textId="705EA792" w:rsidR="00CF4A1E" w:rsidRDefault="00CF4A1E" w:rsidP="00AA5552">
      <w:r>
        <w:t>Entonces algunos ejemplos serían:</w:t>
      </w:r>
    </w:p>
    <w:p w14:paraId="3C0A40A4" w14:textId="39523DEC" w:rsidR="00CF4A1E" w:rsidRDefault="00CF4A1E" w:rsidP="00AA5552">
      <w:r>
        <w:rPr>
          <w:noProof/>
          <w:lang w:eastAsia="es-ES_tradnl"/>
        </w:rPr>
        <w:lastRenderedPageBreak/>
        <w:drawing>
          <wp:inline distT="0" distB="0" distL="0" distR="0" wp14:anchorId="72831870" wp14:editId="4571C9A9">
            <wp:extent cx="5390515" cy="5752465"/>
            <wp:effectExtent l="0" t="0" r="0" b="0"/>
            <wp:docPr id="11" name="Imagen 11" descr="../../Desktop/Captura%20de%20pantalla%202016-04-07%20a%20las%2010.27.43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Captura%20de%20pantalla%202016-04-07%20a%20las%2010.27.43%20p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654C" w14:textId="77777777" w:rsidR="00CF4A1E" w:rsidRDefault="00CF4A1E" w:rsidP="00AA5552"/>
    <w:p w14:paraId="6571F52E" w14:textId="77777777" w:rsidR="00997FF2" w:rsidRDefault="00997FF2" w:rsidP="00AA5552"/>
    <w:p w14:paraId="777BC832" w14:textId="39797542" w:rsidR="00CF4A1E" w:rsidRDefault="00997FF2" w:rsidP="00AA5552">
      <w:r>
        <w:rPr>
          <w:noProof/>
          <w:lang w:eastAsia="es-ES_tradnl"/>
        </w:rPr>
        <w:lastRenderedPageBreak/>
        <w:drawing>
          <wp:inline distT="0" distB="0" distL="0" distR="0" wp14:anchorId="00BD4497" wp14:editId="58CC8790">
            <wp:extent cx="5412105" cy="5837555"/>
            <wp:effectExtent l="0" t="0" r="0" b="4445"/>
            <wp:docPr id="12" name="Imagen 12" descr="../../Desktop/Captura%20de%20pantalla%202016-04-07%20a%20las%2010.29.04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Captura%20de%20pantalla%202016-04-07%20a%20las%2010.29.04%20p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C6D1" w14:textId="77777777" w:rsidR="00997FF2" w:rsidRDefault="00997FF2" w:rsidP="00AA5552"/>
    <w:p w14:paraId="73F32959" w14:textId="5B618C11" w:rsidR="00997FF2" w:rsidRDefault="00997FF2" w:rsidP="00AA5552">
      <w:r>
        <w:rPr>
          <w:noProof/>
          <w:lang w:eastAsia="es-ES_tradnl"/>
        </w:rPr>
        <w:lastRenderedPageBreak/>
        <w:drawing>
          <wp:inline distT="0" distB="0" distL="0" distR="0" wp14:anchorId="5E64EBEC" wp14:editId="71CCDDB0">
            <wp:extent cx="4954905" cy="5614035"/>
            <wp:effectExtent l="0" t="0" r="0" b="0"/>
            <wp:docPr id="14" name="Imagen 14" descr="../../Desktop/Captura%20de%20pantalla%202016-04-07%20a%20las%2010.29.38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Captura%20de%20pantalla%202016-04-07%20a%20las%2010.29.38%20p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3322" w14:textId="77777777" w:rsidR="00997FF2" w:rsidRDefault="00997FF2" w:rsidP="00AA5552"/>
    <w:p w14:paraId="48474E01" w14:textId="5EE10F00" w:rsidR="00997FF2" w:rsidRDefault="00997FF2" w:rsidP="00AA5552">
      <w:r>
        <w:t>En el primer caso, no había &lt;Flia&gt; ni &lt;Otro&gt;. En el segundo no hay &lt;Piso&gt; ni &lt;Flia&gt; pero hay &lt;Otro&gt;. En el tercero hay &lt;Flia&gt;, pero no &lt;Piso&gt; ni &lt;Otro&gt;.</w:t>
      </w:r>
    </w:p>
    <w:p w14:paraId="05BC643C" w14:textId="77777777" w:rsidR="00AF3ADA" w:rsidRDefault="00AF3ADA" w:rsidP="00AA5552"/>
    <w:p w14:paraId="275DF8C3" w14:textId="76D4E864" w:rsidR="00AF3ADA" w:rsidRDefault="00AF3ADA" w:rsidP="00AA5552">
      <w:r>
        <w:t>Cada campo puede aparecer en más de un lugar en la plantilla si hace falta, y cada vez será reemplazado. O sea, si la plantilla fuera:</w:t>
      </w:r>
    </w:p>
    <w:p w14:paraId="2E14FEF3" w14:textId="768587A4" w:rsidR="00AF3ADA" w:rsidRDefault="00AF3ADA" w:rsidP="00AF3ADA">
      <w:pPr>
        <w:rPr>
          <w:lang w:val="es-ES"/>
        </w:rPr>
      </w:pPr>
      <w:r w:rsidRPr="00252510">
        <w:rPr>
          <w:lang w:val="es-ES"/>
        </w:rPr>
        <w:t>&lt;Calle</w:t>
      </w:r>
      <w:r>
        <w:rPr>
          <w:lang w:val="es-ES"/>
        </w:rPr>
        <w:t xml:space="preserve">&gt; &lt;Numero&gt;&lt;Numero&gt;&lt;Numero&gt;&lt;Numero&gt;{, piso: </w:t>
      </w:r>
      <w:r w:rsidRPr="00252510">
        <w:rPr>
          <w:lang w:val="es-ES"/>
        </w:rPr>
        <w:t>&lt;Piso&gt;</w:t>
      </w:r>
      <w:r>
        <w:rPr>
          <w:lang w:val="es-ES"/>
        </w:rPr>
        <w:t>}</w:t>
      </w:r>
      <w:r w:rsidRPr="00252510">
        <w:rPr>
          <w:lang w:val="es-ES"/>
        </w:rPr>
        <w:t>{</w:t>
      </w:r>
      <w:r>
        <w:rPr>
          <w:lang w:val="es-ES"/>
        </w:rPr>
        <w:t xml:space="preserve">, dep.: </w:t>
      </w:r>
      <w:r w:rsidRPr="00252510">
        <w:rPr>
          <w:lang w:val="es-ES"/>
        </w:rPr>
        <w:t>“&lt;Dep</w:t>
      </w:r>
      <w:r>
        <w:rPr>
          <w:lang w:val="es-ES"/>
        </w:rPr>
        <w:t>to</w:t>
      </w:r>
      <w:r w:rsidRPr="00252510">
        <w:rPr>
          <w:lang w:val="es-ES"/>
        </w:rPr>
        <w:t>&gt;”}</w:t>
      </w:r>
      <w:r>
        <w:rPr>
          <w:lang w:val="es-ES"/>
        </w:rPr>
        <w:t xml:space="preserve"> {(&lt;Otro&gt;)}</w:t>
      </w:r>
    </w:p>
    <w:p w14:paraId="6F60FCF3" w14:textId="77777777" w:rsidR="00AF3ADA" w:rsidRDefault="00AF3ADA" w:rsidP="00AA5552"/>
    <w:p w14:paraId="7BB196D6" w14:textId="71EB1A7D" w:rsidR="00AF3ADA" w:rsidRDefault="00AF3ADA" w:rsidP="00AA5552">
      <w:r>
        <w:t>El resultado sería, por ejemplo (como no hay espacios entre campos tampoco hay en el resultado):</w:t>
      </w:r>
    </w:p>
    <w:p w14:paraId="478593AE" w14:textId="6A7F5506" w:rsidR="00AF3ADA" w:rsidRDefault="00AF3ADA" w:rsidP="00AF3ADA">
      <w:r>
        <w:t xml:space="preserve">Bv. San Juan 47474747, dep.: “B” </w:t>
      </w:r>
    </w:p>
    <w:p w14:paraId="31EDA6B7" w14:textId="77777777" w:rsidR="00AF3ADA" w:rsidRDefault="00AF3ADA" w:rsidP="00AF3ADA"/>
    <w:p w14:paraId="052184AA" w14:textId="539B8E0C" w:rsidR="00AF3ADA" w:rsidRDefault="00AF3ADA" w:rsidP="00AF3ADA">
      <w:r>
        <w:lastRenderedPageBreak/>
        <w:t>Es cuestión de usar la creatividad para lo que necesiten. Además, los nombres de los campos son arbitrarios. Si quieren abreviar pueden poner:</w:t>
      </w:r>
      <w:r>
        <w:br/>
      </w:r>
      <w:r>
        <w:rPr>
          <w:noProof/>
          <w:lang w:eastAsia="es-ES_tradnl"/>
        </w:rPr>
        <w:drawing>
          <wp:inline distT="0" distB="0" distL="0" distR="0" wp14:anchorId="5B99430E" wp14:editId="60D48267">
            <wp:extent cx="5390515" cy="2349500"/>
            <wp:effectExtent l="0" t="0" r="0" b="12700"/>
            <wp:docPr id="15" name="Imagen 15" descr="../../Desktop/Captura%20de%20pantalla%202016-04-07%20a%20las%2010.35.56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Captura%20de%20pantalla%202016-04-07%20a%20las%2010.35.56%20p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3A07" w14:textId="77777777" w:rsidR="00AF3ADA" w:rsidRDefault="00AF3ADA" w:rsidP="00AF3ADA"/>
    <w:p w14:paraId="2B1A93A3" w14:textId="1F0494C0" w:rsidR="00AF3ADA" w:rsidRDefault="00AF3ADA" w:rsidP="00AF3ADA">
      <w:r>
        <w:t>En vez de:</w:t>
      </w:r>
    </w:p>
    <w:p w14:paraId="359E8FEF" w14:textId="459E341C" w:rsidR="00AF3ADA" w:rsidRDefault="00AF3ADA" w:rsidP="00AF3ADA">
      <w:r>
        <w:rPr>
          <w:noProof/>
          <w:lang w:eastAsia="es-ES_tradnl"/>
        </w:rPr>
        <w:drawing>
          <wp:inline distT="0" distB="0" distL="0" distR="0" wp14:anchorId="49F5A05C" wp14:editId="67E48A65">
            <wp:extent cx="5390515" cy="2445385"/>
            <wp:effectExtent l="0" t="0" r="0" b="0"/>
            <wp:docPr id="16" name="Imagen 16" descr="../../Desktop/Captura%20de%20pantalla%202016-04-07%20a%20las%2010.36.08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Captura%20de%20pantalla%202016-04-07%20a%20las%2010.36.08%20p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F3D5" w14:textId="77777777" w:rsidR="00AF3ADA" w:rsidRDefault="00AF3ADA" w:rsidP="00AF3ADA"/>
    <w:p w14:paraId="2AA55E0B" w14:textId="331C2CE4" w:rsidR="00AF3ADA" w:rsidRDefault="00AF3ADA" w:rsidP="00AF3ADA">
      <w:r>
        <w:t>Siempre y cuando después en la plantilla pongan &lt;C&gt;, &lt;N&gt;… etc.</w:t>
      </w:r>
    </w:p>
    <w:p w14:paraId="1C1D1B62" w14:textId="77777777" w:rsidR="00473C71" w:rsidRDefault="00473C71" w:rsidP="00AF3ADA"/>
    <w:p w14:paraId="23B04BDB" w14:textId="12196BFC" w:rsidR="00473C71" w:rsidRDefault="00473C71" w:rsidP="00AF3ADA">
      <w:r>
        <w:t>Puede ser conveniente agregar la Zona como primera columna, para que después sea impresa en el sobre y sea más fácil separar los sobres por zona.</w:t>
      </w:r>
    </w:p>
    <w:p w14:paraId="48991089" w14:textId="77777777" w:rsidR="00AF3ADA" w:rsidRDefault="00AF3ADA" w:rsidP="00AF3ADA"/>
    <w:p w14:paraId="5AF2E77D" w14:textId="097D4EC0" w:rsidR="00AF3ADA" w:rsidRDefault="00AF3ADA" w:rsidP="00AF3ADA">
      <w:pPr>
        <w:pStyle w:val="Ttulo2"/>
      </w:pPr>
      <w:r>
        <w:t xml:space="preserve">Como </w:t>
      </w:r>
      <w:r w:rsidR="006C1BDD">
        <w:t>usar</w:t>
      </w:r>
      <w:r>
        <w:t xml:space="preserve"> el programa</w:t>
      </w:r>
    </w:p>
    <w:p w14:paraId="33A79D3F" w14:textId="317FB4EB" w:rsidR="00AF3ADA" w:rsidRDefault="00AF3ADA" w:rsidP="00AF3ADA">
      <w:r>
        <w:t>Es necesario instalar Python 3</w:t>
      </w:r>
      <w:r w:rsidR="006C1BDD">
        <w:t xml:space="preserve"> (lo probé con Python 3.5.1) y dos extensiones que se pueden instalar, una vez instalado Python, desde la línea de comandos:</w:t>
      </w:r>
    </w:p>
    <w:p w14:paraId="3D9CD162" w14:textId="77777777" w:rsidR="006C1BDD" w:rsidRDefault="006C1BDD" w:rsidP="006C1BD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7400"/>
          <w:sz w:val="22"/>
          <w:szCs w:val="22"/>
        </w:rPr>
        <w:t># pip3.5 install openpyxl</w:t>
      </w:r>
    </w:p>
    <w:p w14:paraId="441964D5" w14:textId="1D3E1D1E" w:rsidR="006C1BDD" w:rsidRDefault="006C1BDD" w:rsidP="006C1BD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7400"/>
          <w:sz w:val="22"/>
          <w:szCs w:val="22"/>
        </w:rPr>
        <w:t># pip3.5 install python-docx</w:t>
      </w:r>
    </w:p>
    <w:p w14:paraId="6F6C86E3" w14:textId="77777777" w:rsidR="006C1BDD" w:rsidRDefault="006C1BDD" w:rsidP="00AF3ADA"/>
    <w:p w14:paraId="5439A9C6" w14:textId="523F1438" w:rsidR="00AF3ADA" w:rsidRDefault="006C1BDD" w:rsidP="00AA5552">
      <w:r>
        <w:t>Luego hay que correr el programa desde la línea de comandos así:</w:t>
      </w:r>
    </w:p>
    <w:p w14:paraId="00FF03BD" w14:textId="04FF5F62" w:rsidR="006C1BDD" w:rsidRPr="006C1BDD" w:rsidRDefault="006C1BDD" w:rsidP="00AA5552">
      <w:pPr>
        <w:rPr>
          <w:b/>
        </w:rPr>
      </w:pPr>
      <w:r w:rsidRPr="006C1BDD">
        <w:rPr>
          <w:b/>
        </w:rPr>
        <w:t>python3 generar.py</w:t>
      </w:r>
    </w:p>
    <w:p w14:paraId="53FAE733" w14:textId="77777777" w:rsidR="006C1BDD" w:rsidRDefault="006C1BDD" w:rsidP="00AA5552"/>
    <w:p w14:paraId="5B847CFF" w14:textId="258385DD" w:rsidR="006C1BDD" w:rsidRDefault="006C1BDD" w:rsidP="00AA5552">
      <w:r>
        <w:t>Hay 3 opciones para decirle cual es el documento Excel (del relevamiento) y cual la plantilla Word:</w:t>
      </w:r>
    </w:p>
    <w:p w14:paraId="41B33172" w14:textId="6A2C00D2" w:rsidR="006C1BDD" w:rsidRDefault="006C1BDD" w:rsidP="006C1BDD">
      <w:pPr>
        <w:pStyle w:val="Prrafodelista"/>
        <w:numPr>
          <w:ilvl w:val="0"/>
          <w:numId w:val="4"/>
        </w:numPr>
      </w:pPr>
      <w:r>
        <w:lastRenderedPageBreak/>
        <w:t>Nombrarlos “relevamiento.xlsx” y “plantilla.docx” y ponerlos en la misma carpeta que generar.py</w:t>
      </w:r>
    </w:p>
    <w:p w14:paraId="36764C23" w14:textId="2646481A" w:rsidR="006C1BDD" w:rsidRPr="006C1BDD" w:rsidRDefault="006C1BDD" w:rsidP="006C1BDD">
      <w:pPr>
        <w:pStyle w:val="Prrafodelista"/>
        <w:numPr>
          <w:ilvl w:val="0"/>
          <w:numId w:val="4"/>
        </w:numPr>
        <w:rPr>
          <w:b/>
        </w:rPr>
      </w:pPr>
      <w:r>
        <w:t>Escribirlos en la línea de comandos:</w:t>
      </w:r>
      <w:r>
        <w:br/>
      </w:r>
      <w:r w:rsidRPr="006C1BDD">
        <w:rPr>
          <w:b/>
        </w:rPr>
        <w:t>python3 generar.py mi-relevamiento.xlsx mi-plantilla.docx</w:t>
      </w:r>
    </w:p>
    <w:p w14:paraId="7148DF0A" w14:textId="69DF5D62" w:rsidR="006C1BDD" w:rsidRDefault="006C1BDD" w:rsidP="006C1BDD">
      <w:pPr>
        <w:pStyle w:val="Prrafodelista"/>
        <w:numPr>
          <w:ilvl w:val="0"/>
          <w:numId w:val="4"/>
        </w:numPr>
      </w:pPr>
      <w:r>
        <w:t>No hacer ninguno de los dos y el programa va a abrir un diálogo para que busques el archivo y le digas cuál es.</w:t>
      </w:r>
    </w:p>
    <w:p w14:paraId="6860EFE0" w14:textId="77777777" w:rsidR="006C1BDD" w:rsidRDefault="006C1BDD" w:rsidP="006C1BDD"/>
    <w:p w14:paraId="0D780BE0" w14:textId="265AA6F4" w:rsidR="006C1BDD" w:rsidRDefault="006C1BDD" w:rsidP="006C1BDD">
      <w:r>
        <w:t>También se puede pasar uno de los nombres de una forma y otro de otra, eligiendo entre las 3.</w:t>
      </w:r>
    </w:p>
    <w:p w14:paraId="46D9A34D" w14:textId="77777777" w:rsidR="006C1BDD" w:rsidRDefault="006C1BDD" w:rsidP="006C1BDD"/>
    <w:p w14:paraId="4D6D76FA" w14:textId="7B7A4103" w:rsidR="00473C71" w:rsidRPr="00637BE7" w:rsidRDefault="006C1BDD" w:rsidP="00FF4D95">
      <w:r>
        <w:t>El programa va a generar dos archivos en la misma carpeta que generar.py con los nombres “relevamiento.listo.xlsx” y “plantilla.lista.docx” con los resultados. El primero sirve para ver resumidamente lo que se generó en el segundo y saber si está todo bien.</w:t>
      </w:r>
    </w:p>
    <w:sectPr w:rsidR="00473C71" w:rsidRPr="00637BE7" w:rsidSect="005D468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05F34"/>
    <w:multiLevelType w:val="hybridMultilevel"/>
    <w:tmpl w:val="121ABD9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C588A"/>
    <w:multiLevelType w:val="hybridMultilevel"/>
    <w:tmpl w:val="C5F4D72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A807B4"/>
    <w:multiLevelType w:val="hybridMultilevel"/>
    <w:tmpl w:val="7408EC5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304368"/>
    <w:multiLevelType w:val="hybridMultilevel"/>
    <w:tmpl w:val="4E56A6F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3C77F9"/>
    <w:multiLevelType w:val="hybridMultilevel"/>
    <w:tmpl w:val="9D64A57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BE7"/>
    <w:rsid w:val="00091C64"/>
    <w:rsid w:val="00194427"/>
    <w:rsid w:val="001B6DBE"/>
    <w:rsid w:val="0025108F"/>
    <w:rsid w:val="00264CF8"/>
    <w:rsid w:val="0028021D"/>
    <w:rsid w:val="003356CF"/>
    <w:rsid w:val="00372210"/>
    <w:rsid w:val="00381D8D"/>
    <w:rsid w:val="00473C71"/>
    <w:rsid w:val="00474680"/>
    <w:rsid w:val="0049551B"/>
    <w:rsid w:val="005318A4"/>
    <w:rsid w:val="005B35F9"/>
    <w:rsid w:val="005D468D"/>
    <w:rsid w:val="00611CE7"/>
    <w:rsid w:val="006255CD"/>
    <w:rsid w:val="00637BE7"/>
    <w:rsid w:val="00647128"/>
    <w:rsid w:val="006C1BDD"/>
    <w:rsid w:val="006E3CC0"/>
    <w:rsid w:val="00742FF5"/>
    <w:rsid w:val="00781C14"/>
    <w:rsid w:val="007B1E9A"/>
    <w:rsid w:val="007E7B08"/>
    <w:rsid w:val="008B3077"/>
    <w:rsid w:val="008C3B2C"/>
    <w:rsid w:val="0091527D"/>
    <w:rsid w:val="00967F75"/>
    <w:rsid w:val="00997FF2"/>
    <w:rsid w:val="009F4D00"/>
    <w:rsid w:val="00AA3F64"/>
    <w:rsid w:val="00AA5552"/>
    <w:rsid w:val="00AF3ADA"/>
    <w:rsid w:val="00C1299A"/>
    <w:rsid w:val="00C21BC8"/>
    <w:rsid w:val="00C46616"/>
    <w:rsid w:val="00CB2334"/>
    <w:rsid w:val="00CC4DA9"/>
    <w:rsid w:val="00CE006D"/>
    <w:rsid w:val="00CF4A1E"/>
    <w:rsid w:val="00D133FB"/>
    <w:rsid w:val="00D862E5"/>
    <w:rsid w:val="00E20CCC"/>
    <w:rsid w:val="00E620FA"/>
    <w:rsid w:val="00E87C40"/>
    <w:rsid w:val="00EE6F1A"/>
    <w:rsid w:val="00F13E78"/>
    <w:rsid w:val="00F873FA"/>
    <w:rsid w:val="00FF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745472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7B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7B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7B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37BE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37B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tulodellibro">
    <w:name w:val="Book Title"/>
    <w:basedOn w:val="Fuentedeprrafopredeter"/>
    <w:uiPriority w:val="33"/>
    <w:qFormat/>
    <w:rsid w:val="007E7B0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4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1826</Words>
  <Characters>10045</Characters>
  <Application>Microsoft Macintosh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Angel Muñoz Trejo</dc:creator>
  <cp:keywords/>
  <dc:description/>
  <cp:lastModifiedBy>Daniel Angel Muñoz Trejo</cp:lastModifiedBy>
  <cp:revision>21</cp:revision>
  <dcterms:created xsi:type="dcterms:W3CDTF">2016-04-08T00:21:00Z</dcterms:created>
  <dcterms:modified xsi:type="dcterms:W3CDTF">2016-04-09T18:53:00Z</dcterms:modified>
</cp:coreProperties>
</file>