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752E7" w:rsidRPr="0028793F" w:rsidRDefault="00000000" w:rsidP="0028793F">
      <w:pPr>
        <w:pStyle w:val="IntenseQuote"/>
        <w:rPr>
          <w:rStyle w:val="Emphasis"/>
          <w:sz w:val="44"/>
          <w:szCs w:val="44"/>
        </w:rPr>
      </w:pPr>
      <w:r w:rsidRPr="0028793F">
        <w:rPr>
          <w:rStyle w:val="Emphasis"/>
          <w:sz w:val="44"/>
          <w:szCs w:val="44"/>
        </w:rPr>
        <w:t>Review of the Automatic OCR Results</w:t>
      </w:r>
    </w:p>
    <w:p w14:paraId="1C2DE624" w14:textId="4E06C4F2" w:rsidR="0028793F" w:rsidRDefault="0028793F" w:rsidP="0028793F">
      <w:pPr>
        <w:spacing w:before="220" w:after="280" w:line="342" w:lineRule="auto"/>
        <w:rPr>
          <w:b/>
          <w:bCs/>
          <w:color w:val="FF0000"/>
          <w:sz w:val="26"/>
          <w:szCs w:val="26"/>
          <w:u w:val="single"/>
          <w:shd w:val="clear" w:color="auto" w:fill="F8F9FA"/>
          <w:lang w:val="vi-VN"/>
        </w:rPr>
      </w:pPr>
      <w:r>
        <w:rPr>
          <w:b/>
          <w:bCs/>
          <w:color w:val="FF0000"/>
          <w:sz w:val="26"/>
          <w:szCs w:val="26"/>
          <w:u w:val="single"/>
          <w:shd w:val="clear" w:color="auto" w:fill="F8F9FA"/>
          <w:lang w:val="vi-VN"/>
        </w:rPr>
        <w:t>Information of student:</w:t>
      </w:r>
    </w:p>
    <w:p w14:paraId="43C37140" w14:textId="6A25FFF2" w:rsidR="0028793F" w:rsidRPr="0028793F" w:rsidRDefault="0028793F" w:rsidP="0028793F">
      <w:pPr>
        <w:pStyle w:val="ListParagraph"/>
        <w:numPr>
          <w:ilvl w:val="0"/>
          <w:numId w:val="6"/>
        </w:numPr>
        <w:spacing w:before="220" w:after="280" w:line="342" w:lineRule="auto"/>
        <w:rPr>
          <w:color w:val="000000" w:themeColor="text1"/>
          <w:shd w:val="clear" w:color="auto" w:fill="F8F9FA"/>
          <w:lang w:val="vi-VN"/>
        </w:rPr>
      </w:pPr>
      <w:r w:rsidRPr="0028793F">
        <w:rPr>
          <w:b/>
          <w:bCs/>
          <w:color w:val="000000" w:themeColor="text1"/>
          <w:shd w:val="clear" w:color="auto" w:fill="F8F9FA"/>
          <w:lang w:val="vi-VN"/>
        </w:rPr>
        <w:t>Name:</w:t>
      </w:r>
      <w:r w:rsidRPr="0028793F">
        <w:rPr>
          <w:color w:val="000000" w:themeColor="text1"/>
          <w:shd w:val="clear" w:color="auto" w:fill="F8F9FA"/>
          <w:lang w:val="vi-VN"/>
        </w:rPr>
        <w:t xml:space="preserve"> Nguyen Hai Dang</w:t>
      </w:r>
    </w:p>
    <w:p w14:paraId="70611000" w14:textId="46AFECB4" w:rsidR="0028793F" w:rsidRPr="0028793F" w:rsidRDefault="0028793F" w:rsidP="0028793F">
      <w:pPr>
        <w:pStyle w:val="ListParagraph"/>
        <w:numPr>
          <w:ilvl w:val="0"/>
          <w:numId w:val="6"/>
        </w:numPr>
        <w:spacing w:before="220" w:after="280" w:line="342" w:lineRule="auto"/>
        <w:rPr>
          <w:color w:val="000000" w:themeColor="text1"/>
          <w:shd w:val="clear" w:color="auto" w:fill="F8F9FA"/>
          <w:lang w:val="vi-VN"/>
        </w:rPr>
      </w:pPr>
      <w:r w:rsidRPr="0028793F">
        <w:rPr>
          <w:b/>
          <w:bCs/>
          <w:color w:val="000000" w:themeColor="text1"/>
          <w:shd w:val="clear" w:color="auto" w:fill="F8F9FA"/>
          <w:lang w:val="vi-VN"/>
        </w:rPr>
        <w:t>Student ID:</w:t>
      </w:r>
      <w:r w:rsidRPr="0028793F">
        <w:rPr>
          <w:color w:val="000000" w:themeColor="text1"/>
          <w:shd w:val="clear" w:color="auto" w:fill="F8F9FA"/>
          <w:lang w:val="vi-VN"/>
        </w:rPr>
        <w:t xml:space="preserve"> 23127165</w:t>
      </w:r>
    </w:p>
    <w:p w14:paraId="56474719" w14:textId="2E0CD41E" w:rsidR="0028793F" w:rsidRPr="0028793F" w:rsidRDefault="0028793F" w:rsidP="0028793F">
      <w:pPr>
        <w:pStyle w:val="ListParagraph"/>
        <w:numPr>
          <w:ilvl w:val="0"/>
          <w:numId w:val="6"/>
        </w:numPr>
        <w:spacing w:before="220" w:after="280" w:line="342" w:lineRule="auto"/>
        <w:rPr>
          <w:color w:val="000000" w:themeColor="text1"/>
          <w:shd w:val="clear" w:color="auto" w:fill="F8F9FA"/>
          <w:lang w:val="vi-VN"/>
        </w:rPr>
      </w:pPr>
      <w:r w:rsidRPr="0028793F">
        <w:rPr>
          <w:b/>
          <w:bCs/>
          <w:color w:val="000000" w:themeColor="text1"/>
          <w:shd w:val="clear" w:color="auto" w:fill="F8F9FA"/>
          <w:lang w:val="vi-VN"/>
        </w:rPr>
        <w:t>Class:</w:t>
      </w:r>
      <w:r w:rsidRPr="0028793F">
        <w:rPr>
          <w:color w:val="000000" w:themeColor="text1"/>
          <w:shd w:val="clear" w:color="auto" w:fill="F8F9FA"/>
          <w:lang w:val="vi-VN"/>
        </w:rPr>
        <w:t xml:space="preserve"> 23CNTThuc2</w:t>
      </w:r>
    </w:p>
    <w:p w14:paraId="626B69AC" w14:textId="44EA7D40" w:rsidR="0028793F" w:rsidRPr="0028793F" w:rsidRDefault="0028793F" w:rsidP="0028793F">
      <w:pPr>
        <w:pStyle w:val="ListParagraph"/>
        <w:numPr>
          <w:ilvl w:val="0"/>
          <w:numId w:val="6"/>
        </w:numPr>
        <w:spacing w:before="220" w:after="280" w:line="342" w:lineRule="auto"/>
        <w:rPr>
          <w:b/>
          <w:bCs/>
          <w:color w:val="FF0000"/>
          <w:sz w:val="26"/>
          <w:szCs w:val="26"/>
          <w:u w:val="single"/>
          <w:shd w:val="clear" w:color="auto" w:fill="F8F9FA"/>
          <w:lang w:val="vi-VN"/>
        </w:rPr>
      </w:pPr>
      <w:r w:rsidRPr="0028793F">
        <w:rPr>
          <w:b/>
          <w:bCs/>
          <w:color w:val="000000" w:themeColor="text1"/>
          <w:shd w:val="clear" w:color="auto" w:fill="F8F9FA"/>
          <w:lang w:val="vi-VN"/>
        </w:rPr>
        <w:t>Course:</w:t>
      </w:r>
      <w:r w:rsidRPr="0028793F">
        <w:rPr>
          <w:color w:val="000000" w:themeColor="text1"/>
          <w:shd w:val="clear" w:color="auto" w:fill="F8F9FA"/>
          <w:lang w:val="vi-VN"/>
        </w:rPr>
        <w:t xml:space="preserve"> </w:t>
      </w:r>
      <w:r w:rsidRPr="0028793F">
        <w:rPr>
          <w:color w:val="000000" w:themeColor="text1"/>
          <w:shd w:val="clear" w:color="auto" w:fill="F8F9FA"/>
          <w:lang w:val="vi-VN"/>
        </w:rPr>
        <w:t>Introduction to Natural Language Processing (NLP)</w:t>
      </w:r>
      <w:r w:rsidRPr="0028793F">
        <w:rPr>
          <w:noProof/>
        </w:rPr>
        <w:t xml:space="preserve"> </w:t>
      </w:r>
    </w:p>
    <w:p w14:paraId="42AD89AF" w14:textId="1687E48E" w:rsidR="0028793F" w:rsidRDefault="004F0A19">
      <w:pPr>
        <w:spacing w:before="220" w:after="280" w:line="342" w:lineRule="auto"/>
        <w:rPr>
          <w:b/>
          <w:bCs/>
          <w:color w:val="FF0000"/>
          <w:sz w:val="26"/>
          <w:szCs w:val="26"/>
          <w:u w:val="single"/>
          <w:shd w:val="clear" w:color="auto" w:fill="F8F9FA"/>
          <w:lang w:val="vi-VN"/>
        </w:rPr>
      </w:pPr>
      <w:r>
        <w:rPr>
          <w:noProof/>
        </w:rPr>
        <w:pict w14:anchorId="7657D73A">
          <v:rect id="_x0000_i1026" alt="" style="width:468pt;height:.05pt;mso-width-percent:0;mso-height-percent:0;mso-width-percent:0;mso-height-percent:0" o:hralign="center" o:hrstd="t" o:hr="t" fillcolor="#a0a0a0" stroked="f"/>
        </w:pict>
      </w:r>
    </w:p>
    <w:p w14:paraId="00000002" w14:textId="72D3CEB2" w:rsidR="00A752E7" w:rsidRDefault="00000000">
      <w:pPr>
        <w:spacing w:before="220" w:after="280" w:line="342" w:lineRule="auto"/>
        <w:rPr>
          <w:b/>
          <w:bCs/>
          <w:color w:val="FF0000"/>
          <w:sz w:val="26"/>
          <w:szCs w:val="26"/>
          <w:u w:val="single"/>
          <w:shd w:val="clear" w:color="auto" w:fill="F8F9FA"/>
        </w:rPr>
      </w:pPr>
      <w:r>
        <w:rPr>
          <w:b/>
          <w:bCs/>
          <w:color w:val="FF0000"/>
          <w:sz w:val="26"/>
          <w:szCs w:val="26"/>
          <w:u w:val="single"/>
          <w:shd w:val="clear" w:color="auto" w:fill="F8F9FA"/>
        </w:rPr>
        <w:t>General Assessment</w:t>
      </w:r>
    </w:p>
    <w:p w14:paraId="00000003" w14:textId="77777777" w:rsidR="00A752E7" w:rsidRPr="0028793F" w:rsidRDefault="00000000">
      <w:pPr>
        <w:spacing w:before="220" w:after="280" w:line="342" w:lineRule="auto"/>
        <w:rPr>
          <w:shd w:val="clear" w:color="auto" w:fill="F8F9FA"/>
        </w:rPr>
      </w:pPr>
      <w:r w:rsidRPr="0028793F">
        <w:rPr>
          <w:shd w:val="clear" w:color="auto" w:fill="F8F9FA"/>
        </w:rPr>
        <w:t>Overall, the performance of the PPOCRLabel tool on this set of four images is exceptionally high. The results for both text detection (bounding box generation) and text recognition (transcription) are nearly flawless. This success can be primarily attributed to the pristine quality of the source images, which feature high-resolution text, excellent contrast, a clear and standard serif font, and a clean, noise-free background. The layout is simple and consistent, which further simplifies the OCR task.</w:t>
      </w:r>
    </w:p>
    <w:p w14:paraId="00000004" w14:textId="77777777" w:rsidR="00A752E7" w:rsidRDefault="004F0A19">
      <w:pPr>
        <w:rPr>
          <w:sz w:val="24"/>
          <w:szCs w:val="24"/>
          <w:shd w:val="clear" w:color="auto" w:fill="F8F9FA"/>
        </w:rPr>
      </w:pPr>
      <w:r>
        <w:rPr>
          <w:noProof/>
        </w:rPr>
        <w:pict w14:anchorId="6A075C61">
          <v:rect id="_x0000_i1025" alt="" style="width:468pt;height:.05pt;mso-width-percent:0;mso-height-percent:0;mso-width-percent:0;mso-height-percent:0" o:hralign="center" o:hrstd="t" o:hr="t" fillcolor="#a0a0a0" stroked="f"/>
        </w:pict>
      </w:r>
    </w:p>
    <w:p w14:paraId="37890E39" w14:textId="77777777" w:rsidR="0028793F" w:rsidRDefault="0028793F">
      <w:pPr>
        <w:pStyle w:val="Heading4"/>
        <w:keepNext w:val="0"/>
        <w:keepLines w:val="0"/>
        <w:spacing w:before="0" w:after="0"/>
        <w:rPr>
          <w:b/>
          <w:bCs/>
          <w:color w:val="FF0000"/>
          <w:u w:val="single"/>
          <w:shd w:val="clear" w:color="auto" w:fill="F8F9FA"/>
          <w:lang w:val="vi-VN"/>
        </w:rPr>
      </w:pPr>
      <w:bookmarkStart w:id="0" w:name="_mb5uz1nujw0f" w:colFirst="0" w:colLast="0"/>
      <w:bookmarkEnd w:id="0"/>
    </w:p>
    <w:p w14:paraId="1BBB7176" w14:textId="77777777" w:rsidR="0028793F" w:rsidRDefault="0028793F">
      <w:pPr>
        <w:pStyle w:val="Heading4"/>
        <w:keepNext w:val="0"/>
        <w:keepLines w:val="0"/>
        <w:spacing w:before="0" w:after="0"/>
        <w:rPr>
          <w:b/>
          <w:bCs/>
          <w:color w:val="FF0000"/>
          <w:sz w:val="26"/>
          <w:szCs w:val="26"/>
          <w:u w:val="single"/>
          <w:shd w:val="clear" w:color="auto" w:fill="F8F9FA"/>
          <w:lang w:val="vi-VN"/>
        </w:rPr>
      </w:pPr>
    </w:p>
    <w:p w14:paraId="6FDAEE0B" w14:textId="77777777" w:rsidR="0028793F" w:rsidRDefault="0028793F">
      <w:pPr>
        <w:pStyle w:val="Heading4"/>
        <w:keepNext w:val="0"/>
        <w:keepLines w:val="0"/>
        <w:spacing w:before="0" w:after="0"/>
        <w:rPr>
          <w:b/>
          <w:bCs/>
          <w:color w:val="FF0000"/>
          <w:sz w:val="26"/>
          <w:szCs w:val="26"/>
          <w:u w:val="single"/>
          <w:shd w:val="clear" w:color="auto" w:fill="F8F9FA"/>
          <w:lang w:val="vi-VN"/>
        </w:rPr>
      </w:pPr>
    </w:p>
    <w:p w14:paraId="1FD42E34" w14:textId="77777777" w:rsidR="0028793F" w:rsidRDefault="0028793F">
      <w:pPr>
        <w:pStyle w:val="Heading4"/>
        <w:keepNext w:val="0"/>
        <w:keepLines w:val="0"/>
        <w:spacing w:before="0" w:after="0"/>
        <w:rPr>
          <w:b/>
          <w:bCs/>
          <w:color w:val="FF0000"/>
          <w:sz w:val="26"/>
          <w:szCs w:val="26"/>
          <w:u w:val="single"/>
          <w:shd w:val="clear" w:color="auto" w:fill="F8F9FA"/>
          <w:lang w:val="vi-VN"/>
        </w:rPr>
      </w:pPr>
    </w:p>
    <w:p w14:paraId="715EB0DC" w14:textId="77777777" w:rsidR="0028793F" w:rsidRDefault="0028793F">
      <w:pPr>
        <w:pStyle w:val="Heading4"/>
        <w:keepNext w:val="0"/>
        <w:keepLines w:val="0"/>
        <w:spacing w:before="0" w:after="0"/>
        <w:rPr>
          <w:b/>
          <w:bCs/>
          <w:color w:val="FF0000"/>
          <w:sz w:val="26"/>
          <w:szCs w:val="26"/>
          <w:u w:val="single"/>
          <w:shd w:val="clear" w:color="auto" w:fill="F8F9FA"/>
          <w:lang w:val="vi-VN"/>
        </w:rPr>
      </w:pPr>
    </w:p>
    <w:p w14:paraId="09E27988" w14:textId="77777777" w:rsidR="0028793F" w:rsidRDefault="0028793F">
      <w:pPr>
        <w:pStyle w:val="Heading4"/>
        <w:keepNext w:val="0"/>
        <w:keepLines w:val="0"/>
        <w:spacing w:before="0" w:after="0"/>
        <w:rPr>
          <w:b/>
          <w:bCs/>
          <w:color w:val="FF0000"/>
          <w:sz w:val="26"/>
          <w:szCs w:val="26"/>
          <w:u w:val="single"/>
          <w:shd w:val="clear" w:color="auto" w:fill="F8F9FA"/>
          <w:lang w:val="vi-VN"/>
        </w:rPr>
      </w:pPr>
    </w:p>
    <w:p w14:paraId="1D8A46AE" w14:textId="77777777" w:rsidR="0028793F" w:rsidRDefault="0028793F">
      <w:pPr>
        <w:pStyle w:val="Heading4"/>
        <w:keepNext w:val="0"/>
        <w:keepLines w:val="0"/>
        <w:spacing w:before="0" w:after="0"/>
        <w:rPr>
          <w:b/>
          <w:bCs/>
          <w:color w:val="FF0000"/>
          <w:sz w:val="26"/>
          <w:szCs w:val="26"/>
          <w:u w:val="single"/>
          <w:shd w:val="clear" w:color="auto" w:fill="F8F9FA"/>
          <w:lang w:val="vi-VN"/>
        </w:rPr>
      </w:pPr>
    </w:p>
    <w:p w14:paraId="3C7B231E" w14:textId="77777777" w:rsidR="0028793F" w:rsidRDefault="0028793F">
      <w:pPr>
        <w:pStyle w:val="Heading4"/>
        <w:keepNext w:val="0"/>
        <w:keepLines w:val="0"/>
        <w:spacing w:before="0" w:after="0"/>
        <w:rPr>
          <w:b/>
          <w:bCs/>
          <w:color w:val="FF0000"/>
          <w:sz w:val="26"/>
          <w:szCs w:val="26"/>
          <w:u w:val="single"/>
          <w:shd w:val="clear" w:color="auto" w:fill="F8F9FA"/>
          <w:lang w:val="vi-VN"/>
        </w:rPr>
      </w:pPr>
    </w:p>
    <w:p w14:paraId="03E6900A" w14:textId="77777777" w:rsidR="0028793F" w:rsidRDefault="0028793F">
      <w:pPr>
        <w:pStyle w:val="Heading4"/>
        <w:keepNext w:val="0"/>
        <w:keepLines w:val="0"/>
        <w:spacing w:before="0" w:after="0"/>
        <w:rPr>
          <w:b/>
          <w:bCs/>
          <w:color w:val="FF0000"/>
          <w:sz w:val="26"/>
          <w:szCs w:val="26"/>
          <w:u w:val="single"/>
          <w:shd w:val="clear" w:color="auto" w:fill="F8F9FA"/>
          <w:lang w:val="vi-VN"/>
        </w:rPr>
      </w:pPr>
    </w:p>
    <w:p w14:paraId="404B5B90" w14:textId="77777777" w:rsidR="0028793F" w:rsidRDefault="0028793F">
      <w:pPr>
        <w:pStyle w:val="Heading4"/>
        <w:keepNext w:val="0"/>
        <w:keepLines w:val="0"/>
        <w:spacing w:before="0" w:after="0"/>
        <w:rPr>
          <w:b/>
          <w:bCs/>
          <w:color w:val="FF0000"/>
          <w:sz w:val="26"/>
          <w:szCs w:val="26"/>
          <w:u w:val="single"/>
          <w:shd w:val="clear" w:color="auto" w:fill="F8F9FA"/>
          <w:lang w:val="vi-VN"/>
        </w:rPr>
      </w:pPr>
    </w:p>
    <w:p w14:paraId="163667DA" w14:textId="77777777" w:rsidR="0028793F" w:rsidRDefault="0028793F">
      <w:pPr>
        <w:pStyle w:val="Heading4"/>
        <w:keepNext w:val="0"/>
        <w:keepLines w:val="0"/>
        <w:spacing w:before="0" w:after="0"/>
        <w:rPr>
          <w:b/>
          <w:bCs/>
          <w:color w:val="FF0000"/>
          <w:sz w:val="26"/>
          <w:szCs w:val="26"/>
          <w:u w:val="single"/>
          <w:shd w:val="clear" w:color="auto" w:fill="F8F9FA"/>
          <w:lang w:val="vi-VN"/>
        </w:rPr>
      </w:pPr>
    </w:p>
    <w:p w14:paraId="2985C699" w14:textId="77777777" w:rsidR="0028793F" w:rsidRDefault="0028793F">
      <w:pPr>
        <w:pStyle w:val="Heading4"/>
        <w:keepNext w:val="0"/>
        <w:keepLines w:val="0"/>
        <w:spacing w:before="0" w:after="0"/>
        <w:rPr>
          <w:b/>
          <w:bCs/>
          <w:color w:val="FF0000"/>
          <w:sz w:val="26"/>
          <w:szCs w:val="26"/>
          <w:u w:val="single"/>
          <w:shd w:val="clear" w:color="auto" w:fill="F8F9FA"/>
          <w:lang w:val="vi-VN"/>
        </w:rPr>
      </w:pPr>
    </w:p>
    <w:p w14:paraId="3D895D00" w14:textId="77777777" w:rsidR="0028793F" w:rsidRDefault="0028793F">
      <w:pPr>
        <w:pStyle w:val="Heading4"/>
        <w:keepNext w:val="0"/>
        <w:keepLines w:val="0"/>
        <w:spacing w:before="0" w:after="0"/>
        <w:rPr>
          <w:b/>
          <w:bCs/>
          <w:color w:val="FF0000"/>
          <w:sz w:val="26"/>
          <w:szCs w:val="26"/>
          <w:u w:val="single"/>
          <w:shd w:val="clear" w:color="auto" w:fill="F8F9FA"/>
          <w:lang w:val="vi-VN"/>
        </w:rPr>
      </w:pPr>
    </w:p>
    <w:p w14:paraId="00000005" w14:textId="72DDAED7" w:rsidR="00A752E7" w:rsidRPr="0028793F" w:rsidRDefault="00000000">
      <w:pPr>
        <w:pStyle w:val="Heading4"/>
        <w:keepNext w:val="0"/>
        <w:keepLines w:val="0"/>
        <w:spacing w:before="0" w:after="0"/>
        <w:rPr>
          <w:b/>
          <w:bCs/>
          <w:color w:val="FF0000"/>
          <w:sz w:val="26"/>
          <w:szCs w:val="26"/>
          <w:u w:val="single"/>
          <w:shd w:val="clear" w:color="auto" w:fill="F8F9FA"/>
          <w:lang w:val="vi-VN"/>
        </w:rPr>
      </w:pPr>
      <w:r w:rsidRPr="0028793F">
        <w:rPr>
          <w:b/>
          <w:bCs/>
          <w:color w:val="FF0000"/>
          <w:sz w:val="26"/>
          <w:szCs w:val="26"/>
          <w:u w:val="single"/>
          <w:shd w:val="clear" w:color="auto" w:fill="F8F9FA"/>
        </w:rPr>
        <w:lastRenderedPageBreak/>
        <w:t>Page 1 Evaluation</w:t>
      </w:r>
    </w:p>
    <w:p w14:paraId="5C34BBBC" w14:textId="77777777" w:rsidR="0028793F" w:rsidRPr="0028793F" w:rsidRDefault="0028793F" w:rsidP="0028793F">
      <w:pPr>
        <w:rPr>
          <w:lang w:val="vi-VN"/>
        </w:rPr>
      </w:pPr>
    </w:p>
    <w:p w14:paraId="24D694D9" w14:textId="20F280DB" w:rsidR="0028793F" w:rsidRPr="0028793F" w:rsidRDefault="0028793F" w:rsidP="0028793F">
      <w:pPr>
        <w:jc w:val="center"/>
        <w:rPr>
          <w:lang w:val="vi-VN"/>
        </w:rPr>
      </w:pPr>
      <w:r w:rsidRPr="0028793F">
        <w:rPr>
          <w:b/>
          <w:bCs/>
          <w:noProof/>
          <w:color w:val="FF0000"/>
          <w:shd w:val="clear" w:color="auto" w:fill="F8F9FA"/>
        </w:rPr>
        <w:drawing>
          <wp:inline distT="0" distB="0" distL="0" distR="0" wp14:anchorId="12462628" wp14:editId="4927FEA1">
            <wp:extent cx="4234368" cy="5654842"/>
            <wp:effectExtent l="0" t="0" r="5080" b="0"/>
            <wp:docPr id="380736665" name="Picture 1" descr="A page of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736665" name="Picture 1" descr="A page of a book&#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4234368" cy="5654842"/>
                    </a:xfrm>
                    <a:prstGeom prst="rect">
                      <a:avLst/>
                    </a:prstGeom>
                  </pic:spPr>
                </pic:pic>
              </a:graphicData>
            </a:graphic>
          </wp:inline>
        </w:drawing>
      </w:r>
    </w:p>
    <w:p w14:paraId="00000006" w14:textId="77777777" w:rsidR="00A752E7" w:rsidRPr="0028793F" w:rsidRDefault="00000000">
      <w:pPr>
        <w:numPr>
          <w:ilvl w:val="0"/>
          <w:numId w:val="3"/>
        </w:numPr>
        <w:spacing w:before="240" w:line="342" w:lineRule="auto"/>
        <w:rPr>
          <w:b/>
          <w:bCs/>
          <w:u w:val="single"/>
          <w:shd w:val="clear" w:color="auto" w:fill="F8F9FA"/>
        </w:rPr>
      </w:pPr>
      <w:r w:rsidRPr="0028793F">
        <w:rPr>
          <w:b/>
          <w:bCs/>
          <w:u w:val="single"/>
          <w:shd w:val="clear" w:color="auto" w:fill="F8F9FA"/>
        </w:rPr>
        <w:t>Detection (Layout Analysis):</w:t>
      </w:r>
    </w:p>
    <w:p w14:paraId="00000007" w14:textId="5FE89AC6" w:rsidR="00A752E7" w:rsidRPr="0028793F" w:rsidRDefault="00000000">
      <w:pPr>
        <w:numPr>
          <w:ilvl w:val="1"/>
          <w:numId w:val="3"/>
        </w:numPr>
        <w:spacing w:line="342" w:lineRule="auto"/>
        <w:rPr>
          <w:shd w:val="clear" w:color="auto" w:fill="F8F9FA"/>
        </w:rPr>
      </w:pPr>
      <w:r w:rsidRPr="0028793F">
        <w:rPr>
          <w:b/>
          <w:bCs/>
          <w:shd w:val="clear" w:color="auto" w:fill="F8F9FA"/>
        </w:rPr>
        <w:t>Segmentation:</w:t>
      </w:r>
      <w:r w:rsidRPr="0028793F">
        <w:rPr>
          <w:shd w:val="clear" w:color="auto" w:fill="F8F9FA"/>
        </w:rPr>
        <w:t xml:space="preserve"> The model performed excellent segmentation of the document's structure. The main title, "</w:t>
      </w:r>
      <w:r w:rsidRPr="00A16BE9">
        <w:rPr>
          <w:i/>
          <w:iCs/>
          <w:shd w:val="clear" w:color="auto" w:fill="F8F9FA"/>
        </w:rPr>
        <w:t>LỜI NHÀ XUẤT BẢN</w:t>
      </w:r>
      <w:r w:rsidRPr="0028793F">
        <w:rPr>
          <w:shd w:val="clear" w:color="auto" w:fill="F8F9FA"/>
        </w:rPr>
        <w:t>," was correctly isolated in its own bounding box. Each paragraph was also accurately encapsulated within a distinct, tightly-bound box.</w:t>
      </w:r>
    </w:p>
    <w:p w14:paraId="00000008" w14:textId="77777777" w:rsidR="00A752E7" w:rsidRPr="0028793F" w:rsidRDefault="00000000">
      <w:pPr>
        <w:numPr>
          <w:ilvl w:val="1"/>
          <w:numId w:val="3"/>
        </w:numPr>
        <w:spacing w:line="342" w:lineRule="auto"/>
        <w:rPr>
          <w:shd w:val="clear" w:color="auto" w:fill="F8F9FA"/>
        </w:rPr>
      </w:pPr>
      <w:r w:rsidRPr="0028793F">
        <w:rPr>
          <w:b/>
          <w:bCs/>
          <w:shd w:val="clear" w:color="auto" w:fill="F8F9FA"/>
        </w:rPr>
        <w:t>Accuracy:</w:t>
      </w:r>
      <w:r w:rsidRPr="0028793F">
        <w:rPr>
          <w:shd w:val="clear" w:color="auto" w:fill="F8F9FA"/>
        </w:rPr>
        <w:t xml:space="preserve"> There were no observed instances of merged or split paragraphs, nor were any text areas missed. The granularity of detection is perfect, separating logical blocks of text as intended. The margins and line spacing are generous, which likely aided the layout analysis engine.</w:t>
      </w:r>
    </w:p>
    <w:p w14:paraId="00000009" w14:textId="77777777" w:rsidR="00A752E7" w:rsidRPr="0028793F" w:rsidRDefault="00000000">
      <w:pPr>
        <w:numPr>
          <w:ilvl w:val="0"/>
          <w:numId w:val="3"/>
        </w:numPr>
        <w:spacing w:line="342" w:lineRule="auto"/>
        <w:rPr>
          <w:b/>
          <w:bCs/>
          <w:u w:val="single"/>
          <w:shd w:val="clear" w:color="auto" w:fill="F8F9FA"/>
        </w:rPr>
      </w:pPr>
      <w:r w:rsidRPr="0028793F">
        <w:rPr>
          <w:b/>
          <w:bCs/>
          <w:u w:val="single"/>
          <w:shd w:val="clear" w:color="auto" w:fill="F8F9FA"/>
        </w:rPr>
        <w:lastRenderedPageBreak/>
        <w:t>Recognition (Text Transcription):</w:t>
      </w:r>
    </w:p>
    <w:p w14:paraId="0000000A" w14:textId="1A449226" w:rsidR="00A752E7" w:rsidRPr="0028793F" w:rsidRDefault="00000000">
      <w:pPr>
        <w:numPr>
          <w:ilvl w:val="1"/>
          <w:numId w:val="3"/>
        </w:numPr>
        <w:spacing w:line="342" w:lineRule="auto"/>
        <w:rPr>
          <w:b/>
          <w:bCs/>
          <w:shd w:val="clear" w:color="auto" w:fill="F8F9FA"/>
        </w:rPr>
      </w:pPr>
      <w:r w:rsidRPr="0028793F">
        <w:rPr>
          <w:b/>
          <w:bCs/>
          <w:shd w:val="clear" w:color="auto" w:fill="F8F9FA"/>
        </w:rPr>
        <w:t>Accuracy:</w:t>
      </w:r>
      <w:r w:rsidRPr="0028793F">
        <w:rPr>
          <w:shd w:val="clear" w:color="auto" w:fill="F8F9FA"/>
        </w:rPr>
        <w:t xml:space="preserve"> The character-level accuracy is near-perfect. The OCR engine demonstrated a strong capability in recognizing Vietnamese characters, including the full range of </w:t>
      </w:r>
      <w:r w:rsidRPr="00A16BE9">
        <w:rPr>
          <w:shd w:val="clear" w:color="auto" w:fill="F8F9FA"/>
        </w:rPr>
        <w:t>diacritics</w:t>
      </w:r>
      <w:r w:rsidR="00A16BE9">
        <w:rPr>
          <w:shd w:val="clear" w:color="auto" w:fill="F8F9FA"/>
          <w:lang w:val="vi-VN"/>
        </w:rPr>
        <w:t xml:space="preserve"> (e.g.., â, ư, ơ, đ)</w:t>
      </w:r>
      <w:r w:rsidRPr="00A16BE9">
        <w:rPr>
          <w:shd w:val="clear" w:color="auto" w:fill="F8F9FA"/>
        </w:rPr>
        <w:t xml:space="preserve"> and tones</w:t>
      </w:r>
      <w:r w:rsidR="00A16BE9">
        <w:rPr>
          <w:shd w:val="clear" w:color="auto" w:fill="F8F9FA"/>
          <w:lang w:val="vi-VN"/>
        </w:rPr>
        <w:t xml:space="preserve"> (e.g..,á, à, ả, ã, ạ).</w:t>
      </w:r>
    </w:p>
    <w:p w14:paraId="0000000B" w14:textId="05BF240C" w:rsidR="00A752E7" w:rsidRPr="0028793F" w:rsidRDefault="00000000">
      <w:pPr>
        <w:numPr>
          <w:ilvl w:val="1"/>
          <w:numId w:val="3"/>
        </w:numPr>
        <w:spacing w:line="342" w:lineRule="auto"/>
        <w:rPr>
          <w:shd w:val="clear" w:color="auto" w:fill="F8F9FA"/>
        </w:rPr>
      </w:pPr>
      <w:r w:rsidRPr="0028793F">
        <w:rPr>
          <w:b/>
          <w:bCs/>
          <w:shd w:val="clear" w:color="auto" w:fill="F8F9FA"/>
        </w:rPr>
        <w:t>Specifics:</w:t>
      </w:r>
      <w:r w:rsidRPr="0028793F">
        <w:rPr>
          <w:shd w:val="clear" w:color="auto" w:fill="F8F9FA"/>
        </w:rPr>
        <w:t xml:space="preserve"> Proper nouns ("</w:t>
      </w:r>
      <w:r w:rsidRPr="00A16BE9">
        <w:rPr>
          <w:i/>
          <w:iCs/>
          <w:shd w:val="clear" w:color="auto" w:fill="F8F9FA"/>
        </w:rPr>
        <w:t>Phan Phu Tiên</w:t>
      </w:r>
      <w:r w:rsidRPr="0028793F">
        <w:rPr>
          <w:shd w:val="clear" w:color="auto" w:fill="F8F9FA"/>
        </w:rPr>
        <w:t>," "</w:t>
      </w:r>
      <w:r w:rsidRPr="00A16BE9">
        <w:rPr>
          <w:i/>
          <w:iCs/>
          <w:shd w:val="clear" w:color="auto" w:fill="F8F9FA"/>
        </w:rPr>
        <w:t>Ngô Sĩ Liên</w:t>
      </w:r>
      <w:r w:rsidRPr="0028793F">
        <w:rPr>
          <w:shd w:val="clear" w:color="auto" w:fill="F8F9FA"/>
        </w:rPr>
        <w:t>") and Roman numerals (XIII, XV, XVII) appear to be transcribed correctly, indicating a robust and well-trained model.</w:t>
      </w:r>
    </w:p>
    <w:p w14:paraId="0000000C" w14:textId="77777777" w:rsidR="00A752E7" w:rsidRPr="0028793F" w:rsidRDefault="00000000">
      <w:pPr>
        <w:numPr>
          <w:ilvl w:val="0"/>
          <w:numId w:val="3"/>
        </w:numPr>
        <w:spacing w:line="342" w:lineRule="auto"/>
        <w:rPr>
          <w:b/>
          <w:bCs/>
          <w:u w:val="single"/>
          <w:shd w:val="clear" w:color="auto" w:fill="F8F9FA"/>
        </w:rPr>
      </w:pPr>
      <w:r w:rsidRPr="0028793F">
        <w:rPr>
          <w:b/>
          <w:bCs/>
          <w:u w:val="single"/>
          <w:shd w:val="clear" w:color="auto" w:fill="F8F9FA"/>
        </w:rPr>
        <w:t>Potential Issues &amp; Robustness Check:</w:t>
      </w:r>
    </w:p>
    <w:p w14:paraId="0000000D" w14:textId="77777777" w:rsidR="00A752E7" w:rsidRPr="0028793F" w:rsidRDefault="00000000">
      <w:pPr>
        <w:numPr>
          <w:ilvl w:val="1"/>
          <w:numId w:val="3"/>
        </w:numPr>
        <w:spacing w:line="342" w:lineRule="auto"/>
        <w:rPr>
          <w:shd w:val="clear" w:color="auto" w:fill="F8F9FA"/>
        </w:rPr>
      </w:pPr>
      <w:r w:rsidRPr="0028793F">
        <w:rPr>
          <w:shd w:val="clear" w:color="auto" w:fill="F8F9FA"/>
        </w:rPr>
        <w:t>Given the high quality of the input, the tool faced minimal challenges. On a lower-quality scan, potential issues could have included:</w:t>
      </w:r>
    </w:p>
    <w:p w14:paraId="0000000E" w14:textId="77777777" w:rsidR="00A752E7" w:rsidRPr="0028793F" w:rsidRDefault="00000000">
      <w:pPr>
        <w:numPr>
          <w:ilvl w:val="2"/>
          <w:numId w:val="3"/>
        </w:numPr>
        <w:spacing w:line="342" w:lineRule="auto"/>
        <w:rPr>
          <w:shd w:val="clear" w:color="auto" w:fill="F8F9FA"/>
        </w:rPr>
      </w:pPr>
      <w:r w:rsidRPr="0028793F">
        <w:rPr>
          <w:shd w:val="clear" w:color="auto" w:fill="F8F9FA"/>
        </w:rPr>
        <w:t>Confusion between similar characters (e.g., 'l' and 'i').</w:t>
      </w:r>
    </w:p>
    <w:p w14:paraId="0000000F" w14:textId="77777777" w:rsidR="00A752E7" w:rsidRPr="0028793F" w:rsidRDefault="00000000">
      <w:pPr>
        <w:numPr>
          <w:ilvl w:val="2"/>
          <w:numId w:val="3"/>
        </w:numPr>
        <w:spacing w:line="342" w:lineRule="auto"/>
        <w:rPr>
          <w:shd w:val="clear" w:color="auto" w:fill="F8F9FA"/>
        </w:rPr>
      </w:pPr>
      <w:r w:rsidRPr="0028793F">
        <w:rPr>
          <w:shd w:val="clear" w:color="auto" w:fill="F8F9FA"/>
        </w:rPr>
        <w:t>Missed or incorrect diacritics if the print were faint.</w:t>
      </w:r>
    </w:p>
    <w:p w14:paraId="00000010" w14:textId="77777777" w:rsidR="00A752E7" w:rsidRPr="0028793F" w:rsidRDefault="00000000">
      <w:pPr>
        <w:numPr>
          <w:ilvl w:val="2"/>
          <w:numId w:val="3"/>
        </w:numPr>
        <w:spacing w:after="240" w:line="342" w:lineRule="auto"/>
        <w:rPr>
          <w:shd w:val="clear" w:color="auto" w:fill="F8F9FA"/>
        </w:rPr>
      </w:pPr>
      <w:r w:rsidRPr="0028793F">
        <w:rPr>
          <w:shd w:val="clear" w:color="auto" w:fill="F8F9FA"/>
        </w:rPr>
        <w:t>Merging of lines if the document were skewed.</w:t>
      </w:r>
    </w:p>
    <w:p w14:paraId="00000011" w14:textId="2C6541E1" w:rsidR="00A752E7" w:rsidRDefault="00A752E7">
      <w:pPr>
        <w:rPr>
          <w:sz w:val="24"/>
          <w:szCs w:val="24"/>
          <w:shd w:val="clear" w:color="auto" w:fill="F8F9FA"/>
        </w:rPr>
      </w:pPr>
    </w:p>
    <w:p w14:paraId="5A92C13F" w14:textId="77777777" w:rsidR="00A16BE9" w:rsidRDefault="00A16BE9">
      <w:pPr>
        <w:pStyle w:val="Heading4"/>
        <w:keepNext w:val="0"/>
        <w:keepLines w:val="0"/>
        <w:spacing w:before="0" w:after="0"/>
        <w:rPr>
          <w:b/>
          <w:bCs/>
          <w:color w:val="FF0000"/>
          <w:sz w:val="26"/>
          <w:szCs w:val="26"/>
          <w:u w:val="single"/>
          <w:shd w:val="clear" w:color="auto" w:fill="F8F9FA"/>
          <w:lang w:val="vi-VN"/>
        </w:rPr>
      </w:pPr>
      <w:bookmarkStart w:id="1" w:name="_61bj305og2vi" w:colFirst="0" w:colLast="0"/>
      <w:bookmarkEnd w:id="1"/>
    </w:p>
    <w:p w14:paraId="3A078D4C" w14:textId="77777777" w:rsidR="00A16BE9" w:rsidRDefault="00A16BE9">
      <w:pPr>
        <w:pStyle w:val="Heading4"/>
        <w:keepNext w:val="0"/>
        <w:keepLines w:val="0"/>
        <w:spacing w:before="0" w:after="0"/>
        <w:rPr>
          <w:b/>
          <w:bCs/>
          <w:color w:val="FF0000"/>
          <w:sz w:val="26"/>
          <w:szCs w:val="26"/>
          <w:u w:val="single"/>
          <w:shd w:val="clear" w:color="auto" w:fill="F8F9FA"/>
          <w:lang w:val="vi-VN"/>
        </w:rPr>
      </w:pPr>
    </w:p>
    <w:p w14:paraId="61F84BD6" w14:textId="77777777" w:rsidR="00A16BE9" w:rsidRDefault="00A16BE9">
      <w:pPr>
        <w:pStyle w:val="Heading4"/>
        <w:keepNext w:val="0"/>
        <w:keepLines w:val="0"/>
        <w:spacing w:before="0" w:after="0"/>
        <w:rPr>
          <w:b/>
          <w:bCs/>
          <w:color w:val="FF0000"/>
          <w:sz w:val="26"/>
          <w:szCs w:val="26"/>
          <w:u w:val="single"/>
          <w:shd w:val="clear" w:color="auto" w:fill="F8F9FA"/>
          <w:lang w:val="vi-VN"/>
        </w:rPr>
      </w:pPr>
    </w:p>
    <w:p w14:paraId="5771733D" w14:textId="77777777" w:rsidR="00A16BE9" w:rsidRDefault="00A16BE9">
      <w:pPr>
        <w:pStyle w:val="Heading4"/>
        <w:keepNext w:val="0"/>
        <w:keepLines w:val="0"/>
        <w:spacing w:before="0" w:after="0"/>
        <w:rPr>
          <w:b/>
          <w:bCs/>
          <w:color w:val="FF0000"/>
          <w:sz w:val="26"/>
          <w:szCs w:val="26"/>
          <w:u w:val="single"/>
          <w:shd w:val="clear" w:color="auto" w:fill="F8F9FA"/>
          <w:lang w:val="vi-VN"/>
        </w:rPr>
      </w:pPr>
    </w:p>
    <w:p w14:paraId="6C3148BF" w14:textId="77777777" w:rsidR="00A16BE9" w:rsidRDefault="00A16BE9">
      <w:pPr>
        <w:pStyle w:val="Heading4"/>
        <w:keepNext w:val="0"/>
        <w:keepLines w:val="0"/>
        <w:spacing w:before="0" w:after="0"/>
        <w:rPr>
          <w:b/>
          <w:bCs/>
          <w:color w:val="FF0000"/>
          <w:sz w:val="26"/>
          <w:szCs w:val="26"/>
          <w:u w:val="single"/>
          <w:shd w:val="clear" w:color="auto" w:fill="F8F9FA"/>
          <w:lang w:val="vi-VN"/>
        </w:rPr>
      </w:pPr>
    </w:p>
    <w:p w14:paraId="33EC5B12" w14:textId="77777777" w:rsidR="00A16BE9" w:rsidRDefault="00A16BE9">
      <w:pPr>
        <w:pStyle w:val="Heading4"/>
        <w:keepNext w:val="0"/>
        <w:keepLines w:val="0"/>
        <w:spacing w:before="0" w:after="0"/>
        <w:rPr>
          <w:b/>
          <w:bCs/>
          <w:color w:val="FF0000"/>
          <w:sz w:val="26"/>
          <w:szCs w:val="26"/>
          <w:u w:val="single"/>
          <w:shd w:val="clear" w:color="auto" w:fill="F8F9FA"/>
          <w:lang w:val="vi-VN"/>
        </w:rPr>
      </w:pPr>
    </w:p>
    <w:p w14:paraId="66FE0D66" w14:textId="77777777" w:rsidR="00A16BE9" w:rsidRDefault="00A16BE9">
      <w:pPr>
        <w:pStyle w:val="Heading4"/>
        <w:keepNext w:val="0"/>
        <w:keepLines w:val="0"/>
        <w:spacing w:before="0" w:after="0"/>
        <w:rPr>
          <w:b/>
          <w:bCs/>
          <w:color w:val="FF0000"/>
          <w:sz w:val="26"/>
          <w:szCs w:val="26"/>
          <w:u w:val="single"/>
          <w:shd w:val="clear" w:color="auto" w:fill="F8F9FA"/>
          <w:lang w:val="vi-VN"/>
        </w:rPr>
      </w:pPr>
    </w:p>
    <w:p w14:paraId="46A09705" w14:textId="77777777" w:rsidR="00A16BE9" w:rsidRDefault="00A16BE9">
      <w:pPr>
        <w:pStyle w:val="Heading4"/>
        <w:keepNext w:val="0"/>
        <w:keepLines w:val="0"/>
        <w:spacing w:before="0" w:after="0"/>
        <w:rPr>
          <w:b/>
          <w:bCs/>
          <w:color w:val="FF0000"/>
          <w:sz w:val="26"/>
          <w:szCs w:val="26"/>
          <w:u w:val="single"/>
          <w:shd w:val="clear" w:color="auto" w:fill="F8F9FA"/>
          <w:lang w:val="vi-VN"/>
        </w:rPr>
      </w:pPr>
    </w:p>
    <w:p w14:paraId="2101FB55" w14:textId="77777777" w:rsidR="00A16BE9" w:rsidRDefault="00A16BE9">
      <w:pPr>
        <w:pStyle w:val="Heading4"/>
        <w:keepNext w:val="0"/>
        <w:keepLines w:val="0"/>
        <w:spacing w:before="0" w:after="0"/>
        <w:rPr>
          <w:b/>
          <w:bCs/>
          <w:color w:val="FF0000"/>
          <w:sz w:val="26"/>
          <w:szCs w:val="26"/>
          <w:u w:val="single"/>
          <w:shd w:val="clear" w:color="auto" w:fill="F8F9FA"/>
          <w:lang w:val="vi-VN"/>
        </w:rPr>
      </w:pPr>
    </w:p>
    <w:p w14:paraId="64CE9E70" w14:textId="77777777" w:rsidR="00A16BE9" w:rsidRDefault="00A16BE9">
      <w:pPr>
        <w:pStyle w:val="Heading4"/>
        <w:keepNext w:val="0"/>
        <w:keepLines w:val="0"/>
        <w:spacing w:before="0" w:after="0"/>
        <w:rPr>
          <w:b/>
          <w:bCs/>
          <w:color w:val="FF0000"/>
          <w:sz w:val="26"/>
          <w:szCs w:val="26"/>
          <w:u w:val="single"/>
          <w:shd w:val="clear" w:color="auto" w:fill="F8F9FA"/>
          <w:lang w:val="vi-VN"/>
        </w:rPr>
      </w:pPr>
    </w:p>
    <w:p w14:paraId="701E3A33" w14:textId="77777777" w:rsidR="00A16BE9" w:rsidRDefault="00A16BE9">
      <w:pPr>
        <w:pStyle w:val="Heading4"/>
        <w:keepNext w:val="0"/>
        <w:keepLines w:val="0"/>
        <w:spacing w:before="0" w:after="0"/>
        <w:rPr>
          <w:b/>
          <w:bCs/>
          <w:color w:val="FF0000"/>
          <w:sz w:val="26"/>
          <w:szCs w:val="26"/>
          <w:u w:val="single"/>
          <w:shd w:val="clear" w:color="auto" w:fill="F8F9FA"/>
          <w:lang w:val="vi-VN"/>
        </w:rPr>
      </w:pPr>
    </w:p>
    <w:p w14:paraId="205D17CE" w14:textId="77777777" w:rsidR="00A16BE9" w:rsidRDefault="00A16BE9">
      <w:pPr>
        <w:pStyle w:val="Heading4"/>
        <w:keepNext w:val="0"/>
        <w:keepLines w:val="0"/>
        <w:spacing w:before="0" w:after="0"/>
        <w:rPr>
          <w:b/>
          <w:bCs/>
          <w:color w:val="FF0000"/>
          <w:sz w:val="26"/>
          <w:szCs w:val="26"/>
          <w:u w:val="single"/>
          <w:shd w:val="clear" w:color="auto" w:fill="F8F9FA"/>
          <w:lang w:val="vi-VN"/>
        </w:rPr>
      </w:pPr>
    </w:p>
    <w:p w14:paraId="425991CE" w14:textId="77777777" w:rsidR="00A16BE9" w:rsidRDefault="00A16BE9">
      <w:pPr>
        <w:pStyle w:val="Heading4"/>
        <w:keepNext w:val="0"/>
        <w:keepLines w:val="0"/>
        <w:spacing w:before="0" w:after="0"/>
        <w:rPr>
          <w:b/>
          <w:bCs/>
          <w:color w:val="FF0000"/>
          <w:sz w:val="26"/>
          <w:szCs w:val="26"/>
          <w:u w:val="single"/>
          <w:shd w:val="clear" w:color="auto" w:fill="F8F9FA"/>
          <w:lang w:val="vi-VN"/>
        </w:rPr>
      </w:pPr>
    </w:p>
    <w:p w14:paraId="5FD502B7" w14:textId="77777777" w:rsidR="00A16BE9" w:rsidRDefault="00A16BE9">
      <w:pPr>
        <w:pStyle w:val="Heading4"/>
        <w:keepNext w:val="0"/>
        <w:keepLines w:val="0"/>
        <w:spacing w:before="0" w:after="0"/>
        <w:rPr>
          <w:b/>
          <w:bCs/>
          <w:color w:val="FF0000"/>
          <w:sz w:val="26"/>
          <w:szCs w:val="26"/>
          <w:u w:val="single"/>
          <w:shd w:val="clear" w:color="auto" w:fill="F8F9FA"/>
          <w:lang w:val="vi-VN"/>
        </w:rPr>
      </w:pPr>
    </w:p>
    <w:p w14:paraId="73DF6F84" w14:textId="77777777" w:rsidR="00A16BE9" w:rsidRDefault="00A16BE9">
      <w:pPr>
        <w:pStyle w:val="Heading4"/>
        <w:keepNext w:val="0"/>
        <w:keepLines w:val="0"/>
        <w:spacing w:before="0" w:after="0"/>
        <w:rPr>
          <w:b/>
          <w:bCs/>
          <w:color w:val="FF0000"/>
          <w:sz w:val="26"/>
          <w:szCs w:val="26"/>
          <w:u w:val="single"/>
          <w:shd w:val="clear" w:color="auto" w:fill="F8F9FA"/>
          <w:lang w:val="vi-VN"/>
        </w:rPr>
      </w:pPr>
    </w:p>
    <w:p w14:paraId="103B4B41" w14:textId="77777777" w:rsidR="00A16BE9" w:rsidRDefault="00A16BE9">
      <w:pPr>
        <w:pStyle w:val="Heading4"/>
        <w:keepNext w:val="0"/>
        <w:keepLines w:val="0"/>
        <w:spacing w:before="0" w:after="0"/>
        <w:rPr>
          <w:b/>
          <w:bCs/>
          <w:color w:val="FF0000"/>
          <w:sz w:val="26"/>
          <w:szCs w:val="26"/>
          <w:u w:val="single"/>
          <w:shd w:val="clear" w:color="auto" w:fill="F8F9FA"/>
          <w:lang w:val="vi-VN"/>
        </w:rPr>
      </w:pPr>
    </w:p>
    <w:p w14:paraId="3F26E855" w14:textId="77777777" w:rsidR="00A16BE9" w:rsidRDefault="00A16BE9">
      <w:pPr>
        <w:pStyle w:val="Heading4"/>
        <w:keepNext w:val="0"/>
        <w:keepLines w:val="0"/>
        <w:spacing w:before="0" w:after="0"/>
        <w:rPr>
          <w:b/>
          <w:bCs/>
          <w:color w:val="FF0000"/>
          <w:sz w:val="26"/>
          <w:szCs w:val="26"/>
          <w:u w:val="single"/>
          <w:shd w:val="clear" w:color="auto" w:fill="F8F9FA"/>
          <w:lang w:val="vi-VN"/>
        </w:rPr>
      </w:pPr>
    </w:p>
    <w:p w14:paraId="25B47438" w14:textId="77777777" w:rsidR="00A16BE9" w:rsidRDefault="00A16BE9">
      <w:pPr>
        <w:pStyle w:val="Heading4"/>
        <w:keepNext w:val="0"/>
        <w:keepLines w:val="0"/>
        <w:spacing w:before="0" w:after="0"/>
        <w:rPr>
          <w:b/>
          <w:bCs/>
          <w:color w:val="FF0000"/>
          <w:sz w:val="26"/>
          <w:szCs w:val="26"/>
          <w:u w:val="single"/>
          <w:shd w:val="clear" w:color="auto" w:fill="F8F9FA"/>
          <w:lang w:val="vi-VN"/>
        </w:rPr>
      </w:pPr>
    </w:p>
    <w:p w14:paraId="73D4D5FC" w14:textId="77777777" w:rsidR="00A16BE9" w:rsidRDefault="00A16BE9">
      <w:pPr>
        <w:pStyle w:val="Heading4"/>
        <w:keepNext w:val="0"/>
        <w:keepLines w:val="0"/>
        <w:spacing w:before="0" w:after="0"/>
        <w:rPr>
          <w:b/>
          <w:bCs/>
          <w:color w:val="FF0000"/>
          <w:sz w:val="26"/>
          <w:szCs w:val="26"/>
          <w:u w:val="single"/>
          <w:shd w:val="clear" w:color="auto" w:fill="F8F9FA"/>
          <w:lang w:val="vi-VN"/>
        </w:rPr>
      </w:pPr>
    </w:p>
    <w:p w14:paraId="0122AB5F" w14:textId="77777777" w:rsidR="00A16BE9" w:rsidRDefault="00A16BE9">
      <w:pPr>
        <w:pStyle w:val="Heading4"/>
        <w:keepNext w:val="0"/>
        <w:keepLines w:val="0"/>
        <w:spacing w:before="0" w:after="0"/>
        <w:rPr>
          <w:b/>
          <w:bCs/>
          <w:color w:val="FF0000"/>
          <w:sz w:val="26"/>
          <w:szCs w:val="26"/>
          <w:u w:val="single"/>
          <w:shd w:val="clear" w:color="auto" w:fill="F8F9FA"/>
          <w:lang w:val="vi-VN"/>
        </w:rPr>
      </w:pPr>
    </w:p>
    <w:p w14:paraId="022C9146" w14:textId="77777777" w:rsidR="00A16BE9" w:rsidRDefault="00A16BE9">
      <w:pPr>
        <w:pStyle w:val="Heading4"/>
        <w:keepNext w:val="0"/>
        <w:keepLines w:val="0"/>
        <w:spacing w:before="0" w:after="0"/>
        <w:rPr>
          <w:b/>
          <w:bCs/>
          <w:color w:val="FF0000"/>
          <w:sz w:val="26"/>
          <w:szCs w:val="26"/>
          <w:u w:val="single"/>
          <w:shd w:val="clear" w:color="auto" w:fill="F8F9FA"/>
          <w:lang w:val="vi-VN"/>
        </w:rPr>
      </w:pPr>
    </w:p>
    <w:p w14:paraId="5BBEC074" w14:textId="77777777" w:rsidR="00A16BE9" w:rsidRDefault="00A16BE9">
      <w:pPr>
        <w:pStyle w:val="Heading4"/>
        <w:keepNext w:val="0"/>
        <w:keepLines w:val="0"/>
        <w:spacing w:before="0" w:after="0"/>
        <w:rPr>
          <w:b/>
          <w:bCs/>
          <w:color w:val="FF0000"/>
          <w:sz w:val="26"/>
          <w:szCs w:val="26"/>
          <w:u w:val="single"/>
          <w:shd w:val="clear" w:color="auto" w:fill="F8F9FA"/>
          <w:lang w:val="vi-VN"/>
        </w:rPr>
      </w:pPr>
    </w:p>
    <w:p w14:paraId="00000012" w14:textId="2FA15821" w:rsidR="00A752E7" w:rsidRPr="0028793F" w:rsidRDefault="00000000">
      <w:pPr>
        <w:pStyle w:val="Heading4"/>
        <w:keepNext w:val="0"/>
        <w:keepLines w:val="0"/>
        <w:spacing w:before="0" w:after="0"/>
        <w:rPr>
          <w:b/>
          <w:bCs/>
          <w:color w:val="FF0000"/>
          <w:sz w:val="26"/>
          <w:szCs w:val="26"/>
          <w:u w:val="single"/>
          <w:shd w:val="clear" w:color="auto" w:fill="F8F9FA"/>
        </w:rPr>
      </w:pPr>
      <w:r w:rsidRPr="0028793F">
        <w:rPr>
          <w:b/>
          <w:bCs/>
          <w:color w:val="FF0000"/>
          <w:sz w:val="26"/>
          <w:szCs w:val="26"/>
          <w:u w:val="single"/>
          <w:shd w:val="clear" w:color="auto" w:fill="F8F9FA"/>
        </w:rPr>
        <w:lastRenderedPageBreak/>
        <w:t>Page 2 Evaluation</w:t>
      </w:r>
    </w:p>
    <w:p w14:paraId="33FEFAB3" w14:textId="19A4DC87" w:rsidR="0028793F" w:rsidRPr="0028793F" w:rsidRDefault="0028793F" w:rsidP="0028793F">
      <w:pPr>
        <w:spacing w:before="240" w:line="342" w:lineRule="auto"/>
        <w:jc w:val="center"/>
        <w:rPr>
          <w:b/>
          <w:bCs/>
          <w:sz w:val="21"/>
          <w:szCs w:val="21"/>
          <w:u w:val="single"/>
          <w:shd w:val="clear" w:color="auto" w:fill="F8F9FA"/>
        </w:rPr>
      </w:pPr>
      <w:r w:rsidRPr="0028793F">
        <w:rPr>
          <w:b/>
          <w:bCs/>
          <w:noProof/>
          <w:sz w:val="21"/>
          <w:szCs w:val="21"/>
          <w:shd w:val="clear" w:color="auto" w:fill="F8F9FA"/>
        </w:rPr>
        <w:drawing>
          <wp:inline distT="0" distB="0" distL="0" distR="0" wp14:anchorId="64ACD63F" wp14:editId="118B5096">
            <wp:extent cx="2434975" cy="3518092"/>
            <wp:effectExtent l="0" t="0" r="3810" b="0"/>
            <wp:docPr id="2073948332" name="Picture 2" descr="A page of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948332" name="Picture 2" descr="A page of a book&#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2588288" cy="3739601"/>
                    </a:xfrm>
                    <a:prstGeom prst="rect">
                      <a:avLst/>
                    </a:prstGeom>
                  </pic:spPr>
                </pic:pic>
              </a:graphicData>
            </a:graphic>
          </wp:inline>
        </w:drawing>
      </w:r>
    </w:p>
    <w:p w14:paraId="00000013" w14:textId="42C5A95C" w:rsidR="00A752E7" w:rsidRPr="0028793F" w:rsidRDefault="00000000">
      <w:pPr>
        <w:numPr>
          <w:ilvl w:val="0"/>
          <w:numId w:val="4"/>
        </w:numPr>
        <w:spacing w:before="240" w:line="342" w:lineRule="auto"/>
        <w:rPr>
          <w:b/>
          <w:bCs/>
          <w:sz w:val="21"/>
          <w:szCs w:val="21"/>
          <w:u w:val="single"/>
          <w:shd w:val="clear" w:color="auto" w:fill="F8F9FA"/>
        </w:rPr>
      </w:pPr>
      <w:r w:rsidRPr="0028793F">
        <w:rPr>
          <w:b/>
          <w:bCs/>
          <w:sz w:val="21"/>
          <w:szCs w:val="21"/>
          <w:u w:val="single"/>
          <w:shd w:val="clear" w:color="auto" w:fill="F8F9FA"/>
        </w:rPr>
        <w:t>Detection (Layout Analysis):</w:t>
      </w:r>
    </w:p>
    <w:p w14:paraId="00000014" w14:textId="77777777" w:rsidR="00A752E7" w:rsidRDefault="00000000">
      <w:pPr>
        <w:numPr>
          <w:ilvl w:val="1"/>
          <w:numId w:val="4"/>
        </w:numPr>
        <w:spacing w:line="342" w:lineRule="auto"/>
        <w:rPr>
          <w:shd w:val="clear" w:color="auto" w:fill="F8F9FA"/>
        </w:rPr>
      </w:pPr>
      <w:r w:rsidRPr="0028793F">
        <w:rPr>
          <w:b/>
          <w:bCs/>
          <w:sz w:val="21"/>
          <w:szCs w:val="21"/>
          <w:shd w:val="clear" w:color="auto" w:fill="F8F9FA"/>
        </w:rPr>
        <w:t>Structure Handling:</w:t>
      </w:r>
      <w:r>
        <w:rPr>
          <w:sz w:val="21"/>
          <w:szCs w:val="21"/>
          <w:shd w:val="clear" w:color="auto" w:fill="F8F9FA"/>
        </w:rPr>
        <w:t xml:space="preserve"> This page contains a list-like structure (e.g., "</w:t>
      </w:r>
      <w:r w:rsidRPr="00A16BE9">
        <w:rPr>
          <w:i/>
          <w:iCs/>
          <w:sz w:val="21"/>
          <w:szCs w:val="21"/>
          <w:shd w:val="clear" w:color="auto" w:fill="F8F9FA"/>
        </w:rPr>
        <w:t>Tập I</w:t>
      </w:r>
      <w:r>
        <w:rPr>
          <w:sz w:val="21"/>
          <w:szCs w:val="21"/>
          <w:shd w:val="clear" w:color="auto" w:fill="F8F9FA"/>
        </w:rPr>
        <w:t>," "</w:t>
      </w:r>
      <w:r w:rsidRPr="00A16BE9">
        <w:rPr>
          <w:i/>
          <w:iCs/>
          <w:sz w:val="21"/>
          <w:szCs w:val="21"/>
          <w:shd w:val="clear" w:color="auto" w:fill="F8F9FA"/>
        </w:rPr>
        <w:t>Tập II</w:t>
      </w:r>
      <w:r>
        <w:rPr>
          <w:sz w:val="21"/>
          <w:szCs w:val="21"/>
          <w:shd w:val="clear" w:color="auto" w:fill="F8F9FA"/>
        </w:rPr>
        <w:t>," etc.). The detection algorithm successfully handled this by creating separate bounding boxes for each major point in the list, preserving the document's logical flow.</w:t>
      </w:r>
    </w:p>
    <w:p w14:paraId="00000015" w14:textId="77777777" w:rsidR="00A752E7" w:rsidRDefault="00000000">
      <w:pPr>
        <w:numPr>
          <w:ilvl w:val="1"/>
          <w:numId w:val="4"/>
        </w:numPr>
        <w:spacing w:line="342" w:lineRule="auto"/>
        <w:rPr>
          <w:shd w:val="clear" w:color="auto" w:fill="F8F9FA"/>
        </w:rPr>
      </w:pPr>
      <w:r w:rsidRPr="0028793F">
        <w:rPr>
          <w:b/>
          <w:bCs/>
          <w:sz w:val="21"/>
          <w:szCs w:val="21"/>
          <w:shd w:val="clear" w:color="auto" w:fill="F8F9FA"/>
        </w:rPr>
        <w:t>Consistency:</w:t>
      </w:r>
      <w:r>
        <w:rPr>
          <w:sz w:val="21"/>
          <w:szCs w:val="21"/>
          <w:shd w:val="clear" w:color="auto" w:fill="F8F9FA"/>
        </w:rPr>
        <w:t xml:space="preserve"> The performance is consistent with Page 1. All paragraphs and headings are correctly identified without overlap or omission.</w:t>
      </w:r>
    </w:p>
    <w:p w14:paraId="00000016" w14:textId="77777777" w:rsidR="00A752E7" w:rsidRPr="0028793F" w:rsidRDefault="00000000">
      <w:pPr>
        <w:numPr>
          <w:ilvl w:val="0"/>
          <w:numId w:val="4"/>
        </w:numPr>
        <w:spacing w:line="342" w:lineRule="auto"/>
        <w:rPr>
          <w:b/>
          <w:bCs/>
          <w:sz w:val="21"/>
          <w:szCs w:val="21"/>
          <w:u w:val="single"/>
          <w:shd w:val="clear" w:color="auto" w:fill="F8F9FA"/>
        </w:rPr>
      </w:pPr>
      <w:r w:rsidRPr="0028793F">
        <w:rPr>
          <w:b/>
          <w:bCs/>
          <w:sz w:val="21"/>
          <w:szCs w:val="21"/>
          <w:u w:val="single"/>
          <w:shd w:val="clear" w:color="auto" w:fill="F8F9FA"/>
        </w:rPr>
        <w:t>Recognition (Text Transcription):</w:t>
      </w:r>
    </w:p>
    <w:p w14:paraId="00000017" w14:textId="77777777" w:rsidR="00A752E7" w:rsidRDefault="00000000">
      <w:pPr>
        <w:numPr>
          <w:ilvl w:val="1"/>
          <w:numId w:val="4"/>
        </w:numPr>
        <w:spacing w:line="342" w:lineRule="auto"/>
        <w:rPr>
          <w:shd w:val="clear" w:color="auto" w:fill="F8F9FA"/>
        </w:rPr>
      </w:pPr>
      <w:r w:rsidRPr="0028793F">
        <w:rPr>
          <w:b/>
          <w:bCs/>
          <w:sz w:val="21"/>
          <w:szCs w:val="21"/>
          <w:shd w:val="clear" w:color="auto" w:fill="F8F9FA"/>
        </w:rPr>
        <w:t>Data Recognition:</w:t>
      </w:r>
      <w:r>
        <w:rPr>
          <w:sz w:val="21"/>
          <w:szCs w:val="21"/>
          <w:shd w:val="clear" w:color="auto" w:fill="F8F9FA"/>
        </w:rPr>
        <w:t xml:space="preserve"> The model accurately transcribed text containing a mix of letters, numbers, and symbols, such as "</w:t>
      </w:r>
      <w:r w:rsidRPr="00A16BE9">
        <w:rPr>
          <w:i/>
          <w:iCs/>
          <w:sz w:val="21"/>
          <w:szCs w:val="21"/>
          <w:shd w:val="clear" w:color="auto" w:fill="F8F9FA"/>
        </w:rPr>
        <w:t>Q.1 - 4</w:t>
      </w:r>
      <w:r>
        <w:rPr>
          <w:sz w:val="21"/>
          <w:szCs w:val="21"/>
          <w:shd w:val="clear" w:color="auto" w:fill="F8F9FA"/>
        </w:rPr>
        <w:t>" and "</w:t>
      </w:r>
      <w:r w:rsidRPr="00A16BE9">
        <w:rPr>
          <w:i/>
          <w:iCs/>
          <w:sz w:val="21"/>
          <w:szCs w:val="21"/>
          <w:shd w:val="clear" w:color="auto" w:fill="F8F9FA"/>
        </w:rPr>
        <w:t>Q.5.</w:t>
      </w:r>
      <w:r>
        <w:rPr>
          <w:sz w:val="21"/>
          <w:szCs w:val="21"/>
          <w:shd w:val="clear" w:color="auto" w:fill="F8F9FA"/>
        </w:rPr>
        <w:t>" This demonstrates its ability to handle varied data types within a single text block.</w:t>
      </w:r>
    </w:p>
    <w:p w14:paraId="00000018" w14:textId="77777777" w:rsidR="00A752E7" w:rsidRDefault="00000000">
      <w:pPr>
        <w:numPr>
          <w:ilvl w:val="1"/>
          <w:numId w:val="4"/>
        </w:numPr>
        <w:spacing w:line="342" w:lineRule="auto"/>
        <w:rPr>
          <w:shd w:val="clear" w:color="auto" w:fill="F8F9FA"/>
        </w:rPr>
      </w:pPr>
      <w:r w:rsidRPr="0028793F">
        <w:rPr>
          <w:b/>
          <w:bCs/>
          <w:sz w:val="21"/>
          <w:szCs w:val="21"/>
          <w:shd w:val="clear" w:color="auto" w:fill="F8F9FA"/>
        </w:rPr>
        <w:t>Fidelity:</w:t>
      </w:r>
      <w:r>
        <w:rPr>
          <w:sz w:val="21"/>
          <w:szCs w:val="21"/>
          <w:shd w:val="clear" w:color="auto" w:fill="F8F9FA"/>
        </w:rPr>
        <w:t xml:space="preserve"> The transcription fidelity remains extremely high. The names of historical figures and publications are recognized without apparent error.</w:t>
      </w:r>
    </w:p>
    <w:p w14:paraId="00000019" w14:textId="77777777" w:rsidR="00A752E7" w:rsidRPr="0028793F" w:rsidRDefault="00000000">
      <w:pPr>
        <w:numPr>
          <w:ilvl w:val="0"/>
          <w:numId w:val="4"/>
        </w:numPr>
        <w:spacing w:line="342" w:lineRule="auto"/>
        <w:rPr>
          <w:b/>
          <w:bCs/>
          <w:sz w:val="21"/>
          <w:szCs w:val="21"/>
          <w:u w:val="single"/>
          <w:shd w:val="clear" w:color="auto" w:fill="F8F9FA"/>
        </w:rPr>
      </w:pPr>
      <w:r w:rsidRPr="0028793F">
        <w:rPr>
          <w:b/>
          <w:bCs/>
          <w:sz w:val="21"/>
          <w:szCs w:val="21"/>
          <w:u w:val="single"/>
          <w:shd w:val="clear" w:color="auto" w:fill="F8F9FA"/>
        </w:rPr>
        <w:t>Potential Issues &amp; Robustness Check:</w:t>
      </w:r>
    </w:p>
    <w:p w14:paraId="0000001A" w14:textId="77777777" w:rsidR="00A752E7" w:rsidRDefault="00000000">
      <w:pPr>
        <w:numPr>
          <w:ilvl w:val="1"/>
          <w:numId w:val="4"/>
        </w:numPr>
        <w:spacing w:line="342" w:lineRule="auto"/>
        <w:rPr>
          <w:shd w:val="clear" w:color="auto" w:fill="F8F9FA"/>
        </w:rPr>
      </w:pPr>
      <w:r>
        <w:rPr>
          <w:sz w:val="21"/>
          <w:szCs w:val="21"/>
          <w:shd w:val="clear" w:color="auto" w:fill="F8F9FA"/>
        </w:rPr>
        <w:t>The hyphen in "</w:t>
      </w:r>
      <w:r w:rsidRPr="00A16BE9">
        <w:rPr>
          <w:i/>
          <w:iCs/>
          <w:sz w:val="21"/>
          <w:szCs w:val="21"/>
          <w:shd w:val="clear" w:color="auto" w:fill="F8F9FA"/>
        </w:rPr>
        <w:t>Q.1 - 4</w:t>
      </w:r>
      <w:r>
        <w:rPr>
          <w:sz w:val="21"/>
          <w:szCs w:val="21"/>
          <w:shd w:val="clear" w:color="auto" w:fill="F8F9FA"/>
        </w:rPr>
        <w:t>" could be a point of failure in less ideal conditions; it might be ignored or misread as noise.</w:t>
      </w:r>
    </w:p>
    <w:p w14:paraId="2E67AFFD" w14:textId="2E497B2B" w:rsidR="00A16BE9" w:rsidRPr="00A16BE9" w:rsidRDefault="00000000" w:rsidP="00A16BE9">
      <w:pPr>
        <w:numPr>
          <w:ilvl w:val="1"/>
          <w:numId w:val="4"/>
        </w:numPr>
        <w:spacing w:after="240" w:line="342" w:lineRule="auto"/>
        <w:rPr>
          <w:shd w:val="clear" w:color="auto" w:fill="F8F9FA"/>
        </w:rPr>
      </w:pPr>
      <w:r>
        <w:rPr>
          <w:sz w:val="21"/>
          <w:szCs w:val="21"/>
          <w:shd w:val="clear" w:color="auto" w:fill="F8F9FA"/>
        </w:rPr>
        <w:t>The close proximity of the paragraph number (e.g., "</w:t>
      </w:r>
      <w:r w:rsidRPr="00A16BE9">
        <w:rPr>
          <w:i/>
          <w:iCs/>
          <w:sz w:val="21"/>
          <w:szCs w:val="21"/>
          <w:shd w:val="clear" w:color="auto" w:fill="F8F9FA"/>
        </w:rPr>
        <w:t>6</w:t>
      </w:r>
      <w:r>
        <w:rPr>
          <w:sz w:val="21"/>
          <w:szCs w:val="21"/>
          <w:shd w:val="clear" w:color="auto" w:fill="F8F9FA"/>
        </w:rPr>
        <w:t>") to the start of the text was handled well here, but could potentially be merged or misinterpreted in other scenarios.</w:t>
      </w:r>
      <w:bookmarkStart w:id="2" w:name="_5e64s76vzpvn" w:colFirst="0" w:colLast="0"/>
      <w:bookmarkEnd w:id="2"/>
    </w:p>
    <w:p w14:paraId="0000001D" w14:textId="083683B7" w:rsidR="00A752E7" w:rsidRPr="0028793F" w:rsidRDefault="00000000">
      <w:pPr>
        <w:pStyle w:val="Heading4"/>
        <w:keepNext w:val="0"/>
        <w:keepLines w:val="0"/>
        <w:spacing w:before="0" w:after="0"/>
        <w:rPr>
          <w:b/>
          <w:bCs/>
          <w:color w:val="FF0000"/>
          <w:sz w:val="26"/>
          <w:szCs w:val="26"/>
          <w:u w:val="single"/>
          <w:shd w:val="clear" w:color="auto" w:fill="F8F9FA"/>
        </w:rPr>
      </w:pPr>
      <w:r w:rsidRPr="0028793F">
        <w:rPr>
          <w:b/>
          <w:bCs/>
          <w:color w:val="FF0000"/>
          <w:sz w:val="26"/>
          <w:szCs w:val="26"/>
          <w:u w:val="single"/>
          <w:shd w:val="clear" w:color="auto" w:fill="F8F9FA"/>
        </w:rPr>
        <w:lastRenderedPageBreak/>
        <w:t>Page 3 Evaluation</w:t>
      </w:r>
    </w:p>
    <w:p w14:paraId="775A653D" w14:textId="043F0DEB" w:rsidR="00A16BE9" w:rsidRPr="00A16BE9" w:rsidRDefault="00A16BE9" w:rsidP="00A16BE9">
      <w:pPr>
        <w:spacing w:before="240" w:line="342" w:lineRule="auto"/>
        <w:ind w:left="720"/>
        <w:jc w:val="center"/>
        <w:rPr>
          <w:b/>
          <w:bCs/>
          <w:u w:val="single"/>
          <w:shd w:val="clear" w:color="auto" w:fill="F8F9FA"/>
        </w:rPr>
      </w:pPr>
      <w:r w:rsidRPr="00A16BE9">
        <w:rPr>
          <w:b/>
          <w:bCs/>
          <w:noProof/>
          <w:shd w:val="clear" w:color="auto" w:fill="F8F9FA"/>
        </w:rPr>
        <w:drawing>
          <wp:inline distT="0" distB="0" distL="0" distR="0" wp14:anchorId="0205AD38" wp14:editId="5406E568">
            <wp:extent cx="2541984" cy="3292475"/>
            <wp:effectExtent l="0" t="0" r="0" b="0"/>
            <wp:docPr id="1552019744" name="Picture 3" descr="A page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019744" name="Picture 3" descr="A page of a tex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58657" cy="3314070"/>
                    </a:xfrm>
                    <a:prstGeom prst="rect">
                      <a:avLst/>
                    </a:prstGeom>
                  </pic:spPr>
                </pic:pic>
              </a:graphicData>
            </a:graphic>
          </wp:inline>
        </w:drawing>
      </w:r>
    </w:p>
    <w:p w14:paraId="0000001E" w14:textId="4B939225" w:rsidR="00A752E7" w:rsidRPr="0028793F" w:rsidRDefault="00000000">
      <w:pPr>
        <w:numPr>
          <w:ilvl w:val="0"/>
          <w:numId w:val="2"/>
        </w:numPr>
        <w:spacing w:before="240" w:line="342" w:lineRule="auto"/>
        <w:rPr>
          <w:b/>
          <w:bCs/>
          <w:u w:val="single"/>
          <w:shd w:val="clear" w:color="auto" w:fill="F8F9FA"/>
        </w:rPr>
      </w:pPr>
      <w:r w:rsidRPr="0028793F">
        <w:rPr>
          <w:b/>
          <w:bCs/>
          <w:u w:val="single"/>
          <w:shd w:val="clear" w:color="auto" w:fill="F8F9FA"/>
        </w:rPr>
        <w:t>Detection (Layout Analysis):</w:t>
      </w:r>
    </w:p>
    <w:p w14:paraId="0000001F" w14:textId="77777777" w:rsidR="00A752E7" w:rsidRPr="0028793F" w:rsidRDefault="00000000">
      <w:pPr>
        <w:numPr>
          <w:ilvl w:val="1"/>
          <w:numId w:val="2"/>
        </w:numPr>
        <w:spacing w:line="342" w:lineRule="auto"/>
        <w:rPr>
          <w:shd w:val="clear" w:color="auto" w:fill="F8F9FA"/>
        </w:rPr>
      </w:pPr>
      <w:r w:rsidRPr="00A16BE9">
        <w:rPr>
          <w:b/>
          <w:bCs/>
          <w:shd w:val="clear" w:color="auto" w:fill="F8F9FA"/>
        </w:rPr>
        <w:t>Complex Layout:</w:t>
      </w:r>
      <w:r w:rsidRPr="0028793F">
        <w:rPr>
          <w:shd w:val="clear" w:color="auto" w:fill="F8F9FA"/>
        </w:rPr>
        <w:t xml:space="preserve"> This page features a more complex layout with a centered title ("</w:t>
      </w:r>
      <w:r w:rsidRPr="00A16BE9">
        <w:rPr>
          <w:i/>
          <w:iCs/>
          <w:shd w:val="clear" w:color="auto" w:fill="F8F9FA"/>
        </w:rPr>
        <w:t>LỜI GIỚI THIỆU</w:t>
      </w:r>
      <w:r w:rsidRPr="0028793F">
        <w:rPr>
          <w:shd w:val="clear" w:color="auto" w:fill="F8F9FA"/>
        </w:rPr>
        <w:t>"), a right-aligned author name ("</w:t>
      </w:r>
      <w:r w:rsidRPr="00A16BE9">
        <w:rPr>
          <w:i/>
          <w:iCs/>
          <w:shd w:val="clear" w:color="auto" w:fill="F8F9FA"/>
        </w:rPr>
        <w:t>NGUYỄN KHÁNH TOÀN</w:t>
      </w:r>
      <w:r w:rsidRPr="0028793F">
        <w:rPr>
          <w:shd w:val="clear" w:color="auto" w:fill="F8F9FA"/>
        </w:rPr>
        <w:t>"), and justified paragraphs. The tool correctly handled all these different alignments, creating separate, accurate boxes for each element.</w:t>
      </w:r>
    </w:p>
    <w:p w14:paraId="00000020" w14:textId="77777777" w:rsidR="00A752E7" w:rsidRPr="0028793F" w:rsidRDefault="00000000">
      <w:pPr>
        <w:numPr>
          <w:ilvl w:val="1"/>
          <w:numId w:val="2"/>
        </w:numPr>
        <w:spacing w:line="342" w:lineRule="auto"/>
        <w:rPr>
          <w:shd w:val="clear" w:color="auto" w:fill="F8F9FA"/>
        </w:rPr>
      </w:pPr>
      <w:r w:rsidRPr="00A16BE9">
        <w:rPr>
          <w:b/>
          <w:bCs/>
          <w:shd w:val="clear" w:color="auto" w:fill="F8F9FA"/>
        </w:rPr>
        <w:t>Drop Cap Handling:</w:t>
      </w:r>
      <w:r w:rsidRPr="0028793F">
        <w:rPr>
          <w:shd w:val="clear" w:color="auto" w:fill="F8F9FA"/>
        </w:rPr>
        <w:t xml:space="preserve"> Notably, the model successfully processed the large drop cap '</w:t>
      </w:r>
      <w:r w:rsidRPr="00A16BE9">
        <w:rPr>
          <w:i/>
          <w:iCs/>
          <w:shd w:val="clear" w:color="auto" w:fill="F8F9FA"/>
        </w:rPr>
        <w:t>M</w:t>
      </w:r>
      <w:r w:rsidRPr="0028793F">
        <w:rPr>
          <w:shd w:val="clear" w:color="auto" w:fill="F8F9FA"/>
        </w:rPr>
        <w:t>' at the beginning of the first paragraph. It correctly included the 'M' within the bounding box of the paragraph instead of isolating it as a separate, erroneous object. This indicates a sophisticated layout analysis capability.</w:t>
      </w:r>
    </w:p>
    <w:p w14:paraId="00000021" w14:textId="77777777" w:rsidR="00A752E7" w:rsidRPr="0028793F" w:rsidRDefault="00000000">
      <w:pPr>
        <w:numPr>
          <w:ilvl w:val="0"/>
          <w:numId w:val="2"/>
        </w:numPr>
        <w:spacing w:line="342" w:lineRule="auto"/>
        <w:rPr>
          <w:b/>
          <w:bCs/>
          <w:u w:val="single"/>
          <w:shd w:val="clear" w:color="auto" w:fill="F8F9FA"/>
        </w:rPr>
      </w:pPr>
      <w:r w:rsidRPr="0028793F">
        <w:rPr>
          <w:b/>
          <w:bCs/>
          <w:u w:val="single"/>
          <w:shd w:val="clear" w:color="auto" w:fill="F8F9FA"/>
        </w:rPr>
        <w:t>Recognition (Text Transcription):</w:t>
      </w:r>
    </w:p>
    <w:p w14:paraId="00000022" w14:textId="77777777" w:rsidR="00A752E7" w:rsidRPr="0028793F" w:rsidRDefault="00000000">
      <w:pPr>
        <w:numPr>
          <w:ilvl w:val="1"/>
          <w:numId w:val="2"/>
        </w:numPr>
        <w:spacing w:line="342" w:lineRule="auto"/>
        <w:rPr>
          <w:shd w:val="clear" w:color="auto" w:fill="F8F9FA"/>
        </w:rPr>
      </w:pPr>
      <w:r w:rsidRPr="00A16BE9">
        <w:rPr>
          <w:b/>
          <w:bCs/>
          <w:shd w:val="clear" w:color="auto" w:fill="F8F9FA"/>
        </w:rPr>
        <w:t>Font Invariance:</w:t>
      </w:r>
      <w:r w:rsidRPr="0028793F">
        <w:rPr>
          <w:shd w:val="clear" w:color="auto" w:fill="F8F9FA"/>
        </w:rPr>
        <w:t xml:space="preserve"> The large size and slightly different styling of the drop cap '</w:t>
      </w:r>
      <w:r w:rsidRPr="00A16BE9">
        <w:rPr>
          <w:i/>
          <w:iCs/>
          <w:shd w:val="clear" w:color="auto" w:fill="F8F9FA"/>
        </w:rPr>
        <w:t>M</w:t>
      </w:r>
      <w:r w:rsidRPr="0028793F">
        <w:rPr>
          <w:shd w:val="clear" w:color="auto" w:fill="F8F9FA"/>
        </w:rPr>
        <w:t>' did not confuse the recognition engine, which correctly transcribed the first word.</w:t>
      </w:r>
    </w:p>
    <w:p w14:paraId="00000023" w14:textId="77777777" w:rsidR="00A752E7" w:rsidRPr="0028793F" w:rsidRDefault="00000000">
      <w:pPr>
        <w:numPr>
          <w:ilvl w:val="1"/>
          <w:numId w:val="2"/>
        </w:numPr>
        <w:spacing w:line="342" w:lineRule="auto"/>
        <w:rPr>
          <w:shd w:val="clear" w:color="auto" w:fill="F8F9FA"/>
        </w:rPr>
      </w:pPr>
      <w:r w:rsidRPr="00A16BE9">
        <w:rPr>
          <w:b/>
          <w:bCs/>
          <w:shd w:val="clear" w:color="auto" w:fill="F8F9FA"/>
        </w:rPr>
        <w:t>Consistency:</w:t>
      </w:r>
      <w:r w:rsidRPr="0028793F">
        <w:rPr>
          <w:shd w:val="clear" w:color="auto" w:fill="F8F9FA"/>
        </w:rPr>
        <w:t xml:space="preserve"> The accuracy for the rest of the text remains at the same high standard seen on previous pages.</w:t>
      </w:r>
    </w:p>
    <w:p w14:paraId="00000024" w14:textId="77777777" w:rsidR="00A752E7" w:rsidRPr="0028793F" w:rsidRDefault="00000000">
      <w:pPr>
        <w:numPr>
          <w:ilvl w:val="0"/>
          <w:numId w:val="2"/>
        </w:numPr>
        <w:spacing w:line="342" w:lineRule="auto"/>
        <w:rPr>
          <w:b/>
          <w:bCs/>
          <w:u w:val="single"/>
          <w:shd w:val="clear" w:color="auto" w:fill="F8F9FA"/>
        </w:rPr>
      </w:pPr>
      <w:r w:rsidRPr="0028793F">
        <w:rPr>
          <w:b/>
          <w:bCs/>
          <w:u w:val="single"/>
          <w:shd w:val="clear" w:color="auto" w:fill="F8F9FA"/>
        </w:rPr>
        <w:t>Potential Issues &amp; Robustness Check:</w:t>
      </w:r>
    </w:p>
    <w:p w14:paraId="00000025" w14:textId="77777777" w:rsidR="00A752E7" w:rsidRPr="0028793F" w:rsidRDefault="00000000">
      <w:pPr>
        <w:numPr>
          <w:ilvl w:val="1"/>
          <w:numId w:val="2"/>
        </w:numPr>
        <w:spacing w:after="240" w:line="342" w:lineRule="auto"/>
        <w:rPr>
          <w:shd w:val="clear" w:color="auto" w:fill="F8F9FA"/>
        </w:rPr>
      </w:pPr>
      <w:r w:rsidRPr="0028793F">
        <w:rPr>
          <w:shd w:val="clear" w:color="auto" w:fill="F8F9FA"/>
        </w:rPr>
        <w:t>Drop caps are a classic challenge for OCR systems. A less advanced tool might have failed to recognize the '</w:t>
      </w:r>
      <w:r w:rsidRPr="00A16BE9">
        <w:rPr>
          <w:i/>
          <w:iCs/>
          <w:shd w:val="clear" w:color="auto" w:fill="F8F9FA"/>
        </w:rPr>
        <w:t>M</w:t>
      </w:r>
      <w:r w:rsidRPr="0028793F">
        <w:rPr>
          <w:shd w:val="clear" w:color="auto" w:fill="F8F9FA"/>
        </w:rPr>
        <w:t>' or created a separate box for it, breaking the word "</w:t>
      </w:r>
      <w:r w:rsidRPr="00A16BE9">
        <w:rPr>
          <w:i/>
          <w:iCs/>
          <w:shd w:val="clear" w:color="auto" w:fill="F8F9FA"/>
        </w:rPr>
        <w:t>Một</w:t>
      </w:r>
      <w:r w:rsidRPr="0028793F">
        <w:rPr>
          <w:shd w:val="clear" w:color="auto" w:fill="F8F9FA"/>
        </w:rPr>
        <w:t>." The successful handling here is a strong positive indicator of the model's quality</w:t>
      </w:r>
      <w:bookmarkStart w:id="3" w:name="_zde39ml28mnj" w:colFirst="0" w:colLast="0"/>
      <w:bookmarkEnd w:id="3"/>
      <w:r w:rsidRPr="0028793F">
        <w:rPr>
          <w:shd w:val="clear" w:color="auto" w:fill="F8F9FA"/>
        </w:rPr>
        <w:t>.</w:t>
      </w:r>
    </w:p>
    <w:p w14:paraId="00000027" w14:textId="66E5618F" w:rsidR="00A752E7" w:rsidRPr="00A16BE9" w:rsidRDefault="00000000">
      <w:pPr>
        <w:pStyle w:val="Heading4"/>
        <w:keepNext w:val="0"/>
        <w:keepLines w:val="0"/>
        <w:spacing w:before="0" w:after="0"/>
        <w:rPr>
          <w:b/>
          <w:bCs/>
          <w:color w:val="FF0000"/>
          <w:sz w:val="26"/>
          <w:szCs w:val="26"/>
          <w:u w:val="single"/>
          <w:shd w:val="clear" w:color="auto" w:fill="F8F9FA"/>
        </w:rPr>
      </w:pPr>
      <w:r w:rsidRPr="00A16BE9">
        <w:rPr>
          <w:b/>
          <w:bCs/>
          <w:color w:val="FF0000"/>
          <w:sz w:val="26"/>
          <w:szCs w:val="26"/>
          <w:u w:val="single"/>
          <w:shd w:val="clear" w:color="auto" w:fill="F8F9FA"/>
        </w:rPr>
        <w:lastRenderedPageBreak/>
        <w:t>Page 4 Evaluation</w:t>
      </w:r>
    </w:p>
    <w:p w14:paraId="39972093" w14:textId="1D9BB0E0" w:rsidR="00A16BE9" w:rsidRPr="00A16BE9" w:rsidRDefault="00A16BE9" w:rsidP="00A16BE9">
      <w:pPr>
        <w:spacing w:before="240" w:line="342" w:lineRule="auto"/>
        <w:ind w:left="720"/>
        <w:jc w:val="center"/>
        <w:rPr>
          <w:b/>
          <w:bCs/>
          <w:u w:val="single"/>
          <w:shd w:val="clear" w:color="auto" w:fill="F8F9FA"/>
        </w:rPr>
      </w:pPr>
      <w:r w:rsidRPr="00A16BE9">
        <w:rPr>
          <w:b/>
          <w:bCs/>
          <w:noProof/>
          <w:shd w:val="clear" w:color="auto" w:fill="F8F9FA"/>
        </w:rPr>
        <w:drawing>
          <wp:inline distT="0" distB="0" distL="0" distR="0" wp14:anchorId="78DD4568" wp14:editId="4A94FE6F">
            <wp:extent cx="3075677" cy="3982085"/>
            <wp:effectExtent l="0" t="0" r="0" b="5715"/>
            <wp:docPr id="1690432659" name="Picture 4" descr="A page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432659" name="Picture 4" descr="A page of a documen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129326" cy="4051545"/>
                    </a:xfrm>
                    <a:prstGeom prst="rect">
                      <a:avLst/>
                    </a:prstGeom>
                  </pic:spPr>
                </pic:pic>
              </a:graphicData>
            </a:graphic>
          </wp:inline>
        </w:drawing>
      </w:r>
    </w:p>
    <w:p w14:paraId="00000028" w14:textId="58FE9496" w:rsidR="00A752E7" w:rsidRPr="0028793F" w:rsidRDefault="00000000">
      <w:pPr>
        <w:numPr>
          <w:ilvl w:val="0"/>
          <w:numId w:val="1"/>
        </w:numPr>
        <w:spacing w:before="240" w:line="342" w:lineRule="auto"/>
        <w:rPr>
          <w:b/>
          <w:bCs/>
          <w:u w:val="single"/>
          <w:shd w:val="clear" w:color="auto" w:fill="F8F9FA"/>
        </w:rPr>
      </w:pPr>
      <w:r w:rsidRPr="0028793F">
        <w:rPr>
          <w:b/>
          <w:bCs/>
          <w:u w:val="single"/>
          <w:shd w:val="clear" w:color="auto" w:fill="F8F9FA"/>
        </w:rPr>
        <w:t>Detection (Layout Analysis):</w:t>
      </w:r>
    </w:p>
    <w:p w14:paraId="00000029" w14:textId="77777777" w:rsidR="00A752E7" w:rsidRPr="0028793F" w:rsidRDefault="00000000">
      <w:pPr>
        <w:numPr>
          <w:ilvl w:val="1"/>
          <w:numId w:val="1"/>
        </w:numPr>
        <w:spacing w:line="342" w:lineRule="auto"/>
        <w:rPr>
          <w:shd w:val="clear" w:color="auto" w:fill="F8F9FA"/>
        </w:rPr>
      </w:pPr>
      <w:r w:rsidRPr="0028793F">
        <w:rPr>
          <w:b/>
          <w:bCs/>
          <w:shd w:val="clear" w:color="auto" w:fill="F8F9FA"/>
        </w:rPr>
        <w:t>Standard Performance:</w:t>
      </w:r>
      <w:r w:rsidRPr="0028793F">
        <w:rPr>
          <w:shd w:val="clear" w:color="auto" w:fill="F8F9FA"/>
        </w:rPr>
        <w:t xml:space="preserve"> The detection on this page is flawless and consistent with the others. The author's name at the top is cleanly separated from the main body of text, and each paragraph is perfectly boxed.</w:t>
      </w:r>
    </w:p>
    <w:p w14:paraId="0000002A" w14:textId="77777777" w:rsidR="00A752E7" w:rsidRPr="0028793F" w:rsidRDefault="00000000">
      <w:pPr>
        <w:numPr>
          <w:ilvl w:val="1"/>
          <w:numId w:val="1"/>
        </w:numPr>
        <w:spacing w:line="342" w:lineRule="auto"/>
        <w:rPr>
          <w:shd w:val="clear" w:color="auto" w:fill="F8F9FA"/>
        </w:rPr>
      </w:pPr>
      <w:r w:rsidRPr="0028793F">
        <w:rPr>
          <w:b/>
          <w:bCs/>
          <w:shd w:val="clear" w:color="auto" w:fill="F8F9FA"/>
        </w:rPr>
        <w:t>Whitespace Management:</w:t>
      </w:r>
      <w:r w:rsidRPr="0028793F">
        <w:rPr>
          <w:shd w:val="clear" w:color="auto" w:fill="F8F9FA"/>
        </w:rPr>
        <w:t xml:space="preserve"> The tool effectively uses the large vertical whitespace between paragraphs to ensure proper segmentation.</w:t>
      </w:r>
    </w:p>
    <w:p w14:paraId="0000002B" w14:textId="77777777" w:rsidR="00A752E7" w:rsidRPr="0028793F" w:rsidRDefault="00000000">
      <w:pPr>
        <w:numPr>
          <w:ilvl w:val="0"/>
          <w:numId w:val="1"/>
        </w:numPr>
        <w:spacing w:line="342" w:lineRule="auto"/>
        <w:rPr>
          <w:b/>
          <w:bCs/>
          <w:u w:val="single"/>
          <w:shd w:val="clear" w:color="auto" w:fill="F8F9FA"/>
        </w:rPr>
      </w:pPr>
      <w:r w:rsidRPr="0028793F">
        <w:rPr>
          <w:b/>
          <w:bCs/>
          <w:u w:val="single"/>
          <w:shd w:val="clear" w:color="auto" w:fill="F8F9FA"/>
        </w:rPr>
        <w:t>Recognition (Text Transcription):</w:t>
      </w:r>
    </w:p>
    <w:p w14:paraId="0000002C" w14:textId="77777777" w:rsidR="00A752E7" w:rsidRPr="0028793F" w:rsidRDefault="00000000">
      <w:pPr>
        <w:numPr>
          <w:ilvl w:val="1"/>
          <w:numId w:val="1"/>
        </w:numPr>
        <w:spacing w:line="342" w:lineRule="auto"/>
        <w:rPr>
          <w:shd w:val="clear" w:color="auto" w:fill="F8F9FA"/>
        </w:rPr>
      </w:pPr>
      <w:r w:rsidRPr="0028793F">
        <w:rPr>
          <w:b/>
          <w:bCs/>
          <w:shd w:val="clear" w:color="auto" w:fill="F8F9FA"/>
        </w:rPr>
        <w:t>Terminology and Dates:</w:t>
      </w:r>
      <w:r w:rsidRPr="0028793F">
        <w:rPr>
          <w:shd w:val="clear" w:color="auto" w:fill="F8F9FA"/>
        </w:rPr>
        <w:t xml:space="preserve"> The OCR engine proves its robustness by accurately transcribing long, specific historical terms like "</w:t>
      </w:r>
      <w:r w:rsidRPr="00A16BE9">
        <w:rPr>
          <w:i/>
          <w:iCs/>
          <w:shd w:val="clear" w:color="auto" w:fill="F8F9FA"/>
        </w:rPr>
        <w:t>Đại Việt sử ký toàn thư</w:t>
      </w:r>
      <w:r w:rsidRPr="0028793F">
        <w:rPr>
          <w:shd w:val="clear" w:color="auto" w:fill="F8F9FA"/>
        </w:rPr>
        <w:t>" and "</w:t>
      </w:r>
      <w:r w:rsidRPr="00A16BE9">
        <w:rPr>
          <w:i/>
          <w:iCs/>
          <w:shd w:val="clear" w:color="auto" w:fill="F8F9FA"/>
        </w:rPr>
        <w:t xml:space="preserve">Đại cáo bình Ngô." </w:t>
      </w:r>
      <w:r w:rsidRPr="0028793F">
        <w:rPr>
          <w:shd w:val="clear" w:color="auto" w:fill="F8F9FA"/>
        </w:rPr>
        <w:t>It also correctly recognized all numerical dates ("</w:t>
      </w:r>
      <w:r w:rsidRPr="00A16BE9">
        <w:rPr>
          <w:i/>
          <w:iCs/>
          <w:shd w:val="clear" w:color="auto" w:fill="F8F9FA"/>
        </w:rPr>
        <w:t>1697</w:t>
      </w:r>
      <w:r w:rsidRPr="0028793F">
        <w:rPr>
          <w:shd w:val="clear" w:color="auto" w:fill="F8F9FA"/>
        </w:rPr>
        <w:t>," "</w:t>
      </w:r>
      <w:r w:rsidRPr="00A16BE9">
        <w:rPr>
          <w:i/>
          <w:iCs/>
          <w:shd w:val="clear" w:color="auto" w:fill="F8F9FA"/>
        </w:rPr>
        <w:t>1675</w:t>
      </w:r>
      <w:r w:rsidRPr="0028793F">
        <w:rPr>
          <w:shd w:val="clear" w:color="auto" w:fill="F8F9FA"/>
        </w:rPr>
        <w:t>").</w:t>
      </w:r>
    </w:p>
    <w:p w14:paraId="0000002D" w14:textId="77777777" w:rsidR="00A752E7" w:rsidRPr="0028793F" w:rsidRDefault="00000000">
      <w:pPr>
        <w:numPr>
          <w:ilvl w:val="1"/>
          <w:numId w:val="1"/>
        </w:numPr>
        <w:spacing w:line="342" w:lineRule="auto"/>
        <w:rPr>
          <w:shd w:val="clear" w:color="auto" w:fill="F8F9FA"/>
        </w:rPr>
      </w:pPr>
      <w:r w:rsidRPr="0028793F">
        <w:rPr>
          <w:b/>
          <w:bCs/>
          <w:shd w:val="clear" w:color="auto" w:fill="F8F9FA"/>
        </w:rPr>
        <w:t>Overall Quality:</w:t>
      </w:r>
      <w:r w:rsidRPr="0028793F">
        <w:rPr>
          <w:shd w:val="clear" w:color="auto" w:fill="F8F9FA"/>
        </w:rPr>
        <w:t xml:space="preserve"> There are no observable recognition errors on this page. The output appears ready for use with minimal to no post-processing.</w:t>
      </w:r>
    </w:p>
    <w:p w14:paraId="0000002E" w14:textId="77777777" w:rsidR="00A752E7" w:rsidRPr="0028793F" w:rsidRDefault="00000000">
      <w:pPr>
        <w:numPr>
          <w:ilvl w:val="0"/>
          <w:numId w:val="1"/>
        </w:numPr>
        <w:spacing w:line="342" w:lineRule="auto"/>
        <w:rPr>
          <w:b/>
          <w:bCs/>
          <w:u w:val="single"/>
          <w:shd w:val="clear" w:color="auto" w:fill="F8F9FA"/>
        </w:rPr>
      </w:pPr>
      <w:r w:rsidRPr="0028793F">
        <w:rPr>
          <w:b/>
          <w:bCs/>
          <w:u w:val="single"/>
          <w:shd w:val="clear" w:color="auto" w:fill="F8F9FA"/>
        </w:rPr>
        <w:t>Potential Issues &amp; Robustness Check:</w:t>
      </w:r>
    </w:p>
    <w:p w14:paraId="0000002F" w14:textId="77777777" w:rsidR="00A752E7" w:rsidRPr="0028793F" w:rsidRDefault="00000000">
      <w:pPr>
        <w:numPr>
          <w:ilvl w:val="1"/>
          <w:numId w:val="1"/>
        </w:numPr>
        <w:spacing w:after="240" w:line="342" w:lineRule="auto"/>
        <w:rPr>
          <w:shd w:val="clear" w:color="auto" w:fill="F8F9FA"/>
        </w:rPr>
      </w:pPr>
      <w:r w:rsidRPr="0028793F">
        <w:rPr>
          <w:shd w:val="clear" w:color="auto" w:fill="F8F9FA"/>
        </w:rPr>
        <w:t>This page presents the fewest challenges. The only potential for error would come from external factors like image blur, low contrast, or artifacts from the scanning process, none of which are present in the provided image.</w:t>
      </w:r>
    </w:p>
    <w:p w14:paraId="00000030" w14:textId="77777777" w:rsidR="00A752E7" w:rsidRDefault="00A752E7">
      <w:pPr>
        <w:rPr>
          <w:b/>
          <w:bCs/>
          <w:color w:val="FF0000"/>
          <w:sz w:val="24"/>
          <w:szCs w:val="24"/>
          <w:shd w:val="clear" w:color="auto" w:fill="F8F9FA"/>
        </w:rPr>
      </w:pPr>
    </w:p>
    <w:sectPr w:rsidR="00A752E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12B9DC47-BE8A-7C4B-B2F4-430F75A5FFC4}"/>
    <w:embedBold r:id="rId2" w:fontKey="{4D08D676-6C0D-BC41-BD55-8202EF67E091}"/>
    <w:embedItalic r:id="rId3" w:fontKey="{411D336B-DD51-AF4A-840C-3ACB3AF8867B}"/>
  </w:font>
  <w:font w:name="Courier New">
    <w:panose1 w:val="02070309020205020404"/>
    <w:charset w:val="00"/>
    <w:family w:val="modern"/>
    <w:pitch w:val="fixed"/>
    <w:sig w:usb0="E0002AFF" w:usb1="C0007843" w:usb2="00000009" w:usb3="00000000" w:csb0="000001FF" w:csb1="00000000"/>
    <w:embedRegular r:id="rId4" w:fontKey="{A2E61AE8-2AAB-854A-87A6-747BA4CFA3EA}"/>
  </w:font>
  <w:font w:name="Times New Roman">
    <w:panose1 w:val="02020603050405020304"/>
    <w:charset w:val="00"/>
    <w:family w:val="roman"/>
    <w:pitch w:val="variable"/>
    <w:sig w:usb0="E0002EFF" w:usb1="C000785B" w:usb2="00000009" w:usb3="00000000" w:csb0="000001FF" w:csb1="00000000"/>
    <w:embedRegular r:id="rId5" w:fontKey="{F3291A49-CF1C-0247-A759-D4E13B23C608}"/>
    <w:embedItalic r:id="rId6" w:fontKey="{E233FBD7-DCEF-764D-9D1D-E3AF9F18637E}"/>
  </w:font>
  <w:font w:name="Wingdings">
    <w:panose1 w:val="05000000000000000000"/>
    <w:charset w:val="4D"/>
    <w:family w:val="decorative"/>
    <w:pitch w:val="variable"/>
    <w:sig w:usb0="00000003" w:usb1="00000000" w:usb2="00000000" w:usb3="00000000" w:csb0="80000001" w:csb1="00000000"/>
    <w:embedRegular r:id="rId7" w:fontKey="{EDD98FA9-DCB9-E149-B1E8-D85BE2F03329}"/>
  </w:font>
  <w:font w:name="Symbol">
    <w:panose1 w:val="05050102010706020507"/>
    <w:charset w:val="02"/>
    <w:family w:val="roman"/>
    <w:pitch w:val="default"/>
    <w:sig w:usb0="00000000" w:usb1="10000000" w:usb2="00000000" w:usb3="00000000" w:csb0="80000000" w:csb1="00000000"/>
    <w:embedRegular r:id="rId8" w:fontKey="{17EFA715-C45C-994B-B4EC-1176A429D862}"/>
  </w:font>
  <w:font w:name="Calibri">
    <w:panose1 w:val="020F0502020204030204"/>
    <w:charset w:val="00"/>
    <w:family w:val="modern"/>
    <w:pitch w:val="variable"/>
    <w:sig w:usb0="00000003" w:usb1="00000000" w:usb2="00000000" w:usb3="00000000" w:csb0="00000001" w:csb1="00000000"/>
    <w:embedRegular r:id="rId9" w:fontKey="{B7377C7F-22AE-664D-9E02-AFE662F21791}"/>
  </w:font>
  <w:font w:name="Cambria">
    <w:panose1 w:val="02040503050406030204"/>
    <w:charset w:val="00"/>
    <w:family w:val="roman"/>
    <w:notTrueType/>
    <w:pitch w:val="default"/>
    <w:embedRegular r:id="rId10" w:fontKey="{533176F5-32BB-5C43-90FD-E77DE145364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347BD"/>
    <w:multiLevelType w:val="hybridMultilevel"/>
    <w:tmpl w:val="E1BC9414"/>
    <w:lvl w:ilvl="0" w:tplc="80687CAA">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582C08"/>
    <w:multiLevelType w:val="multilevel"/>
    <w:tmpl w:val="D7961BDC"/>
    <w:lvl w:ilvl="0">
      <w:start w:val="1"/>
      <w:numFmt w:val="bullet"/>
      <w:lvlText w:val="●"/>
      <w:lvlJc w:val="left"/>
      <w:pPr>
        <w:ind w:left="720" w:hanging="360"/>
      </w:pPr>
      <w:rPr>
        <w:u w:val="none"/>
      </w:rPr>
    </w:lvl>
    <w:lvl w:ilvl="1">
      <w:start w:val="1"/>
      <w:numFmt w:val="bullet"/>
      <w:lvlText w:val="○"/>
      <w:lvlJc w:val="left"/>
      <w:pPr>
        <w:ind w:left="1440" w:hanging="360"/>
      </w:pPr>
      <w:rPr>
        <w:rFonts w:ascii="Arial" w:eastAsia="Arial" w:hAnsi="Arial" w:cs="Arial"/>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B4529B1"/>
    <w:multiLevelType w:val="hybridMultilevel"/>
    <w:tmpl w:val="3814B44A"/>
    <w:lvl w:ilvl="0" w:tplc="1EAC37DE">
      <w:numFmt w:val="bullet"/>
      <w:lvlText w:val="-"/>
      <w:lvlJc w:val="left"/>
      <w:pPr>
        <w:ind w:left="720" w:hanging="360"/>
      </w:pPr>
      <w:rPr>
        <w:rFonts w:ascii="Arial" w:eastAsia="Arial" w:hAnsi="Arial" w:cs="Arial" w:hint="default"/>
        <w:color w:val="000000" w:themeColor="tex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F87DCE"/>
    <w:multiLevelType w:val="multilevel"/>
    <w:tmpl w:val="3B56C5BA"/>
    <w:lvl w:ilvl="0">
      <w:start w:val="1"/>
      <w:numFmt w:val="bullet"/>
      <w:lvlText w:val="●"/>
      <w:lvlJc w:val="left"/>
      <w:pPr>
        <w:ind w:left="720" w:hanging="360"/>
      </w:pPr>
      <w:rPr>
        <w:u w:val="none"/>
      </w:rPr>
    </w:lvl>
    <w:lvl w:ilvl="1">
      <w:start w:val="1"/>
      <w:numFmt w:val="bullet"/>
      <w:lvlText w:val="○"/>
      <w:lvlJc w:val="left"/>
      <w:pPr>
        <w:ind w:left="1440" w:hanging="360"/>
      </w:pPr>
      <w:rPr>
        <w:rFonts w:ascii="Arial" w:eastAsia="Arial" w:hAnsi="Arial" w:cs="Arial"/>
        <w:sz w:val="21"/>
        <w:szCs w:val="21"/>
        <w:u w:val="none"/>
      </w:rPr>
    </w:lvl>
    <w:lvl w:ilvl="2">
      <w:start w:val="1"/>
      <w:numFmt w:val="bullet"/>
      <w:lvlText w:val="■"/>
      <w:lvlJc w:val="left"/>
      <w:pPr>
        <w:ind w:left="2160" w:hanging="360"/>
      </w:pPr>
      <w:rPr>
        <w:rFonts w:ascii="Arial" w:eastAsia="Arial" w:hAnsi="Arial" w:cs="Arial"/>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E543A08"/>
    <w:multiLevelType w:val="multilevel"/>
    <w:tmpl w:val="D18C9C22"/>
    <w:lvl w:ilvl="0">
      <w:start w:val="1"/>
      <w:numFmt w:val="bullet"/>
      <w:lvlText w:val="●"/>
      <w:lvlJc w:val="left"/>
      <w:pPr>
        <w:ind w:left="720" w:hanging="360"/>
      </w:pPr>
      <w:rPr>
        <w:u w:val="none"/>
      </w:rPr>
    </w:lvl>
    <w:lvl w:ilvl="1">
      <w:start w:val="1"/>
      <w:numFmt w:val="bullet"/>
      <w:lvlText w:val="○"/>
      <w:lvlJc w:val="left"/>
      <w:pPr>
        <w:ind w:left="1440" w:hanging="360"/>
      </w:pPr>
      <w:rPr>
        <w:rFonts w:ascii="Arial" w:eastAsia="Arial" w:hAnsi="Arial" w:cs="Arial"/>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80A6298"/>
    <w:multiLevelType w:val="multilevel"/>
    <w:tmpl w:val="777E86A2"/>
    <w:lvl w:ilvl="0">
      <w:start w:val="1"/>
      <w:numFmt w:val="bullet"/>
      <w:lvlText w:val="●"/>
      <w:lvlJc w:val="left"/>
      <w:pPr>
        <w:ind w:left="720" w:hanging="360"/>
      </w:pPr>
      <w:rPr>
        <w:u w:val="none"/>
      </w:rPr>
    </w:lvl>
    <w:lvl w:ilvl="1">
      <w:start w:val="1"/>
      <w:numFmt w:val="bullet"/>
      <w:lvlText w:val="○"/>
      <w:lvlJc w:val="left"/>
      <w:pPr>
        <w:ind w:left="1440" w:hanging="360"/>
      </w:pPr>
      <w:rPr>
        <w:rFonts w:ascii="Arial" w:eastAsia="Arial" w:hAnsi="Arial" w:cs="Arial"/>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20575804">
    <w:abstractNumId w:val="4"/>
  </w:num>
  <w:num w:numId="2" w16cid:durableId="2007246880">
    <w:abstractNumId w:val="5"/>
  </w:num>
  <w:num w:numId="3" w16cid:durableId="2002269578">
    <w:abstractNumId w:val="3"/>
  </w:num>
  <w:num w:numId="4" w16cid:durableId="543757993">
    <w:abstractNumId w:val="1"/>
  </w:num>
  <w:num w:numId="5" w16cid:durableId="1998529909">
    <w:abstractNumId w:val="0"/>
  </w:num>
  <w:num w:numId="6" w16cid:durableId="3825579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52E7"/>
    <w:rsid w:val="0028793F"/>
    <w:rsid w:val="004F0A19"/>
    <w:rsid w:val="00A16BE9"/>
    <w:rsid w:val="00A752E7"/>
    <w:rsid w:val="00D11BC0"/>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CF347"/>
  <w15:docId w15:val="{39F32315-A698-8C44-95E5-A6C91CF41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Emphasis">
    <w:name w:val="Emphasis"/>
    <w:basedOn w:val="DefaultParagraphFont"/>
    <w:uiPriority w:val="20"/>
    <w:qFormat/>
    <w:rsid w:val="0028793F"/>
    <w:rPr>
      <w:i/>
      <w:iCs/>
    </w:rPr>
  </w:style>
  <w:style w:type="paragraph" w:styleId="IntenseQuote">
    <w:name w:val="Intense Quote"/>
    <w:basedOn w:val="Normal"/>
    <w:next w:val="Normal"/>
    <w:link w:val="IntenseQuoteChar"/>
    <w:uiPriority w:val="30"/>
    <w:qFormat/>
    <w:rsid w:val="0028793F"/>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28793F"/>
    <w:rPr>
      <w:i/>
      <w:iCs/>
      <w:color w:val="4F81BD" w:themeColor="accent1"/>
    </w:rPr>
  </w:style>
  <w:style w:type="paragraph" w:styleId="ListParagraph">
    <w:name w:val="List Paragraph"/>
    <w:basedOn w:val="Normal"/>
    <w:uiPriority w:val="34"/>
    <w:qFormat/>
    <w:rsid w:val="002879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7</Pages>
  <Words>835</Words>
  <Characters>4766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HẢI ĐĂNG</cp:lastModifiedBy>
  <cp:revision>2</cp:revision>
  <dcterms:created xsi:type="dcterms:W3CDTF">2025-11-20T15:25:00Z</dcterms:created>
  <dcterms:modified xsi:type="dcterms:W3CDTF">2025-11-20T15:46:00Z</dcterms:modified>
</cp:coreProperties>
</file>