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BBB82" w14:textId="48754B8F" w:rsidR="0012693E" w:rsidRPr="006B1806" w:rsidRDefault="0012693E" w:rsidP="0012693E">
      <w:pPr>
        <w:jc w:val="center"/>
        <w:rPr>
          <w:rFonts w:ascii="Times New Roman" w:hAnsi="Times New Roman" w:cs="Times New Roman"/>
          <w:color w:val="FF0000"/>
          <w:sz w:val="24"/>
          <w:szCs w:val="24"/>
        </w:rPr>
      </w:pPr>
      <w:r w:rsidRPr="006B1806">
        <w:rPr>
          <w:rFonts w:ascii="Times New Roman" w:hAnsi="Times New Roman" w:cs="Times New Roman"/>
          <w:color w:val="FF0000"/>
          <w:sz w:val="24"/>
          <w:szCs w:val="24"/>
        </w:rPr>
        <w:t>TEST 4</w:t>
      </w:r>
    </w:p>
    <w:p w14:paraId="7E57E849" w14:textId="6C90340A" w:rsidR="0012693E" w:rsidRPr="006B1806" w:rsidRDefault="0012693E" w:rsidP="0012693E">
      <w:pPr>
        <w:rPr>
          <w:rFonts w:ascii="Times New Roman" w:hAnsi="Times New Roman" w:cs="Times New Roman"/>
          <w:color w:val="FF0000"/>
          <w:sz w:val="24"/>
          <w:szCs w:val="24"/>
        </w:rPr>
      </w:pPr>
      <w:r w:rsidRPr="006B1806">
        <w:rPr>
          <w:rFonts w:ascii="Times New Roman" w:hAnsi="Times New Roman" w:cs="Times New Roman"/>
          <w:color w:val="FF0000"/>
          <w:sz w:val="24"/>
          <w:szCs w:val="24"/>
        </w:rPr>
        <w:t>Đề bài:</w:t>
      </w:r>
    </w:p>
    <w:p w14:paraId="14301BFE" w14:textId="47185E4E" w:rsidR="0012693E" w:rsidRPr="006B1806" w:rsidRDefault="006B1806" w:rsidP="0012693E">
      <w:pPr>
        <w:rPr>
          <w:rFonts w:ascii="Times New Roman" w:hAnsi="Times New Roman" w:cs="Times New Roman"/>
          <w:sz w:val="24"/>
          <w:szCs w:val="24"/>
        </w:rPr>
      </w:pPr>
      <w:r w:rsidRPr="00B10E6F">
        <w:rPr>
          <w:rFonts w:ascii="Times New Roman" w:hAnsi="Times New Roman" w:cs="Times New Roman"/>
          <w:color w:val="FF0000"/>
          <w:sz w:val="24"/>
          <w:szCs w:val="24"/>
        </w:rPr>
        <w:t>Câu 1:</w:t>
      </w:r>
      <w:r w:rsidRPr="006B1806">
        <w:rPr>
          <w:rFonts w:ascii="Times New Roman" w:hAnsi="Times New Roman" w:cs="Times New Roman"/>
          <w:sz w:val="24"/>
          <w:szCs w:val="24"/>
        </w:rPr>
        <w:t xml:space="preserve"> Kể tên các mức độ kiểm thử trong kiểm thử phần mềm. Trong mỗi mức độ, ai là người tiến hành kiểm thử.</w:t>
      </w:r>
    </w:p>
    <w:p w14:paraId="2BF8373E" w14:textId="1A86042B" w:rsidR="006B1806" w:rsidRPr="006B1806" w:rsidRDefault="006B1806" w:rsidP="0012693E">
      <w:pPr>
        <w:rPr>
          <w:rFonts w:ascii="Times New Roman" w:hAnsi="Times New Roman" w:cs="Times New Roman"/>
          <w:sz w:val="24"/>
          <w:szCs w:val="24"/>
        </w:rPr>
      </w:pPr>
      <w:r w:rsidRPr="00B10E6F">
        <w:rPr>
          <w:rFonts w:ascii="Times New Roman" w:hAnsi="Times New Roman" w:cs="Times New Roman"/>
          <w:color w:val="FF0000"/>
          <w:sz w:val="24"/>
          <w:szCs w:val="24"/>
        </w:rPr>
        <w:t>Câu 2:</w:t>
      </w:r>
      <w:r w:rsidRPr="006B1806">
        <w:rPr>
          <w:rFonts w:ascii="Times New Roman" w:hAnsi="Times New Roman" w:cs="Times New Roman"/>
          <w:sz w:val="24"/>
          <w:szCs w:val="24"/>
        </w:rPr>
        <w:t xml:space="preserve"> Xây dựng chương trình cho người dùng lựa chọn các chức năng tính chu vi và diện tích hình tròn, hình chữ nhật, hình tam giác. Kiểm thử đơn vị ở đây là kiểm thử trên thành phần nào của chương trình trên.</w:t>
      </w:r>
    </w:p>
    <w:p w14:paraId="07606B83" w14:textId="6BB4221B" w:rsidR="0012693E" w:rsidRPr="006B1806" w:rsidRDefault="0012693E" w:rsidP="0012693E">
      <w:pPr>
        <w:rPr>
          <w:rFonts w:ascii="Times New Roman" w:hAnsi="Times New Roman" w:cs="Times New Roman"/>
          <w:color w:val="FF0000"/>
          <w:sz w:val="24"/>
          <w:szCs w:val="24"/>
        </w:rPr>
      </w:pPr>
      <w:r w:rsidRPr="006B1806">
        <w:rPr>
          <w:rFonts w:ascii="Times New Roman" w:hAnsi="Times New Roman" w:cs="Times New Roman"/>
          <w:color w:val="FF0000"/>
          <w:sz w:val="24"/>
          <w:szCs w:val="24"/>
        </w:rPr>
        <w:t xml:space="preserve">Bài làm: </w:t>
      </w:r>
    </w:p>
    <w:p w14:paraId="3DBAD43F" w14:textId="77777777" w:rsidR="006B1806" w:rsidRPr="006B1806" w:rsidRDefault="006B1806" w:rsidP="006B1806">
      <w:pPr>
        <w:rPr>
          <w:rFonts w:ascii="Times New Roman" w:hAnsi="Times New Roman" w:cs="Times New Roman"/>
          <w:color w:val="FF0000"/>
          <w:sz w:val="24"/>
          <w:szCs w:val="24"/>
        </w:rPr>
      </w:pPr>
      <w:r w:rsidRPr="006B1806">
        <w:rPr>
          <w:rFonts w:ascii="Times New Roman" w:hAnsi="Times New Roman" w:cs="Times New Roman"/>
          <w:color w:val="FF0000"/>
          <w:sz w:val="24"/>
          <w:szCs w:val="24"/>
        </w:rPr>
        <w:t>Câu 1:</w:t>
      </w:r>
    </w:p>
    <w:p w14:paraId="52CB47DC" w14:textId="77777777" w:rsidR="006B1806" w:rsidRPr="006B1806" w:rsidRDefault="006B1806" w:rsidP="006B1806">
      <w:pPr>
        <w:rPr>
          <w:rFonts w:ascii="Times New Roman" w:hAnsi="Times New Roman" w:cs="Times New Roman"/>
          <w:color w:val="FF0000"/>
          <w:sz w:val="24"/>
          <w:szCs w:val="24"/>
        </w:rPr>
      </w:pPr>
      <w:r w:rsidRPr="006B1806">
        <w:rPr>
          <w:rFonts w:ascii="Times New Roman" w:hAnsi="Times New Roman" w:cs="Times New Roman"/>
          <w:color w:val="FF0000"/>
          <w:sz w:val="24"/>
          <w:szCs w:val="24"/>
        </w:rPr>
        <w:t xml:space="preserve">Các loại kiểm thử: </w:t>
      </w:r>
    </w:p>
    <w:p w14:paraId="5B909D36" w14:textId="64B99C9A" w:rsidR="006B1806" w:rsidRPr="006B1806"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r w:rsidRPr="00E45461">
        <w:rPr>
          <w:rFonts w:ascii="Times New Roman" w:eastAsia="Times New Roman" w:hAnsi="Times New Roman" w:cs="Times New Roman"/>
          <w:color w:val="081C36"/>
          <w:spacing w:val="3"/>
          <w:kern w:val="0"/>
          <w:sz w:val="24"/>
          <w:szCs w:val="24"/>
          <w14:ligatures w14:val="none"/>
        </w:rPr>
        <w:t>1. Kiểm thử đơn vị Unit testing</w:t>
      </w:r>
      <w:r w:rsidRPr="006B1806">
        <w:rPr>
          <w:rFonts w:ascii="Times New Roman" w:eastAsia="Times New Roman" w:hAnsi="Times New Roman" w:cs="Times New Roman"/>
          <w:color w:val="081C36"/>
          <w:spacing w:val="3"/>
          <w:kern w:val="0"/>
          <w:sz w:val="24"/>
          <w:szCs w:val="24"/>
          <w14:ligatures w14:val="none"/>
        </w:rPr>
        <w:t xml:space="preserve"> </w:t>
      </w:r>
    </w:p>
    <w:p w14:paraId="34695F11" w14:textId="77777777" w:rsidR="006B1806" w:rsidRPr="006B1806" w:rsidRDefault="006B1806" w:rsidP="006B1806">
      <w:pPr>
        <w:shd w:val="clear" w:color="auto" w:fill="FFFFFF"/>
        <w:spacing w:after="0" w:line="240" w:lineRule="auto"/>
        <w:rPr>
          <w:rFonts w:ascii="Times New Roman" w:eastAsia="Times New Roman" w:hAnsi="Times New Roman" w:cs="Times New Roman"/>
          <w:color w:val="FF0000"/>
          <w:spacing w:val="3"/>
          <w:kern w:val="0"/>
          <w:sz w:val="24"/>
          <w:szCs w:val="24"/>
          <w14:ligatures w14:val="none"/>
        </w:rPr>
      </w:pPr>
      <w:r w:rsidRPr="006B1806">
        <w:rPr>
          <w:rFonts w:ascii="Times New Roman" w:eastAsia="Times New Roman" w:hAnsi="Times New Roman" w:cs="Times New Roman"/>
          <w:color w:val="FF0000"/>
          <w:spacing w:val="3"/>
          <w:kern w:val="0"/>
          <w:sz w:val="24"/>
          <w:szCs w:val="24"/>
          <w14:ligatures w14:val="none"/>
        </w:rPr>
        <w:t>Ai thực hiện?</w:t>
      </w:r>
    </w:p>
    <w:p w14:paraId="4970DCE0" w14:textId="77777777" w:rsidR="006B1806" w:rsidRPr="006B1806"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r w:rsidRPr="006B1806">
        <w:rPr>
          <w:rFonts w:ascii="Times New Roman" w:eastAsia="Times New Roman" w:hAnsi="Times New Roman" w:cs="Times New Roman"/>
          <w:color w:val="081C36"/>
          <w:spacing w:val="3"/>
          <w:kern w:val="0"/>
          <w:sz w:val="24"/>
          <w:szCs w:val="24"/>
          <w14:ligatures w14:val="none"/>
        </w:rPr>
        <w:t>Developers.</w:t>
      </w:r>
    </w:p>
    <w:p w14:paraId="508C6BD3" w14:textId="77777777" w:rsidR="006B1806" w:rsidRPr="00E45461"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p>
    <w:p w14:paraId="55EBF5BC" w14:textId="38242C1B" w:rsidR="006B1806" w:rsidRPr="006B1806"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r w:rsidRPr="00E45461">
        <w:rPr>
          <w:rFonts w:ascii="Times New Roman" w:eastAsia="Times New Roman" w:hAnsi="Times New Roman" w:cs="Times New Roman"/>
          <w:color w:val="081C36"/>
          <w:spacing w:val="3"/>
          <w:kern w:val="0"/>
          <w:sz w:val="24"/>
          <w:szCs w:val="24"/>
          <w14:ligatures w14:val="none"/>
        </w:rPr>
        <w:t>2. Kiểm thử tích hợp – Integration testing</w:t>
      </w:r>
      <w:r w:rsidRPr="006B1806">
        <w:rPr>
          <w:rFonts w:ascii="Times New Roman" w:eastAsia="Times New Roman" w:hAnsi="Times New Roman" w:cs="Times New Roman"/>
          <w:color w:val="081C36"/>
          <w:spacing w:val="3"/>
          <w:kern w:val="0"/>
          <w:sz w:val="24"/>
          <w:szCs w:val="24"/>
          <w14:ligatures w14:val="none"/>
        </w:rPr>
        <w:t xml:space="preserve"> </w:t>
      </w:r>
    </w:p>
    <w:p w14:paraId="61138C05" w14:textId="77777777" w:rsidR="006B1806" w:rsidRPr="006B1806" w:rsidRDefault="006B1806" w:rsidP="006B1806">
      <w:pPr>
        <w:shd w:val="clear" w:color="auto" w:fill="FFFFFF"/>
        <w:spacing w:after="0" w:line="240" w:lineRule="auto"/>
        <w:rPr>
          <w:rFonts w:ascii="Times New Roman" w:eastAsia="Times New Roman" w:hAnsi="Times New Roman" w:cs="Times New Roman"/>
          <w:color w:val="FF0000"/>
          <w:spacing w:val="3"/>
          <w:kern w:val="0"/>
          <w:sz w:val="24"/>
          <w:szCs w:val="24"/>
          <w14:ligatures w14:val="none"/>
        </w:rPr>
      </w:pPr>
      <w:r w:rsidRPr="00762B20">
        <w:rPr>
          <w:rFonts w:ascii="Times New Roman" w:eastAsia="Times New Roman" w:hAnsi="Times New Roman" w:cs="Times New Roman"/>
          <w:color w:val="FF0000"/>
          <w:spacing w:val="3"/>
          <w:kern w:val="0"/>
          <w:sz w:val="24"/>
          <w:szCs w:val="24"/>
          <w14:ligatures w14:val="none"/>
        </w:rPr>
        <w:t>Ai thực hiện?</w:t>
      </w:r>
    </w:p>
    <w:p w14:paraId="45EF97E6" w14:textId="77777777" w:rsidR="006B1806" w:rsidRPr="006B1806" w:rsidRDefault="006B1806" w:rsidP="006B1806">
      <w:pPr>
        <w:pStyle w:val="ListParagraph"/>
        <w:numPr>
          <w:ilvl w:val="0"/>
          <w:numId w:val="2"/>
        </w:numPr>
        <w:shd w:val="clear" w:color="auto" w:fill="FFFFFF"/>
        <w:spacing w:after="0" w:line="240" w:lineRule="auto"/>
        <w:rPr>
          <w:rFonts w:ascii="Times New Roman" w:eastAsia="Times New Roman" w:hAnsi="Times New Roman" w:cs="Times New Roman"/>
          <w:spacing w:val="3"/>
          <w:kern w:val="0"/>
          <w:sz w:val="24"/>
          <w:szCs w:val="24"/>
          <w14:ligatures w14:val="none"/>
        </w:rPr>
      </w:pPr>
      <w:r w:rsidRPr="006B1806">
        <w:rPr>
          <w:rFonts w:ascii="Times New Roman" w:eastAsia="Times New Roman" w:hAnsi="Times New Roman" w:cs="Times New Roman"/>
          <w:spacing w:val="3"/>
          <w:kern w:val="0"/>
          <w:sz w:val="24"/>
          <w:szCs w:val="24"/>
          <w14:ligatures w14:val="none"/>
        </w:rPr>
        <w:t>Developers</w:t>
      </w:r>
    </w:p>
    <w:p w14:paraId="13A3249B" w14:textId="77777777" w:rsidR="006B1806" w:rsidRPr="006B1806" w:rsidRDefault="006B1806" w:rsidP="006B1806">
      <w:pPr>
        <w:pStyle w:val="ListParagraph"/>
        <w:numPr>
          <w:ilvl w:val="0"/>
          <w:numId w:val="2"/>
        </w:numPr>
        <w:shd w:val="clear" w:color="auto" w:fill="FFFFFF"/>
        <w:spacing w:after="0" w:line="240" w:lineRule="auto"/>
        <w:rPr>
          <w:rFonts w:ascii="Times New Roman" w:eastAsia="Times New Roman" w:hAnsi="Times New Roman" w:cs="Times New Roman"/>
          <w:spacing w:val="3"/>
          <w:kern w:val="0"/>
          <w:sz w:val="24"/>
          <w:szCs w:val="24"/>
          <w14:ligatures w14:val="none"/>
        </w:rPr>
      </w:pPr>
      <w:r w:rsidRPr="006B1806">
        <w:rPr>
          <w:rFonts w:ascii="Times New Roman" w:eastAsia="Times New Roman" w:hAnsi="Times New Roman" w:cs="Times New Roman"/>
          <w:spacing w:val="3"/>
          <w:kern w:val="0"/>
          <w:sz w:val="24"/>
          <w:szCs w:val="24"/>
          <w14:ligatures w14:val="none"/>
        </w:rPr>
        <w:t>Testers</w:t>
      </w:r>
    </w:p>
    <w:p w14:paraId="0F62EC65" w14:textId="77777777" w:rsidR="006B1806" w:rsidRPr="00E45461"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p>
    <w:p w14:paraId="583F1452" w14:textId="0B3CD781" w:rsidR="006B1806" w:rsidRPr="006B1806"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r w:rsidRPr="00E45461">
        <w:rPr>
          <w:rFonts w:ascii="Times New Roman" w:eastAsia="Times New Roman" w:hAnsi="Times New Roman" w:cs="Times New Roman"/>
          <w:color w:val="081C36"/>
          <w:spacing w:val="3"/>
          <w:kern w:val="0"/>
          <w:sz w:val="24"/>
          <w:szCs w:val="24"/>
          <w14:ligatures w14:val="none"/>
        </w:rPr>
        <w:t>3. Kiểm thử hệ thống – System testing</w:t>
      </w:r>
      <w:r w:rsidRPr="006B1806">
        <w:rPr>
          <w:rFonts w:ascii="Times New Roman" w:eastAsia="Times New Roman" w:hAnsi="Times New Roman" w:cs="Times New Roman"/>
          <w:color w:val="081C36"/>
          <w:spacing w:val="3"/>
          <w:kern w:val="0"/>
          <w:sz w:val="24"/>
          <w:szCs w:val="24"/>
          <w14:ligatures w14:val="none"/>
        </w:rPr>
        <w:t xml:space="preserve"> </w:t>
      </w:r>
    </w:p>
    <w:p w14:paraId="04C93581" w14:textId="77777777" w:rsidR="006B1806" w:rsidRPr="006B1806" w:rsidRDefault="006B1806" w:rsidP="006B1806">
      <w:pPr>
        <w:shd w:val="clear" w:color="auto" w:fill="FFFFFF"/>
        <w:spacing w:after="0" w:line="240" w:lineRule="auto"/>
        <w:rPr>
          <w:rFonts w:ascii="Times New Roman" w:eastAsia="Times New Roman" w:hAnsi="Times New Roman" w:cs="Times New Roman"/>
          <w:color w:val="FF0000"/>
          <w:spacing w:val="3"/>
          <w:kern w:val="0"/>
          <w:sz w:val="24"/>
          <w:szCs w:val="24"/>
          <w14:ligatures w14:val="none"/>
        </w:rPr>
      </w:pPr>
      <w:r w:rsidRPr="00CA3102">
        <w:rPr>
          <w:rFonts w:ascii="Times New Roman" w:eastAsia="Times New Roman" w:hAnsi="Times New Roman" w:cs="Times New Roman"/>
          <w:color w:val="FF0000"/>
          <w:spacing w:val="3"/>
          <w:kern w:val="0"/>
          <w:sz w:val="24"/>
          <w:szCs w:val="24"/>
          <w14:ligatures w14:val="none"/>
        </w:rPr>
        <w:t>Ai thực hi</w:t>
      </w:r>
      <w:r w:rsidRPr="006B1806">
        <w:rPr>
          <w:rFonts w:ascii="Times New Roman" w:eastAsia="Times New Roman" w:hAnsi="Times New Roman" w:cs="Times New Roman"/>
          <w:color w:val="FF0000"/>
          <w:spacing w:val="3"/>
          <w:kern w:val="0"/>
          <w:sz w:val="24"/>
          <w:szCs w:val="24"/>
          <w14:ligatures w14:val="none"/>
        </w:rPr>
        <w:t>ện</w:t>
      </w:r>
      <w:r w:rsidRPr="00CA3102">
        <w:rPr>
          <w:rFonts w:ascii="Times New Roman" w:eastAsia="Times New Roman" w:hAnsi="Times New Roman" w:cs="Times New Roman"/>
          <w:color w:val="FF0000"/>
          <w:spacing w:val="3"/>
          <w:kern w:val="0"/>
          <w:sz w:val="24"/>
          <w:szCs w:val="24"/>
          <w14:ligatures w14:val="none"/>
        </w:rPr>
        <w:t>?</w:t>
      </w:r>
    </w:p>
    <w:p w14:paraId="3616425F" w14:textId="77777777" w:rsidR="006B1806" w:rsidRPr="006B1806" w:rsidRDefault="006B1806" w:rsidP="006B1806">
      <w:pPr>
        <w:shd w:val="clear" w:color="auto" w:fill="FFFFFF"/>
        <w:spacing w:after="0" w:line="240" w:lineRule="auto"/>
        <w:rPr>
          <w:rFonts w:ascii="Times New Roman" w:eastAsia="Times New Roman" w:hAnsi="Times New Roman" w:cs="Times New Roman"/>
          <w:spacing w:val="3"/>
          <w:kern w:val="0"/>
          <w:sz w:val="24"/>
          <w:szCs w:val="24"/>
          <w14:ligatures w14:val="none"/>
        </w:rPr>
      </w:pPr>
      <w:r w:rsidRPr="006B1806">
        <w:rPr>
          <w:rFonts w:ascii="Times New Roman" w:eastAsia="Times New Roman" w:hAnsi="Times New Roman" w:cs="Times New Roman"/>
          <w:spacing w:val="3"/>
          <w:kern w:val="0"/>
          <w:sz w:val="24"/>
          <w:szCs w:val="24"/>
          <w14:ligatures w14:val="none"/>
        </w:rPr>
        <w:t>Testers.</w:t>
      </w:r>
    </w:p>
    <w:p w14:paraId="598CACAC" w14:textId="77777777" w:rsidR="006B1806" w:rsidRPr="00E45461"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p>
    <w:p w14:paraId="06FB84A1" w14:textId="27597B5C" w:rsidR="006B1806" w:rsidRPr="006B1806"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r w:rsidRPr="00E45461">
        <w:rPr>
          <w:rFonts w:ascii="Times New Roman" w:eastAsia="Times New Roman" w:hAnsi="Times New Roman" w:cs="Times New Roman"/>
          <w:color w:val="081C36"/>
          <w:spacing w:val="3"/>
          <w:kern w:val="0"/>
          <w:sz w:val="24"/>
          <w:szCs w:val="24"/>
          <w14:ligatures w14:val="none"/>
        </w:rPr>
        <w:t>4. Kiểm thử chấp nhận – Acceptance testing</w:t>
      </w:r>
      <w:r w:rsidRPr="006B1806">
        <w:rPr>
          <w:rFonts w:ascii="Times New Roman" w:eastAsia="Times New Roman" w:hAnsi="Times New Roman" w:cs="Times New Roman"/>
          <w:color w:val="081C36"/>
          <w:spacing w:val="3"/>
          <w:kern w:val="0"/>
          <w:sz w:val="24"/>
          <w:szCs w:val="24"/>
          <w14:ligatures w14:val="none"/>
        </w:rPr>
        <w:t xml:space="preserve"> </w:t>
      </w:r>
    </w:p>
    <w:p w14:paraId="00FF03C6" w14:textId="77777777" w:rsidR="006B1806" w:rsidRPr="006B1806" w:rsidRDefault="006B1806" w:rsidP="006B1806">
      <w:pPr>
        <w:shd w:val="clear" w:color="auto" w:fill="FFFFFF"/>
        <w:spacing w:after="0" w:line="240" w:lineRule="auto"/>
        <w:rPr>
          <w:rFonts w:ascii="Times New Roman" w:eastAsia="Times New Roman" w:hAnsi="Times New Roman" w:cs="Times New Roman"/>
          <w:color w:val="FF0000"/>
          <w:spacing w:val="3"/>
          <w:kern w:val="0"/>
          <w:sz w:val="24"/>
          <w:szCs w:val="24"/>
          <w14:ligatures w14:val="none"/>
        </w:rPr>
      </w:pPr>
      <w:r w:rsidRPr="00CA3102">
        <w:rPr>
          <w:rFonts w:ascii="Times New Roman" w:eastAsia="Times New Roman" w:hAnsi="Times New Roman" w:cs="Times New Roman"/>
          <w:color w:val="FF0000"/>
          <w:spacing w:val="3"/>
          <w:kern w:val="0"/>
          <w:sz w:val="24"/>
          <w:szCs w:val="24"/>
          <w14:ligatures w14:val="none"/>
        </w:rPr>
        <w:t>Ai thực hi</w:t>
      </w:r>
      <w:r w:rsidRPr="006B1806">
        <w:rPr>
          <w:rFonts w:ascii="Times New Roman" w:eastAsia="Times New Roman" w:hAnsi="Times New Roman" w:cs="Times New Roman"/>
          <w:color w:val="FF0000"/>
          <w:spacing w:val="3"/>
          <w:kern w:val="0"/>
          <w:sz w:val="24"/>
          <w:szCs w:val="24"/>
          <w14:ligatures w14:val="none"/>
        </w:rPr>
        <w:t>ện</w:t>
      </w:r>
      <w:r w:rsidRPr="00CA3102">
        <w:rPr>
          <w:rFonts w:ascii="Times New Roman" w:eastAsia="Times New Roman" w:hAnsi="Times New Roman" w:cs="Times New Roman"/>
          <w:color w:val="FF0000"/>
          <w:spacing w:val="3"/>
          <w:kern w:val="0"/>
          <w:sz w:val="24"/>
          <w:szCs w:val="24"/>
          <w14:ligatures w14:val="none"/>
        </w:rPr>
        <w:t>?</w:t>
      </w:r>
    </w:p>
    <w:p w14:paraId="524074C2" w14:textId="77777777" w:rsidR="006B1806" w:rsidRPr="006B1806" w:rsidRDefault="006B1806" w:rsidP="006B1806">
      <w:pPr>
        <w:pStyle w:val="ListParagraph"/>
        <w:numPr>
          <w:ilvl w:val="0"/>
          <w:numId w:val="1"/>
        </w:numPr>
        <w:shd w:val="clear" w:color="auto" w:fill="FFFFFF"/>
        <w:spacing w:after="0" w:line="240" w:lineRule="auto"/>
        <w:rPr>
          <w:rFonts w:ascii="Times New Roman" w:eastAsia="Times New Roman" w:hAnsi="Times New Roman" w:cs="Times New Roman"/>
          <w:spacing w:val="3"/>
          <w:kern w:val="0"/>
          <w:sz w:val="24"/>
          <w:szCs w:val="24"/>
          <w14:ligatures w14:val="none"/>
        </w:rPr>
      </w:pPr>
      <w:r w:rsidRPr="006B1806">
        <w:rPr>
          <w:rFonts w:ascii="Times New Roman" w:eastAsia="Times New Roman" w:hAnsi="Times New Roman" w:cs="Times New Roman"/>
          <w:spacing w:val="3"/>
          <w:kern w:val="0"/>
          <w:sz w:val="24"/>
          <w:szCs w:val="24"/>
          <w14:ligatures w14:val="none"/>
        </w:rPr>
        <w:t>Đội ngũ tester bên khách hàng.</w:t>
      </w:r>
    </w:p>
    <w:p w14:paraId="0DCC084E" w14:textId="77777777" w:rsidR="006B1806" w:rsidRPr="006B1806" w:rsidRDefault="006B1806" w:rsidP="006B1806">
      <w:pPr>
        <w:pStyle w:val="ListParagraph"/>
        <w:numPr>
          <w:ilvl w:val="0"/>
          <w:numId w:val="1"/>
        </w:numPr>
        <w:shd w:val="clear" w:color="auto" w:fill="FFFFFF"/>
        <w:spacing w:after="0" w:line="240" w:lineRule="auto"/>
        <w:rPr>
          <w:rFonts w:ascii="Times New Roman" w:eastAsia="Times New Roman" w:hAnsi="Times New Roman" w:cs="Times New Roman"/>
          <w:spacing w:val="3"/>
          <w:kern w:val="0"/>
          <w:sz w:val="24"/>
          <w:szCs w:val="24"/>
          <w14:ligatures w14:val="none"/>
        </w:rPr>
      </w:pPr>
      <w:r w:rsidRPr="006B1806">
        <w:rPr>
          <w:rFonts w:ascii="Times New Roman" w:eastAsia="Times New Roman" w:hAnsi="Times New Roman" w:cs="Times New Roman"/>
          <w:spacing w:val="3"/>
          <w:kern w:val="0"/>
          <w:sz w:val="24"/>
          <w:szCs w:val="24"/>
          <w14:ligatures w14:val="none"/>
        </w:rPr>
        <w:t>Đội ngũ tester bên công ty thứ 3.</w:t>
      </w:r>
    </w:p>
    <w:p w14:paraId="67673E66" w14:textId="77777777" w:rsidR="006B1806" w:rsidRPr="006B1806" w:rsidRDefault="006B1806" w:rsidP="006B1806">
      <w:pPr>
        <w:shd w:val="clear" w:color="auto" w:fill="FFFFFF"/>
        <w:spacing w:after="0" w:line="240" w:lineRule="auto"/>
        <w:rPr>
          <w:rFonts w:ascii="Times New Roman" w:eastAsia="Times New Roman" w:hAnsi="Times New Roman" w:cs="Times New Roman"/>
          <w:spacing w:val="3"/>
          <w:kern w:val="0"/>
          <w:sz w:val="24"/>
          <w:szCs w:val="24"/>
          <w14:ligatures w14:val="none"/>
        </w:rPr>
      </w:pPr>
      <w:r w:rsidRPr="006B1806">
        <w:rPr>
          <w:rFonts w:ascii="Times New Roman" w:eastAsia="Times New Roman" w:hAnsi="Times New Roman" w:cs="Times New Roman"/>
          <w:spacing w:val="3"/>
          <w:kern w:val="0"/>
          <w:sz w:val="24"/>
          <w:szCs w:val="24"/>
          <w14:ligatures w14:val="none"/>
        </w:rPr>
        <w:tab/>
        <w:t>+ Một công ty kiểm thử.</w:t>
      </w:r>
    </w:p>
    <w:p w14:paraId="7ED1B361" w14:textId="77777777" w:rsidR="006B1806" w:rsidRPr="006B1806" w:rsidRDefault="006B1806" w:rsidP="006B1806">
      <w:pPr>
        <w:shd w:val="clear" w:color="auto" w:fill="FFFFFF"/>
        <w:spacing w:after="0" w:line="240" w:lineRule="auto"/>
        <w:rPr>
          <w:rFonts w:ascii="Times New Roman" w:eastAsia="Times New Roman" w:hAnsi="Times New Roman" w:cs="Times New Roman"/>
          <w:spacing w:val="3"/>
          <w:kern w:val="0"/>
          <w:sz w:val="24"/>
          <w:szCs w:val="24"/>
          <w14:ligatures w14:val="none"/>
        </w:rPr>
      </w:pPr>
      <w:r w:rsidRPr="006B1806">
        <w:rPr>
          <w:rFonts w:ascii="Times New Roman" w:eastAsia="Times New Roman" w:hAnsi="Times New Roman" w:cs="Times New Roman"/>
          <w:spacing w:val="3"/>
          <w:kern w:val="0"/>
          <w:sz w:val="24"/>
          <w:szCs w:val="24"/>
          <w14:ligatures w14:val="none"/>
        </w:rPr>
        <w:tab/>
        <w:t>+ Người dùng.</w:t>
      </w:r>
    </w:p>
    <w:p w14:paraId="166377FE" w14:textId="77777777" w:rsidR="006B1806" w:rsidRPr="006B1806"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p>
    <w:p w14:paraId="1E2F9DBF" w14:textId="77777777" w:rsidR="006B1806" w:rsidRPr="006B1806" w:rsidRDefault="006B1806" w:rsidP="006B1806">
      <w:pPr>
        <w:shd w:val="clear" w:color="auto" w:fill="FFFFFF"/>
        <w:spacing w:after="0" w:line="240" w:lineRule="auto"/>
        <w:rPr>
          <w:rFonts w:ascii="Times New Roman" w:eastAsia="Times New Roman" w:hAnsi="Times New Roman" w:cs="Times New Roman"/>
          <w:color w:val="081C36"/>
          <w:spacing w:val="3"/>
          <w:kern w:val="0"/>
          <w:sz w:val="24"/>
          <w:szCs w:val="24"/>
          <w14:ligatures w14:val="none"/>
        </w:rPr>
      </w:pPr>
    </w:p>
    <w:p w14:paraId="5B75D723" w14:textId="77777777" w:rsidR="006B1806" w:rsidRPr="006B1806" w:rsidRDefault="006B1806" w:rsidP="006B1806">
      <w:pPr>
        <w:rPr>
          <w:rFonts w:ascii="Times New Roman" w:hAnsi="Times New Roman" w:cs="Times New Roman"/>
          <w:sz w:val="24"/>
          <w:szCs w:val="24"/>
        </w:rPr>
      </w:pPr>
    </w:p>
    <w:p w14:paraId="48D2B43A" w14:textId="77777777" w:rsidR="006B1806" w:rsidRPr="006B1806" w:rsidRDefault="006B1806" w:rsidP="006B1806">
      <w:pPr>
        <w:rPr>
          <w:rFonts w:ascii="Times New Roman" w:hAnsi="Times New Roman" w:cs="Times New Roman"/>
          <w:color w:val="FF0000"/>
          <w:sz w:val="24"/>
          <w:szCs w:val="24"/>
        </w:rPr>
      </w:pPr>
      <w:r w:rsidRPr="006B1806">
        <w:rPr>
          <w:rFonts w:ascii="Times New Roman" w:hAnsi="Times New Roman" w:cs="Times New Roman"/>
          <w:color w:val="FF0000"/>
          <w:sz w:val="24"/>
          <w:szCs w:val="24"/>
        </w:rPr>
        <w:t>Câu 2:</w:t>
      </w:r>
      <w:r w:rsidRPr="006B1806">
        <w:rPr>
          <w:rFonts w:ascii="Times New Roman" w:hAnsi="Times New Roman" w:cs="Times New Roman"/>
          <w:color w:val="FF0000"/>
          <w:sz w:val="24"/>
          <w:szCs w:val="24"/>
        </w:rPr>
        <w:t xml:space="preserve"> </w:t>
      </w:r>
    </w:p>
    <w:p w14:paraId="436D4ECD" w14:textId="29C6C079" w:rsidR="006B1806" w:rsidRPr="006B1806" w:rsidRDefault="006B1806" w:rsidP="006B1806">
      <w:pPr>
        <w:rPr>
          <w:rFonts w:ascii="Times New Roman" w:hAnsi="Times New Roman" w:cs="Times New Roman"/>
          <w:sz w:val="24"/>
          <w:szCs w:val="24"/>
        </w:rPr>
      </w:pPr>
      <w:r w:rsidRPr="006B1806">
        <w:rPr>
          <w:rFonts w:ascii="Times New Roman" w:hAnsi="Times New Roman" w:cs="Times New Roman"/>
          <w:sz w:val="24"/>
          <w:szCs w:val="24"/>
        </w:rPr>
        <w:t>Kiểm tra hàm nhập</w:t>
      </w:r>
    </w:p>
    <w:p w14:paraId="2E648032" w14:textId="288A5190" w:rsidR="006B1806" w:rsidRPr="006B1806" w:rsidRDefault="006B1806" w:rsidP="006B1806">
      <w:pPr>
        <w:rPr>
          <w:rFonts w:ascii="Times New Roman" w:hAnsi="Times New Roman" w:cs="Times New Roman"/>
          <w:sz w:val="24"/>
          <w:szCs w:val="24"/>
        </w:rPr>
      </w:pPr>
      <w:r w:rsidRPr="006B1806">
        <w:rPr>
          <w:rFonts w:ascii="Times New Roman" w:hAnsi="Times New Roman" w:cs="Times New Roman"/>
          <w:sz w:val="24"/>
          <w:szCs w:val="24"/>
        </w:rPr>
        <w:t xml:space="preserve">Kiểm tra các hàm tính </w:t>
      </w:r>
      <w:r w:rsidRPr="006B1806">
        <w:rPr>
          <w:rFonts w:ascii="Times New Roman" w:hAnsi="Times New Roman" w:cs="Times New Roman"/>
          <w:sz w:val="24"/>
          <w:szCs w:val="24"/>
        </w:rPr>
        <w:t>chu vi và diện tích hình tròn, hình chữ nhật, hình tam giác</w:t>
      </w:r>
      <w:r w:rsidRPr="006B1806">
        <w:rPr>
          <w:rFonts w:ascii="Times New Roman" w:hAnsi="Times New Roman" w:cs="Times New Roman"/>
          <w:sz w:val="24"/>
          <w:szCs w:val="24"/>
        </w:rPr>
        <w:t>.</w:t>
      </w:r>
    </w:p>
    <w:p w14:paraId="755ACB4C" w14:textId="1036C1F1" w:rsidR="006B1806" w:rsidRPr="006B1806" w:rsidRDefault="006B1806" w:rsidP="006B1806">
      <w:pPr>
        <w:rPr>
          <w:rFonts w:ascii="Times New Roman" w:hAnsi="Times New Roman" w:cs="Times New Roman"/>
          <w:sz w:val="24"/>
          <w:szCs w:val="24"/>
        </w:rPr>
      </w:pPr>
      <w:r w:rsidRPr="006B1806">
        <w:rPr>
          <w:rFonts w:ascii="Times New Roman" w:hAnsi="Times New Roman" w:cs="Times New Roman"/>
          <w:color w:val="081C36"/>
          <w:spacing w:val="3"/>
          <w:sz w:val="24"/>
          <w:szCs w:val="24"/>
          <w:shd w:val="clear" w:color="auto" w:fill="FFFFFF"/>
        </w:rPr>
        <w:t xml:space="preserve">Kiểm thử đơn vị trong chương trình này tập trung vào việc kiểm tra các hàm tính toán riêng lẻ cho từng hình dạng (hình tròn, hình chữ nhật, hình tam giác). Điều này bao gồm kiểm tra tính chính xác của các phép toán và khả năng xử lý các giá trị đầu vào khác nhau của từng hàm. </w:t>
      </w:r>
      <w:r w:rsidRPr="006B1806">
        <w:rPr>
          <w:rFonts w:ascii="Times New Roman" w:hAnsi="Times New Roman" w:cs="Times New Roman"/>
          <w:color w:val="081C36"/>
          <w:spacing w:val="3"/>
          <w:sz w:val="24"/>
          <w:szCs w:val="24"/>
          <w:shd w:val="clear" w:color="auto" w:fill="FFFFFF"/>
        </w:rPr>
        <w:lastRenderedPageBreak/>
        <w:t>Bằng cách thực hiện kiểm thử đơn vị, chúng ta có thể đảm bảo rằng các thành phần cơ bản của chương trình hoạt động đúng cách và ổn định trước khi tích hợp vào hệ thống lớn hơn.</w:t>
      </w:r>
    </w:p>
    <w:p w14:paraId="5374E71D" w14:textId="5C58DD7E" w:rsidR="006B1806" w:rsidRPr="006B1806" w:rsidRDefault="006B1806" w:rsidP="006B1806">
      <w:pPr>
        <w:rPr>
          <w:rFonts w:ascii="Times New Roman" w:hAnsi="Times New Roman" w:cs="Times New Roman"/>
          <w:sz w:val="24"/>
          <w:szCs w:val="24"/>
        </w:rPr>
      </w:pPr>
    </w:p>
    <w:p w14:paraId="4B19F438" w14:textId="77777777" w:rsidR="006B1806" w:rsidRPr="006B1806" w:rsidRDefault="006B1806" w:rsidP="0012693E">
      <w:pPr>
        <w:rPr>
          <w:rFonts w:ascii="Times New Roman" w:hAnsi="Times New Roman" w:cs="Times New Roman"/>
          <w:color w:val="FF0000"/>
          <w:sz w:val="24"/>
          <w:szCs w:val="24"/>
        </w:rPr>
      </w:pPr>
    </w:p>
    <w:p w14:paraId="0BE1B41B" w14:textId="30B54144" w:rsidR="0012693E" w:rsidRPr="006B1806" w:rsidRDefault="0012693E" w:rsidP="0012693E">
      <w:pPr>
        <w:shd w:val="clear" w:color="auto" w:fill="FFFFFF"/>
        <w:spacing w:after="0" w:line="240" w:lineRule="auto"/>
        <w:jc w:val="center"/>
        <w:rPr>
          <w:rFonts w:ascii="Times New Roman" w:eastAsia="Times New Roman" w:hAnsi="Times New Roman" w:cs="Times New Roman"/>
          <w:color w:val="D86DCB" w:themeColor="accent5" w:themeTint="99"/>
          <w:kern w:val="0"/>
          <w:sz w:val="24"/>
          <w:szCs w:val="24"/>
          <w14:ligatures w14:val="none"/>
        </w:rPr>
      </w:pPr>
      <w:r w:rsidRPr="006B1806">
        <w:rPr>
          <w:rFonts w:ascii="Times New Roman" w:hAnsi="Times New Roman" w:cs="Times New Roman"/>
          <w:color w:val="D86DCB" w:themeColor="accent5" w:themeTint="99"/>
          <w:spacing w:val="3"/>
          <w:sz w:val="24"/>
          <w:szCs w:val="24"/>
          <w:shd w:val="clear" w:color="auto" w:fill="FFFFFF"/>
        </w:rPr>
        <w:t>Em cám mơn thầy đã dành thời gian quý báo của mình để xem bài TEST BUỔI 4 của em ạ.</w:t>
      </w:r>
    </w:p>
    <w:p w14:paraId="61AF485B" w14:textId="77777777" w:rsidR="0012693E" w:rsidRPr="006B1806" w:rsidRDefault="0012693E" w:rsidP="0012693E">
      <w:pPr>
        <w:jc w:val="center"/>
        <w:rPr>
          <w:rFonts w:ascii="Times New Roman" w:hAnsi="Times New Roman" w:cs="Times New Roman"/>
          <w:sz w:val="24"/>
          <w:szCs w:val="24"/>
        </w:rPr>
      </w:pPr>
    </w:p>
    <w:sectPr w:rsidR="0012693E" w:rsidRPr="006B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3381"/>
    <w:multiLevelType w:val="hybridMultilevel"/>
    <w:tmpl w:val="6FF6970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70839C0"/>
    <w:multiLevelType w:val="hybridMultilevel"/>
    <w:tmpl w:val="CDF01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2854843">
    <w:abstractNumId w:val="0"/>
  </w:num>
  <w:num w:numId="2" w16cid:durableId="1498839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89"/>
    <w:rsid w:val="00067B86"/>
    <w:rsid w:val="0012693E"/>
    <w:rsid w:val="00200937"/>
    <w:rsid w:val="0039659B"/>
    <w:rsid w:val="00493589"/>
    <w:rsid w:val="006B1806"/>
    <w:rsid w:val="007D6485"/>
    <w:rsid w:val="00907CD7"/>
    <w:rsid w:val="00B10E6F"/>
    <w:rsid w:val="00B43AA9"/>
    <w:rsid w:val="00DC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CB60"/>
  <w15:chartTrackingRefBased/>
  <w15:docId w15:val="{C4A5374E-5FC0-4347-A898-C966FD1B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589"/>
    <w:rPr>
      <w:rFonts w:eastAsiaTheme="majorEastAsia" w:cstheme="majorBidi"/>
      <w:color w:val="272727" w:themeColor="text1" w:themeTint="D8"/>
    </w:rPr>
  </w:style>
  <w:style w:type="paragraph" w:styleId="Title">
    <w:name w:val="Title"/>
    <w:basedOn w:val="Normal"/>
    <w:next w:val="Normal"/>
    <w:link w:val="TitleChar"/>
    <w:uiPriority w:val="10"/>
    <w:qFormat/>
    <w:rsid w:val="00493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589"/>
    <w:pPr>
      <w:spacing w:before="160"/>
      <w:jc w:val="center"/>
    </w:pPr>
    <w:rPr>
      <w:i/>
      <w:iCs/>
      <w:color w:val="404040" w:themeColor="text1" w:themeTint="BF"/>
    </w:rPr>
  </w:style>
  <w:style w:type="character" w:customStyle="1" w:styleId="QuoteChar">
    <w:name w:val="Quote Char"/>
    <w:basedOn w:val="DefaultParagraphFont"/>
    <w:link w:val="Quote"/>
    <w:uiPriority w:val="29"/>
    <w:rsid w:val="00493589"/>
    <w:rPr>
      <w:i/>
      <w:iCs/>
      <w:color w:val="404040" w:themeColor="text1" w:themeTint="BF"/>
    </w:rPr>
  </w:style>
  <w:style w:type="paragraph" w:styleId="ListParagraph">
    <w:name w:val="List Paragraph"/>
    <w:basedOn w:val="Normal"/>
    <w:uiPriority w:val="34"/>
    <w:qFormat/>
    <w:rsid w:val="00493589"/>
    <w:pPr>
      <w:ind w:left="720"/>
      <w:contextualSpacing/>
    </w:pPr>
  </w:style>
  <w:style w:type="character" w:styleId="IntenseEmphasis">
    <w:name w:val="Intense Emphasis"/>
    <w:basedOn w:val="DefaultParagraphFont"/>
    <w:uiPriority w:val="21"/>
    <w:qFormat/>
    <w:rsid w:val="00493589"/>
    <w:rPr>
      <w:i/>
      <w:iCs/>
      <w:color w:val="0F4761" w:themeColor="accent1" w:themeShade="BF"/>
    </w:rPr>
  </w:style>
  <w:style w:type="paragraph" w:styleId="IntenseQuote">
    <w:name w:val="Intense Quote"/>
    <w:basedOn w:val="Normal"/>
    <w:next w:val="Normal"/>
    <w:link w:val="IntenseQuoteChar"/>
    <w:uiPriority w:val="30"/>
    <w:qFormat/>
    <w:rsid w:val="00493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589"/>
    <w:rPr>
      <w:i/>
      <w:iCs/>
      <w:color w:val="0F4761" w:themeColor="accent1" w:themeShade="BF"/>
    </w:rPr>
  </w:style>
  <w:style w:type="character" w:styleId="IntenseReference">
    <w:name w:val="Intense Reference"/>
    <w:basedOn w:val="DefaultParagraphFont"/>
    <w:uiPriority w:val="32"/>
    <w:qFormat/>
    <w:rsid w:val="00493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Huyy Dinh</dc:creator>
  <cp:keywords/>
  <dc:description/>
  <cp:lastModifiedBy>Huyy Dinh</cp:lastModifiedBy>
  <cp:revision>6</cp:revision>
  <dcterms:created xsi:type="dcterms:W3CDTF">2024-05-14T05:02:00Z</dcterms:created>
  <dcterms:modified xsi:type="dcterms:W3CDTF">2024-05-14T06:53:00Z</dcterms:modified>
</cp:coreProperties>
</file>