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CB" w:rsidRDefault="00F87075">
      <w:r>
        <w:t>The time measurement code simply evaluates the period between two given ‘start’ and ‘end’ times.</w:t>
      </w:r>
    </w:p>
    <w:p w:rsidR="00F87075" w:rsidRDefault="00F87075">
      <w:r>
        <w:t>I utilized user defined struct TIME to store the hour, minute and second components of each time.</w:t>
      </w:r>
    </w:p>
    <w:p w:rsidR="00F87075" w:rsidRDefault="00F87075">
      <w:r>
        <w:t>T1 represents the initial time</w:t>
      </w:r>
    </w:p>
    <w:p w:rsidR="00F87075" w:rsidRDefault="00F87075">
      <w:r>
        <w:t>T2 represents the final time</w:t>
      </w:r>
    </w:p>
    <w:p w:rsidR="00F87075" w:rsidRDefault="00F87075">
      <w:r>
        <w:t>Diff represents the difference in time/ time interval</w:t>
      </w:r>
    </w:p>
    <w:p w:rsidR="00F87075" w:rsidRDefault="00F87075">
      <w:r>
        <w:t>I used:</w:t>
      </w:r>
    </w:p>
    <w:p w:rsidR="00F87075" w:rsidRPr="00F87075" w:rsidRDefault="00F87075" w:rsidP="00F870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70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075">
        <w:rPr>
          <w:rFonts w:ascii="Consolas" w:eastAsia="Times New Roman" w:hAnsi="Consolas" w:cs="Times New Roman"/>
          <w:color w:val="DCDCAA"/>
          <w:sz w:val="21"/>
          <w:szCs w:val="21"/>
        </w:rPr>
        <w:t>Difference</w:t>
      </w:r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707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075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07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075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707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07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87075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F870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87075" w:rsidRDefault="00F87075">
      <w:r>
        <w:t>to compute the time interval and register its value to Diff</w:t>
      </w:r>
    </w:p>
    <w:p w:rsidR="00F87075" w:rsidRDefault="00F87075">
      <w:r>
        <w:t>A do-while loop was used for the user to repeat the program for different times</w:t>
      </w:r>
      <w:bookmarkStart w:id="0" w:name="_GoBack"/>
      <w:bookmarkEnd w:id="0"/>
    </w:p>
    <w:sectPr w:rsidR="00F8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075"/>
    <w:rsid w:val="009208CB"/>
    <w:rsid w:val="00C506AD"/>
    <w:rsid w:val="00F8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</dc:creator>
  <cp:lastModifiedBy>maximus</cp:lastModifiedBy>
  <cp:revision>1</cp:revision>
  <dcterms:created xsi:type="dcterms:W3CDTF">2019-11-13T16:31:00Z</dcterms:created>
  <dcterms:modified xsi:type="dcterms:W3CDTF">2019-11-13T16:36:00Z</dcterms:modified>
</cp:coreProperties>
</file>