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B8F5" w14:textId="34AF8CC8" w:rsidR="00F12C76" w:rsidRDefault="00B34576" w:rsidP="00B34576">
      <w:pPr>
        <w:spacing w:after="0"/>
        <w:jc w:val="center"/>
      </w:pPr>
      <w:r>
        <w:t>Лаба 5, отчет по тестированию</w:t>
      </w:r>
    </w:p>
    <w:p w14:paraId="715EC407" w14:textId="77777777" w:rsidR="00B34576" w:rsidRDefault="00B34576" w:rsidP="00B34576">
      <w:pPr>
        <w:spacing w:after="0"/>
      </w:pPr>
    </w:p>
    <w:p w14:paraId="4D94A154" w14:textId="5BBF6100" w:rsidR="00B34576" w:rsidRDefault="00B34576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a4"/>
          <w:rFonts w:ascii="Georgia" w:hAnsi="Georgia"/>
          <w:sz w:val="27"/>
          <w:szCs w:val="27"/>
        </w:rPr>
        <w:t>Информаци</w:t>
      </w:r>
      <w:r w:rsidR="003C03F9">
        <w:rPr>
          <w:rStyle w:val="a4"/>
          <w:rFonts w:ascii="Georgia" w:hAnsi="Georgia"/>
          <w:sz w:val="27"/>
          <w:szCs w:val="27"/>
        </w:rPr>
        <w:t>я</w:t>
      </w:r>
      <w:r>
        <w:rPr>
          <w:rStyle w:val="a4"/>
          <w:rFonts w:ascii="Georgia" w:hAnsi="Georgia"/>
          <w:sz w:val="27"/>
          <w:szCs w:val="27"/>
        </w:rPr>
        <w:t xml:space="preserve"> о проекте</w:t>
      </w:r>
      <w:r>
        <w:rPr>
          <w:rFonts w:ascii="Georgia" w:hAnsi="Georgia"/>
          <w:sz w:val="27"/>
          <w:szCs w:val="27"/>
        </w:rPr>
        <w:t>:</w:t>
      </w:r>
    </w:p>
    <w:p w14:paraId="12F98C68" w14:textId="7F8F8C61" w:rsidR="00B34576" w:rsidRDefault="00B34576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</w:rPr>
      </w:pPr>
      <w:r w:rsidRPr="00866017">
        <w:rPr>
          <w:rStyle w:val="a4"/>
          <w:rFonts w:ascii="Georgia" w:hAnsi="Georgia"/>
          <w:b w:val="0"/>
          <w:bCs w:val="0"/>
        </w:rPr>
        <w:t>В ходе тестирования</w:t>
      </w:r>
      <w:r w:rsidRPr="00866017">
        <w:rPr>
          <w:rFonts w:ascii="Georgia" w:hAnsi="Georgia"/>
        </w:rPr>
        <w:t xml:space="preserve"> был протестирован некоторый функционал сайта  </w:t>
      </w:r>
      <w:hyperlink r:id="rId5" w:history="1">
        <w:r w:rsidR="00CA1966" w:rsidRPr="002E0BBC">
          <w:rPr>
            <w:rStyle w:val="a5"/>
            <w:rFonts w:ascii="Georgia" w:hAnsi="Georgia"/>
          </w:rPr>
          <w:t>https://</w:t>
        </w:r>
        <w:r w:rsidR="00CA1966" w:rsidRPr="002E0BBC">
          <w:rPr>
            <w:rStyle w:val="a5"/>
            <w:rFonts w:ascii="Georgia" w:hAnsi="Georgia"/>
            <w:lang w:val="en-US"/>
          </w:rPr>
          <w:t>ozon</w:t>
        </w:r>
        <w:r w:rsidR="00CA1966" w:rsidRPr="002E0BBC">
          <w:rPr>
            <w:rStyle w:val="a5"/>
            <w:rFonts w:ascii="Georgia" w:hAnsi="Georgia"/>
          </w:rPr>
          <w:t>.</w:t>
        </w:r>
        <w:r w:rsidR="00CA1966" w:rsidRPr="002E0BBC">
          <w:rPr>
            <w:rStyle w:val="a5"/>
            <w:rFonts w:ascii="Georgia" w:hAnsi="Georgia"/>
            <w:lang w:val="en-US"/>
          </w:rPr>
          <w:t>ru</w:t>
        </w:r>
        <w:r w:rsidR="00CA1966" w:rsidRPr="002E0BBC">
          <w:rPr>
            <w:rStyle w:val="a5"/>
            <w:rFonts w:ascii="Georgia" w:hAnsi="Georgia"/>
          </w:rPr>
          <w:t>/</w:t>
        </w:r>
      </w:hyperlink>
      <w:r w:rsidRPr="00866017">
        <w:rPr>
          <w:rFonts w:ascii="Georgia" w:hAnsi="Georgia"/>
        </w:rPr>
        <w:t xml:space="preserve">. Было проведено </w:t>
      </w:r>
      <w:r w:rsidRPr="00866017">
        <w:rPr>
          <w:rFonts w:ascii="Georgia" w:hAnsi="Georgia"/>
          <w:lang w:val="en-US"/>
        </w:rPr>
        <w:t>Smoke</w:t>
      </w:r>
      <w:r w:rsidRPr="00866017">
        <w:rPr>
          <w:rFonts w:ascii="Georgia" w:hAnsi="Georgia"/>
        </w:rPr>
        <w:t xml:space="preserve">, навигационное, бизнес логики, ввод данных тестирование. </w:t>
      </w:r>
    </w:p>
    <w:p w14:paraId="3947C728" w14:textId="0974F284" w:rsidR="00490512" w:rsidRPr="00490512" w:rsidRDefault="00490512" w:rsidP="00490512">
      <w:pPr>
        <w:rPr>
          <w:b/>
          <w:bCs/>
        </w:rPr>
      </w:pPr>
      <w:r>
        <w:rPr>
          <w:b/>
          <w:bCs/>
        </w:rPr>
        <w:t xml:space="preserve">    </w:t>
      </w:r>
      <w:r w:rsidRPr="00490512">
        <w:rPr>
          <w:b/>
          <w:bCs/>
        </w:rPr>
        <w:t>Среда тестирования:</w:t>
      </w:r>
    </w:p>
    <w:p w14:paraId="13208F19" w14:textId="15F8C807" w:rsidR="00B34576" w:rsidRPr="00866017" w:rsidRDefault="00B34576" w:rsidP="00B34576">
      <w:pPr>
        <w:pStyle w:val="a3"/>
        <w:spacing w:before="0" w:beforeAutospacing="0" w:after="180" w:afterAutospacing="0"/>
        <w:ind w:left="315" w:right="315"/>
        <w:rPr>
          <w:b/>
          <w:bCs/>
        </w:rPr>
      </w:pPr>
      <w:proofErr w:type="gramStart"/>
      <w:r w:rsidRPr="00866017">
        <w:rPr>
          <w:rStyle w:val="a4"/>
          <w:rFonts w:ascii="Georgia" w:hAnsi="Georgia"/>
          <w:b w:val="0"/>
          <w:bCs w:val="0"/>
        </w:rPr>
        <w:t>ОС</w:t>
      </w:r>
      <w:proofErr w:type="gramEnd"/>
      <w:r w:rsidRPr="00866017">
        <w:rPr>
          <w:rStyle w:val="a4"/>
          <w:rFonts w:ascii="Georgia" w:hAnsi="Georgia"/>
          <w:b w:val="0"/>
          <w:bCs w:val="0"/>
        </w:rPr>
        <w:t xml:space="preserve"> где было проведено тестирование</w:t>
      </w:r>
      <w:r w:rsidRPr="00866017">
        <w:rPr>
          <w:b/>
          <w:bCs/>
        </w:rPr>
        <w:t xml:space="preserve">: </w:t>
      </w:r>
      <w:r w:rsidRPr="00866017">
        <w:rPr>
          <w:b/>
          <w:bCs/>
          <w:lang w:val="en-US"/>
        </w:rPr>
        <w:t>Windows</w:t>
      </w:r>
      <w:r w:rsidRPr="00866017">
        <w:rPr>
          <w:b/>
          <w:bCs/>
        </w:rPr>
        <w:t xml:space="preserve"> 10, версия 22</w:t>
      </w:r>
      <w:r w:rsidRPr="00866017">
        <w:rPr>
          <w:b/>
          <w:bCs/>
          <w:lang w:val="en-US"/>
        </w:rPr>
        <w:t>h</w:t>
      </w:r>
      <w:r w:rsidRPr="00866017">
        <w:rPr>
          <w:b/>
          <w:bCs/>
        </w:rPr>
        <w:t>2</w:t>
      </w:r>
    </w:p>
    <w:p w14:paraId="1C13F14F" w14:textId="13030F97" w:rsidR="00B34576" w:rsidRDefault="00B34576" w:rsidP="00B34576">
      <w:pPr>
        <w:pStyle w:val="a3"/>
        <w:spacing w:before="0" w:beforeAutospacing="0" w:after="180" w:afterAutospacing="0"/>
        <w:ind w:right="315"/>
      </w:pPr>
      <w:r w:rsidRPr="00866017">
        <w:rPr>
          <w:b/>
          <w:bCs/>
        </w:rPr>
        <w:t xml:space="preserve">     Браузер, где было проведено тестирование: </w:t>
      </w:r>
      <w:r w:rsidRPr="00866017">
        <w:rPr>
          <w:b/>
          <w:bCs/>
          <w:lang w:val="en-US"/>
        </w:rPr>
        <w:t>Chrome</w:t>
      </w:r>
      <w:r w:rsidRPr="00866017">
        <w:rPr>
          <w:b/>
          <w:bCs/>
        </w:rPr>
        <w:t xml:space="preserve">, версия </w:t>
      </w:r>
      <w:r w:rsidRPr="00866017">
        <w:t>120.0.6099.72</w:t>
      </w:r>
    </w:p>
    <w:p w14:paraId="177497FC" w14:textId="3DF018EF" w:rsidR="00490512" w:rsidRPr="00866017" w:rsidRDefault="00490512" w:rsidP="00B34576">
      <w:pPr>
        <w:pStyle w:val="a3"/>
        <w:spacing w:before="0" w:beforeAutospacing="0" w:after="180" w:afterAutospacing="0"/>
        <w:ind w:right="315"/>
        <w:rPr>
          <w:rFonts w:ascii="Georgia" w:hAnsi="Georgia"/>
          <w:b/>
          <w:bCs/>
        </w:rPr>
      </w:pPr>
      <w:r>
        <w:t xml:space="preserve">     На других ОС и браузерах тестирование не проводилось.</w:t>
      </w:r>
    </w:p>
    <w:p w14:paraId="42BC2DD5" w14:textId="70EB1975" w:rsidR="00B34576" w:rsidRDefault="00B34576" w:rsidP="00866017">
      <w:pPr>
        <w:pStyle w:val="a3"/>
        <w:spacing w:before="0" w:beforeAutospacing="0" w:after="180" w:afterAutospacing="0"/>
        <w:ind w:left="315" w:right="315"/>
        <w:rPr>
          <w:rFonts w:ascii="Georgia" w:hAnsi="Georgia"/>
        </w:rPr>
      </w:pPr>
      <w:r w:rsidRPr="00866017">
        <w:rPr>
          <w:rStyle w:val="a4"/>
          <w:rFonts w:ascii="Georgia" w:hAnsi="Georgia"/>
        </w:rPr>
        <w:t>Команда тестировщиков</w:t>
      </w:r>
      <w:r w:rsidRPr="00866017">
        <w:rPr>
          <w:rFonts w:ascii="Georgia" w:hAnsi="Georgia"/>
        </w:rPr>
        <w:t>:</w:t>
      </w:r>
    </w:p>
    <w:p w14:paraId="014D99CB" w14:textId="2B9CD358" w:rsidR="00490512" w:rsidRPr="00CA1966" w:rsidRDefault="00490512" w:rsidP="00490512">
      <w:pPr>
        <w:ind w:left="315"/>
      </w:pPr>
      <w:r w:rsidRPr="00490512">
        <w:t>ФИО:</w:t>
      </w:r>
      <w:r w:rsidR="00CA1966" w:rsidRPr="00CA1966">
        <w:t xml:space="preserve"> </w:t>
      </w:r>
      <w:r w:rsidR="00CA1966">
        <w:t>Баранов Даниил Геннадьевич</w:t>
      </w:r>
    </w:p>
    <w:p w14:paraId="7CEF007B" w14:textId="0DB34330" w:rsidR="00490512" w:rsidRPr="00490512" w:rsidRDefault="00490512" w:rsidP="00490512">
      <w:pPr>
        <w:ind w:left="315"/>
      </w:pPr>
      <w:r w:rsidRPr="00490512">
        <w:t>Должность: Студент</w:t>
      </w:r>
    </w:p>
    <w:p w14:paraId="5CBFDA56" w14:textId="77777777" w:rsidR="00866017" w:rsidRDefault="00B34576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a4"/>
          <w:rFonts w:ascii="Georgia" w:hAnsi="Georgia"/>
          <w:sz w:val="27"/>
          <w:szCs w:val="27"/>
        </w:rPr>
        <w:t>Описание процесса тестирования</w:t>
      </w:r>
      <w:r w:rsidR="00866017">
        <w:rPr>
          <w:rFonts w:ascii="Georgia" w:hAnsi="Georgia"/>
          <w:sz w:val="27"/>
          <w:szCs w:val="27"/>
        </w:rPr>
        <w:t>:</w:t>
      </w:r>
    </w:p>
    <w:p w14:paraId="2B86EFF6" w14:textId="503ABB77" w:rsidR="00866017" w:rsidRPr="00866017" w:rsidRDefault="00866017" w:rsidP="00866017">
      <w:pPr>
        <w:ind w:left="315"/>
        <w:rPr>
          <w:sz w:val="24"/>
          <w:szCs w:val="24"/>
          <w:lang w:eastAsia="ru-RU"/>
        </w:rPr>
      </w:pPr>
      <w:r w:rsidRPr="00866017">
        <w:rPr>
          <w:sz w:val="24"/>
          <w:szCs w:val="24"/>
          <w:lang w:eastAsia="ru-RU"/>
        </w:rPr>
        <w:t>В ходе тестирования б</w:t>
      </w:r>
      <w:r>
        <w:rPr>
          <w:sz w:val="24"/>
          <w:szCs w:val="24"/>
          <w:lang w:eastAsia="ru-RU"/>
        </w:rPr>
        <w:t>ыли</w:t>
      </w:r>
      <w:r w:rsidRPr="00866017">
        <w:rPr>
          <w:sz w:val="24"/>
          <w:szCs w:val="24"/>
          <w:lang w:eastAsia="ru-RU"/>
        </w:rPr>
        <w:t xml:space="preserve"> использованы виды тестирования, как функциональное, так и не функциональное тестирование:</w:t>
      </w:r>
    </w:p>
    <w:p w14:paraId="72B08256" w14:textId="77777777" w:rsidR="00866017" w:rsidRPr="00866017" w:rsidRDefault="00866017" w:rsidP="00866017">
      <w:pPr>
        <w:ind w:left="315"/>
        <w:rPr>
          <w:sz w:val="24"/>
          <w:szCs w:val="24"/>
          <w:lang w:eastAsia="ru-RU"/>
        </w:rPr>
      </w:pPr>
      <w:r w:rsidRPr="00866017">
        <w:rPr>
          <w:sz w:val="24"/>
          <w:szCs w:val="24"/>
          <w:lang w:eastAsia="ru-RU"/>
        </w:rPr>
        <w:tab/>
        <w:t xml:space="preserve">- тестирования </w:t>
      </w:r>
      <w:r w:rsidRPr="00866017">
        <w:rPr>
          <w:sz w:val="24"/>
          <w:szCs w:val="24"/>
          <w:lang w:val="en-US" w:eastAsia="ru-RU"/>
        </w:rPr>
        <w:t>UI</w:t>
      </w:r>
    </w:p>
    <w:p w14:paraId="78851280" w14:textId="77777777" w:rsidR="00866017" w:rsidRPr="00866017" w:rsidRDefault="00866017" w:rsidP="00866017">
      <w:pPr>
        <w:ind w:left="315"/>
        <w:rPr>
          <w:sz w:val="24"/>
          <w:szCs w:val="24"/>
          <w:lang w:eastAsia="ru-RU"/>
        </w:rPr>
      </w:pPr>
      <w:r w:rsidRPr="00866017">
        <w:rPr>
          <w:sz w:val="24"/>
          <w:szCs w:val="24"/>
          <w:lang w:eastAsia="ru-RU"/>
        </w:rPr>
        <w:tab/>
        <w:t>- навигационное тестирование</w:t>
      </w:r>
    </w:p>
    <w:p w14:paraId="2423C30B" w14:textId="77777777" w:rsidR="00866017" w:rsidRPr="00866017" w:rsidRDefault="00866017" w:rsidP="00866017">
      <w:pPr>
        <w:ind w:left="315"/>
        <w:rPr>
          <w:sz w:val="24"/>
          <w:szCs w:val="24"/>
          <w:lang w:eastAsia="ru-RU"/>
        </w:rPr>
      </w:pPr>
      <w:r w:rsidRPr="00866017">
        <w:rPr>
          <w:sz w:val="24"/>
          <w:szCs w:val="24"/>
          <w:lang w:eastAsia="ru-RU"/>
        </w:rPr>
        <w:tab/>
        <w:t>- бизнес-логики</w:t>
      </w:r>
    </w:p>
    <w:p w14:paraId="0AFE514B" w14:textId="77777777" w:rsidR="00866017" w:rsidRPr="00866017" w:rsidRDefault="00866017" w:rsidP="00866017">
      <w:pPr>
        <w:ind w:left="315"/>
        <w:rPr>
          <w:sz w:val="24"/>
          <w:szCs w:val="24"/>
          <w:lang w:eastAsia="ru-RU"/>
        </w:rPr>
      </w:pPr>
      <w:r w:rsidRPr="00866017">
        <w:rPr>
          <w:sz w:val="24"/>
          <w:szCs w:val="24"/>
          <w:lang w:eastAsia="ru-RU"/>
        </w:rPr>
        <w:tab/>
        <w:t>- функциональное тестирование</w:t>
      </w:r>
    </w:p>
    <w:p w14:paraId="63A9B7AD" w14:textId="6EE54C51" w:rsidR="00866017" w:rsidRPr="00866017" w:rsidRDefault="00866017" w:rsidP="00866017">
      <w:pPr>
        <w:pStyle w:val="a3"/>
        <w:spacing w:before="0" w:beforeAutospacing="0" w:after="180" w:afterAutospacing="0"/>
        <w:ind w:left="630" w:right="315"/>
        <w:rPr>
          <w:rFonts w:ascii="Georgia" w:hAnsi="Georgia"/>
        </w:rPr>
      </w:pPr>
      <w:proofErr w:type="gramStart"/>
      <w:r w:rsidRPr="00866017">
        <w:t>Методы</w:t>
      </w:r>
      <w:proofErr w:type="gramEnd"/>
      <w:r w:rsidRPr="00866017">
        <w:t xml:space="preserve"> которые </w:t>
      </w:r>
      <w:r>
        <w:t>были</w:t>
      </w:r>
      <w:r w:rsidRPr="00866017">
        <w:t xml:space="preserve"> использ</w:t>
      </w:r>
      <w:r>
        <w:t>ованы</w:t>
      </w:r>
      <w:r w:rsidRPr="00866017">
        <w:t>: метод «черного ящика», «классы эквивалентности», «граничные з</w:t>
      </w:r>
      <w:r w:rsidR="00490512">
        <w:t>нач</w:t>
      </w:r>
      <w:r w:rsidRPr="00866017">
        <w:t>ения»</w:t>
      </w:r>
    </w:p>
    <w:p w14:paraId="231D7D58" w14:textId="77777777" w:rsidR="00866017" w:rsidRDefault="00B34576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a4"/>
          <w:rFonts w:ascii="Georgia" w:hAnsi="Georgia"/>
          <w:sz w:val="27"/>
          <w:szCs w:val="27"/>
        </w:rPr>
        <w:t>Расписание</w:t>
      </w:r>
      <w:r w:rsidR="00866017">
        <w:rPr>
          <w:rFonts w:ascii="Georgia" w:hAnsi="Georgia"/>
          <w:sz w:val="27"/>
          <w:szCs w:val="27"/>
        </w:rPr>
        <w:t>:</w:t>
      </w:r>
    </w:p>
    <w:p w14:paraId="6734E7DF" w14:textId="3068BB42" w:rsidR="00866017" w:rsidRDefault="00B34576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 </w:t>
      </w:r>
      <w:proofErr w:type="gramStart"/>
      <w:r w:rsidR="00866017">
        <w:rPr>
          <w:rFonts w:ascii="Georgia" w:hAnsi="Georgia"/>
          <w:sz w:val="27"/>
          <w:szCs w:val="27"/>
        </w:rPr>
        <w:t>Время</w:t>
      </w:r>
      <w:proofErr w:type="gramEnd"/>
      <w:r w:rsidR="00866017">
        <w:rPr>
          <w:rFonts w:ascii="Georgia" w:hAnsi="Georgia"/>
          <w:sz w:val="27"/>
          <w:szCs w:val="27"/>
        </w:rPr>
        <w:t xml:space="preserve"> затраченное на каждый из модулей тест-кейсов:</w:t>
      </w:r>
    </w:p>
    <w:tbl>
      <w:tblPr>
        <w:tblStyle w:val="a7"/>
        <w:tblW w:w="0" w:type="auto"/>
        <w:tblInd w:w="315" w:type="dxa"/>
        <w:tblLook w:val="04A0" w:firstRow="1" w:lastRow="0" w:firstColumn="1" w:lastColumn="0" w:noHBand="0" w:noVBand="1"/>
      </w:tblPr>
      <w:tblGrid>
        <w:gridCol w:w="1880"/>
        <w:gridCol w:w="2526"/>
        <w:gridCol w:w="2307"/>
        <w:gridCol w:w="2316"/>
      </w:tblGrid>
      <w:tr w:rsidR="00866017" w14:paraId="3699545F" w14:textId="77777777" w:rsidTr="000B2BAB">
        <w:tc>
          <w:tcPr>
            <w:tcW w:w="1880" w:type="dxa"/>
          </w:tcPr>
          <w:p w14:paraId="0EFD6763" w14:textId="34FC6ECB" w:rsidR="00866017" w:rsidRPr="00866017" w:rsidRDefault="00866017" w:rsidP="00B34576">
            <w:pPr>
              <w:pStyle w:val="a3"/>
              <w:spacing w:before="0" w:beforeAutospacing="0" w:after="180" w:afterAutospacing="0"/>
              <w:ind w:right="315"/>
              <w:rPr>
                <w:rFonts w:ascii="Georgia" w:hAnsi="Georgia"/>
                <w:sz w:val="27"/>
                <w:szCs w:val="27"/>
                <w:lang w:val="en-US"/>
              </w:rPr>
            </w:pPr>
            <w:r>
              <w:rPr>
                <w:rFonts w:ascii="Georgia" w:hAnsi="Georgia"/>
                <w:sz w:val="27"/>
                <w:szCs w:val="27"/>
                <w:lang w:val="en-US"/>
              </w:rPr>
              <w:t>Smoke-testing</w:t>
            </w:r>
          </w:p>
        </w:tc>
        <w:tc>
          <w:tcPr>
            <w:tcW w:w="2526" w:type="dxa"/>
          </w:tcPr>
          <w:p w14:paraId="2A73FE42" w14:textId="7F928DCA" w:rsidR="00866017" w:rsidRPr="00866017" w:rsidRDefault="00866017" w:rsidP="00B34576">
            <w:pPr>
              <w:pStyle w:val="a3"/>
              <w:spacing w:before="0" w:beforeAutospacing="0" w:after="180" w:afterAutospacing="0"/>
              <w:ind w:right="315"/>
              <w:rPr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>Навигационное тестирование</w:t>
            </w:r>
          </w:p>
        </w:tc>
        <w:tc>
          <w:tcPr>
            <w:tcW w:w="2307" w:type="dxa"/>
          </w:tcPr>
          <w:p w14:paraId="3EEDF3C8" w14:textId="303CC181" w:rsidR="00866017" w:rsidRDefault="00866017" w:rsidP="00B34576">
            <w:pPr>
              <w:pStyle w:val="a3"/>
              <w:spacing w:before="0" w:beforeAutospacing="0" w:after="180" w:afterAutospacing="0"/>
              <w:ind w:right="315"/>
              <w:rPr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>Тестирование бизнес-логики</w:t>
            </w:r>
          </w:p>
        </w:tc>
        <w:tc>
          <w:tcPr>
            <w:tcW w:w="2316" w:type="dxa"/>
          </w:tcPr>
          <w:p w14:paraId="49AE1646" w14:textId="0B199699" w:rsidR="00866017" w:rsidRDefault="00866017" w:rsidP="00B34576">
            <w:pPr>
              <w:pStyle w:val="a3"/>
              <w:spacing w:before="0" w:beforeAutospacing="0" w:after="180" w:afterAutospacing="0"/>
              <w:ind w:right="315"/>
              <w:rPr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>Тестирования ввод данных</w:t>
            </w:r>
          </w:p>
        </w:tc>
      </w:tr>
      <w:tr w:rsidR="00866017" w14:paraId="19096F02" w14:textId="77777777" w:rsidTr="000B2BAB">
        <w:tc>
          <w:tcPr>
            <w:tcW w:w="1880" w:type="dxa"/>
          </w:tcPr>
          <w:p w14:paraId="33468B4B" w14:textId="732805FB" w:rsidR="00866017" w:rsidRDefault="00866017" w:rsidP="00B34576">
            <w:pPr>
              <w:pStyle w:val="a3"/>
              <w:spacing w:before="0" w:beforeAutospacing="0" w:after="180" w:afterAutospacing="0"/>
              <w:ind w:right="315"/>
              <w:rPr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>0.5 часа</w:t>
            </w:r>
          </w:p>
        </w:tc>
        <w:tc>
          <w:tcPr>
            <w:tcW w:w="2526" w:type="dxa"/>
          </w:tcPr>
          <w:p w14:paraId="345A7A5D" w14:textId="5DE9F3DC" w:rsidR="00866017" w:rsidRDefault="00866017" w:rsidP="00B34576">
            <w:pPr>
              <w:pStyle w:val="a3"/>
              <w:spacing w:before="0" w:beforeAutospacing="0" w:after="180" w:afterAutospacing="0"/>
              <w:ind w:right="315"/>
              <w:rPr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>0.5 часа</w:t>
            </w:r>
          </w:p>
        </w:tc>
        <w:tc>
          <w:tcPr>
            <w:tcW w:w="2307" w:type="dxa"/>
          </w:tcPr>
          <w:p w14:paraId="0E150B85" w14:textId="456F9EDB" w:rsidR="00866017" w:rsidRDefault="00866017" w:rsidP="00B34576">
            <w:pPr>
              <w:pStyle w:val="a3"/>
              <w:spacing w:before="0" w:beforeAutospacing="0" w:after="180" w:afterAutospacing="0"/>
              <w:ind w:right="315"/>
              <w:rPr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>1 час</w:t>
            </w:r>
          </w:p>
        </w:tc>
        <w:tc>
          <w:tcPr>
            <w:tcW w:w="2316" w:type="dxa"/>
          </w:tcPr>
          <w:p w14:paraId="5867969A" w14:textId="67B81876" w:rsidR="00866017" w:rsidRDefault="00866017" w:rsidP="00B34576">
            <w:pPr>
              <w:pStyle w:val="a3"/>
              <w:spacing w:before="0" w:beforeAutospacing="0" w:after="180" w:afterAutospacing="0"/>
              <w:ind w:right="315"/>
              <w:rPr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>2 часа</w:t>
            </w:r>
          </w:p>
        </w:tc>
      </w:tr>
    </w:tbl>
    <w:p w14:paraId="4334C272" w14:textId="77777777" w:rsidR="000B2BAB" w:rsidRDefault="000B2BAB" w:rsidP="000B2BAB">
      <w:pPr>
        <w:pStyle w:val="a3"/>
        <w:spacing w:before="0" w:beforeAutospacing="0" w:after="180" w:afterAutospacing="0"/>
        <w:ind w:left="315" w:right="315"/>
        <w:rPr>
          <w:rStyle w:val="a4"/>
          <w:rFonts w:ascii="Georgia" w:hAnsi="Georgia"/>
          <w:sz w:val="27"/>
          <w:szCs w:val="27"/>
        </w:rPr>
      </w:pPr>
    </w:p>
    <w:p w14:paraId="298ED9F6" w14:textId="6791108C" w:rsidR="000B2BAB" w:rsidRDefault="000B2BAB" w:rsidP="000B2BAB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a4"/>
          <w:rFonts w:ascii="Georgia" w:hAnsi="Georgia"/>
          <w:sz w:val="27"/>
          <w:szCs w:val="27"/>
        </w:rPr>
        <w:t>Краткое описание</w:t>
      </w:r>
      <w:r>
        <w:rPr>
          <w:rFonts w:ascii="Georgia" w:hAnsi="Georgia"/>
          <w:sz w:val="27"/>
          <w:szCs w:val="27"/>
        </w:rPr>
        <w:t>:</w:t>
      </w:r>
    </w:p>
    <w:p w14:paraId="684C702E" w14:textId="77777777" w:rsidR="000B2BAB" w:rsidRPr="00866017" w:rsidRDefault="000B2BAB" w:rsidP="000B2BAB">
      <w:pPr>
        <w:ind w:left="315" w:firstLine="30"/>
      </w:pPr>
      <w:r>
        <w:t xml:space="preserve">Были протестированы ранее разработанные тест-кейсы, по ним обнаружился 1 дефект. </w:t>
      </w:r>
    </w:p>
    <w:p w14:paraId="3E2A1BCF" w14:textId="5DB0EB04" w:rsidR="00B34576" w:rsidRDefault="00B34576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</w:p>
    <w:p w14:paraId="516A20D1" w14:textId="77777777" w:rsidR="00F507E4" w:rsidRDefault="00F507E4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</w:p>
    <w:p w14:paraId="03349BFB" w14:textId="77777777" w:rsidR="00866017" w:rsidRDefault="00B34576" w:rsidP="00B34576">
      <w:pPr>
        <w:pStyle w:val="a3"/>
        <w:spacing w:before="0" w:beforeAutospacing="0" w:after="180" w:afterAutospacing="0"/>
        <w:ind w:left="315" w:right="315"/>
        <w:rPr>
          <w:rStyle w:val="a4"/>
          <w:rFonts w:ascii="Georgia" w:hAnsi="Georgia"/>
          <w:sz w:val="27"/>
          <w:szCs w:val="27"/>
        </w:rPr>
      </w:pPr>
      <w:r>
        <w:rPr>
          <w:rStyle w:val="a4"/>
          <w:rFonts w:ascii="Georgia" w:hAnsi="Georgia"/>
          <w:sz w:val="27"/>
          <w:szCs w:val="27"/>
        </w:rPr>
        <w:lastRenderedPageBreak/>
        <w:t>Статистика по дефектам</w:t>
      </w:r>
      <w:r w:rsidR="00866017">
        <w:rPr>
          <w:rStyle w:val="a4"/>
          <w:rFonts w:ascii="Georgia" w:hAnsi="Georgia"/>
          <w:sz w:val="27"/>
          <w:szCs w:val="27"/>
        </w:rPr>
        <w:t>:</w:t>
      </w:r>
    </w:p>
    <w:p w14:paraId="75997617" w14:textId="5CDE8035" w:rsidR="00866017" w:rsidRPr="00866017" w:rsidRDefault="00E46168" w:rsidP="00E46168">
      <w:pPr>
        <w:pStyle w:val="a3"/>
        <w:spacing w:before="0" w:beforeAutospacing="0" w:after="180" w:afterAutospacing="0"/>
        <w:ind w:right="315"/>
        <w:rPr>
          <w:rStyle w:val="a4"/>
          <w:rFonts w:ascii="Georgia" w:hAnsi="Georgia"/>
          <w:b w:val="0"/>
          <w:bCs w:val="0"/>
        </w:rPr>
      </w:pPr>
      <w:r>
        <w:rPr>
          <w:rStyle w:val="a4"/>
          <w:rFonts w:ascii="Georgia" w:hAnsi="Georgia"/>
          <w:b w:val="0"/>
          <w:bCs w:val="0"/>
        </w:rPr>
        <w:t xml:space="preserve">     </w:t>
      </w:r>
      <w:r w:rsidR="00866017" w:rsidRPr="00866017">
        <w:rPr>
          <w:rStyle w:val="a4"/>
          <w:rFonts w:ascii="Georgia" w:hAnsi="Georgia"/>
          <w:b w:val="0"/>
          <w:bCs w:val="0"/>
        </w:rPr>
        <w:t>Количество дефектов: 1</w:t>
      </w:r>
    </w:p>
    <w:p w14:paraId="18B5338A" w14:textId="1B868EED" w:rsidR="00866017" w:rsidRPr="00866017" w:rsidRDefault="00866017" w:rsidP="00B34576">
      <w:pPr>
        <w:pStyle w:val="a3"/>
        <w:spacing w:before="0" w:beforeAutospacing="0" w:after="180" w:afterAutospacing="0"/>
        <w:ind w:left="315" w:right="315"/>
        <w:rPr>
          <w:rStyle w:val="a4"/>
          <w:rFonts w:ascii="Georgia" w:hAnsi="Georgia"/>
          <w:b w:val="0"/>
          <w:bCs w:val="0"/>
        </w:rPr>
      </w:pPr>
      <w:r w:rsidRPr="00866017">
        <w:rPr>
          <w:rStyle w:val="a4"/>
          <w:rFonts w:ascii="Georgia" w:hAnsi="Georgia"/>
          <w:b w:val="0"/>
          <w:bCs w:val="0"/>
        </w:rPr>
        <w:t>Степень важности дефект</w:t>
      </w:r>
      <w:r w:rsidR="00E46168">
        <w:rPr>
          <w:rStyle w:val="a4"/>
          <w:rFonts w:ascii="Georgia" w:hAnsi="Georgia"/>
          <w:b w:val="0"/>
          <w:bCs w:val="0"/>
        </w:rPr>
        <w:t>а</w:t>
      </w:r>
      <w:r w:rsidRPr="00866017">
        <w:rPr>
          <w:rStyle w:val="a4"/>
          <w:rFonts w:ascii="Georgia" w:hAnsi="Georgia"/>
          <w:b w:val="0"/>
          <w:bCs w:val="0"/>
        </w:rPr>
        <w:t>: 3</w:t>
      </w:r>
    </w:p>
    <w:p w14:paraId="3C9F3145" w14:textId="74E93D21" w:rsidR="00866017" w:rsidRPr="00866017" w:rsidRDefault="00866017" w:rsidP="00B34576">
      <w:pPr>
        <w:pStyle w:val="a3"/>
        <w:spacing w:before="0" w:beforeAutospacing="0" w:after="180" w:afterAutospacing="0"/>
        <w:ind w:left="315" w:right="315"/>
        <w:rPr>
          <w:rStyle w:val="a4"/>
          <w:rFonts w:ascii="Georgia" w:hAnsi="Georgia"/>
          <w:b w:val="0"/>
          <w:bCs w:val="0"/>
        </w:rPr>
      </w:pPr>
      <w:r w:rsidRPr="00866017">
        <w:rPr>
          <w:rStyle w:val="a4"/>
          <w:rFonts w:ascii="Georgia" w:hAnsi="Georgia"/>
          <w:b w:val="0"/>
          <w:bCs w:val="0"/>
        </w:rPr>
        <w:t>Критичность дефект</w:t>
      </w:r>
      <w:r w:rsidR="00E46168">
        <w:rPr>
          <w:rStyle w:val="a4"/>
          <w:rFonts w:ascii="Georgia" w:hAnsi="Georgia"/>
          <w:b w:val="0"/>
          <w:bCs w:val="0"/>
        </w:rPr>
        <w:t>а</w:t>
      </w:r>
      <w:r w:rsidRPr="00866017">
        <w:rPr>
          <w:rStyle w:val="a4"/>
          <w:rFonts w:ascii="Georgia" w:hAnsi="Georgia"/>
          <w:b w:val="0"/>
          <w:bCs w:val="0"/>
        </w:rPr>
        <w:t xml:space="preserve">: </w:t>
      </w:r>
      <w:r w:rsidRPr="00866017">
        <w:rPr>
          <w:rStyle w:val="a4"/>
          <w:rFonts w:ascii="Georgia" w:hAnsi="Georgia"/>
          <w:b w:val="0"/>
          <w:bCs w:val="0"/>
          <w:lang w:val="en-US"/>
        </w:rPr>
        <w:t>Low</w:t>
      </w:r>
    </w:p>
    <w:p w14:paraId="70799995" w14:textId="3C67D078" w:rsidR="00B34576" w:rsidRDefault="00866017" w:rsidP="00866017">
      <w:pPr>
        <w:pStyle w:val="a3"/>
        <w:spacing w:before="0" w:beforeAutospacing="0" w:after="180" w:afterAutospacing="0"/>
        <w:ind w:left="315" w:right="315"/>
        <w:rPr>
          <w:rStyle w:val="a4"/>
          <w:rFonts w:ascii="Georgia" w:hAnsi="Georgia"/>
          <w:b w:val="0"/>
          <w:bCs w:val="0"/>
        </w:rPr>
      </w:pPr>
      <w:r w:rsidRPr="00866017">
        <w:rPr>
          <w:rStyle w:val="a4"/>
          <w:rFonts w:ascii="Georgia" w:hAnsi="Georgia"/>
          <w:b w:val="0"/>
          <w:bCs w:val="0"/>
        </w:rPr>
        <w:t>Место обнаружение: Веб-форма «Украшение на заказ»</w:t>
      </w:r>
    </w:p>
    <w:p w14:paraId="036CDFA7" w14:textId="75A6516D" w:rsidR="00490512" w:rsidRDefault="00490512" w:rsidP="00866017">
      <w:pPr>
        <w:pStyle w:val="a3"/>
        <w:spacing w:before="0" w:beforeAutospacing="0" w:after="180" w:afterAutospacing="0"/>
        <w:ind w:left="315" w:right="315"/>
        <w:rPr>
          <w:rStyle w:val="a4"/>
          <w:rFonts w:ascii="Georgia" w:hAnsi="Georgia"/>
          <w:b w:val="0"/>
          <w:bCs w:val="0"/>
        </w:rPr>
      </w:pPr>
      <w:r>
        <w:rPr>
          <w:rStyle w:val="a4"/>
          <w:rFonts w:ascii="Georgia" w:hAnsi="Georgia"/>
          <w:b w:val="0"/>
          <w:bCs w:val="0"/>
        </w:rPr>
        <w:t>Статус</w:t>
      </w:r>
      <w:proofErr w:type="gramStart"/>
      <w:r>
        <w:rPr>
          <w:rStyle w:val="a4"/>
          <w:rFonts w:ascii="Georgia" w:hAnsi="Georgia"/>
          <w:b w:val="0"/>
          <w:bCs w:val="0"/>
        </w:rPr>
        <w:t>: Не</w:t>
      </w:r>
      <w:proofErr w:type="gramEnd"/>
      <w:r>
        <w:rPr>
          <w:rStyle w:val="a4"/>
          <w:rFonts w:ascii="Georgia" w:hAnsi="Georgia"/>
          <w:b w:val="0"/>
          <w:bCs w:val="0"/>
        </w:rPr>
        <w:t xml:space="preserve"> исправ</w:t>
      </w:r>
      <w:r w:rsidR="00E46168">
        <w:rPr>
          <w:rStyle w:val="a4"/>
          <w:rFonts w:ascii="Georgia" w:hAnsi="Georgia"/>
          <w:b w:val="0"/>
          <w:bCs w:val="0"/>
        </w:rPr>
        <w:t>лен</w:t>
      </w:r>
    </w:p>
    <w:p w14:paraId="0C961118" w14:textId="79116840" w:rsidR="003C03F9" w:rsidRDefault="000B2BAB" w:rsidP="00866017">
      <w:pPr>
        <w:pStyle w:val="a3"/>
        <w:spacing w:before="0" w:beforeAutospacing="0" w:after="180" w:afterAutospacing="0"/>
        <w:ind w:left="315" w:right="315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Описания дефектов:</w:t>
      </w:r>
    </w:p>
    <w:p w14:paraId="370C883A" w14:textId="4CF02C2A" w:rsidR="00E46168" w:rsidRPr="000B2BAB" w:rsidRDefault="000B2BAB" w:rsidP="00E46168">
      <w:pPr>
        <w:pStyle w:val="a8"/>
        <w:numPr>
          <w:ilvl w:val="0"/>
          <w:numId w:val="1"/>
        </w:numPr>
      </w:pPr>
      <w:r w:rsidRPr="000B2BAB">
        <w:t xml:space="preserve">Был обнаружен некритический дефект при </w:t>
      </w:r>
      <w:r w:rsidR="0041413E">
        <w:t>оплате товара, информация о покупке товара не обновляется, что может сбить столку клиентов.</w:t>
      </w:r>
    </w:p>
    <w:p w14:paraId="6D3AA8A6" w14:textId="7D737DE1" w:rsidR="00B34576" w:rsidRDefault="00B34576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a4"/>
          <w:rFonts w:ascii="Georgia" w:hAnsi="Georgia"/>
          <w:sz w:val="27"/>
          <w:szCs w:val="27"/>
        </w:rPr>
        <w:t>Список устраненных дефектов</w:t>
      </w:r>
      <w:r w:rsidR="003C03F9">
        <w:rPr>
          <w:rFonts w:ascii="Georgia" w:hAnsi="Georgia"/>
          <w:sz w:val="27"/>
          <w:szCs w:val="27"/>
        </w:rPr>
        <w:t>:</w:t>
      </w:r>
    </w:p>
    <w:p w14:paraId="3368C11B" w14:textId="40C4E55F" w:rsidR="003C03F9" w:rsidRPr="003C03F9" w:rsidRDefault="003C03F9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b/>
          <w:bCs/>
        </w:rPr>
      </w:pPr>
      <w:r w:rsidRPr="003C03F9">
        <w:rPr>
          <w:rStyle w:val="a4"/>
          <w:rFonts w:ascii="Georgia" w:hAnsi="Georgia"/>
          <w:b w:val="0"/>
          <w:bCs w:val="0"/>
        </w:rPr>
        <w:t>Нет исправленных дефектов в отчетный период</w:t>
      </w:r>
    </w:p>
    <w:p w14:paraId="4D275221" w14:textId="33008F2D" w:rsidR="003C03F9" w:rsidRDefault="00B34576" w:rsidP="003C03F9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a4"/>
          <w:rFonts w:ascii="Georgia" w:hAnsi="Georgia"/>
          <w:sz w:val="27"/>
          <w:szCs w:val="27"/>
        </w:rPr>
        <w:t>Качество объекта тестирования</w:t>
      </w:r>
      <w:r w:rsidR="003C03F9">
        <w:rPr>
          <w:rFonts w:ascii="Georgia" w:hAnsi="Georgia"/>
          <w:sz w:val="27"/>
          <w:szCs w:val="27"/>
        </w:rPr>
        <w:t>:</w:t>
      </w:r>
    </w:p>
    <w:p w14:paraId="7DEB3772" w14:textId="61935E81" w:rsidR="003C03F9" w:rsidRPr="003C03F9" w:rsidRDefault="003C03F9" w:rsidP="003C03F9">
      <w:r>
        <w:t xml:space="preserve">     Протестированный продукт готов к эксплуатации</w:t>
      </w:r>
    </w:p>
    <w:p w14:paraId="7BB22903" w14:textId="1A2B237F" w:rsidR="00B34576" w:rsidRDefault="00B34576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a4"/>
          <w:rFonts w:ascii="Georgia" w:hAnsi="Georgia"/>
          <w:sz w:val="27"/>
          <w:szCs w:val="27"/>
        </w:rPr>
        <w:t>Рекомендации</w:t>
      </w:r>
      <w:r w:rsidR="003C03F9">
        <w:rPr>
          <w:rFonts w:ascii="Georgia" w:hAnsi="Georgia"/>
          <w:sz w:val="27"/>
          <w:szCs w:val="27"/>
        </w:rPr>
        <w:t>:</w:t>
      </w:r>
      <w:r>
        <w:rPr>
          <w:rFonts w:ascii="Georgia" w:hAnsi="Georgia"/>
          <w:sz w:val="27"/>
          <w:szCs w:val="27"/>
        </w:rPr>
        <w:t xml:space="preserve"> </w:t>
      </w:r>
    </w:p>
    <w:p w14:paraId="31E0DFDB" w14:textId="41A0538D" w:rsidR="003C03F9" w:rsidRPr="003C03F9" w:rsidRDefault="003C03F9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Продукт готов к эксплуатации, но можно также исправить «</w:t>
      </w:r>
      <w:r>
        <w:rPr>
          <w:rFonts w:ascii="Georgia" w:hAnsi="Georgia"/>
          <w:sz w:val="27"/>
          <w:szCs w:val="27"/>
          <w:lang w:val="en-US"/>
        </w:rPr>
        <w:t>low</w:t>
      </w:r>
      <w:r w:rsidRPr="003C03F9">
        <w:rPr>
          <w:rFonts w:ascii="Georgia" w:hAnsi="Georgia"/>
          <w:sz w:val="27"/>
          <w:szCs w:val="27"/>
        </w:rPr>
        <w:t xml:space="preserve"> </w:t>
      </w:r>
      <w:r>
        <w:rPr>
          <w:rFonts w:ascii="Georgia" w:hAnsi="Georgia"/>
          <w:sz w:val="27"/>
          <w:szCs w:val="27"/>
          <w:lang w:val="en-US"/>
        </w:rPr>
        <w:t>critical</w:t>
      </w:r>
      <w:r>
        <w:rPr>
          <w:rFonts w:ascii="Georgia" w:hAnsi="Georgia"/>
          <w:sz w:val="27"/>
          <w:szCs w:val="27"/>
        </w:rPr>
        <w:t>»</w:t>
      </w:r>
      <w:r w:rsidRPr="003C03F9">
        <w:rPr>
          <w:rFonts w:ascii="Georgia" w:hAnsi="Georgia"/>
          <w:sz w:val="27"/>
          <w:szCs w:val="27"/>
        </w:rPr>
        <w:t xml:space="preserve"> </w:t>
      </w:r>
      <w:r>
        <w:rPr>
          <w:rFonts w:ascii="Georgia" w:hAnsi="Georgia"/>
          <w:sz w:val="27"/>
          <w:szCs w:val="27"/>
        </w:rPr>
        <w:t>дефекты</w:t>
      </w:r>
      <w:r w:rsidR="000B2BAB">
        <w:rPr>
          <w:rFonts w:ascii="Georgia" w:hAnsi="Georgia"/>
          <w:sz w:val="27"/>
          <w:szCs w:val="27"/>
        </w:rPr>
        <w:t xml:space="preserve">. Допустим, </w:t>
      </w:r>
      <w:r w:rsidR="0041413E">
        <w:rPr>
          <w:rFonts w:ascii="Georgia" w:hAnsi="Georgia"/>
          <w:sz w:val="27"/>
          <w:szCs w:val="27"/>
        </w:rPr>
        <w:t>добавить оповещение клиенту, которое сообщало бы, что информация об оплате обновится в скором времени.</w:t>
      </w:r>
    </w:p>
    <w:p w14:paraId="7CDC6314" w14:textId="4F0336AA" w:rsidR="00B34576" w:rsidRDefault="00B34576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a4"/>
          <w:rFonts w:ascii="Georgia" w:hAnsi="Georgia"/>
          <w:sz w:val="27"/>
          <w:szCs w:val="27"/>
        </w:rPr>
        <w:t>Приложения</w:t>
      </w:r>
      <w:r w:rsidR="003C03F9">
        <w:rPr>
          <w:rFonts w:ascii="Georgia" w:hAnsi="Georgia"/>
          <w:sz w:val="27"/>
          <w:szCs w:val="27"/>
        </w:rPr>
        <w:t>:</w:t>
      </w:r>
    </w:p>
    <w:p w14:paraId="3A2D9C50" w14:textId="12BBE41E" w:rsidR="00B34576" w:rsidRDefault="003C03F9" w:rsidP="00B34576">
      <w:pPr>
        <w:spacing w:after="0"/>
      </w:pPr>
      <w:r>
        <w:rPr>
          <w:rFonts w:ascii="Georgia" w:hAnsi="Georgia"/>
          <w:noProof/>
          <w:sz w:val="27"/>
          <w:szCs w:val="27"/>
        </w:rPr>
        <w:drawing>
          <wp:inline distT="0" distB="0" distL="0" distR="0" wp14:anchorId="4D2B1AAE" wp14:editId="70492011">
            <wp:extent cx="5939790" cy="2966085"/>
            <wp:effectExtent l="0" t="0" r="3810" b="5715"/>
            <wp:docPr id="933719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5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2A7B"/>
    <w:multiLevelType w:val="hybridMultilevel"/>
    <w:tmpl w:val="BC8CCC82"/>
    <w:lvl w:ilvl="0" w:tplc="EF4A7B0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6BA609C5"/>
    <w:multiLevelType w:val="hybridMultilevel"/>
    <w:tmpl w:val="7D4EA10C"/>
    <w:lvl w:ilvl="0" w:tplc="A7C0FE1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num w:numId="1" w16cid:durableId="688992258">
    <w:abstractNumId w:val="0"/>
  </w:num>
  <w:num w:numId="2" w16cid:durableId="926309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06"/>
    <w:rsid w:val="000B2BAB"/>
    <w:rsid w:val="00123D06"/>
    <w:rsid w:val="002A1DF5"/>
    <w:rsid w:val="003C03F9"/>
    <w:rsid w:val="0041413E"/>
    <w:rsid w:val="00490512"/>
    <w:rsid w:val="006C0B77"/>
    <w:rsid w:val="008242FF"/>
    <w:rsid w:val="00866017"/>
    <w:rsid w:val="00870751"/>
    <w:rsid w:val="00922C48"/>
    <w:rsid w:val="00B34576"/>
    <w:rsid w:val="00B915B7"/>
    <w:rsid w:val="00CA1966"/>
    <w:rsid w:val="00E46168"/>
    <w:rsid w:val="00EA59DF"/>
    <w:rsid w:val="00EE4070"/>
    <w:rsid w:val="00F12C76"/>
    <w:rsid w:val="00F5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E47CE"/>
  <w15:chartTrackingRefBased/>
  <w15:docId w15:val="{D11388F7-59D3-41D1-95AF-74821390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866017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457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B34576"/>
    <w:rPr>
      <w:b/>
      <w:bCs/>
    </w:rPr>
  </w:style>
  <w:style w:type="character" w:styleId="a5">
    <w:name w:val="Hyperlink"/>
    <w:basedOn w:val="a0"/>
    <w:uiPriority w:val="99"/>
    <w:unhideWhenUsed/>
    <w:rsid w:val="00B3457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457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86601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table" w:styleId="a7">
    <w:name w:val="Table Grid"/>
    <w:basedOn w:val="a1"/>
    <w:uiPriority w:val="39"/>
    <w:rsid w:val="0086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B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zon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TBM TBM</dc:creator>
  <cp:keywords/>
  <dc:description/>
  <cp:lastModifiedBy>Даниил Баранов</cp:lastModifiedBy>
  <cp:revision>12</cp:revision>
  <dcterms:created xsi:type="dcterms:W3CDTF">2023-12-18T11:18:00Z</dcterms:created>
  <dcterms:modified xsi:type="dcterms:W3CDTF">2024-01-14T22:44:00Z</dcterms:modified>
</cp:coreProperties>
</file>