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6EE3" w14:textId="2C608813" w:rsidR="00A85365" w:rsidRDefault="00CC46AE">
      <w:pPr>
        <w:rPr>
          <w:lang w:val="es-ES"/>
        </w:rPr>
      </w:pPr>
      <w:r>
        <w:rPr>
          <w:lang w:val="es-ES"/>
        </w:rPr>
        <w:t xml:space="preserve">Daniel Sebastián Ochoa Urrego </w:t>
      </w:r>
    </w:p>
    <w:p w14:paraId="04ADD410" w14:textId="4599C448" w:rsidR="00CC46AE" w:rsidRDefault="00CC46AE">
      <w:pPr>
        <w:rPr>
          <w:lang w:val="es-ES"/>
        </w:rPr>
      </w:pPr>
      <w:r>
        <w:rPr>
          <w:lang w:val="es-ES"/>
        </w:rPr>
        <w:t xml:space="preserve">Laboratorio 3 </w:t>
      </w:r>
    </w:p>
    <w:p w14:paraId="70DDEBCA" w14:textId="5021911C" w:rsidR="00CC46AE" w:rsidRDefault="00CC46AE">
      <w:pPr>
        <w:rPr>
          <w:lang w:val="es-ES"/>
        </w:rPr>
      </w:pPr>
      <w:r>
        <w:rPr>
          <w:lang w:val="es-ES"/>
        </w:rPr>
        <w:t>Parte “Realizar diseño de pruebas”</w:t>
      </w:r>
    </w:p>
    <w:p w14:paraId="32C8D26A" w14:textId="5D3CEDEB" w:rsidR="00CC46AE" w:rsidRDefault="00CC46AE">
      <w:pPr>
        <w:rPr>
          <w:lang w:val="es-ES"/>
        </w:rPr>
      </w:pPr>
    </w:p>
    <w:p w14:paraId="0580402B" w14:textId="5A78E2B7" w:rsidR="00CC46AE" w:rsidRDefault="00CC46AE" w:rsidP="00CC46A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debería arrojar una excepción en los siguientes casos: </w:t>
      </w:r>
    </w:p>
    <w:p w14:paraId="6A9E5B5F" w14:textId="77777777" w:rsidR="00CC46AE" w:rsidRDefault="00CC46AE" w:rsidP="00CC46AE">
      <w:pPr>
        <w:pStyle w:val="ListParagraph"/>
        <w:rPr>
          <w:lang w:val="es-ES"/>
        </w:rPr>
      </w:pPr>
    </w:p>
    <w:p w14:paraId="2994C1A8" w14:textId="5C8BC9EC" w:rsidR="00CC46AE" w:rsidRDefault="00CC46AE" w:rsidP="00CC46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tarifa base es negativa</w:t>
      </w:r>
    </w:p>
    <w:p w14:paraId="79CE3A2C" w14:textId="66952FA1" w:rsidR="00CC46AE" w:rsidRDefault="00B0014A" w:rsidP="00CC46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Días</w:t>
      </w:r>
      <w:r w:rsidR="00CC46AE">
        <w:rPr>
          <w:lang w:val="es-ES"/>
        </w:rPr>
        <w:t xml:space="preserve"> de antelación es negativo</w:t>
      </w:r>
    </w:p>
    <w:p w14:paraId="7A0631ED" w14:textId="14D7F924" w:rsidR="00CC46AE" w:rsidRDefault="00CC46AE" w:rsidP="00CC46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Edad es negativa</w:t>
      </w:r>
    </w:p>
    <w:p w14:paraId="3C7D9127" w14:textId="118EA216" w:rsidR="00CC46AE" w:rsidRDefault="00CC46AE" w:rsidP="00CC46A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Edad mayor a 130</w:t>
      </w:r>
    </w:p>
    <w:p w14:paraId="7AAAD553" w14:textId="467253A2" w:rsidR="00CC46AE" w:rsidRDefault="00CC46AE" w:rsidP="00CC46AE">
      <w:pPr>
        <w:rPr>
          <w:lang w:val="es-ES"/>
        </w:rPr>
      </w:pPr>
    </w:p>
    <w:p w14:paraId="2AFF3EA0" w14:textId="7AC8B730" w:rsidR="00CC46AE" w:rsidRDefault="00695368" w:rsidP="00CC46A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9"/>
        <w:gridCol w:w="5486"/>
        <w:gridCol w:w="2125"/>
      </w:tblGrid>
      <w:tr w:rsidR="00695368" w14:paraId="4262521B" w14:textId="77777777" w:rsidTr="00695368">
        <w:tc>
          <w:tcPr>
            <w:tcW w:w="1019" w:type="dxa"/>
          </w:tcPr>
          <w:p w14:paraId="5C869249" w14:textId="06CB0F38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Numero</w:t>
            </w:r>
          </w:p>
        </w:tc>
        <w:tc>
          <w:tcPr>
            <w:tcW w:w="5486" w:type="dxa"/>
          </w:tcPr>
          <w:p w14:paraId="31A6F075" w14:textId="65C8286C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Clase de equivalencia</w:t>
            </w:r>
          </w:p>
        </w:tc>
        <w:tc>
          <w:tcPr>
            <w:tcW w:w="2125" w:type="dxa"/>
          </w:tcPr>
          <w:p w14:paraId="6C638E98" w14:textId="02E30536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Resultado correcto / incorrecto</w:t>
            </w:r>
          </w:p>
        </w:tc>
      </w:tr>
      <w:tr w:rsidR="00695368" w14:paraId="00D9FF28" w14:textId="77777777" w:rsidTr="00695368">
        <w:tc>
          <w:tcPr>
            <w:tcW w:w="1019" w:type="dxa"/>
          </w:tcPr>
          <w:p w14:paraId="50F4BD6F" w14:textId="16BDE48C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486" w:type="dxa"/>
          </w:tcPr>
          <w:p w14:paraId="58142D2E" w14:textId="6BD6FA9C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diasAntelacion &gt; 20 &amp;&amp; edad &lt; 18</w:t>
            </w:r>
          </w:p>
        </w:tc>
        <w:tc>
          <w:tcPr>
            <w:tcW w:w="2125" w:type="dxa"/>
          </w:tcPr>
          <w:p w14:paraId="19162018" w14:textId="3111C498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 * 0.8</w:t>
            </w:r>
          </w:p>
        </w:tc>
      </w:tr>
      <w:tr w:rsidR="00695368" w14:paraId="5E32E616" w14:textId="77777777" w:rsidTr="00695368">
        <w:tc>
          <w:tcPr>
            <w:tcW w:w="1019" w:type="dxa"/>
          </w:tcPr>
          <w:p w14:paraId="461E4B1E" w14:textId="0DF584F6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486" w:type="dxa"/>
          </w:tcPr>
          <w:p w14:paraId="13349079" w14:textId="0040D5A9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 w:rsidRPr="00695368">
              <w:rPr>
                <w:lang w:val="es-ES"/>
              </w:rPr>
              <w:t>diasAntelacion &gt; 20 &amp;&amp; edad &gt; 65</w:t>
            </w:r>
          </w:p>
        </w:tc>
        <w:tc>
          <w:tcPr>
            <w:tcW w:w="2125" w:type="dxa"/>
          </w:tcPr>
          <w:p w14:paraId="62973757" w14:textId="4A20A987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 * 0.</w:t>
            </w:r>
            <w:r>
              <w:rPr>
                <w:lang w:val="es-ES"/>
              </w:rPr>
              <w:t>77</w:t>
            </w:r>
          </w:p>
        </w:tc>
      </w:tr>
      <w:tr w:rsidR="00695368" w14:paraId="5AB1978E" w14:textId="77777777" w:rsidTr="00695368">
        <w:tc>
          <w:tcPr>
            <w:tcW w:w="1019" w:type="dxa"/>
          </w:tcPr>
          <w:p w14:paraId="61B1BFE5" w14:textId="1EFA8A64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86" w:type="dxa"/>
          </w:tcPr>
          <w:p w14:paraId="7B1B8F3A" w14:textId="61B2A928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diasAntelacion &gt; 20 &amp;&amp; edad &gt;= 18 &amp;&amp; edad &lt;= 65</w:t>
            </w:r>
          </w:p>
        </w:tc>
        <w:tc>
          <w:tcPr>
            <w:tcW w:w="2125" w:type="dxa"/>
          </w:tcPr>
          <w:p w14:paraId="6B529882" w14:textId="62147216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 * 0.8</w:t>
            </w:r>
            <w:r>
              <w:rPr>
                <w:lang w:val="es-ES"/>
              </w:rPr>
              <w:t>5</w:t>
            </w:r>
          </w:p>
        </w:tc>
      </w:tr>
      <w:tr w:rsidR="00695368" w14:paraId="00EC6871" w14:textId="77777777" w:rsidTr="00695368">
        <w:tc>
          <w:tcPr>
            <w:tcW w:w="1019" w:type="dxa"/>
          </w:tcPr>
          <w:p w14:paraId="6A1004D1" w14:textId="0C9BDA93" w:rsidR="00695368" w:rsidRDefault="0069536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86" w:type="dxa"/>
          </w:tcPr>
          <w:p w14:paraId="0395A4CA" w14:textId="2A742D79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diasAntelacion &lt; 20 &amp;&amp; edad &lt; 18</w:t>
            </w:r>
          </w:p>
        </w:tc>
        <w:tc>
          <w:tcPr>
            <w:tcW w:w="2125" w:type="dxa"/>
          </w:tcPr>
          <w:p w14:paraId="1EDF8B36" w14:textId="5048F78C" w:rsidR="0069536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 * 0.</w:t>
            </w:r>
            <w:r>
              <w:rPr>
                <w:lang w:val="es-ES"/>
              </w:rPr>
              <w:t>95</w:t>
            </w:r>
          </w:p>
        </w:tc>
      </w:tr>
      <w:tr w:rsidR="00BD5478" w14:paraId="6545F2A9" w14:textId="77777777" w:rsidTr="00695368">
        <w:tc>
          <w:tcPr>
            <w:tcW w:w="1019" w:type="dxa"/>
          </w:tcPr>
          <w:p w14:paraId="395B1CA7" w14:textId="477B24A5" w:rsid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486" w:type="dxa"/>
          </w:tcPr>
          <w:p w14:paraId="77671665" w14:textId="704E5562" w:rsidR="00BD5478" w:rsidRP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diasAntelacion &lt; 20 &amp;&amp; edad &gt; 65</w:t>
            </w:r>
          </w:p>
        </w:tc>
        <w:tc>
          <w:tcPr>
            <w:tcW w:w="2125" w:type="dxa"/>
          </w:tcPr>
          <w:p w14:paraId="48D317D4" w14:textId="301AEED5" w:rsid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 * 0.</w:t>
            </w:r>
            <w:r>
              <w:rPr>
                <w:lang w:val="es-ES"/>
              </w:rPr>
              <w:t>92</w:t>
            </w:r>
          </w:p>
        </w:tc>
      </w:tr>
      <w:tr w:rsidR="00BD5478" w14:paraId="5A50B375" w14:textId="77777777" w:rsidTr="00695368">
        <w:tc>
          <w:tcPr>
            <w:tcW w:w="1019" w:type="dxa"/>
          </w:tcPr>
          <w:p w14:paraId="766B18E5" w14:textId="65018883" w:rsid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86" w:type="dxa"/>
          </w:tcPr>
          <w:p w14:paraId="05A7043A" w14:textId="722B7FC5" w:rsidR="00BD5478" w:rsidRP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diasAntelacion &lt; 20 &amp;&amp; edad &gt;= 18 &amp;&amp; edad &lt;= 65</w:t>
            </w:r>
          </w:p>
        </w:tc>
        <w:tc>
          <w:tcPr>
            <w:tcW w:w="2125" w:type="dxa"/>
          </w:tcPr>
          <w:p w14:paraId="7359E26F" w14:textId="1D7EA7CB" w:rsidR="00BD5478" w:rsidRDefault="00BD5478" w:rsidP="00695368">
            <w:pPr>
              <w:pStyle w:val="ListParagraph"/>
              <w:ind w:left="0"/>
              <w:rPr>
                <w:lang w:val="es-ES"/>
              </w:rPr>
            </w:pPr>
            <w:r w:rsidRPr="00BD5478">
              <w:rPr>
                <w:lang w:val="es-ES"/>
              </w:rPr>
              <w:t>tarifaBase</w:t>
            </w:r>
          </w:p>
        </w:tc>
      </w:tr>
    </w:tbl>
    <w:p w14:paraId="24912D4F" w14:textId="4D4084EE" w:rsidR="00BD5478" w:rsidRDefault="00BD5478" w:rsidP="00BD5478">
      <w:pPr>
        <w:rPr>
          <w:lang w:val="es-ES"/>
        </w:rPr>
      </w:pPr>
    </w:p>
    <w:p w14:paraId="3F388796" w14:textId="77C3B6AF" w:rsidR="00BD5478" w:rsidRDefault="00BD5478" w:rsidP="00BD5478">
      <w:pPr>
        <w:pStyle w:val="ListParagraph"/>
        <w:numPr>
          <w:ilvl w:val="0"/>
          <w:numId w:val="1"/>
        </w:numPr>
        <w:rPr>
          <w:lang w:val="es-ES"/>
        </w:rPr>
      </w:pPr>
    </w:p>
    <w:p w14:paraId="65D58879" w14:textId="263D8A0B" w:rsidR="00BD5478" w:rsidRDefault="00BD5478" w:rsidP="00BD54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</w:t>
      </w:r>
      <w:r w:rsidR="00DA4EE4">
        <w:rPr>
          <w:lang w:val="es-ES"/>
        </w:rPr>
        <w:t>DiasAntelacion21AndEdad17_ThenTarifaBaseDiscount20Percent</w:t>
      </w:r>
    </w:p>
    <w:p w14:paraId="64273B0E" w14:textId="47E4B903" w:rsidR="00DA4EE4" w:rsidRPr="00BD5478" w:rsidRDefault="00DA4EE4" w:rsidP="00DA4E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given_DiasAntelacion2</w:t>
      </w:r>
      <w:r>
        <w:rPr>
          <w:lang w:val="es-ES"/>
        </w:rPr>
        <w:t>1</w:t>
      </w:r>
      <w:r>
        <w:rPr>
          <w:lang w:val="es-ES"/>
        </w:rPr>
        <w:t>AndEdad</w:t>
      </w:r>
      <w:r>
        <w:rPr>
          <w:lang w:val="es-ES"/>
        </w:rPr>
        <w:t>70</w:t>
      </w:r>
      <w:r>
        <w:rPr>
          <w:lang w:val="es-ES"/>
        </w:rPr>
        <w:t>_ThenTarifaBaseDiscount2</w:t>
      </w:r>
      <w:r>
        <w:rPr>
          <w:lang w:val="es-ES"/>
        </w:rPr>
        <w:t>3</w:t>
      </w:r>
      <w:r>
        <w:rPr>
          <w:lang w:val="es-ES"/>
        </w:rPr>
        <w:t>Percent</w:t>
      </w:r>
    </w:p>
    <w:p w14:paraId="2C9A8E72" w14:textId="263B4FA3" w:rsidR="00DA4EE4" w:rsidRPr="00BD5478" w:rsidRDefault="00DA4EE4" w:rsidP="00DA4E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given_DiasAntelacion2</w:t>
      </w:r>
      <w:r>
        <w:rPr>
          <w:lang w:val="es-ES"/>
        </w:rPr>
        <w:t>1</w:t>
      </w:r>
      <w:r>
        <w:rPr>
          <w:lang w:val="es-ES"/>
        </w:rPr>
        <w:t>AndEdad</w:t>
      </w:r>
      <w:r>
        <w:rPr>
          <w:lang w:val="es-ES"/>
        </w:rPr>
        <w:t>34</w:t>
      </w:r>
      <w:r>
        <w:rPr>
          <w:lang w:val="es-ES"/>
        </w:rPr>
        <w:t>_ThenTarifaBaseDiscount</w:t>
      </w:r>
      <w:r>
        <w:rPr>
          <w:lang w:val="es-ES"/>
        </w:rPr>
        <w:t>15</w:t>
      </w:r>
      <w:r>
        <w:rPr>
          <w:lang w:val="es-ES"/>
        </w:rPr>
        <w:t>Percent</w:t>
      </w:r>
    </w:p>
    <w:p w14:paraId="4C6ADDA8" w14:textId="55ACEC80" w:rsidR="00DA4EE4" w:rsidRPr="00BD5478" w:rsidRDefault="00DA4EE4" w:rsidP="00DA4E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given_DiasAntelacion</w:t>
      </w:r>
      <w:r>
        <w:rPr>
          <w:lang w:val="es-ES"/>
        </w:rPr>
        <w:t>15</w:t>
      </w:r>
      <w:r>
        <w:rPr>
          <w:lang w:val="es-ES"/>
        </w:rPr>
        <w:t>AndEdad1</w:t>
      </w:r>
      <w:r>
        <w:rPr>
          <w:lang w:val="es-ES"/>
        </w:rPr>
        <w:t>7</w:t>
      </w:r>
      <w:r>
        <w:rPr>
          <w:lang w:val="es-ES"/>
        </w:rPr>
        <w:t>_ThenTarifaBaseDiscount</w:t>
      </w:r>
      <w:r>
        <w:rPr>
          <w:lang w:val="es-ES"/>
        </w:rPr>
        <w:t>5</w:t>
      </w:r>
      <w:r>
        <w:rPr>
          <w:lang w:val="es-ES"/>
        </w:rPr>
        <w:t>Percent</w:t>
      </w:r>
    </w:p>
    <w:p w14:paraId="3AD12510" w14:textId="0F5A7E79" w:rsidR="00DA4EE4" w:rsidRPr="00BD5478" w:rsidRDefault="00DA4EE4" w:rsidP="00DA4E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given_DiasAntelacion15AndEdad</w:t>
      </w:r>
      <w:r>
        <w:rPr>
          <w:lang w:val="es-ES"/>
        </w:rPr>
        <w:t>70</w:t>
      </w:r>
      <w:r>
        <w:rPr>
          <w:lang w:val="es-ES"/>
        </w:rPr>
        <w:t>_ThenTarifaBaseDiscount</w:t>
      </w:r>
      <w:r>
        <w:rPr>
          <w:lang w:val="es-ES"/>
        </w:rPr>
        <w:t>8</w:t>
      </w:r>
      <w:r>
        <w:rPr>
          <w:lang w:val="es-ES"/>
        </w:rPr>
        <w:t>Percent</w:t>
      </w:r>
    </w:p>
    <w:p w14:paraId="1DB2912C" w14:textId="071E9C65" w:rsidR="00DA4EE4" w:rsidRPr="00BD5478" w:rsidRDefault="00DA4EE4" w:rsidP="00DA4E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given_DiasAntelacion15AndEdad</w:t>
      </w:r>
      <w:r>
        <w:rPr>
          <w:lang w:val="es-ES"/>
        </w:rPr>
        <w:t>34</w:t>
      </w:r>
      <w:r>
        <w:rPr>
          <w:lang w:val="es-ES"/>
        </w:rPr>
        <w:t>_ThenTarifaBaseDiscount</w:t>
      </w:r>
      <w:r>
        <w:rPr>
          <w:lang w:val="es-ES"/>
        </w:rPr>
        <w:t>0</w:t>
      </w:r>
      <w:r>
        <w:rPr>
          <w:lang w:val="es-ES"/>
        </w:rPr>
        <w:t>Percent</w:t>
      </w:r>
    </w:p>
    <w:p w14:paraId="2B472A1C" w14:textId="68EA740B" w:rsidR="00DA4EE4" w:rsidRDefault="00DA4EE4" w:rsidP="00DA4EE4">
      <w:pPr>
        <w:rPr>
          <w:lang w:val="es-ES"/>
        </w:rPr>
      </w:pPr>
    </w:p>
    <w:p w14:paraId="0572B36D" w14:textId="7F380116" w:rsidR="00DA4EE4" w:rsidRDefault="00DA4EE4" w:rsidP="00DA4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Fronteras de las clases de equivalencia: </w:t>
      </w:r>
    </w:p>
    <w:p w14:paraId="74B81580" w14:textId="228EA9CC" w:rsidR="00DA4EE4" w:rsidRDefault="00DA4EE4" w:rsidP="00DA4EE4">
      <w:pPr>
        <w:pStyle w:val="ListParagraph"/>
        <w:rPr>
          <w:lang w:val="es-ES"/>
        </w:rPr>
      </w:pPr>
    </w:p>
    <w:p w14:paraId="5614B3E0" w14:textId="04407758" w:rsidR="00DA4EE4" w:rsidRDefault="004F6F7F" w:rsidP="00DA4EE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Días de antelación = 20</w:t>
      </w:r>
    </w:p>
    <w:p w14:paraId="382F24AA" w14:textId="29CF5A16" w:rsidR="004F6F7F" w:rsidRDefault="004F6F7F" w:rsidP="00DA4EE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Edad = 18 </w:t>
      </w:r>
    </w:p>
    <w:p w14:paraId="12BFC10E" w14:textId="03B32E48" w:rsidR="004F6F7F" w:rsidRDefault="004F6F7F" w:rsidP="00DA4EE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Edad = 65</w:t>
      </w:r>
    </w:p>
    <w:p w14:paraId="0C033D73" w14:textId="58DF074C" w:rsidR="004F6F7F" w:rsidRDefault="004F6F7F" w:rsidP="004F6F7F">
      <w:pPr>
        <w:rPr>
          <w:lang w:val="es-ES"/>
        </w:rPr>
      </w:pPr>
    </w:p>
    <w:p w14:paraId="7F27E49E" w14:textId="234886C1" w:rsidR="004F6F7F" w:rsidRDefault="004F6F7F" w:rsidP="004F6F7F">
      <w:pPr>
        <w:pStyle w:val="ListParagraph"/>
        <w:numPr>
          <w:ilvl w:val="0"/>
          <w:numId w:val="1"/>
        </w:numPr>
        <w:rPr>
          <w:lang w:val="es-ES"/>
        </w:rPr>
      </w:pPr>
    </w:p>
    <w:p w14:paraId="43618D4D" w14:textId="7AB66F1D" w:rsidR="004F6F7F" w:rsidRDefault="004F6F7F" w:rsidP="004F6F7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given_DiasAntelacion2</w:t>
      </w:r>
      <w:r>
        <w:rPr>
          <w:lang w:val="es-ES"/>
        </w:rPr>
        <w:t>0</w:t>
      </w:r>
      <w:r>
        <w:rPr>
          <w:lang w:val="es-ES"/>
        </w:rPr>
        <w:t>AndEdad17_ThenTarifaBaseDiscount</w:t>
      </w:r>
      <w:r>
        <w:rPr>
          <w:lang w:val="es-ES"/>
        </w:rPr>
        <w:t>5</w:t>
      </w:r>
      <w:r>
        <w:rPr>
          <w:lang w:val="es-ES"/>
        </w:rPr>
        <w:t>Percent</w:t>
      </w:r>
    </w:p>
    <w:p w14:paraId="1A70527B" w14:textId="26428E66" w:rsidR="004F6F7F" w:rsidRDefault="004F6F7F" w:rsidP="004F6F7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given_DiasAntelacion2</w:t>
      </w:r>
      <w:r>
        <w:rPr>
          <w:lang w:val="es-ES"/>
        </w:rPr>
        <w:t>1</w:t>
      </w:r>
      <w:r>
        <w:rPr>
          <w:lang w:val="es-ES"/>
        </w:rPr>
        <w:t>AndEdad1</w:t>
      </w:r>
      <w:r>
        <w:rPr>
          <w:lang w:val="es-ES"/>
        </w:rPr>
        <w:t>8</w:t>
      </w:r>
      <w:r>
        <w:rPr>
          <w:lang w:val="es-ES"/>
        </w:rPr>
        <w:t>_ThenTarifaBaseDiscount</w:t>
      </w:r>
      <w:r>
        <w:rPr>
          <w:lang w:val="es-ES"/>
        </w:rPr>
        <w:t>0</w:t>
      </w:r>
      <w:r>
        <w:rPr>
          <w:lang w:val="es-ES"/>
        </w:rPr>
        <w:t>Percent</w:t>
      </w:r>
    </w:p>
    <w:p w14:paraId="3B43F7A6" w14:textId="7BB82FC2" w:rsidR="004F6F7F" w:rsidRDefault="004F6F7F" w:rsidP="004F6F7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given_DiasAntelacion21AndEdad</w:t>
      </w:r>
      <w:r w:rsidR="00B0014A">
        <w:rPr>
          <w:lang w:val="es-ES"/>
        </w:rPr>
        <w:t>65</w:t>
      </w:r>
      <w:r>
        <w:rPr>
          <w:lang w:val="es-ES"/>
        </w:rPr>
        <w:t>_ThenTarifaBaseDiscount0Percent</w:t>
      </w:r>
    </w:p>
    <w:p w14:paraId="43D1B481" w14:textId="77777777" w:rsidR="004F6F7F" w:rsidRDefault="004F6F7F" w:rsidP="004F6F7F">
      <w:pPr>
        <w:pStyle w:val="ListParagraph"/>
        <w:ind w:left="1440"/>
        <w:rPr>
          <w:lang w:val="es-ES"/>
        </w:rPr>
      </w:pPr>
    </w:p>
    <w:p w14:paraId="79667743" w14:textId="77777777" w:rsidR="004F6F7F" w:rsidRPr="004F6F7F" w:rsidRDefault="004F6F7F" w:rsidP="004F6F7F">
      <w:pPr>
        <w:pStyle w:val="ListParagraph"/>
        <w:ind w:left="1440"/>
        <w:rPr>
          <w:lang w:val="es-ES"/>
        </w:rPr>
      </w:pPr>
    </w:p>
    <w:sectPr w:rsidR="004F6F7F" w:rsidRPr="004F6F7F" w:rsidSect="00255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5B"/>
    <w:multiLevelType w:val="hybridMultilevel"/>
    <w:tmpl w:val="088095F0"/>
    <w:lvl w:ilvl="0" w:tplc="46E89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1E97"/>
    <w:multiLevelType w:val="hybridMultilevel"/>
    <w:tmpl w:val="58BE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A5AB9"/>
    <w:multiLevelType w:val="hybridMultilevel"/>
    <w:tmpl w:val="70DE8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216C9"/>
    <w:multiLevelType w:val="hybridMultilevel"/>
    <w:tmpl w:val="8F52C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3181986">
    <w:abstractNumId w:val="0"/>
  </w:num>
  <w:num w:numId="2" w16cid:durableId="1752267021">
    <w:abstractNumId w:val="3"/>
  </w:num>
  <w:num w:numId="3" w16cid:durableId="2147161096">
    <w:abstractNumId w:val="1"/>
  </w:num>
  <w:num w:numId="4" w16cid:durableId="12697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E"/>
    <w:rsid w:val="00153303"/>
    <w:rsid w:val="002556BA"/>
    <w:rsid w:val="00264FB9"/>
    <w:rsid w:val="004F6F7F"/>
    <w:rsid w:val="006916A0"/>
    <w:rsid w:val="00695368"/>
    <w:rsid w:val="00A748A5"/>
    <w:rsid w:val="00B0014A"/>
    <w:rsid w:val="00BD5478"/>
    <w:rsid w:val="00CC46AE"/>
    <w:rsid w:val="00DA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A80E5"/>
  <w15:chartTrackingRefBased/>
  <w15:docId w15:val="{F30218C0-1470-FA43-B581-F4ECF933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AE"/>
    <w:pPr>
      <w:ind w:left="720"/>
      <w:contextualSpacing/>
    </w:pPr>
  </w:style>
  <w:style w:type="table" w:styleId="TableGrid">
    <w:name w:val="Table Grid"/>
    <w:basedOn w:val="TableNormal"/>
    <w:uiPriority w:val="39"/>
    <w:rsid w:val="0069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OCHOA URREGO</dc:creator>
  <cp:keywords/>
  <dc:description/>
  <cp:lastModifiedBy>DANIEL SEBASTIAN OCHOA URREGO</cp:lastModifiedBy>
  <cp:revision>2</cp:revision>
  <dcterms:created xsi:type="dcterms:W3CDTF">2022-08-29T23:25:00Z</dcterms:created>
  <dcterms:modified xsi:type="dcterms:W3CDTF">2022-08-29T23:52:00Z</dcterms:modified>
</cp:coreProperties>
</file>