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D59D" w14:textId="3A896DF2" w:rsidR="002E68B9" w:rsidRDefault="002E68B9" w:rsidP="002E68B9">
      <w:pPr>
        <w:rPr>
          <w:b/>
          <w:bCs/>
          <w:sz w:val="44"/>
          <w:szCs w:val="44"/>
          <w:u w:val="single"/>
          <w:rtl/>
        </w:rPr>
      </w:pPr>
      <w:r w:rsidRPr="002E68B9">
        <w:rPr>
          <w:rFonts w:hint="cs"/>
          <w:b/>
          <w:bCs/>
          <w:sz w:val="44"/>
          <w:szCs w:val="44"/>
          <w:u w:val="single"/>
          <w:rtl/>
        </w:rPr>
        <w:t xml:space="preserve">קדם </w:t>
      </w:r>
      <w:proofErr w:type="spellStart"/>
      <w:r w:rsidRPr="002E68B9">
        <w:rPr>
          <w:rFonts w:hint="cs"/>
          <w:b/>
          <w:bCs/>
          <w:sz w:val="44"/>
          <w:szCs w:val="44"/>
          <w:u w:val="single"/>
          <w:rtl/>
        </w:rPr>
        <w:t>פרוייקט</w:t>
      </w:r>
      <w:proofErr w:type="spellEnd"/>
      <w:r w:rsidRPr="002E68B9">
        <w:rPr>
          <w:rFonts w:hint="cs"/>
          <w:b/>
          <w:bCs/>
          <w:sz w:val="44"/>
          <w:szCs w:val="44"/>
          <w:u w:val="single"/>
          <w:rtl/>
        </w:rPr>
        <w:t>:</w:t>
      </w:r>
    </w:p>
    <w:p w14:paraId="454BB195" w14:textId="29823F17" w:rsidR="004D5F99" w:rsidRDefault="004D5F99" w:rsidP="002E68B9">
      <w:pPr>
        <w:rPr>
          <w:sz w:val="32"/>
          <w:szCs w:val="32"/>
          <w:rtl/>
        </w:rPr>
      </w:pPr>
      <w:r w:rsidRPr="004D5F99">
        <w:rPr>
          <w:rFonts w:hint="cs"/>
          <w:b/>
          <w:bCs/>
          <w:sz w:val="32"/>
          <w:szCs w:val="32"/>
          <w:rtl/>
        </w:rPr>
        <w:t xml:space="preserve">הארגון הנבחר- </w:t>
      </w:r>
      <w:r w:rsidRPr="004D5F99">
        <w:rPr>
          <w:rFonts w:hint="cs"/>
          <w:sz w:val="32"/>
          <w:szCs w:val="32"/>
          <w:rtl/>
        </w:rPr>
        <w:t>חדר כושר בבית מלון</w:t>
      </w:r>
    </w:p>
    <w:p w14:paraId="17D59377" w14:textId="02F8CCAA" w:rsidR="004D5F99" w:rsidRDefault="004D5F99" w:rsidP="004D5F9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שיטות לאיסוף מידע:</w:t>
      </w:r>
    </w:p>
    <w:p w14:paraId="1DD03CA6" w14:textId="46AA69D1" w:rsidR="004D5F99" w:rsidRPr="004D5F99" w:rsidRDefault="004D5F99" w:rsidP="004D5F99">
      <w:pPr>
        <w:rPr>
          <w:sz w:val="32"/>
          <w:szCs w:val="32"/>
          <w:rtl/>
        </w:rPr>
      </w:pPr>
      <w:r w:rsidRPr="004D5F99">
        <w:rPr>
          <w:rFonts w:hint="cs"/>
          <w:sz w:val="24"/>
          <w:szCs w:val="24"/>
          <w:rtl/>
        </w:rPr>
        <w:t>ביצוע ראיונות, ותצפית במידת האפשר.</w:t>
      </w:r>
    </w:p>
    <w:p w14:paraId="04BB1307" w14:textId="77777777" w:rsidR="004D5F99" w:rsidRDefault="004D5F99" w:rsidP="002E68B9">
      <w:pPr>
        <w:rPr>
          <w:sz w:val="32"/>
          <w:szCs w:val="32"/>
          <w:rtl/>
        </w:rPr>
      </w:pPr>
    </w:p>
    <w:p w14:paraId="3324E709" w14:textId="7B00F94C" w:rsidR="004D5F99" w:rsidRPr="004D5F99" w:rsidRDefault="004D5F99" w:rsidP="002E68B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 xml:space="preserve">סוג </w:t>
      </w:r>
      <w:proofErr w:type="spellStart"/>
      <w:r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4D5F99">
        <w:rPr>
          <w:rFonts w:hint="cs"/>
          <w:sz w:val="32"/>
          <w:szCs w:val="32"/>
          <w:u w:val="single"/>
          <w:rtl/>
        </w:rPr>
        <w:t>:</w:t>
      </w:r>
    </w:p>
    <w:p w14:paraId="7B93A65A" w14:textId="77777777" w:rsidR="004D5F99" w:rsidRPr="004D5F99" w:rsidRDefault="004D5F99" w:rsidP="004D5F99">
      <w:pPr>
        <w:pStyle w:val="a3"/>
        <w:numPr>
          <w:ilvl w:val="0"/>
          <w:numId w:val="6"/>
        </w:numPr>
      </w:pPr>
      <w:r w:rsidRPr="004D5F99">
        <w:rPr>
          <w:rtl/>
        </w:rPr>
        <w:t>נבחר לבצע ראיון חצי מובנה.</w:t>
      </w:r>
    </w:p>
    <w:p w14:paraId="4941B600" w14:textId="5F6587E9" w:rsidR="004D5F99" w:rsidRPr="004D5F99" w:rsidRDefault="004D5F99" w:rsidP="004D5F99">
      <w:pPr>
        <w:pStyle w:val="a3"/>
        <w:numPr>
          <w:ilvl w:val="0"/>
          <w:numId w:val="6"/>
        </w:numPr>
        <w:rPr>
          <w:rtl/>
        </w:rPr>
      </w:pPr>
      <w:r w:rsidRPr="004D5F99">
        <w:rPr>
          <w:rtl/>
        </w:rPr>
        <w:t>הבחירה נובעת מכך שמדובר בארגון ש</w:t>
      </w:r>
      <w:r w:rsidR="00DC2C4C">
        <w:rPr>
          <w:rFonts w:hint="cs"/>
          <w:rtl/>
        </w:rPr>
        <w:t xml:space="preserve">איננו בקיעים בצורה מספקת בתהליכיו ומשום כך </w:t>
      </w:r>
      <w:proofErr w:type="spellStart"/>
      <w:r w:rsidR="00DC2C4C">
        <w:rPr>
          <w:rFonts w:hint="cs"/>
          <w:rtl/>
        </w:rPr>
        <w:t>תדרש</w:t>
      </w:r>
      <w:proofErr w:type="spellEnd"/>
      <w:r w:rsidR="00DC2C4C">
        <w:rPr>
          <w:rFonts w:hint="cs"/>
          <w:rtl/>
        </w:rPr>
        <w:t xml:space="preserve"> מצידנו הכנה מסוימת על מנת שנוכל להפגין לכל הפחות ידע בסיסי </w:t>
      </w:r>
      <w:proofErr w:type="spellStart"/>
      <w:r w:rsidR="00DC2C4C">
        <w:rPr>
          <w:rFonts w:hint="cs"/>
          <w:rtl/>
        </w:rPr>
        <w:t>בשאולתינו</w:t>
      </w:r>
      <w:proofErr w:type="spellEnd"/>
      <w:r w:rsidR="00DC2C4C">
        <w:rPr>
          <w:rFonts w:hint="cs"/>
          <w:rtl/>
        </w:rPr>
        <w:t>. עם זאת</w:t>
      </w:r>
      <w:r w:rsidR="00E16F9D">
        <w:rPr>
          <w:rFonts w:hint="cs"/>
          <w:rtl/>
        </w:rPr>
        <w:t xml:space="preserve"> תמיד</w:t>
      </w:r>
      <w:r w:rsidR="00DC2C4C">
        <w:rPr>
          <w:rFonts w:hint="cs"/>
          <w:rtl/>
        </w:rPr>
        <w:t xml:space="preserve"> קיימת </w:t>
      </w:r>
      <w:r w:rsidR="00E16F9D">
        <w:rPr>
          <w:rFonts w:hint="cs"/>
          <w:rtl/>
        </w:rPr>
        <w:t>ה</w:t>
      </w:r>
      <w:r w:rsidR="00DC2C4C">
        <w:rPr>
          <w:rFonts w:hint="cs"/>
          <w:rtl/>
        </w:rPr>
        <w:t xml:space="preserve">אפשרות שבמהלך הרעיון יעלו נושאים חשובים שלא עלו בשיקול דעתנו ובחירה בשיטה </w:t>
      </w:r>
      <w:r w:rsidR="00E16F9D">
        <w:rPr>
          <w:rFonts w:hint="cs"/>
          <w:rtl/>
        </w:rPr>
        <w:t>ה</w:t>
      </w:r>
      <w:r w:rsidR="00DC2C4C">
        <w:rPr>
          <w:rFonts w:hint="cs"/>
          <w:rtl/>
        </w:rPr>
        <w:t xml:space="preserve">חצי מובנית כן תשאיר </w:t>
      </w:r>
      <w:r w:rsidR="00E16F9D">
        <w:rPr>
          <w:rFonts w:hint="cs"/>
          <w:rtl/>
        </w:rPr>
        <w:t>פתח</w:t>
      </w:r>
      <w:r w:rsidR="00DC2C4C">
        <w:rPr>
          <w:rFonts w:hint="cs"/>
          <w:rtl/>
        </w:rPr>
        <w:t xml:space="preserve"> לנושאים אלו.</w:t>
      </w:r>
    </w:p>
    <w:p w14:paraId="05CF7E1B" w14:textId="416DE17A" w:rsidR="002E68B9" w:rsidRPr="004D5F99" w:rsidRDefault="004D5F99" w:rsidP="002E68B9">
      <w:pPr>
        <w:rPr>
          <w:sz w:val="32"/>
          <w:szCs w:val="32"/>
          <w:u w:val="single"/>
          <w:rtl/>
        </w:rPr>
      </w:pPr>
      <w:r w:rsidRPr="004D5F99">
        <w:rPr>
          <w:rFonts w:hint="cs"/>
          <w:sz w:val="32"/>
          <w:szCs w:val="32"/>
          <w:u w:val="single"/>
          <w:rtl/>
        </w:rPr>
        <w:t>שאלות לראיון:</w:t>
      </w:r>
    </w:p>
    <w:p w14:paraId="67B17154" w14:textId="17B4F302" w:rsidR="004D5F99" w:rsidRPr="004D5F99" w:rsidRDefault="004D5F99" w:rsidP="004D5F99">
      <w:pPr>
        <w:numPr>
          <w:ilvl w:val="0"/>
          <w:numId w:val="4"/>
        </w:numPr>
      </w:pPr>
      <w:r w:rsidRPr="004D5F99">
        <w:rPr>
          <w:rtl/>
        </w:rPr>
        <w:t>1.</w:t>
      </w:r>
      <w:r w:rsidR="00880744">
        <w:rPr>
          <w:rFonts w:hint="cs"/>
          <w:rtl/>
        </w:rPr>
        <w:t xml:space="preserve">האם קיימת דרך עבורך לדעת את כמות המתאמנים </w:t>
      </w:r>
      <w:proofErr w:type="spellStart"/>
      <w:r w:rsidR="00880744">
        <w:rPr>
          <w:rFonts w:hint="cs"/>
          <w:rtl/>
        </w:rPr>
        <w:t>בחד"כ</w:t>
      </w:r>
      <w:proofErr w:type="spellEnd"/>
      <w:r w:rsidR="00880744">
        <w:rPr>
          <w:rFonts w:hint="cs"/>
          <w:rtl/>
        </w:rPr>
        <w:t xml:space="preserve"> בכל רגע נתון מבלי להימצא שם פיזית?</w:t>
      </w:r>
    </w:p>
    <w:p w14:paraId="1D559256" w14:textId="5FF36DDE" w:rsidR="004D5F99" w:rsidRPr="004D5F99" w:rsidRDefault="004D5F99" w:rsidP="004D5F99">
      <w:pPr>
        <w:numPr>
          <w:ilvl w:val="0"/>
          <w:numId w:val="4"/>
        </w:numPr>
        <w:rPr>
          <w:rtl/>
        </w:rPr>
      </w:pPr>
      <w:r w:rsidRPr="004D5F99">
        <w:rPr>
          <w:rtl/>
        </w:rPr>
        <w:t xml:space="preserve">2. </w:t>
      </w:r>
      <w:r w:rsidR="0037430A">
        <w:rPr>
          <w:rFonts w:hint="cs"/>
          <w:rtl/>
        </w:rPr>
        <w:t xml:space="preserve">האם מתבצע תהליך הבודק את כשירותו של המתאמן טרם כניסתו הראשונה? אם כן מהו </w:t>
      </w:r>
      <w:r w:rsidRPr="004D5F99">
        <w:rPr>
          <w:rtl/>
        </w:rPr>
        <w:t>?</w:t>
      </w:r>
    </w:p>
    <w:p w14:paraId="76DBB984" w14:textId="1223F17E" w:rsidR="004D5F99" w:rsidRPr="004D5F99" w:rsidRDefault="004D5F99" w:rsidP="004D5F99">
      <w:pPr>
        <w:numPr>
          <w:ilvl w:val="0"/>
          <w:numId w:val="4"/>
        </w:numPr>
        <w:rPr>
          <w:rtl/>
        </w:rPr>
      </w:pPr>
      <w:r w:rsidRPr="004D5F99">
        <w:rPr>
          <w:rtl/>
        </w:rPr>
        <w:t>3.</w:t>
      </w:r>
      <w:r w:rsidR="0037430A">
        <w:rPr>
          <w:rFonts w:hint="cs"/>
          <w:rtl/>
        </w:rPr>
        <w:t>האם מתבצעות פעולות למניעת כניסתם של קטינים שאינם בגיל המתאים לאימון</w:t>
      </w:r>
      <w:r w:rsidRPr="004D5F99">
        <w:rPr>
          <w:rtl/>
        </w:rPr>
        <w:t>?</w:t>
      </w:r>
      <w:r w:rsidR="0037430A">
        <w:rPr>
          <w:rFonts w:hint="cs"/>
          <w:rtl/>
        </w:rPr>
        <w:t xml:space="preserve"> אם כן מהן?</w:t>
      </w:r>
    </w:p>
    <w:p w14:paraId="2FB624D6" w14:textId="79B0020D" w:rsidR="002E68B9" w:rsidRDefault="002E68B9" w:rsidP="002E68B9">
      <w:pPr>
        <w:rPr>
          <w:b/>
          <w:bCs/>
          <w:sz w:val="44"/>
          <w:szCs w:val="44"/>
          <w:u w:val="single"/>
          <w:rtl/>
        </w:rPr>
      </w:pPr>
    </w:p>
    <w:p w14:paraId="704BA488" w14:textId="269D54E5" w:rsidR="002E68B9" w:rsidRPr="002E68B9" w:rsidRDefault="002E68B9" w:rsidP="002E68B9">
      <w:pPr>
        <w:rPr>
          <w:sz w:val="32"/>
          <w:szCs w:val="32"/>
          <w:u w:val="single"/>
          <w:rtl/>
        </w:rPr>
      </w:pPr>
      <w:r w:rsidRPr="002E68B9">
        <w:rPr>
          <w:rFonts w:hint="cs"/>
          <w:sz w:val="32"/>
          <w:szCs w:val="32"/>
          <w:u w:val="single"/>
          <w:rtl/>
        </w:rPr>
        <w:t xml:space="preserve">תמליל </w:t>
      </w:r>
      <w:proofErr w:type="spellStart"/>
      <w:r w:rsidRPr="002E68B9">
        <w:rPr>
          <w:rFonts w:hint="cs"/>
          <w:sz w:val="32"/>
          <w:szCs w:val="32"/>
          <w:u w:val="single"/>
          <w:rtl/>
        </w:rPr>
        <w:t>הראיון</w:t>
      </w:r>
      <w:proofErr w:type="spellEnd"/>
      <w:r w:rsidRPr="002E68B9">
        <w:rPr>
          <w:rFonts w:hint="cs"/>
          <w:sz w:val="32"/>
          <w:szCs w:val="32"/>
          <w:u w:val="single"/>
          <w:rtl/>
        </w:rPr>
        <w:t>:</w:t>
      </w:r>
    </w:p>
    <w:p w14:paraId="7591BE2F" w14:textId="77777777" w:rsidR="00906CEE" w:rsidRPr="004D5F99" w:rsidRDefault="000F3D14" w:rsidP="00906CEE">
      <w:r w:rsidRPr="000F3D14">
        <w:rPr>
          <w:rFonts w:hint="cs"/>
          <w:b/>
          <w:bCs/>
          <w:rtl/>
        </w:rPr>
        <w:t>מראיין</w:t>
      </w:r>
      <w:r w:rsidR="004D5F99" w:rsidRPr="000F3D14">
        <w:rPr>
          <w:rFonts w:hint="cs"/>
          <w:b/>
          <w:bCs/>
          <w:rtl/>
        </w:rPr>
        <w:t>:</w:t>
      </w:r>
      <w:r w:rsidR="004D5F99">
        <w:rPr>
          <w:rFonts w:hint="cs"/>
          <w:rtl/>
        </w:rPr>
        <w:t xml:space="preserve"> </w:t>
      </w:r>
      <w:r w:rsidR="00906CEE">
        <w:rPr>
          <w:rFonts w:hint="cs"/>
          <w:rtl/>
        </w:rPr>
        <w:t xml:space="preserve">האם קיימת דרך עבורך לדעת את כמות המתאמנים </w:t>
      </w:r>
      <w:proofErr w:type="spellStart"/>
      <w:r w:rsidR="00906CEE">
        <w:rPr>
          <w:rFonts w:hint="cs"/>
          <w:rtl/>
        </w:rPr>
        <w:t>בחד"כ</w:t>
      </w:r>
      <w:proofErr w:type="spellEnd"/>
      <w:r w:rsidR="00906CEE">
        <w:rPr>
          <w:rFonts w:hint="cs"/>
          <w:rtl/>
        </w:rPr>
        <w:t xml:space="preserve"> בכל רגע נתון מבלי להימצא שם פיזית?</w:t>
      </w:r>
    </w:p>
    <w:p w14:paraId="0E2B0E09" w14:textId="1C569DE9" w:rsidR="00906CEE" w:rsidRDefault="002E68B9" w:rsidP="00906CEE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</w:t>
      </w:r>
      <w:r w:rsidR="000F3D14" w:rsidRPr="000F3D14">
        <w:rPr>
          <w:rFonts w:hint="cs"/>
          <w:b/>
          <w:bCs/>
          <w:rtl/>
        </w:rPr>
        <w:t>סמנכל"ית</w:t>
      </w:r>
      <w:proofErr w:type="spellEnd"/>
      <w:r w:rsidRPr="000F3D14">
        <w:rPr>
          <w:rFonts w:hint="cs"/>
          <w:b/>
          <w:bCs/>
          <w:rtl/>
        </w:rPr>
        <w:t>:</w:t>
      </w:r>
      <w:r w:rsidR="00906CEE" w:rsidRPr="00906CEE">
        <w:rPr>
          <w:rFonts w:hint="cs"/>
          <w:rtl/>
        </w:rPr>
        <w:t xml:space="preserve"> </w:t>
      </w:r>
      <w:r w:rsidR="00906CEE">
        <w:rPr>
          <w:rFonts w:hint="cs"/>
          <w:rtl/>
        </w:rPr>
        <w:t xml:space="preserve">אין לנו אפשרות לדעת כמה נמצאים </w:t>
      </w:r>
      <w:r w:rsidR="005C59F3">
        <w:rPr>
          <w:rFonts w:hint="cs"/>
          <w:rtl/>
        </w:rPr>
        <w:t>ברגע נתון</w:t>
      </w:r>
      <w:r w:rsidR="00906CEE">
        <w:rPr>
          <w:rFonts w:hint="cs"/>
          <w:rtl/>
        </w:rPr>
        <w:t>.</w:t>
      </w:r>
    </w:p>
    <w:p w14:paraId="4F747CEA" w14:textId="1E779F78" w:rsidR="004D5F99" w:rsidRDefault="000F3D14" w:rsidP="00906CEE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</w:t>
      </w:r>
      <w:r w:rsidR="00906CEE">
        <w:rPr>
          <w:rFonts w:hint="cs"/>
          <w:rtl/>
        </w:rPr>
        <w:t xml:space="preserve">האם מתבצע תהליך הבודק את כשירותו של המתאמן טרם כניסתו הראשונה? אם כן מהו </w:t>
      </w:r>
      <w:r w:rsidR="00906CEE" w:rsidRPr="004D5F99">
        <w:rPr>
          <w:rtl/>
        </w:rPr>
        <w:t>?</w:t>
      </w:r>
    </w:p>
    <w:p w14:paraId="7BEF9649" w14:textId="6B8D8A73" w:rsidR="002E68B9" w:rsidRDefault="000F3D14" w:rsidP="000F3D1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906CEE">
        <w:rPr>
          <w:rFonts w:hint="cs"/>
          <w:rtl/>
        </w:rPr>
        <w:t xml:space="preserve">בהחלט, </w:t>
      </w:r>
      <w:r w:rsidR="002E68B9">
        <w:rPr>
          <w:rFonts w:hint="cs"/>
          <w:rtl/>
        </w:rPr>
        <w:t>האורח מגיע לקבלה וממלא טופס בריאות</w:t>
      </w:r>
      <w:r w:rsidR="004D5F99">
        <w:rPr>
          <w:rFonts w:hint="cs"/>
          <w:rtl/>
        </w:rPr>
        <w:t xml:space="preserve"> ידני.</w:t>
      </w:r>
    </w:p>
    <w:p w14:paraId="31A58B2C" w14:textId="67699A4A" w:rsidR="002E68B9" w:rsidRDefault="000F3D14" w:rsidP="000F3D1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</w:t>
      </w:r>
      <w:r w:rsidR="002E68B9">
        <w:rPr>
          <w:rFonts w:hint="cs"/>
          <w:rtl/>
        </w:rPr>
        <w:t xml:space="preserve">אם ישנו מישהו שמסמן </w:t>
      </w:r>
      <w:r w:rsidR="004D5F99">
        <w:rPr>
          <w:rFonts w:hint="cs"/>
          <w:rtl/>
        </w:rPr>
        <w:t>"חיובי" על מחלה מסוימת?</w:t>
      </w:r>
      <w:r w:rsidR="002E68B9">
        <w:rPr>
          <w:rFonts w:hint="cs"/>
          <w:rtl/>
        </w:rPr>
        <w:t xml:space="preserve"> </w:t>
      </w:r>
    </w:p>
    <w:p w14:paraId="5C754D0B" w14:textId="47080EE6" w:rsidR="002E68B9" w:rsidRDefault="000F3D14" w:rsidP="000F3D1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E68B9">
        <w:rPr>
          <w:rFonts w:hint="cs"/>
          <w:rtl/>
        </w:rPr>
        <w:t>לא יצא לנו עדיין להיתקל במצב כזה , אני מאמינה שאם מישהו חולה הוא ינסה לא לציין זאת מפני שקיים סעיף שלא מאשר כניסה לחדר הכושר</w:t>
      </w:r>
      <w:r w:rsidR="004D5F99">
        <w:rPr>
          <w:rFonts w:hint="cs"/>
          <w:rtl/>
        </w:rPr>
        <w:t xml:space="preserve"> אך כמובן שיש לו את האופציה להביא אישור מהרופא</w:t>
      </w:r>
      <w:r w:rsidR="002E68B9">
        <w:rPr>
          <w:rFonts w:hint="cs"/>
          <w:rtl/>
        </w:rPr>
        <w:t>.</w:t>
      </w:r>
    </w:p>
    <w:p w14:paraId="55B4DA79" w14:textId="24B9016F" w:rsidR="002E68B9" w:rsidRDefault="000F3D14" w:rsidP="005C59F3">
      <w:r w:rsidRPr="000F3D14">
        <w:rPr>
          <w:rFonts w:hint="cs"/>
          <w:b/>
          <w:bCs/>
          <w:rtl/>
        </w:rPr>
        <w:t>מראיין:</w:t>
      </w:r>
      <w:r>
        <w:rPr>
          <w:rFonts w:hint="cs"/>
          <w:b/>
          <w:bCs/>
          <w:rtl/>
        </w:rPr>
        <w:t xml:space="preserve"> </w:t>
      </w:r>
      <w:r w:rsidR="005C59F3">
        <w:rPr>
          <w:rFonts w:hint="cs"/>
          <w:rtl/>
        </w:rPr>
        <w:t>האם מתבצעות פעולות למניעת כניסתם של קטינים שאינם בגיל המתאים לאימון</w:t>
      </w:r>
      <w:r w:rsidR="005C59F3" w:rsidRPr="004D5F99">
        <w:rPr>
          <w:rtl/>
        </w:rPr>
        <w:t>?</w:t>
      </w:r>
      <w:r w:rsidR="005C59F3">
        <w:rPr>
          <w:rFonts w:hint="cs"/>
          <w:rtl/>
        </w:rPr>
        <w:t xml:space="preserve"> אם כן מהן?</w:t>
      </w:r>
    </w:p>
    <w:p w14:paraId="74FC1830" w14:textId="211EE31B" w:rsidR="002E68B9" w:rsidRDefault="005C59F3" w:rsidP="000F3D1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כן, </w:t>
      </w:r>
      <w:r w:rsidR="002E68B9">
        <w:rPr>
          <w:rFonts w:hint="cs"/>
          <w:rtl/>
        </w:rPr>
        <w:t>נותנים צ'</w:t>
      </w:r>
      <w:r w:rsidR="004D5F99">
        <w:rPr>
          <w:rFonts w:hint="cs"/>
          <w:rtl/>
        </w:rPr>
        <w:t>י</w:t>
      </w:r>
      <w:r w:rsidR="002E68B9">
        <w:rPr>
          <w:rFonts w:hint="cs"/>
          <w:rtl/>
        </w:rPr>
        <w:t>פים רק מעל גיל</w:t>
      </w:r>
      <w:r w:rsidR="00FC2948">
        <w:rPr>
          <w:rFonts w:hint="cs"/>
          <w:rtl/>
        </w:rPr>
        <w:t xml:space="preserve"> 18 על ידי הצגת ת"ז</w:t>
      </w:r>
      <w:r w:rsidR="004D5F99">
        <w:rPr>
          <w:rFonts w:hint="cs"/>
          <w:rtl/>
        </w:rPr>
        <w:t>.</w:t>
      </w:r>
    </w:p>
    <w:p w14:paraId="02961538" w14:textId="4F85E902" w:rsidR="002E68B9" w:rsidRDefault="000F3D14" w:rsidP="000F3D14">
      <w:pPr>
        <w:rPr>
          <w:rtl/>
        </w:rPr>
      </w:pPr>
      <w:r w:rsidRPr="000F3D14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</w:t>
      </w:r>
      <w:r w:rsidR="00CB66A2">
        <w:rPr>
          <w:rFonts w:hint="cs"/>
          <w:rtl/>
        </w:rPr>
        <w:t>וכיצד</w:t>
      </w:r>
      <w:r w:rsidR="005C59F3">
        <w:rPr>
          <w:rFonts w:hint="cs"/>
          <w:rtl/>
        </w:rPr>
        <w:t xml:space="preserve"> ניתן לדעת שלא נמצאים בחדר הכושר ילדים מתחת לגיל 18</w:t>
      </w:r>
      <w:r w:rsidR="002E68B9">
        <w:rPr>
          <w:rFonts w:hint="cs"/>
          <w:rtl/>
        </w:rPr>
        <w:t>?</w:t>
      </w:r>
    </w:p>
    <w:p w14:paraId="117D962D" w14:textId="5E32163D" w:rsidR="002E68B9" w:rsidRDefault="000F3D14" w:rsidP="000F3D14">
      <w:pPr>
        <w:rPr>
          <w:rtl/>
        </w:rPr>
      </w:pPr>
      <w:proofErr w:type="spellStart"/>
      <w:r w:rsidRPr="000F3D14">
        <w:rPr>
          <w:rFonts w:hint="cs"/>
          <w:b/>
          <w:bCs/>
          <w:rtl/>
        </w:rPr>
        <w:lastRenderedPageBreak/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2E68B9">
        <w:rPr>
          <w:rFonts w:hint="cs"/>
          <w:rtl/>
        </w:rPr>
        <w:t>אין לנו דרך לדעת כי ההורים יכולים לתת לילדים שלהם אך לרוב מנסים להס</w:t>
      </w:r>
      <w:r w:rsidR="004D5F99">
        <w:rPr>
          <w:rFonts w:hint="cs"/>
          <w:rtl/>
        </w:rPr>
        <w:t>ת</w:t>
      </w:r>
      <w:r w:rsidR="002E68B9">
        <w:rPr>
          <w:rFonts w:hint="cs"/>
          <w:rtl/>
        </w:rPr>
        <w:t>כל במצלמות ובמידה ויש ילדים "מפזרים את ההמולה"</w:t>
      </w:r>
      <w:r w:rsidR="004D5F99">
        <w:rPr>
          <w:rFonts w:hint="cs"/>
          <w:rtl/>
        </w:rPr>
        <w:t>.</w:t>
      </w:r>
    </w:p>
    <w:p w14:paraId="13854D2D" w14:textId="77777777" w:rsidR="005C59F3" w:rsidRDefault="005C59F3" w:rsidP="005C59F3">
      <w:pPr>
        <w:rPr>
          <w:rtl/>
        </w:rPr>
      </w:pPr>
      <w:r w:rsidRPr="00906CEE">
        <w:rPr>
          <w:rFonts w:hint="cs"/>
          <w:b/>
          <w:bCs/>
          <w:rtl/>
        </w:rPr>
        <w:t>מראיין:</w:t>
      </w:r>
      <w:r>
        <w:rPr>
          <w:rFonts w:hint="cs"/>
          <w:rtl/>
        </w:rPr>
        <w:t xml:space="preserve"> האם את יודעת בערך כמה צ'יפים ניתנים המהלך היום?</w:t>
      </w:r>
    </w:p>
    <w:p w14:paraId="3751641C" w14:textId="2CE25F7D" w:rsidR="005C59F3" w:rsidRDefault="005C59F3" w:rsidP="005C59F3">
      <w:pPr>
        <w:rPr>
          <w:rtl/>
        </w:rPr>
      </w:pPr>
      <w:r>
        <w:rPr>
          <w:rFonts w:hint="cs"/>
          <w:rtl/>
        </w:rPr>
        <w:t xml:space="preserve"> </w:t>
      </w:r>
      <w:proofErr w:type="spellStart"/>
      <w:r w:rsidRPr="000F3D14">
        <w:rPr>
          <w:rFonts w:hint="cs"/>
          <w:b/>
          <w:bCs/>
          <w:rtl/>
        </w:rPr>
        <w:t>הסמנכל"ית</w:t>
      </w:r>
      <w:proofErr w:type="spellEnd"/>
      <w:r w:rsidRPr="000F3D1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תלוי בחגים,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, תפוסה, קבוצות, גילאים, בעקרון אנחנו לא מודדים את הכניסות לחדר הכושר אך באחריותנו לחלק את הצ'יפים כך שבערך ביום אנו מחלקים כ-20 .</w:t>
      </w:r>
    </w:p>
    <w:p w14:paraId="428C1819" w14:textId="487A4CD4" w:rsidR="005C59F3" w:rsidRDefault="005C59F3" w:rsidP="005C59F3">
      <w:pPr>
        <w:rPr>
          <w:rtl/>
        </w:rPr>
      </w:pPr>
    </w:p>
    <w:p w14:paraId="2C797A1F" w14:textId="4B4ECD6E" w:rsidR="00FC2948" w:rsidRDefault="00FC2948" w:rsidP="000F3D14">
      <w:pPr>
        <w:rPr>
          <w:rtl/>
        </w:rPr>
      </w:pPr>
    </w:p>
    <w:p w14:paraId="292BCA75" w14:textId="32EE414F" w:rsidR="00FC2948" w:rsidRDefault="00FC2948" w:rsidP="000F3D14">
      <w:pPr>
        <w:rPr>
          <w:rtl/>
        </w:rPr>
      </w:pPr>
    </w:p>
    <w:p w14:paraId="4D0EB346" w14:textId="28E61AC8" w:rsidR="00FC2948" w:rsidRDefault="00FC2948" w:rsidP="00FC2948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שאלה פתוחה וסגורה לשאלון</w:t>
      </w:r>
      <w:r w:rsidRPr="002E68B9">
        <w:rPr>
          <w:rFonts w:hint="cs"/>
          <w:sz w:val="32"/>
          <w:szCs w:val="32"/>
          <w:u w:val="single"/>
          <w:rtl/>
        </w:rPr>
        <w:t>:</w:t>
      </w:r>
    </w:p>
    <w:p w14:paraId="765E35BB" w14:textId="1306D48D" w:rsidR="00FC2948" w:rsidRPr="00FC2948" w:rsidRDefault="00FC2948" w:rsidP="00FC2948">
      <w:r w:rsidRPr="00FC2948">
        <w:rPr>
          <w:rFonts w:hint="cs"/>
          <w:u w:val="single"/>
          <w:rtl/>
        </w:rPr>
        <w:t>שאלה סגורה:</w:t>
      </w:r>
      <w:r>
        <w:rPr>
          <w:rFonts w:hint="cs"/>
          <w:rtl/>
        </w:rPr>
        <w:t xml:space="preserve"> </w:t>
      </w:r>
      <w:r w:rsidRPr="00FC2948">
        <w:rPr>
          <w:rtl/>
        </w:rPr>
        <w:t>האם אתה מרוצה מהמצב הקיים?</w:t>
      </w:r>
    </w:p>
    <w:p w14:paraId="17403694" w14:textId="4B868E41" w:rsidR="00FC2948" w:rsidRDefault="00FC2948" w:rsidP="00FC2948">
      <w:pPr>
        <w:rPr>
          <w:rtl/>
        </w:rPr>
      </w:pPr>
      <w:r w:rsidRPr="00FC2948">
        <w:rPr>
          <w:rtl/>
        </w:rPr>
        <w:t>כן / לא / חלקית</w:t>
      </w:r>
    </w:p>
    <w:p w14:paraId="040C2B22" w14:textId="0814D2DC" w:rsidR="00FC2948" w:rsidRDefault="00FC2948" w:rsidP="00FC2948">
      <w:pPr>
        <w:rPr>
          <w:rtl/>
        </w:rPr>
      </w:pPr>
      <w:r w:rsidRPr="00FC2948">
        <w:rPr>
          <w:rFonts w:hint="cs"/>
          <w:u w:val="single"/>
          <w:rtl/>
        </w:rPr>
        <w:t>שאלה פתוחה:</w:t>
      </w:r>
      <w:r>
        <w:rPr>
          <w:rFonts w:hint="cs"/>
          <w:rtl/>
        </w:rPr>
        <w:t xml:space="preserve"> אם כן, מה היית רוצה להוסיף? אם לא/חלקית, מדוע?</w:t>
      </w:r>
    </w:p>
    <w:p w14:paraId="21E9E6CA" w14:textId="254794F2" w:rsidR="00FC2948" w:rsidRDefault="00FC2948" w:rsidP="00FC2948">
      <w:pPr>
        <w:rPr>
          <w:rtl/>
        </w:rPr>
      </w:pPr>
    </w:p>
    <w:p w14:paraId="554DA404" w14:textId="718605D5" w:rsidR="00FC2948" w:rsidRDefault="00FC2948" w:rsidP="00FC2948">
      <w:pPr>
        <w:rPr>
          <w:sz w:val="32"/>
          <w:szCs w:val="32"/>
          <w:u w:val="single"/>
          <w:rtl/>
        </w:rPr>
      </w:pPr>
      <w:r w:rsidRPr="00FC2948">
        <w:rPr>
          <w:rFonts w:hint="cs"/>
          <w:sz w:val="32"/>
          <w:szCs w:val="32"/>
          <w:u w:val="single"/>
          <w:rtl/>
        </w:rPr>
        <w:t>סוג המערכת בארגון</w:t>
      </w:r>
      <w:r>
        <w:rPr>
          <w:rFonts w:hint="cs"/>
          <w:sz w:val="32"/>
          <w:szCs w:val="32"/>
          <w:u w:val="single"/>
          <w:rtl/>
        </w:rPr>
        <w:t>:</w:t>
      </w:r>
    </w:p>
    <w:p w14:paraId="7A82E8C7" w14:textId="77777777" w:rsidR="00820287" w:rsidRDefault="00820287" w:rsidP="00820287">
      <w:pPr>
        <w:rPr>
          <w:rtl/>
        </w:rPr>
      </w:pPr>
      <w:r>
        <w:rPr>
          <w:rFonts w:hint="cs"/>
          <w:rtl/>
        </w:rPr>
        <w:t>-מערכת שאליה מכניסים את האישור הרפואי של האורח ומפיקה צ'יפ לכניסה לחדר הכושר -</w:t>
      </w:r>
      <w:r>
        <w:rPr>
          <w:rFonts w:hint="cs"/>
        </w:rPr>
        <w:t>TPS</w:t>
      </w:r>
      <w:r>
        <w:rPr>
          <w:rFonts w:hint="cs"/>
          <w:rtl/>
        </w:rPr>
        <w:t>.</w:t>
      </w:r>
    </w:p>
    <w:p w14:paraId="0B291FBE" w14:textId="77777777" w:rsidR="00820287" w:rsidRPr="008724F2" w:rsidRDefault="00820287" w:rsidP="00820287">
      <w:r w:rsidRPr="008724F2">
        <w:rPr>
          <w:rFonts w:hint="cs"/>
          <w:rtl/>
        </w:rPr>
        <w:t xml:space="preserve">-מערכת </w:t>
      </w:r>
      <w:proofErr w:type="spellStart"/>
      <w:r w:rsidRPr="008724F2">
        <w:rPr>
          <w:rFonts w:hint="cs"/>
          <w:rtl/>
        </w:rPr>
        <w:t>המסונכרת</w:t>
      </w:r>
      <w:proofErr w:type="spellEnd"/>
      <w:r w:rsidRPr="008724F2">
        <w:rPr>
          <w:rFonts w:hint="cs"/>
          <w:rtl/>
        </w:rPr>
        <w:t xml:space="preserve"> עם הספקים(מכשירי כושר) </w:t>
      </w:r>
      <w:r>
        <w:rPr>
          <w:rtl/>
        </w:rPr>
        <w:t>–</w:t>
      </w:r>
      <w:r w:rsidRPr="008724F2">
        <w:rPr>
          <w:rFonts w:hint="cs"/>
          <w:rtl/>
        </w:rPr>
        <w:t xml:space="preserve"> </w:t>
      </w:r>
      <w:r w:rsidRPr="008724F2">
        <w:rPr>
          <w:rFonts w:hint="cs"/>
        </w:rPr>
        <w:t>EIS</w:t>
      </w:r>
      <w:r>
        <w:rPr>
          <w:rFonts w:hint="cs"/>
          <w:rtl/>
        </w:rPr>
        <w:t>.</w:t>
      </w:r>
    </w:p>
    <w:p w14:paraId="76431045" w14:textId="77777777" w:rsidR="00FC2948" w:rsidRPr="00820287" w:rsidRDefault="00FC2948" w:rsidP="00820287"/>
    <w:sectPr w:rsidR="00FC2948" w:rsidRPr="00820287" w:rsidSect="004418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F3F95"/>
    <w:multiLevelType w:val="hybridMultilevel"/>
    <w:tmpl w:val="F07C593C"/>
    <w:lvl w:ilvl="0" w:tplc="C43017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02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6E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1821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E8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FA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690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C6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88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E32B0D"/>
    <w:multiLevelType w:val="hybridMultilevel"/>
    <w:tmpl w:val="8576989E"/>
    <w:lvl w:ilvl="0" w:tplc="644C5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29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94E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82A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A66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044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EA8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EA4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445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B936D83"/>
    <w:multiLevelType w:val="hybridMultilevel"/>
    <w:tmpl w:val="30BA97AE"/>
    <w:lvl w:ilvl="0" w:tplc="5C78D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7E9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86D0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D2B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528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5681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AE6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D43C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03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8210174"/>
    <w:multiLevelType w:val="hybridMultilevel"/>
    <w:tmpl w:val="CC94C71A"/>
    <w:lvl w:ilvl="0" w:tplc="B1905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209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3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C8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E42F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E0F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CA9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3E4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E2FE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366931"/>
    <w:multiLevelType w:val="hybridMultilevel"/>
    <w:tmpl w:val="B8423722"/>
    <w:lvl w:ilvl="0" w:tplc="7A56D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662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061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B68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89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01C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944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A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E4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0853BA"/>
    <w:multiLevelType w:val="hybridMultilevel"/>
    <w:tmpl w:val="909E7054"/>
    <w:lvl w:ilvl="0" w:tplc="A1F6F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E6F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A3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7C41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04E3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AC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883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EE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F68262C"/>
    <w:multiLevelType w:val="hybridMultilevel"/>
    <w:tmpl w:val="3B940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B9"/>
    <w:rsid w:val="000F3D14"/>
    <w:rsid w:val="002E68B9"/>
    <w:rsid w:val="0037430A"/>
    <w:rsid w:val="004418A8"/>
    <w:rsid w:val="004D5F99"/>
    <w:rsid w:val="005C59F3"/>
    <w:rsid w:val="0064636C"/>
    <w:rsid w:val="00820287"/>
    <w:rsid w:val="00880744"/>
    <w:rsid w:val="00906CEE"/>
    <w:rsid w:val="00A55906"/>
    <w:rsid w:val="00CB66A2"/>
    <w:rsid w:val="00D84BEC"/>
    <w:rsid w:val="00DC2C4C"/>
    <w:rsid w:val="00E16F9D"/>
    <w:rsid w:val="00FC2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D51CE"/>
  <w15:chartTrackingRefBased/>
  <w15:docId w15:val="{8A63C481-5B8A-4190-9475-C33F8B2A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1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783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7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70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944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487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08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670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7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634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344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ohayon580@gmail.com</dc:creator>
  <cp:keywords/>
  <dc:description/>
  <cp:lastModifiedBy>ohayon580@gmail.com</cp:lastModifiedBy>
  <cp:revision>8</cp:revision>
  <dcterms:created xsi:type="dcterms:W3CDTF">2020-11-11T16:37:00Z</dcterms:created>
  <dcterms:modified xsi:type="dcterms:W3CDTF">2020-11-14T20:47:00Z</dcterms:modified>
</cp:coreProperties>
</file>