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537841796875" w:line="240" w:lineRule="auto"/>
        <w:ind w:left="2132.6498413085938"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Instituto Superior "Roque González"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9755859375" w:line="240" w:lineRule="auto"/>
        <w:ind w:left="2220.6112670898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Tecnicatura Superior en Desarrollo de Software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4150390625" w:line="240" w:lineRule="auto"/>
        <w:ind w:left="3027.8781127929688"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Análisis y Diseño de Sistemas 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1962890625" w:line="240" w:lineRule="auto"/>
        <w:ind w:left="3305.3497314453125"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Cruz Negra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918212890625" w:line="240" w:lineRule="auto"/>
        <w:ind w:left="2416.1831665039062"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Sistema de Gestión Interna de Proyectos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19873046875" w:line="240" w:lineRule="auto"/>
        <w:ind w:left="3325.43914794921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Documento de Análisis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5498046875" w:line="240" w:lineRule="auto"/>
        <w:ind w:left="3065.886230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Plantilla Proceso Unificado (UP)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0126953125" w:line="240" w:lineRule="auto"/>
        <w:ind w:left="1620.4776000976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Glosario · Escenario · Modelo de Casos de Uso · Modelo de Dominio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995361328125" w:line="240" w:lineRule="auto"/>
        <w:ind w:left="4258.4216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848876953125" w:line="240" w:lineRule="auto"/>
        <w:ind w:left="3519.4409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Carlos Lisandro Villalba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848876953125" w:line="240" w:lineRule="auto"/>
        <w:ind w:left="4108.217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848876953125" w:line="240" w:lineRule="auto"/>
        <w:ind w:left="4032.0135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Ojeda, Daniel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48876953125" w:line="240" w:lineRule="auto"/>
        <w:ind w:left="407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Cunha, Jesús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48876953125" w:line="240" w:lineRule="auto"/>
        <w:ind w:left="3899.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Cáceres, Marcos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48876953125" w:line="240" w:lineRule="auto"/>
        <w:ind w:left="3894.21691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Morinigo, Dante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0928955078125" w:line="240" w:lineRule="auto"/>
        <w:ind w:left="4380.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30029296875" w:line="240" w:lineRule="auto"/>
        <w:ind w:left="23.1599426269531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Control del documento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2451171875" w:line="344.8327159881592" w:lineRule="auto"/>
        <w:ind w:left="17.20001220703125" w:right="419.781494140625" w:firstLine="702.59994506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siguiente tabla resume las versiones, autores y revisores de este documento, siguiendo las prácticas del Proceso Unificado.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0087890625" w:right="0" w:firstLine="0"/>
              <w:jc w:val="left"/>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60107421875" w:right="0" w:firstLine="0"/>
              <w:jc w:val="left"/>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Autores</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982910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Escenario inicial 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31.59973144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modelo de datos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29.60021972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3.4002685546875" w:right="106.165771484375" w:firstLine="3.59985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Ojeda · Cunha · Cáceres · Morinigo</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sz w:val="20"/>
                <w:szCs w:val="20"/>
                <w:rtl w:val="0"/>
              </w:rPr>
              <w:t xml:space="preserve">2</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4.1998291015625" w:right="122.4420166015625" w:hanging="2.3999023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Versión definitiva con incorporación del PO, IA, Excel y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3.4002685546875" w:right="106.165771484375" w:firstLine="3.59985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Ojeda · Cunha · Cáceres · Morinigo</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sz w:val="20"/>
                <w:szCs w:val="20"/>
                <w:rtl w:val="0"/>
              </w:rPr>
              <w:t xml:space="preserve">3.0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sz w:val="20"/>
                <w:szCs w:val="20"/>
                <w:rtl w:val="0"/>
              </w:rPr>
              <w:t xml:space="preserve">Junio 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4.1998291015625" w:right="122.4420166015625" w:hanging="2.3999023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sz w:val="20"/>
                <w:szCs w:val="20"/>
                <w:rtl w:val="0"/>
              </w:rPr>
              <w:t xml:space="preserve">Versión final, con mejoras en los casos de uso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64.3717384338379" w:lineRule="auto"/>
              <w:ind w:left="133.4002685546875" w:right="106.165771484375" w:firstLine="3.599853515625"/>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sz w:val="20"/>
                <w:szCs w:val="20"/>
                <w:rtl w:val="0"/>
              </w:rPr>
              <w:t xml:space="preserve">Ojeda · Cunha · Cáceres · Morinigo</w:t>
            </w:r>
            <w:r>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sz w:val="20"/>
                <w:szCs w:val="20"/>
                <w:rtl w:val="0"/>
              </w:rPr>
              <w:t xml:space="preserve">3.1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sz w:val="20"/>
                <w:szCs w:val="20"/>
                <w:rtl w:val="0"/>
              </w:rPr>
              <w:t xml:space="preserve">Junio 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4.1998291015625" w:right="122.4420166015625" w:hanging="2.3999023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sz w:val="20"/>
                <w:szCs w:val="20"/>
                <w:rtl w:val="0"/>
              </w:rPr>
              <w:t xml:space="preserve">Alineación con la implementación (Laravel), corrección de numeración e inconsistencias de casos de uso e incorporación del CU-05 Eliminar tarea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64.3717384338379" w:lineRule="auto"/>
              <w:ind w:left="133.4002685546875" w:right="106.165771484375" w:firstLine="3.599853515625"/>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sz w:val="20"/>
                <w:szCs w:val="20"/>
                <w:rtl w:val="0"/>
              </w:rPr>
              <w:t xml:space="preserve">Ojeda · Cunha · Cáceres · Morinigo</w:t>
            </w:r>
            <w:r>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2005615234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1. Glosario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2451171875" w:line="344.8327159881592" w:lineRule="auto"/>
        <w:ind w:left="7.12005615234375" w:right="421.015625" w:firstLine="71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siguiente glosario reúne los términos del dominio del problema y del sistema Cruz Negra. Su objetivo es establecer un vocabulario común entre los equipos de análisis, desarrollo y los actores involucrados.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21240234375" w:line="344.8327159881592" w:lineRule="auto"/>
        <w:ind w:left="25.11993408203125" w:right="435.76416015625" w:firstLine="691.8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Adicional: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Trabajo extra solicitado por el cliente fuera del alcance original del proyecto. Se canaliza mediante una SolicitudCambio.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9.51995849609375" w:right="417.5" w:firstLine="707.40005493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tareas y entregables comprometidos en el presupuesto base de un proyecto.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240" w:lineRule="auto"/>
        <w:ind w:left="72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Backlog: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Listado priorizado de tareas pendientes de un proyecto.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848876953125" w:line="344.8327159881592" w:lineRule="auto"/>
        <w:ind w:left="21.75994873046875" w:right="413.1640625" w:firstLine="698.28002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Briefing Doc: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generado con IA que describe el estado actual del proyecto y se entrega al cliente.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9.51995849609375" w:right="422.14599609375" w:firstLine="715.080108642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Carga Excel: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Mecanismo de importación inicial de datos mediante una planilla con formato definido, previsto para una fase posterior; en la iteración actual la carga inicial se realiza mediante seeders.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17.20001220703125" w:right="412.7783203125" w:firstLine="707.40005493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Empresa u organización destinataria del proyecto. Accede al sistema en modo lectura para consumir los entregables IA.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11.439971923828125" w:right="425.42724609375" w:firstLine="708.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EntregableIA: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generado por el motor de IA (Briefing o Línea de Tiempo) que requiere validación del PO antes de su publicación.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789.6518898010254" w:lineRule="auto"/>
        <w:ind w:left="720.0399780273438" w:right="871.014404296875" w:firstLine="0"/>
        <w:jc w:val="center"/>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Hito: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Punto temporal clave del proyecto que alimenta la Línea de Tiempo del cliente. </w:t>
      </w: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810546875" w:line="344.8327159881592" w:lineRule="auto"/>
        <w:ind w:left="17.20001220703125" w:right="425.66162109375" w:firstLine="702.59994506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 / Inteligencia Artificial: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 que produce automáticamente Briefings y Líneas de Tiempo a partir de los datos del proyecto.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734375" w:line="344.8327159881592" w:lineRule="auto"/>
        <w:ind w:left="18.8800048828125" w:right="435.584716796875" w:firstLine="698.760070800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Jefe (Admin):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 que aprueba solicitudes de cambio luego del filtro funcional del PO, emite facturas y consulta reportes globales.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734375" w:line="344.8327159881592" w:lineRule="auto"/>
        <w:ind w:left="17.920074462890625" w:right="436.722412109375" w:firstLine="701.63986206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Línea de Tiempo: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Visualización cronológica del avance del proyecto, generada por IA, destinada al cliente.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734375" w:line="344.8327159881592" w:lineRule="auto"/>
        <w:ind w:left="17.920074462890625" w:right="415.7421875" w:firstLine="703.07998657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PM (Project Manager):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 responsable de gestionar proyectos, asignar tareas y disparar la generación de entregables IA.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734375" w:line="344.8327159881592" w:lineRule="auto"/>
        <w:ind w:left="11.439971923828125" w:right="423.145751953125" w:firstLine="709.5600891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 (Product Owner):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 responsable de validar tareas finalizadas, priorizar el backlog y autorizar la publicación de entregables IA.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19.36004638671875" w:right="417.31689453125" w:firstLine="701.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Programador: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 que ejecuta las tareas asignadas por el PM y las marca como finalizadas.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9.51995849609375" w:right="413.6328125" w:firstLine="717.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SolicitudCambio: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Pedido formal del cliente para incorporar un adicional sobre un proyecto en curso. Pasa por filtro del PO y aprobación del Jefe.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18.639984130859375" w:right="424.8828125" w:firstLine="70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Tarea: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 de trabajo dentro de un proyecto. Tiene un origen (alcance o adicional, según su vínculo con una SolicitudCambio) y atraviesa los estados pendiente, en_progreso, completada y aprobada (validación del PO); puede cancelarse para preservar la trazabilidad.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17.920074462890625" w:right="443.96728515625" w:firstLine="705.719909667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del sistema de seguir el recorrido completo de un proyecto, desde su solicitud hasta la facturación, con registro de cada cambio.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6868896484375" w:line="240" w:lineRule="auto"/>
        <w:ind w:left="4380.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30029296875" w:line="240" w:lineRule="auto"/>
        <w:ind w:left="16.99996948242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2. Escenario completo y verificado por áreas transversales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7919921875" w:line="240" w:lineRule="auto"/>
        <w:ind w:left="1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2.1 Descripción general del escenario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2958984375" w:line="344.8327159881592" w:lineRule="auto"/>
        <w:ind w:left="12.400054931640625" w:right="419.16748046875" w:firstLine="711.239929199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Cruz Negra es una empresa dedicada al desarrollo de software a medida. Actualmente gestiona la información de sus clientes, proyectos, equipos internos y facturación de manera dispersa, lo que produce pérdida de trazabilidad, errores administrativos y demoras en la toma de decisiones. Se propone desarrollar un sistema interno de gestión que centralice todas estas dimensiones e incorpore un componente de Inteligencia Artificial para brindar al cliente trazabilidad visual de su proyecto.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2734375" w:line="344.8327159881592" w:lineRule="auto"/>
        <w:ind w:left="17.920074462890625" w:right="418.63037109375" w:firstLine="702.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permite la carga inicial de datos (vía seeders en la iteración actual, con importación Excel prevista), la gestión integral del ciclo de vida del proyecto (planificación, ejecución, validación, entrega), la atención de solicitudes de cambio durante la ejecución, la generación con IA de Briefings y Líneas de Tiempo destinados al cliente, y la facturación final que considera el presupuesto base más los adicionales aprobados.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8115234375" w:line="240" w:lineRule="auto"/>
        <w:ind w:left="1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2.2 Verificación por áreas transversales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02001953125" w:line="344.8327159881592" w:lineRule="auto"/>
        <w:ind w:left="9.51995849609375" w:right="419.5947265625" w:firstLine="720.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Siguiendo las prácticas del Proceso Unificado, el escenario fue verificado contra los intereses, necesidades y restricciones de las áreas transversales que participan en el ciclo productivo de Cruz Negra. Cada área aporta perspectiva propia y valida que el sistema cubra sus requerimientos sin generar trabajo redundante: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068115234375" w:line="240" w:lineRule="auto"/>
        <w:ind w:left="20.3199768066406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Dirección / Administración (Jefe)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02001953125" w:line="344.8327159881592" w:lineRule="auto"/>
        <w:ind w:left="9.51995849609375" w:right="420.38818359375" w:firstLine="702.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Necesita visibilidad económica del negocio. Requiere conocer la rentabilidad por proyecto, los adicionales aprobados pendientes de facturar y el estado de cobranza. Verifica que el sistema unifique presupuesto base y adicionales en el cálculo del monto a facturar y que los reportes globales sean exportables.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068115234375" w:line="240" w:lineRule="auto"/>
        <w:ind w:left="31.11999511718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Gestión de Proyectos (PM)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02001953125" w:line="344.8327159881592" w:lineRule="auto"/>
        <w:ind w:left="12.1600341796875" w:right="414.21875" w:firstLine="699.96002197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Necesita planificar, asignar y hacer seguimiento sin duplicar la carga de información. Verifica que la carga inicial de datos evite la re-carga manual, que la asignación de tareas a los Programadores sea trazable y que pueda disparar la generación de entregables al cliente con un clic.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091552734375" w:line="240" w:lineRule="auto"/>
        <w:ind w:left="4380.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10498046875" w:line="240" w:lineRule="auto"/>
        <w:ind w:left="19.8399353027343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Producto y Calidad (PO)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958984375" w:line="344.8327159881592" w:lineRule="auto"/>
        <w:ind w:left="11.920013427734375" w:right="419.0234375" w:firstLine="700.200042724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Necesita garantizar que lo que llega al cliente cumpla con el criterio de aceptación y mantener el orden de prioridades. Verifica que pueda validar cada tarea finalizada antes de cerrarla, priorizar el backlog y revisar los Briefings/Líneas de Tiempo antes de su publicación.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07421875" w:line="240" w:lineRule="auto"/>
        <w:ind w:left="20.3199768066406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Desarrollo (Programadores)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958984375" w:line="344.8327159881592" w:lineRule="auto"/>
        <w:ind w:left="11.439971923828125" w:right="419.302978515625" w:firstLine="700.680084228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Necesita una vista clara y filtrable de su backlog y un mecanismo simple para marcar el avance. Verifica que las tareas le lleguen con descripción y criterio de aceptación, que pueda registrar el avance en uno o dos pasos y que reciba retroalimentación del PO de manera oportuna.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07421875" w:line="240" w:lineRule="auto"/>
        <w:ind w:left="32.799987792968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Cliente externo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02001953125" w:line="344.8327159881592" w:lineRule="auto"/>
        <w:ind w:left="11.439971923828125" w:right="416.07666015625" w:firstLine="700.680084228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Necesita transparencia sin complejidad técnica. Verifica que pueda consultar el avance del proyecto en lenguaje claro, registrar pedidos de cambio en cualquier momento durante la ejecución y recibir comprobantes de facturación coherentes con el trabajo efectivamente realizado.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068115234375" w:line="240" w:lineRule="auto"/>
        <w:ind w:left="38.8000488281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Tecnología y datos (transversal)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02001953125" w:line="344.8327159881592" w:lineRule="auto"/>
        <w:ind w:left="11.439971923828125" w:right="394.97802734375" w:firstLine="705.720062255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 que la información sea íntegra y trazable: cada cambio de estado queda registrado con autor y fecha; los datos de carga inicial se validan al importar; los entregables IA quedan versionados; y la base relacional unifica las distintas entidades del modelo.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8115234375" w:line="240" w:lineRule="auto"/>
        <w:ind w:left="1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2.3 Roles del sistema y responsabilidades clave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02001953125" w:line="344.8327159881592" w:lineRule="auto"/>
        <w:ind w:left="18.639984130859375" w:right="425.01708984375" w:firstLine="701.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reconoce cinco roles que se corresponden con las áreas transversales anteriores. Sus responsabilidades primarias se sintetizan a continuación: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21240234375" w:line="344.8327159881592" w:lineRule="auto"/>
        <w:ind w:left="15.03997802734375" w:right="425.07568359375" w:firstLine="70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PM (Project Manager) — área de Gestión de Proyectos.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Carga inicial de datos, gestión del ciclo de vida del proyecto, asignación de tareas y disparo de la generación de entregables IA.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9.51995849609375" w:right="422.091064453125" w:firstLine="711.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 (Product Owner) — área de Producto y Calidad.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tareas finalizadas por los Programadores, priorización del backlog y autorización de publicación de los entregables IA al cliente.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032958984375" w:line="240" w:lineRule="auto"/>
        <w:ind w:left="4380.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810546875" w:line="344.8327159881592" w:lineRule="auto"/>
        <w:ind w:left="11.439971923828125" w:right="430.511474609375" w:firstLine="709.5600891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Programador — área de Desarrollo.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del backlog asignado, ejecución de tareas y marcado de finalización para iniciar el flujo de validación del PO.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734375" w:line="344.8327159881592" w:lineRule="auto"/>
        <w:ind w:left="17.20001220703125" w:right="423.63037109375" w:firstLine="700.4400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Jefe (Admin) — área de Dirección y Administración.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Aprobación final de las solicitudes de cambio (luego del filtro del PO), emisión de facturas y consulta de reportes globales del negocio.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734375" w:line="344.8327159881592" w:lineRule="auto"/>
        <w:ind w:left="11.439971923828125" w:right="417.041015625" w:firstLine="713.16009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Cliente — usuario externo.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solicitudes de cambio sobre proyectos en curso y consulta del avance del proyecto a través de los entregables IA publicados.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7421875" w:line="240" w:lineRule="auto"/>
        <w:ind w:left="1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2.4 Restricciones y supuestos del escenario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2958984375" w:line="371.4887237548828" w:lineRule="auto"/>
        <w:ind w:left="308.2000732421875" w:right="699.5483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carga inicial de datos se realiza mediante seeders de datos de prueba; la importación vía planilla Excel y las integraciones automáticas con sistemas externos quedan previstas para fases posteriores. • El servicio de Inteligencia Artificial se asume disponible y accesible desde el sistema; los entregables generados quedan en estado "borrador" hasta su validación por parte del PO. • La facturación generada por el sistema es informativa; la emisión fiscal formal (AFIP/ARCA) queda fuera del alcance.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6240234375" w:line="344.8327159881592" w:lineRule="auto"/>
        <w:ind w:left="579.5199584960938" w:right="506.956787109375" w:hanging="271.319885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Cliente tiene acceso de solo lectura a los entregables IA publicados y permisos limitados para iniciar solicitudes de cambio sobre proyectos en estado "en curso".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581.9200134277344" w:right="896.2109375" w:hanging="273.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asume que cada proyecto tiene un único PM y un único PO responsables, aunque un mismo usuario puede asumir ambos roles en equipos pequeños.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6868896484375" w:line="240" w:lineRule="auto"/>
        <w:ind w:left="4380.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30029296875" w:line="240" w:lineRule="auto"/>
        <w:ind w:left="20.639953613281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3. Modelo de Casos de Uso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2451171875" w:line="344.8327159881592" w:lineRule="auto"/>
        <w:ind w:left="9.51995849609375" w:right="418.316650390625" w:firstLine="710.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de casos de uso del sistema identifica los actores que interactúan con la plataforma, los casos de uso que cada actor lleva adelante y las relaciones entre ellos. Esta sección presenta el listado de actores, el diagrama de casos de uso y la especificación detallada de cada caso de uso.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7421875" w:line="240" w:lineRule="auto"/>
        <w:ind w:left="1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3.1 Actores del sistema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2958984375" w:line="344.8327159881592" w:lineRule="auto"/>
        <w:ind w:left="9.51995849609375" w:right="424.310302734375" w:firstLine="711.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PM (Project Manager):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primario de la gestión. Inicia la carga de datos, gestiona proyectos, asigna tareas y dispara la generación de entregables IA.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734375" w:line="367.04607009887695" w:lineRule="auto"/>
        <w:ind w:left="18.159942626953125" w:right="423.714599609375" w:firstLine="702.84011840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 (Product Owner):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primario de la validación de producto. Valida tareas finalizadas, prioriza el backlog y autoriza la publicación de los entregables IA al cliente.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Programador: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primario de la ejecución. Consulta su backlog y marca las tareas como finalizadas al concluir su trabajo.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389892578125" w:line="344.8327159881592" w:lineRule="auto"/>
        <w:ind w:left="17.920074462890625" w:right="422.94189453125" w:firstLine="699.7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Jefe (Admin):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primario de la administración. Aprueba solicitudes de cambio luego del filtro del PO, emite facturas y consulta reportes globales.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21240234375" w:line="344.8327159881592" w:lineRule="auto"/>
        <w:ind w:left="18.639984130859375" w:right="420.21728515625" w:firstLine="705.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externo. Registra solicitudes de cambio y consulta el avance del proyecto a través de los entregables IA publicados.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8115234375" w:line="240" w:lineRule="auto"/>
        <w:ind w:left="1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3.2 Diagrama de Casos de Uso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02001953125" w:line="344.8327159881592" w:lineRule="auto"/>
        <w:ind w:left="16.00006103515625" w:right="420.216064453125" w:firstLine="704.0399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diagrama de casos de uso adjunto sintetiza visualmente la interacción entre los cinco actores y los dieciséis casos de uso del sistema. Los casos de uso están agrupados por subsistemas funcionales: gestión y ejecución (azul), validación de producto del PO (violeta), trazabilidad e Inteligencia Artificial (naranja), y facturación y control (verde). El diagrama se incluye como anexo gráfico al final del documento.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068115234375" w:line="240" w:lineRule="auto"/>
        <w:ind w:left="20.8000183105468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Listado de casos de uso por actor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02001953125" w:line="240" w:lineRule="auto"/>
        <w:ind w:left="708.04000854492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PM (Project Manager):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4887695312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CU-01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proyecto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9575195312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CU-02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proyecto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9575195312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CU-03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tareas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325439453125" w:line="240" w:lineRule="auto"/>
        <w:ind w:left="4380.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8105468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CU-04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Editar tarea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8105468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CU-05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Eliminar tarea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8105468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CU-06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Briefing / Línea de Tiempo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240" w:lineRule="auto"/>
        <w:ind w:left="708.04000854492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 (Product Owner):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4277343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CU-14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tarea completada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8964843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CU-15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Priorizar backlog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8964843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CU-16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Entregable IA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240" w:lineRule="auto"/>
        <w:ind w:left="708.04000854492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Programador: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4277343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CU-07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tareas asignadas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8964843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CU-08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Finalizar tarea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240" w:lineRule="auto"/>
        <w:ind w:left="713.320007324218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Jefe (Admin):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4277343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CU-09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Aprobar SolicitudCambio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89648437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CU-10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Emitir factura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9575195312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CU-11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reportes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95751953125" w:line="240" w:lineRule="auto"/>
        <w:ind w:left="730.5999755859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Cliente: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4887695312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CU-12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Solicitar cambio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95751953125" w:line="240" w:lineRule="auto"/>
        <w:ind w:left="308.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CU-13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avance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673095703125" w:line="240" w:lineRule="auto"/>
        <w:ind w:left="4380.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083">
      <w:pPr>
        <w:pStyle w:val="Heading1"/>
        <w:keepNext w:val="0"/>
        <w:keepLines w:val="0"/>
        <w:widowControl w:val="0"/>
        <w:rPr>
          <w:sz w:val="46"/>
          <w:szCs w:val="46"/>
        </w:rPr>
      </w:pPr>
      <w:bookmarkStart w:colFirst="0" w:colLast="0" w:name="_5ynqfdgh0tbd" w:id="0"/>
      <w:bookmarkEnd w:id="0"/>
      <w:r>
        <w:rPr>
          <w:sz w:val="46"/>
          <w:szCs w:val="46"/>
          <w:rtl w:val="0"/>
        </w:rPr>
        <w:t xml:space="preserve">3.3 Especificación de Casos de Uso </w:t>
      </w:r>
    </w:p>
    <w:p w:rsidR="00000000" w:rsidDel="00000000" w:rsidP="00000000" w:rsidRDefault="00000000" w:rsidRPr="00000000" w14:paraId="00000084">
      <w:pPr>
        <w:widowControl w:val="0"/>
        <w:spacing w:after="240" w:before="240" w:lineRule="auto"/>
        <w:rPr/>
      </w:pPr>
      <w:r>
        <w:rPr>
          <w:rtl w:val="0"/>
        </w:rPr>
        <w:t xml:space="preserve">La presente sección detalla el comportamiento funcional del sistema Cruz Negra, estructurado bajo el estándar de especificación de casos de uso del Proceso Unificado (UP). Estas especificaciones han sido refinadas para integrar de manera estricta las reglas de negocio del sistema, incluyendo la validación mandatoria de tareas por parte del Product Owner (PO) como único validador funcional, la restricción de visibilidad de entregables de IA hasta su publicación oficial, los criterios de facturación basados en el presupuesto base más adicionales aprobados no facturados, y el flujo jerárquico de aprobación de cambios que requiere el filtro previo del PO antes de la decisión del Jefe (Admin).</w:t>
      </w:r>
    </w:p>
    <w:p w:rsidR="00000000" w:rsidDel="00000000" w:rsidP="00000000" w:rsidRDefault="00000000" w:rsidRPr="00000000" w14:paraId="00000085">
      <w:pPr>
        <w:pStyle w:val="Heading2"/>
        <w:keepNext w:val="0"/>
        <w:keepLines w:val="0"/>
        <w:widowControl w:val="0"/>
        <w:rPr>
          <w:sz w:val="34"/>
          <w:szCs w:val="34"/>
        </w:rPr>
      </w:pPr>
      <w:bookmarkStart w:colFirst="0" w:colLast="0" w:name="_b6f7d51iilq5" w:id="1"/>
      <w:bookmarkEnd w:id="1"/>
      <w:r>
        <w:rPr>
          <w:sz w:val="34"/>
          <w:szCs w:val="34"/>
          <w:rtl w:val="0"/>
        </w:rPr>
        <w:t xml:space="preserve">3.3.1 Casos de Uso del Project Manager (PM)</w:t>
      </w:r>
    </w:p>
    <w:p w:rsidR="00000000" w:rsidDel="00000000" w:rsidP="00000000" w:rsidRDefault="00000000" w:rsidRPr="00000000" w14:paraId="00000086">
      <w:pPr>
        <w:pStyle w:val="Heading3"/>
        <w:keepNext w:val="0"/>
        <w:keepLines w:val="0"/>
        <w:widowControl w:val="0"/>
        <w:rPr>
          <w:sz w:val="26"/>
          <w:szCs w:val="26"/>
        </w:rPr>
      </w:pPr>
      <w:bookmarkStart w:colFirst="0" w:colLast="0" w:name="_f0a91dkycfj9" w:id="2"/>
      <w:bookmarkEnd w:id="2"/>
      <w:r>
        <w:rPr>
          <w:sz w:val="26"/>
          <w:szCs w:val="26"/>
          <w:rtl w:val="0"/>
        </w:rPr>
        <w:t xml:space="preserve">CU-01 — Crear Proyecto</w:t>
      </w:r>
    </w:p>
    <w:tbl>
      <w:tblPr>
        <w:tblStyle w:val="Table2"/>
        <w:tblW w:w="92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65"/>
        <w:gridCol w:w="7320"/>
        <w:tblGridChange w:id="0">
          <w:tblGrid>
            <w:gridCol w:w="1965"/>
            <w:gridCol w:w="732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Rule="auto"/>
              <w:rPr/>
            </w:pPr>
            <w:r>
              <w:rPr>
                <w:rtl w:val="0"/>
              </w:rPr>
              <w:t xml:space="preserve">PM (Project Manager)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Rule="auto"/>
              <w:rPr/>
            </w:pPr>
            <w:r>
              <w:rPr>
                <w:rtl w:val="0"/>
              </w:rPr>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240" w:before="240" w:lineRule="auto"/>
              <w:rPr/>
            </w:pPr>
            <w:r>
              <w:rPr>
                <w:rtl w:val="0"/>
              </w:rPr>
              <w:t xml:space="preserve">El PM registra formalmente un nuevo proyecto de desarrollo de software en la plataforma, vinculándolo a un cliente existente y estableciendo los parámetros base de alcance y tiempos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240" w:before="240" w:lineRule="auto"/>
              <w:rPr/>
            </w:pPr>
            <w:r>
              <w:rPr>
                <w:rtl w:val="0"/>
              </w:rPr>
              <w:t xml:space="preserve">El PM debe estar autenticado en el sistema</w:t>
            </w:r>
          </w:p>
          <w:p w:rsidR="00000000" w:rsidDel="00000000" w:rsidP="00000000" w:rsidRDefault="00000000" w:rsidRPr="00000000" w14:paraId="00000091">
            <w:pPr>
              <w:widowControl w:val="0"/>
              <w:spacing w:after="240" w:before="240" w:lineRule="auto"/>
              <w:rPr/>
            </w:pPr>
            <w:r>
              <w:rPr>
                <w:rtl w:val="0"/>
              </w:rPr>
              <w:t xml:space="preserve">El Cliente asociado debe estar previamente registrado y en estado "activo" en la base de datos.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Rule="auto"/>
              <w:rPr/>
            </w:pPr>
            <w:r>
              <w:rPr>
                <w:rtl w:val="0"/>
              </w:rPr>
              <w:t xml:space="preserve">El registro del proyecto se persiste en la base de datos con el estado inicial "pendiente"</w:t>
            </w:r>
          </w:p>
          <w:p w:rsidR="00000000" w:rsidDel="00000000" w:rsidP="00000000" w:rsidRDefault="00000000" w:rsidRPr="00000000" w14:paraId="00000094">
            <w:pPr>
              <w:widowControl w:val="0"/>
              <w:spacing w:after="240" w:before="240" w:lineRule="auto"/>
              <w:rPr/>
            </w:pPr>
            <w:r>
              <w:rPr>
                <w:rtl w:val="0"/>
              </w:rPr>
              <w:t xml:space="preserve">Se genera un vínculo de integridad entre las entidades PROYECTO, CLIENTE y el USUARIO (asignado como id_coordinador),</w:t>
            </w:r>
          </w:p>
        </w:tc>
      </w:tr>
      <w:tr>
        <w:trPr>
          <w:cantSplit w:val="0"/>
          <w:trHeight w:val="213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Rule="auto"/>
              <w:rPr/>
            </w:pPr>
            <w:r>
              <w:rPr>
                <w:rtl w:val="0"/>
              </w:rPr>
              <w:t xml:space="preserve">1 El PM accede al módulo de "Gestión de Proyectos"</w:t>
            </w:r>
          </w:p>
          <w:p w:rsidR="00000000" w:rsidDel="00000000" w:rsidP="00000000" w:rsidRDefault="00000000" w:rsidRPr="00000000" w14:paraId="00000097">
            <w:pPr>
              <w:widowControl w:val="0"/>
              <w:spacing w:after="240" w:before="240" w:lineRule="auto"/>
              <w:rPr/>
            </w:pPr>
            <w:r>
              <w:rPr>
                <w:rtl w:val="0"/>
              </w:rPr>
              <w:t xml:space="preserve">2 El PM selecciona la opción "Nuevo Proyecto".</w:t>
            </w:r>
          </w:p>
          <w:p w:rsidR="00000000" w:rsidDel="00000000" w:rsidP="00000000" w:rsidRDefault="00000000" w:rsidRPr="00000000" w14:paraId="00000098">
            <w:pPr>
              <w:widowControl w:val="0"/>
              <w:spacing w:after="240" w:before="240" w:lineRule="auto"/>
              <w:rPr/>
            </w:pPr>
            <w:r>
              <w:rPr>
                <w:rtl w:val="0"/>
              </w:rPr>
              <w:t xml:space="preserve">3 El sistema solicita los datos obligatorios: nombre, descripción, fecha de inicio y fecha de fin estimada</w:t>
            </w:r>
          </w:p>
          <w:p w:rsidR="00000000" w:rsidDel="00000000" w:rsidP="00000000" w:rsidRDefault="00000000" w:rsidRPr="00000000" w14:paraId="00000099">
            <w:pPr>
              <w:widowControl w:val="0"/>
              <w:spacing w:after="240" w:before="240" w:lineRule="auto"/>
              <w:rPr/>
            </w:pPr>
            <w:r>
              <w:rPr>
                <w:rtl w:val="0"/>
              </w:rPr>
              <w:t xml:space="preserve">4 El PM selecciona al Cliente desde el listado de clientes activos</w:t>
            </w:r>
          </w:p>
          <w:p w:rsidR="00000000" w:rsidDel="00000000" w:rsidP="00000000" w:rsidRDefault="00000000" w:rsidRPr="00000000" w14:paraId="0000009A">
            <w:pPr>
              <w:widowControl w:val="0"/>
              <w:spacing w:after="240" w:before="240" w:lineRule="auto"/>
              <w:rPr/>
            </w:pPr>
            <w:r>
              <w:rPr>
                <w:rtl w:val="0"/>
              </w:rPr>
              <w:t xml:space="preserve">5 El sistema valida la consistencia de las fechas (la fecha de fin estimada debe ser posterior a la de inicio).</w:t>
            </w:r>
          </w:p>
          <w:p w:rsidR="00000000" w:rsidDel="00000000" w:rsidP="00000000" w:rsidRDefault="00000000" w:rsidRPr="00000000" w14:paraId="0000009B">
            <w:pPr>
              <w:widowControl w:val="0"/>
              <w:spacing w:after="240" w:before="240" w:lineRule="auto"/>
              <w:rPr/>
            </w:pPr>
            <w:r>
              <w:rPr>
                <w:rtl w:val="0"/>
              </w:rPr>
              <w:t xml:space="preserve">6 El sistema guarda el proyecto, le asigna un ID único y emite una confirmación de éxito.</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Rule="auto"/>
              <w:rPr/>
            </w:pPr>
            <w:r>
              <w:rPr>
                <w:rtl w:val="0"/>
              </w:rPr>
              <w:t xml:space="preserve">5a. El Cliente no existe: El sistema impide continuar y sugiere al PM derivar al módulo de "Gestión de Clientes" para realizar el alta previa</w:t>
            </w:r>
          </w:p>
          <w:p w:rsidR="00000000" w:rsidDel="00000000" w:rsidP="00000000" w:rsidRDefault="00000000" w:rsidRPr="00000000" w14:paraId="0000009E">
            <w:pPr>
              <w:widowControl w:val="0"/>
              <w:spacing w:after="240" w:before="240" w:lineRule="auto"/>
              <w:rPr/>
            </w:pPr>
            <w:r>
              <w:rPr>
                <w:rtl w:val="0"/>
              </w:rPr>
              <w:t xml:space="preserve">5b. Datos incompletos: El sistema resalta los campos obligatorios vacíos y no permite la persistencia hasta que sean completados</w:t>
            </w:r>
          </w:p>
        </w:tc>
      </w:tr>
    </w:tbl>
    <w:p w:rsidR="00000000" w:rsidDel="00000000" w:rsidP="00000000" w:rsidRDefault="00000000" w:rsidRPr="00000000" w14:paraId="0000009F">
      <w:pPr>
        <w:pStyle w:val="Heading3"/>
        <w:keepNext w:val="0"/>
        <w:keepLines w:val="0"/>
        <w:widowControl w:val="0"/>
        <w:rPr>
          <w:sz w:val="26"/>
          <w:szCs w:val="26"/>
        </w:rPr>
      </w:pPr>
      <w:bookmarkStart w:colFirst="0" w:colLast="0" w:name="_ftgn0sn3wzuz" w:id="3"/>
      <w:bookmarkEnd w:id="3"/>
      <w:r>
        <w:rPr>
          <w:sz w:val="26"/>
          <w:szCs w:val="26"/>
          <w:rtl w:val="0"/>
        </w:rPr>
        <w:t xml:space="preserve">CU-02 — Gestionar proyecto</w:t>
      </w:r>
    </w:p>
    <w:tbl>
      <w:tblPr>
        <w:tblStyle w:val="Table3"/>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40"/>
        <w:gridCol w:w="7355"/>
        <w:tblGridChange w:id="0">
          <w:tblGrid>
            <w:gridCol w:w="1940"/>
            <w:gridCol w:w="735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240" w:before="240" w:lineRule="auto"/>
              <w:rPr/>
            </w:pPr>
            <w:r>
              <w:rPr>
                <w:rtl w:val="0"/>
              </w:rPr>
              <w:t xml:space="preserve">PM (Project Manager)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Rule="auto"/>
              <w:rPr/>
            </w:pPr>
            <w:r>
              <w:rPr>
                <w:rtl w:val="0"/>
              </w:rPr>
              <w:t xml:space="preserv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240" w:before="240" w:lineRule="auto"/>
              <w:rPr/>
            </w:pPr>
            <w:r>
              <w:rPr>
                <w:rtl w:val="0"/>
              </w:rPr>
              <w:t xml:space="preserve">edición y actualización del ciclo de vida de los proyectos, incluyendo la gestión de sus datos y estados.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Rule="auto"/>
              <w:rPr/>
            </w:pPr>
            <w:r>
              <w:rPr>
                <w:rtl w:val="0"/>
              </w:rPr>
              <w:t xml:space="preserve">El PM debe estar autenticado. Para el cierre de un proyecto, este debe estar en estado "en_progreso". El cliente asociado debe existir en el sistema.</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240" w:before="240" w:lineRule="auto"/>
              <w:rPr/>
            </w:pPr>
            <w:r>
              <w:rPr>
                <w:rtl w:val="0"/>
              </w:rPr>
              <w:t xml:space="preserve">Atributos del proyecto actualizados en la base de datos. Para cambiar el estado a "completado" (cierre), </w:t>
            </w:r>
            <w:r>
              <w:rPr>
                <w:b w:val="1"/>
                <w:bCs w:val="1"/>
                <w:rtl w:val="0"/>
              </w:rPr>
              <w:t xml:space="preserve">todas las tareas asociadas deben estar en estado "aprobada"</w:t>
            </w:r>
            <w:r>
              <w:rPr>
                <w:rtl w:val="0"/>
              </w:rPr>
              <w:t xml:space="preserve">.</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240" w:before="240" w:lineRule="auto"/>
              <w:rPr/>
            </w:pPr>
            <w:r>
              <w:rPr>
                <w:rtl w:val="0"/>
              </w:rPr>
              <w:t xml:space="preserve">1. El PM accede al listado de proyectos.&lt;br&gt;2. El PM selecciona editar un proyecto existente.&lt;br&gt;3. El sistema despliega el formulario con los atributos (nombre, fechas, descripción).&lt;br&gt;4. El PM ingresa o modifica la información.&lt;br&gt;5. El sistema valida la consistencia de los datos (ej. fecha fin &gt; fecha inicio).&lt;br&gt;6. El sistema guarda los cambios y persiste la información.</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240" w:before="240" w:lineRule="auto"/>
              <w:rPr/>
            </w:pPr>
            <w:r>
              <w:rPr>
                <w:b w:val="1"/>
                <w:bCs w:val="1"/>
                <w:rtl w:val="0"/>
              </w:rPr>
              <w:t xml:space="preserve">5a. Cierre de proyecto con tareas pendientes:</w:t>
            </w:r>
            <w:r>
              <w:rPr>
                <w:rtl w:val="0"/>
              </w:rPr>
              <w:t xml:space="preserve"> Si el PM intenta cerrar el proyecto y existen tareas en estados distintos a "aprobada", el sistema bloquea la acción y muestra las tareas pendientes.</w:t>
            </w:r>
          </w:p>
        </w:tc>
      </w:tr>
    </w:tbl>
    <w:p w:rsidR="00000000" w:rsidDel="00000000" w:rsidP="00000000" w:rsidRDefault="00000000" w:rsidRPr="00000000" w14:paraId="000000B0">
      <w:pPr>
        <w:pStyle w:val="Heading3"/>
        <w:keepNext w:val="0"/>
        <w:keepLines w:val="0"/>
        <w:widowControl w:val="0"/>
        <w:rPr>
          <w:sz w:val="26"/>
          <w:szCs w:val="26"/>
        </w:rPr>
      </w:pPr>
      <w:bookmarkStart w:colFirst="0" w:colLast="0" w:name="_7kgrqjogd2l1" w:id="4"/>
      <w:bookmarkEnd w:id="4"/>
      <w:r>
        <w:rPr>
          <w:sz w:val="26"/>
          <w:szCs w:val="26"/>
          <w:rtl w:val="0"/>
        </w:rPr>
        <w:t xml:space="preserve">CU-03 — Crear tareas</w:t>
      </w:r>
    </w:p>
    <w:tbl>
      <w:tblPr>
        <w:tblStyle w:val="Table4"/>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40"/>
        <w:gridCol w:w="7355"/>
        <w:tblGridChange w:id="0">
          <w:tblGrid>
            <w:gridCol w:w="1940"/>
            <w:gridCol w:w="735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240" w:before="240" w:lineRule="auto"/>
              <w:rPr/>
            </w:pPr>
            <w:r>
              <w:rPr>
                <w:rtl w:val="0"/>
              </w:rPr>
              <w:t xml:space="preserve">PM (Project Manager)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240" w:before="240" w:lineRule="auto"/>
              <w:rPr/>
            </w:pPr>
            <w:r>
              <w:rPr>
                <w:rtl w:val="0"/>
              </w:rPr>
              <w:t xml:space="preserve">Programador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240" w:lineRule="auto"/>
              <w:rPr/>
            </w:pPr>
            <w:r>
              <w:rPr>
                <w:rtl w:val="0"/>
              </w:rPr>
              <w:t xml:space="preserve">El PM desglosa el proyecto en unidades de trabajo específicas, definiendo su alcance inicial o incorporando adicionales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240" w:before="240" w:lineRule="auto"/>
              <w:rPr/>
            </w:pPr>
            <w:r>
              <w:rPr>
                <w:rtl w:val="0"/>
              </w:rPr>
              <w:t xml:space="preserve">El PM debe estar autenticado. El proyecto asociado debe existir y no estar en estado "completado" ni "cancelado"</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240" w:before="240" w:lineRule="auto"/>
              <w:rPr/>
            </w:pPr>
            <w:r>
              <w:rPr>
                <w:rtl w:val="0"/>
              </w:rPr>
              <w:t xml:space="preserve">La tarea queda persistida en la base de datos vinculada al id_proyecto con el estado inicial "pendiente"</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240" w:before="240" w:lineRule="auto"/>
              <w:rPr/>
            </w:pPr>
            <w:r>
              <w:rPr>
                <w:rtl w:val="0"/>
              </w:rPr>
              <w:t xml:space="preserve">1. El PM accede al detalle de un proyecto activo.&lt;br&gt;2. El PM selecciona la opción "Nueva Tarea".&lt;br&gt;3. El sistema despliega el formulario solicitando: título, descripción, horas estimadas y prioridad.&lt;br&gt;4. El PM completa los datos e indica si la tarea es parte del plan inicial o un pedido extra.&lt;br&gt;5. El sistema valida la integridad de los datos y asigna automáticamente el origen ("alcance" o "adicional")</w:t>
            </w:r>
          </w:p>
          <w:p w:rsidR="00000000" w:rsidDel="00000000" w:rsidP="00000000" w:rsidRDefault="00000000" w:rsidRPr="00000000" w14:paraId="000000BF">
            <w:pPr>
              <w:widowControl w:val="0"/>
              <w:spacing w:after="240" w:before="240" w:lineRule="auto"/>
              <w:rPr/>
            </w:pPr>
            <w:r>
              <w:rPr>
                <w:rtl w:val="0"/>
              </w:rPr>
              <w:t xml:space="preserve">.&lt;br&gt;6. El sistema guarda la tarea y confirma la creación.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Rule="auto"/>
              <w:rPr/>
            </w:pPr>
            <w:r>
              <w:rPr>
                <w:rtl w:val="0"/>
              </w:rPr>
              <w:t xml:space="preserve">5a. Proyecto completado: Si el proyecto está completado o cancelado, el sistema bloquea la creación de nuevas tareas.&lt;br&gt;5b. Datos incompletos: El sistema resalta los campos obligatorios y permanece en el formulario.</w:t>
            </w:r>
          </w:p>
        </w:tc>
      </w:tr>
    </w:tbl>
    <w:p w:rsidR="00000000" w:rsidDel="00000000" w:rsidP="00000000" w:rsidRDefault="00000000" w:rsidRPr="00000000" w14:paraId="000000C2">
      <w:pPr>
        <w:pStyle w:val="Heading3"/>
        <w:keepNext w:val="0"/>
        <w:keepLines w:val="0"/>
        <w:widowControl w:val="0"/>
        <w:rPr>
          <w:sz w:val="26"/>
          <w:szCs w:val="26"/>
        </w:rPr>
      </w:pPr>
      <w:bookmarkStart w:colFirst="0" w:colLast="0" w:name="_odxrdyum7lff" w:id="5"/>
      <w:bookmarkEnd w:id="5"/>
      <w:r>
        <w:rPr>
          <w:rtl w:val="0"/>
        </w:rPr>
      </w:r>
    </w:p>
    <w:p w:rsidR="00000000" w:rsidDel="00000000" w:rsidP="00000000" w:rsidRDefault="00000000" w:rsidRPr="00000000" w14:paraId="000000C3">
      <w:pPr>
        <w:pStyle w:val="Heading3"/>
        <w:keepNext w:val="0"/>
        <w:keepLines w:val="0"/>
        <w:widowControl w:val="0"/>
        <w:rPr>
          <w:sz w:val="26"/>
          <w:szCs w:val="26"/>
        </w:rPr>
      </w:pPr>
      <w:bookmarkStart w:colFirst="0" w:colLast="0" w:name="_mstwixy7xgtp" w:id="6"/>
      <w:bookmarkEnd w:id="6"/>
      <w:r>
        <w:rPr>
          <w:sz w:val="26"/>
          <w:szCs w:val="26"/>
          <w:rtl w:val="0"/>
        </w:rPr>
        <w:t xml:space="preserve">CU-04 — Editar Tarea</w:t>
      </w:r>
    </w:p>
    <w:tbl>
      <w:tblPr>
        <w:tblStyle w:val="Table5"/>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40"/>
        <w:gridCol w:w="7355"/>
        <w:tblGridChange w:id="0">
          <w:tblGrid>
            <w:gridCol w:w="1940"/>
            <w:gridCol w:w="735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240" w:before="240" w:lineRule="auto"/>
              <w:rPr/>
            </w:pPr>
            <w:r>
              <w:rPr>
                <w:rtl w:val="0"/>
              </w:rPr>
              <w:t xml:space="preserve">PM (Project Manager)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240" w:before="240" w:lineRule="auto"/>
              <w:rPr/>
            </w:pPr>
            <w:r>
              <w:rPr>
                <w:rtl w:val="0"/>
              </w:rPr>
              <w:t xml:space="preserv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240" w:before="240" w:lineRule="auto"/>
              <w:rPr/>
            </w:pPr>
            <w:r>
              <w:rPr>
                <w:rtl w:val="0"/>
              </w:rPr>
              <w:t xml:space="preserve">Permite al PM modificar los atributos de una tarea existente para ajustar la planificación técnica</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240" w:before="240" w:lineRule="auto"/>
              <w:rPr/>
            </w:pPr>
            <w:r>
              <w:rPr>
                <w:rtl w:val="0"/>
              </w:rPr>
              <w:t xml:space="preserve">El PM debe estar autenticado. La tarea no debe estar en estado "aprobada" por el PO</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240" w:before="240" w:lineRule="auto"/>
              <w:rPr/>
            </w:pPr>
            <w:r>
              <w:rPr>
                <w:rtl w:val="0"/>
              </w:rPr>
              <w:t xml:space="preserve">Atributos de la tarea actualizados en la base de datos relacional</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Rule="auto"/>
              <w:rPr/>
            </w:pPr>
            <w:r>
              <w:rPr>
                <w:rtl w:val="0"/>
              </w:rPr>
              <w:t xml:space="preserve">1. El PM ingresa al listado de tareas de un proyecto.&lt;br&gt;2. El PM selecciona una tarea específica para editar.&lt;br&gt;3. El sistema muestra los datos actuales de la tarea.&lt;br&gt;4. El PM modifica la descripción, prioridad o fechas estimadas.&lt;br&gt;5. El sistema valida que la tarea no tenga el sello de aprobación del PO.&lt;br&gt;6. El sistema guarda los cambios y persiste la información.</w:t>
            </w:r>
          </w:p>
        </w:tc>
      </w:tr>
      <w:tr>
        <w:trPr>
          <w:cantSplit w:val="0"/>
          <w:trHeight w:val="16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240" w:before="240" w:lineRule="auto"/>
              <w:rPr/>
            </w:pPr>
            <w:r>
              <w:rPr>
                <w:rtl w:val="0"/>
              </w:rPr>
              <w:t xml:space="preserve">5a. Tarea ya aprobada: El sistema bloquea la edición informando que el Product Owner ya validó el trabajo.&lt;br&gt;5b. Tarea de origen adicional: el vínculo con la solicitud de cambio (solicitud_cambio_id) no es editable, para preservar la trazabilidad del adicional</w:t>
            </w:r>
          </w:p>
        </w:tc>
      </w:tr>
    </w:tbl>
    <w:p w:rsidR="00000000" w:rsidDel="00000000" w:rsidP="00000000" w:rsidRDefault="00000000" w:rsidRPr="00000000" w14:paraId="000000D4">
      <w:pPr>
        <w:pStyle w:val="Heading3"/>
        <w:keepNext w:val="0"/>
        <w:keepLines w:val="0"/>
        <w:widowControl w:val="0"/>
        <w:rPr/>
      </w:pPr>
      <w:bookmarkStart w:colFirst="0" w:colLast="0" w:name="_di38a5tvqe8u" w:id="7"/>
      <w:bookmarkEnd w:id="7"/>
      <w:r>
        <w:rPr>
          <w:rtl w:val="0"/>
        </w:rPr>
      </w:r>
    </w:p>
    <w:p w:rsidR="00000000" w:rsidDel="00000000" w:rsidP="00000000" w:rsidRDefault="00000000" w:rsidRPr="00000000" w14:paraId="000000D5">
      <w:pPr>
        <w:pStyle w:val="Heading3"/>
        <w:keepNext w:val="0"/>
        <w:keepLines w:val="0"/>
        <w:widowControl w:val="0"/>
        <w:rPr>
          <w:sz w:val="26"/>
          <w:szCs w:val="26"/>
        </w:rPr>
      </w:pPr>
      <w:bookmarkStart w:colFirst="0" w:colLast="0" w:name="_32r0p0fpemt3" w:id="8"/>
      <w:bookmarkEnd w:id="8"/>
      <w:r>
        <w:rPr>
          <w:sz w:val="26"/>
          <w:szCs w:val="26"/>
          <w:rtl w:val="0"/>
        </w:rPr>
        <w:t xml:space="preserve">CU-05 — Eliminar tarea</w:t>
      </w:r>
    </w:p>
    <w:tbl>
      <w:tblPr>
        <w:tblStyle w:val="Table6"/>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40"/>
        <w:gridCol w:w="7355"/>
        <w:tblGridChange w:id="0">
          <w:tblGrid>
            <w:gridCol w:w="1940"/>
            <w:gridCol w:w="735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240" w:lineRule="auto"/>
              <w:rPr/>
            </w:pPr>
            <w:r>
              <w:rPr>
                <w:rtl w:val="0"/>
              </w:rPr>
              <w:t xml:space="preserve">PM (Project Manager)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240" w:before="240" w:lineRule="auto"/>
              <w:rPr/>
            </w:pPr>
            <w:r>
              <w:rPr>
                <w:rtl w:val="0"/>
              </w:rPr>
            </w:r>
          </w:p>
        </w:tc>
      </w:tr>
      <w:tr>
        <w:trPr>
          <w:cantSplit w:val="0"/>
          <w:trHeight w:val="94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Rule="auto"/>
              <w:rPr/>
            </w:pPr>
            <w:r>
              <w:rPr>
                <w:rtl w:val="0"/>
              </w:rPr>
              <w:t xml:space="preserve">Eliminación de una unidad de trabajo del backlog del proyecto, asegurando la integridad histórica</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240" w:before="240" w:lineRule="auto"/>
              <w:rPr/>
            </w:pPr>
            <w:r>
              <w:rPr>
                <w:rtl w:val="0"/>
              </w:rPr>
              <w:t xml:space="preserve">El PM debe estar autenticado. La tarea debe estar registrada en un proyecto que no haya sido facturado totalmente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Rule="auto"/>
              <w:rPr/>
            </w:pPr>
            <w:r>
              <w:rPr>
                <w:rtl w:val="0"/>
              </w:rPr>
              <w:t xml:space="preserve">La tarea es eliminada físicamente de la base de datos o su estado cambia a "cancelada" para mantener la trazabilidad</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Rule="auto"/>
              <w:rPr/>
            </w:pPr>
            <w:r>
              <w:rPr>
                <w:rtl w:val="0"/>
              </w:rPr>
              <w:t xml:space="preserve">1. El PM accede al listado de tareas del proyecto.&lt;br&gt;2. El PM selecciona la tarea que desea remover.&lt;br&gt;3. El sistema verifica si la tarea posee historial operativo (avance registrado o vínculo con una solicitud de cambio o factura).&lt;br&gt;4. El sistema solicita confirmación de eliminación.&lt;br&gt;5. El sistema elimina el registro de la base de datos.&lt;br&gt;6. El sistema confirma la operación exitosa.</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Rule="auto"/>
              <w:rPr/>
            </w:pPr>
            <w:r>
              <w:rPr>
                <w:rtl w:val="0"/>
              </w:rPr>
              <w:t xml:space="preserve">3a. Tarea con historial: Si la tarea tiene avance registrado o está vinculada a una solicitud de cambio facturada, el sistema bloquea el borrado físico y ofrece cambiar el estado a "cancelada" para no perder la trazabilidad</w:t>
            </w:r>
          </w:p>
        </w:tc>
      </w:tr>
    </w:tbl>
    <w:p w:rsidR="00000000" w:rsidDel="00000000" w:rsidP="00000000" w:rsidRDefault="00000000" w:rsidRPr="00000000" w14:paraId="000000E6">
      <w:pPr>
        <w:pStyle w:val="Heading2"/>
        <w:keepNext w:val="0"/>
        <w:keepLines w:val="0"/>
        <w:widowControl w:val="0"/>
        <w:rPr/>
      </w:pPr>
      <w:bookmarkStart w:colFirst="0" w:colLast="0" w:name="_n3y4o1zd7ttm" w:id="9"/>
      <w:bookmarkEnd w:id="9"/>
      <w:r>
        <w:rPr>
          <w:rtl w:val="0"/>
        </w:rPr>
      </w:r>
    </w:p>
    <w:p w:rsidR="00000000" w:rsidDel="00000000" w:rsidP="00000000" w:rsidRDefault="00000000" w:rsidRPr="00000000" w14:paraId="000000E7">
      <w:pPr>
        <w:pStyle w:val="Heading3"/>
        <w:keepNext w:val="0"/>
        <w:keepLines w:val="0"/>
        <w:widowControl w:val="0"/>
        <w:rPr>
          <w:sz w:val="26"/>
          <w:szCs w:val="26"/>
        </w:rPr>
      </w:pPr>
      <w:bookmarkStart w:colFirst="0" w:colLast="0" w:name="_toi55451k21v" w:id="10"/>
      <w:bookmarkEnd w:id="10"/>
      <w:r>
        <w:rPr>
          <w:sz w:val="26"/>
          <w:szCs w:val="26"/>
          <w:rtl w:val="0"/>
        </w:rPr>
        <w:t xml:space="preserve">CU-06 — Generar Briefing / Línea de Tiempo</w:t>
      </w:r>
    </w:p>
    <w:tbl>
      <w:tblPr>
        <w:tblStyle w:val="Table7"/>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40"/>
        <w:gridCol w:w="7355"/>
        <w:tblGridChange w:id="0">
          <w:tblGrid>
            <w:gridCol w:w="1940"/>
            <w:gridCol w:w="735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Rule="auto"/>
              <w:rPr/>
            </w:pPr>
            <w:r>
              <w:rPr>
                <w:rtl w:val="0"/>
              </w:rPr>
              <w:t xml:space="preserve">PM (Project Manager)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Rule="auto"/>
              <w:rPr/>
            </w:pPr>
            <w:r>
              <w:rPr>
                <w:rtl w:val="0"/>
              </w:rPr>
              <w:t xml:space="preserve">Sistema (IA), PO</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Rule="auto"/>
              <w:rPr/>
            </w:pPr>
            <w:r>
              <w:rPr>
                <w:rtl w:val="0"/>
              </w:rPr>
              <w:t xml:space="preserve">Activación del motor de Inteligencia Artificial para consolidar la data del proyecto en documentos técnicos versionados.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Rule="auto"/>
              <w:rPr/>
            </w:pPr>
            <w:r>
              <w:rPr>
                <w:rtl w:val="0"/>
              </w:rPr>
              <w:t xml:space="preserve">El proyecto debe poseer tareas o hitos registrados. El servicio externo de IA debe estar disponible.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240" w:before="240" w:lineRule="auto"/>
              <w:rPr/>
            </w:pPr>
            <w:r>
              <w:rPr>
                <w:b w:val="1"/>
                <w:bCs w:val="1"/>
                <w:rtl w:val="0"/>
              </w:rPr>
              <w:t xml:space="preserve">Se crea un objeto EntregableIA en estado "borrador"</w:t>
            </w:r>
            <w:r>
              <w:rPr>
                <w:rtl w:val="0"/>
              </w:rPr>
              <w:t xml:space="preserve">, el cual es invisible para el cliente hasta su validación.</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240" w:before="240" w:lineRule="auto"/>
              <w:rPr/>
            </w:pPr>
            <w:r>
              <w:rPr>
                <w:rtl w:val="0"/>
              </w:rPr>
              <w:t xml:space="preserve">1. El PM solicita la generación de un entregable (Briefing o Línea de Tiempo).&lt;br&gt;2. El sistema recopila los datos históricos, tareas y hitos del proyecto.&lt;br&gt;3. El motor de IA procesa la información y genera el contenido del entregable.&lt;br&gt;4. El sistema almacena el objeto con versión incremental y estado "borrador".&lt;br&gt;5. El sistema notifica al PO que el entregable está disponible para su revisión.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Rule="auto"/>
              <w:rPr/>
            </w:pPr>
            <w:r>
              <w:rPr>
                <w:b w:val="1"/>
                <w:bCs w:val="1"/>
                <w:rtl w:val="0"/>
              </w:rPr>
              <w:t xml:space="preserve">3a. Fallo en el servicio de IA:</w:t>
            </w:r>
            <w:r>
              <w:rPr>
                <w:rtl w:val="0"/>
              </w:rPr>
              <w:t xml:space="preserve"> El sistema informa la indisponibilidad del servicio y permite programar un reintento manual.</w:t>
            </w:r>
          </w:p>
        </w:tc>
      </w:tr>
    </w:tbl>
    <w:p w:rsidR="00000000" w:rsidDel="00000000" w:rsidP="00000000" w:rsidRDefault="00000000" w:rsidRPr="00000000" w14:paraId="000000F8">
      <w:pPr>
        <w:pStyle w:val="Heading2"/>
        <w:keepNext w:val="0"/>
        <w:keepLines w:val="0"/>
        <w:widowControl w:val="0"/>
        <w:rPr>
          <w:sz w:val="34"/>
          <w:szCs w:val="34"/>
        </w:rPr>
      </w:pPr>
      <w:bookmarkStart w:colFirst="0" w:colLast="0" w:name="_c1yul5ftx7xr" w:id="11"/>
      <w:bookmarkEnd w:id="11"/>
      <w:r>
        <w:rPr>
          <w:sz w:val="34"/>
          <w:szCs w:val="34"/>
          <w:rtl w:val="0"/>
        </w:rPr>
        <w:t xml:space="preserve">3.3.2 Casos de Uso del Programador</w:t>
      </w:r>
    </w:p>
    <w:p w:rsidR="00000000" w:rsidDel="00000000" w:rsidP="00000000" w:rsidRDefault="00000000" w:rsidRPr="00000000" w14:paraId="000000F9">
      <w:pPr>
        <w:pStyle w:val="Heading3"/>
        <w:keepNext w:val="0"/>
        <w:keepLines w:val="0"/>
        <w:widowControl w:val="0"/>
        <w:rPr>
          <w:sz w:val="26"/>
          <w:szCs w:val="26"/>
        </w:rPr>
      </w:pPr>
      <w:bookmarkStart w:colFirst="0" w:colLast="0" w:name="_1nhi78kb2r6q" w:id="12"/>
      <w:bookmarkEnd w:id="12"/>
      <w:r>
        <w:rPr>
          <w:sz w:val="26"/>
          <w:szCs w:val="26"/>
          <w:rtl w:val="0"/>
        </w:rPr>
        <w:t xml:space="preserve">CU-07 — Ver tareas asignadas</w:t>
      </w:r>
    </w:p>
    <w:tbl>
      <w:tblPr>
        <w:tblStyle w:val="Table8"/>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70"/>
        <w:gridCol w:w="7325"/>
        <w:tblGridChange w:id="0">
          <w:tblGrid>
            <w:gridCol w:w="1970"/>
            <w:gridCol w:w="732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Rule="auto"/>
              <w:rPr/>
            </w:pPr>
            <w:r>
              <w:rPr>
                <w:rtl w:val="0"/>
              </w:rPr>
              <w:t xml:space="preserve">Programador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240" w:before="240" w:lineRule="auto"/>
              <w:rPr/>
            </w:pPr>
            <w:r>
              <w:rPr>
                <w:rtl w:val="0"/>
              </w:rPr>
              <w:t xml:space="preserv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240" w:before="240" w:lineRule="auto"/>
              <w:rPr/>
            </w:pPr>
            <w:r>
              <w:rPr>
                <w:rtl w:val="0"/>
              </w:rPr>
              <w:t xml:space="preserve">Consulta y filtrado del backlog individual de actividades asignadas para su ejecución.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240" w:before="240" w:lineRule="auto"/>
              <w:rPr/>
            </w:pPr>
            <w:r>
              <w:rPr>
                <w:rtl w:val="0"/>
              </w:rPr>
              <w:t xml:space="preserve">El programador debe estar autenticado.</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240" w:before="240" w:lineRule="auto"/>
              <w:rPr/>
            </w:pPr>
            <w:r>
              <w:rPr>
                <w:rtl w:val="0"/>
              </w:rPr>
              <w:t xml:space="preserve">Presentación de las tareas filtradas por los criterios seleccionados.</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240" w:before="240" w:lineRule="auto"/>
              <w:rPr/>
            </w:pPr>
            <w:r>
              <w:rPr>
                <w:rtl w:val="0"/>
              </w:rPr>
              <w:t xml:space="preserve">1. El programador accede a su panel de control.&lt;br&gt;2. El sistema recupera las tareas donde asignado_a coincide con el actor.&lt;br&gt;3. El programador aplica filtros por prioridad (Alta, Media, Baja) o por proyecto específico.&lt;br&gt;4. El sistema despliega el detalle de la tarea, incluyendo criterios de aceptación.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Rule="auto"/>
              <w:rPr/>
            </w:pPr>
            <w:r>
              <w:rPr>
                <w:b w:val="1"/>
                <w:bCs w:val="1"/>
                <w:rtl w:val="0"/>
              </w:rPr>
              <w:t xml:space="preserve">2a. Sin tareas:</w:t>
            </w:r>
            <w:r>
              <w:rPr>
                <w:rtl w:val="0"/>
              </w:rPr>
              <w:t xml:space="preserve"> El sistema muestra un mensaje indicando que el backlog personal no contiene actividades pendientes.</w:t>
            </w:r>
          </w:p>
        </w:tc>
      </w:tr>
    </w:tbl>
    <w:p w:rsidR="00000000" w:rsidDel="00000000" w:rsidP="00000000" w:rsidRDefault="00000000" w:rsidRPr="00000000" w14:paraId="0000010A">
      <w:pPr>
        <w:pStyle w:val="Heading3"/>
        <w:keepNext w:val="0"/>
        <w:keepLines w:val="0"/>
        <w:widowControl w:val="0"/>
        <w:rPr>
          <w:sz w:val="26"/>
          <w:szCs w:val="26"/>
        </w:rPr>
      </w:pPr>
      <w:bookmarkStart w:colFirst="0" w:colLast="0" w:name="_p874e4275crl" w:id="13"/>
      <w:bookmarkEnd w:id="13"/>
      <w:r>
        <w:rPr>
          <w:sz w:val="26"/>
          <w:szCs w:val="26"/>
          <w:rtl w:val="0"/>
        </w:rPr>
        <w:t xml:space="preserve">CU-08 — Finalizar tarea</w:t>
      </w:r>
    </w:p>
    <w:tbl>
      <w:tblPr>
        <w:tblStyle w:val="Table9"/>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55"/>
        <w:gridCol w:w="7340"/>
        <w:tblGridChange w:id="0">
          <w:tblGrid>
            <w:gridCol w:w="1955"/>
            <w:gridCol w:w="734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240" w:before="240" w:lineRule="auto"/>
              <w:rPr/>
            </w:pPr>
            <w:r>
              <w:rPr>
                <w:rtl w:val="0"/>
              </w:rPr>
              <w:t xml:space="preserve">Programador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240" w:before="240" w:lineRule="auto"/>
              <w:rPr/>
            </w:pPr>
            <w:r>
              <w:rPr>
                <w:rtl w:val="0"/>
              </w:rPr>
              <w:t xml:space="preserve">PO, PM</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240" w:before="240" w:lineRule="auto"/>
              <w:rPr/>
            </w:pPr>
            <w:r>
              <w:rPr>
                <w:rtl w:val="0"/>
              </w:rPr>
              <w:t xml:space="preserve">Registro de la culminación de una actividad y envío al flujo de validación de calidad.</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240" w:before="240" w:lineRule="auto"/>
              <w:rPr/>
            </w:pPr>
            <w:r>
              <w:rPr>
                <w:rtl w:val="0"/>
              </w:rPr>
              <w:t xml:space="preserve">La tarea debe estar en estado "en_progreso" y asignada al actor.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240" w:before="240" w:lineRule="auto"/>
              <w:rPr/>
            </w:pPr>
            <w:r>
              <w:rPr>
                <w:b w:val="1"/>
                <w:bCs w:val="1"/>
                <w:rtl w:val="0"/>
              </w:rPr>
              <w:t xml:space="preserve">La tarea cambia al estado "completada" (pendiente de validación del PO) y se notifica automáticamente al PO y al PM</w:t>
            </w:r>
            <w:r>
              <w:rPr>
                <w:rtl w:val="0"/>
              </w:rPr>
              <w:t xml:space="preserve"> para su revisión.</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Rule="auto"/>
              <w:rPr/>
            </w:pPr>
            <w:r>
              <w:rPr>
                <w:rtl w:val="0"/>
              </w:rPr>
              <w:t xml:space="preserve">1. El programador selecciona una tarea en ejecución de su lista.&lt;br&gt;2. El programador marca "Finalizar" e ingresa observaciones técnicas del desarrollo.&lt;br&gt;3. El sistema registra la fecha real de finalización.&lt;br&gt;4. El sistema cambia el estado de la entidad TAREA a "completada".&lt;br&gt;5. El sistema dispara notificaciones de revisión al PO responsable y al PM.</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Rule="auto"/>
              <w:rPr/>
            </w:pPr>
            <w:r>
              <w:rPr>
                <w:b w:val="1"/>
                <w:bCs w:val="1"/>
                <w:rtl w:val="0"/>
              </w:rPr>
              <w:t xml:space="preserve">2a. Tarea pendiente:</w:t>
            </w:r>
            <w:r>
              <w:rPr>
                <w:rtl w:val="0"/>
              </w:rPr>
              <w:t xml:space="preserve"> Si la tarea no fue iniciada, el sistema obliga al programador a cambiarla a "en_progreso" antes de permitir su finalización.</w:t>
            </w:r>
          </w:p>
        </w:tc>
      </w:tr>
    </w:tbl>
    <w:p w:rsidR="00000000" w:rsidDel="00000000" w:rsidP="00000000" w:rsidRDefault="00000000" w:rsidRPr="00000000" w14:paraId="0000011B">
      <w:pPr>
        <w:pStyle w:val="Heading2"/>
        <w:keepNext w:val="0"/>
        <w:keepLines w:val="0"/>
        <w:widowControl w:val="0"/>
        <w:rPr>
          <w:sz w:val="34"/>
          <w:szCs w:val="34"/>
        </w:rPr>
      </w:pPr>
      <w:bookmarkStart w:colFirst="0" w:colLast="0" w:name="_hnt4w7adsvs" w:id="14"/>
      <w:bookmarkEnd w:id="14"/>
      <w:r>
        <w:rPr>
          <w:sz w:val="34"/>
          <w:szCs w:val="34"/>
          <w:rtl w:val="0"/>
        </w:rPr>
        <w:t xml:space="preserve">3.3.3 Casos de Uso del Jefe (Admin)</w:t>
      </w:r>
    </w:p>
    <w:p w:rsidR="00000000" w:rsidDel="00000000" w:rsidP="00000000" w:rsidRDefault="00000000" w:rsidRPr="00000000" w14:paraId="0000011C">
      <w:pPr>
        <w:pStyle w:val="Heading3"/>
        <w:keepNext w:val="0"/>
        <w:keepLines w:val="0"/>
        <w:widowControl w:val="0"/>
        <w:rPr>
          <w:sz w:val="26"/>
          <w:szCs w:val="26"/>
        </w:rPr>
      </w:pPr>
      <w:bookmarkStart w:colFirst="0" w:colLast="0" w:name="_fbxdxqrhrw88" w:id="15"/>
      <w:bookmarkEnd w:id="15"/>
      <w:r>
        <w:rPr>
          <w:sz w:val="26"/>
          <w:szCs w:val="26"/>
          <w:rtl w:val="0"/>
        </w:rPr>
        <w:t xml:space="preserve">CU-09 — Aprobar SolicitudCambio</w:t>
      </w:r>
    </w:p>
    <w:tbl>
      <w:tblPr>
        <w:tblStyle w:val="Table10"/>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25"/>
        <w:gridCol w:w="7370"/>
        <w:tblGridChange w:id="0">
          <w:tblGrid>
            <w:gridCol w:w="1925"/>
            <w:gridCol w:w="737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240" w:before="240" w:lineRule="auto"/>
              <w:rPr/>
            </w:pPr>
            <w:r>
              <w:rPr>
                <w:rtl w:val="0"/>
              </w:rPr>
              <w:t xml:space="preserve">Jefe (Admin)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240" w:before="240" w:lineRule="auto"/>
              <w:rPr/>
            </w:pPr>
            <w:r>
              <w:rPr>
                <w:rtl w:val="0"/>
              </w:rPr>
              <w:t xml:space="preserve">PO, PM, Cliente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Rule="auto"/>
              <w:rPr/>
            </w:pPr>
            <w:r>
              <w:rPr>
                <w:rtl w:val="0"/>
              </w:rPr>
              <w:t xml:space="preserve">Decisión final sobre la incorporación de requerimientos adicionales solicitados por el cliente.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240" w:before="240" w:lineRule="auto"/>
              <w:rPr/>
            </w:pPr>
            <w:r>
              <w:rPr>
                <w:b w:val="1"/>
                <w:bCs w:val="1"/>
                <w:rtl w:val="0"/>
              </w:rPr>
              <w:t xml:space="preserve">La SolicitudCambio debe estar en estado "pendiente" y contar obligatoriamente con la revisión funcional previa del PO</w:t>
            </w:r>
            <w:r>
              <w:rPr>
                <w:rtl w:val="0"/>
              </w:rPr>
              <w:t xml:space="preserve"> (con el filtro funcional completado).</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Rule="auto"/>
              <w:rPr/>
            </w:pPr>
            <w:r>
              <w:rPr>
                <w:rtl w:val="0"/>
              </w:rPr>
              <w:t xml:space="preserve">Solicitud procesada. Tras la aprobación, se generan tareas de origen "adicional" y se notifican a los involucrados.</w:t>
            </w:r>
          </w:p>
        </w:tc>
      </w:tr>
      <w:tr>
        <w:trPr>
          <w:cantSplit w:val="0"/>
          <w:trHeight w:val="24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240" w:before="240" w:lineRule="auto"/>
              <w:rPr/>
            </w:pPr>
            <w:r>
              <w:rPr>
                <w:rtl w:val="0"/>
              </w:rPr>
              <w:t xml:space="preserve">1. El Jefe accede al módulo de aprobaciones de cambios.&lt;br&gt;2. El sistema lista las solicitudes pendientes que ya poseen la revisión del PO.&lt;br&gt;3. El Jefe evalúa el impacto y la prioridad del cambio.&lt;br&gt;4. El Jefe selecciona "Aprobar".&lt;br&gt;5. </w:t>
            </w:r>
            <w:r>
              <w:rPr>
                <w:b w:val="1"/>
                <w:bCs w:val="1"/>
                <w:rtl w:val="0"/>
              </w:rPr>
              <w:t xml:space="preserve">El sistema actualiza el estado de la SolicitudCambio a "aprobada"</w:t>
            </w:r>
            <w:r>
              <w:rPr>
                <w:rtl w:val="0"/>
              </w:rPr>
              <w:t xml:space="preserve">. &lt;br&gt;6. El sistema genera automáticamente las instancias de TAREA con el atributo origen configurado como "adicional".&lt;br&gt;7. El sistema notifica la decisión al PM, al PO y al Cliente.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240" w:before="240" w:lineRule="auto"/>
              <w:rPr/>
            </w:pPr>
            <w:r>
              <w:rPr>
                <w:b w:val="1"/>
                <w:bCs w:val="1"/>
                <w:rtl w:val="0"/>
              </w:rPr>
              <w:t xml:space="preserve">4a. Rechazo:</w:t>
            </w:r>
            <w:r>
              <w:rPr>
                <w:rtl w:val="0"/>
              </w:rPr>
              <w:t xml:space="preserve"> El Jefe registra el motivo del rechazo, el sistema actualiza el estado a "rechazada" y notifica a los actores secundarios.</w:t>
            </w:r>
          </w:p>
        </w:tc>
      </w:tr>
    </w:tbl>
    <w:p w:rsidR="00000000" w:rsidDel="00000000" w:rsidP="00000000" w:rsidRDefault="00000000" w:rsidRPr="00000000" w14:paraId="0000012D">
      <w:pPr>
        <w:pStyle w:val="Heading3"/>
        <w:keepNext w:val="0"/>
        <w:keepLines w:val="0"/>
        <w:widowControl w:val="0"/>
        <w:rPr>
          <w:sz w:val="26"/>
          <w:szCs w:val="26"/>
        </w:rPr>
      </w:pPr>
      <w:bookmarkStart w:colFirst="0" w:colLast="0" w:name="_uhxatt4rllrm" w:id="16"/>
      <w:bookmarkEnd w:id="16"/>
      <w:r>
        <w:rPr>
          <w:sz w:val="26"/>
          <w:szCs w:val="26"/>
          <w:rtl w:val="0"/>
        </w:rPr>
        <w:t xml:space="preserve">CU-10 — Emitir factura</w:t>
      </w:r>
    </w:p>
    <w:tbl>
      <w:tblPr>
        <w:tblStyle w:val="Table11"/>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25"/>
        <w:gridCol w:w="7370"/>
        <w:tblGridChange w:id="0">
          <w:tblGrid>
            <w:gridCol w:w="1925"/>
            <w:gridCol w:w="737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240" w:before="240" w:lineRule="auto"/>
              <w:rPr/>
            </w:pPr>
            <w:r>
              <w:rPr>
                <w:rtl w:val="0"/>
              </w:rPr>
              <w:t xml:space="preserve">Jefe (Admin)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240" w:before="240" w:lineRule="auto"/>
              <w:rPr/>
            </w:pPr>
            <w:r>
              <w:rPr>
                <w:rtl w:val="0"/>
              </w:rPr>
              <w:t xml:space="preserve">Cliente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240" w:before="240" w:lineRule="auto"/>
              <w:rPr/>
            </w:pPr>
            <w:r>
              <w:rPr>
                <w:rtl w:val="0"/>
              </w:rPr>
              <w:t xml:space="preserve">Generación de facturas informativas basadas en el presupuesto y adicionales aprobados que no han sido facturados previamente.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240" w:before="240" w:lineRule="auto"/>
              <w:rPr/>
            </w:pPr>
            <w:r>
              <w:rPr>
                <w:b w:val="1"/>
                <w:bCs w:val="1"/>
                <w:rtl w:val="0"/>
              </w:rPr>
              <w:t xml:space="preserve">El proyecto debe tener un monto facturable mayor a 0 (trabajo del alcance y/o adicionales aprobados aún no facturados)</w:t>
            </w:r>
            <w:r>
              <w:rPr>
                <w:rtl w:val="0"/>
              </w:rPr>
              <w:t xml:space="preserv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240" w:before="240" w:lineRule="auto"/>
              <w:rPr/>
            </w:pPr>
            <w:r>
              <w:rPr>
                <w:rtl w:val="0"/>
              </w:rPr>
              <w:t xml:space="preserve">Se crea la entidad FACTURA vinculada al proyecto y se actualiza el estado de cuenta.</w:t>
            </w:r>
          </w:p>
        </w:tc>
      </w:tr>
      <w:tr>
        <w:trPr>
          <w:cantSplit w:val="0"/>
          <w:trHeight w:val="213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240" w:before="240" w:lineRule="auto"/>
              <w:rPr/>
            </w:pPr>
            <w:r>
              <w:rPr>
                <w:rtl w:val="0"/>
              </w:rPr>
              <w:t xml:space="preserve">1. El Jefe selecciona el proyecto a facturar.&lt;br&gt;2. El sistema propone el monto total a partir del trabajo del alcance y de las SOLICITUD_CAMBIO en estado "aprobada" que no estén vinculadas a facturas previas; el Jefe puede ajustarlo y documentar el desglose en el campo detalle.&lt;br&gt;3. El sistema muestra el desglose detallado para validación.&lt;br&gt;4. El Jefe confirma la emisión de la factura.&lt;br&gt;5. El sistema genera el registro, asigna número correlativo y notifica al Cliente.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240" w:before="240" w:lineRule="auto"/>
              <w:rPr/>
            </w:pPr>
            <w:r>
              <w:rPr>
                <w:b w:val="1"/>
                <w:bCs w:val="1"/>
                <w:rtl w:val="0"/>
              </w:rPr>
              <w:t xml:space="preserve">2a. Monto en cero:</w:t>
            </w:r>
            <w:r>
              <w:rPr>
                <w:rtl w:val="0"/>
              </w:rPr>
              <w:t xml:space="preserve"> El sistema bloquea la operación informando que no existen rubros pendientes de facturación para el proyecto seleccionado.</w:t>
            </w:r>
          </w:p>
        </w:tc>
      </w:tr>
    </w:tbl>
    <w:p w:rsidR="00000000" w:rsidDel="00000000" w:rsidP="00000000" w:rsidRDefault="00000000" w:rsidRPr="00000000" w14:paraId="0000013E">
      <w:pPr>
        <w:pStyle w:val="Heading3"/>
        <w:keepNext w:val="0"/>
        <w:keepLines w:val="0"/>
        <w:widowControl w:val="0"/>
        <w:rPr>
          <w:sz w:val="26"/>
          <w:szCs w:val="26"/>
        </w:rPr>
      </w:pPr>
      <w:bookmarkStart w:colFirst="0" w:colLast="0" w:name="_vc00lluzkdes" w:id="17"/>
      <w:bookmarkEnd w:id="17"/>
      <w:r>
        <w:rPr>
          <w:sz w:val="26"/>
          <w:szCs w:val="26"/>
          <w:rtl w:val="0"/>
        </w:rPr>
        <w:t xml:space="preserve">CU-11 — Consultar reportes</w:t>
      </w:r>
    </w:p>
    <w:tbl>
      <w:tblPr>
        <w:tblStyle w:val="Table12"/>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85"/>
        <w:gridCol w:w="7310"/>
        <w:tblGridChange w:id="0">
          <w:tblGrid>
            <w:gridCol w:w="1985"/>
            <w:gridCol w:w="731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240" w:before="240" w:lineRule="auto"/>
              <w:rPr/>
            </w:pPr>
            <w:r>
              <w:rPr>
                <w:rtl w:val="0"/>
              </w:rPr>
              <w:t xml:space="preserve">Jefe (Admin)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240" w:before="240" w:lineRule="auto"/>
              <w:rPr/>
            </w:pPr>
            <w:r>
              <w:rPr>
                <w:rtl w:val="0"/>
              </w:rPr>
              <w:t xml:space="preserv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240" w:before="240" w:lineRule="auto"/>
              <w:rPr/>
            </w:pPr>
            <w:r>
              <w:rPr>
                <w:rtl w:val="0"/>
              </w:rPr>
              <w:t xml:space="preserve">Acceso a métricas de rentabilidad, avance de proyectos y desempeño de recursos.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240" w:before="240" w:lineRule="auto"/>
              <w:rPr/>
            </w:pPr>
            <w:r>
              <w:rPr>
                <w:rtl w:val="0"/>
              </w:rPr>
              <w:t xml:space="preserve">Autenticación con rol Jefe (Admin).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240" w:before="240" w:lineRule="auto"/>
              <w:rPr/>
            </w:pPr>
            <w:r>
              <w:rPr>
                <w:rtl w:val="0"/>
              </w:rPr>
              <w:t xml:space="preserve">Reporte generado en pantalla con opción de persistencia en formato Excel.</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240" w:before="240" w:lineRule="auto"/>
              <w:rPr/>
            </w:pPr>
            <w:r>
              <w:rPr>
                <w:rtl w:val="0"/>
              </w:rPr>
              <w:t xml:space="preserve">1. El Jefe accede al panel de reportes estratégicos.&lt;br&gt;2. Selecciona el tipo de informe y aplica filtros por fecha o cliente.&lt;br&gt;3. El sistema procesa la data y genera la visualización.&lt;br&gt;4. El Jefe descarga el archivo Excel para uso administrativo externo.</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240" w:before="240" w:lineRule="auto"/>
              <w:rPr/>
            </w:pPr>
            <w:r>
              <w:rPr>
                <w:b w:val="1"/>
                <w:bCs w:val="1"/>
                <w:rtl w:val="0"/>
              </w:rPr>
              <w:t xml:space="preserve">3a. Sin registros:</w:t>
            </w:r>
            <w:r>
              <w:rPr>
                <w:rtl w:val="0"/>
              </w:rPr>
              <w:t xml:space="preserve"> Si no existen datos que coincidan con los filtros, el sistema permite ajustar los parámetros de búsqueda.</w:t>
            </w:r>
          </w:p>
        </w:tc>
      </w:tr>
    </w:tbl>
    <w:p w:rsidR="00000000" w:rsidDel="00000000" w:rsidP="00000000" w:rsidRDefault="00000000" w:rsidRPr="00000000" w14:paraId="0000014F">
      <w:pPr>
        <w:pStyle w:val="Heading2"/>
        <w:keepNext w:val="0"/>
        <w:keepLines w:val="0"/>
        <w:widowControl w:val="0"/>
        <w:rPr>
          <w:sz w:val="34"/>
          <w:szCs w:val="34"/>
        </w:rPr>
      </w:pPr>
      <w:bookmarkStart w:colFirst="0" w:colLast="0" w:name="_biqg96sawoq4" w:id="18"/>
      <w:bookmarkEnd w:id="18"/>
      <w:r>
        <w:rPr>
          <w:sz w:val="34"/>
          <w:szCs w:val="34"/>
          <w:rtl w:val="0"/>
        </w:rPr>
        <w:t xml:space="preserve">3.3.4 Casos de Uso del Cliente</w:t>
      </w:r>
    </w:p>
    <w:p w:rsidR="00000000" w:rsidDel="00000000" w:rsidP="00000000" w:rsidRDefault="00000000" w:rsidRPr="00000000" w14:paraId="00000150">
      <w:pPr>
        <w:pStyle w:val="Heading3"/>
        <w:keepNext w:val="0"/>
        <w:keepLines w:val="0"/>
        <w:widowControl w:val="0"/>
        <w:rPr>
          <w:sz w:val="26"/>
          <w:szCs w:val="26"/>
        </w:rPr>
      </w:pPr>
      <w:bookmarkStart w:colFirst="0" w:colLast="0" w:name="_k8dqywpstx63" w:id="19"/>
      <w:bookmarkEnd w:id="19"/>
      <w:r>
        <w:rPr>
          <w:sz w:val="26"/>
          <w:szCs w:val="26"/>
          <w:rtl w:val="0"/>
        </w:rPr>
        <w:t xml:space="preserve">CU-12 — Solicitar cambio</w:t>
      </w:r>
    </w:p>
    <w:tbl>
      <w:tblPr>
        <w:tblStyle w:val="Table13"/>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55"/>
        <w:gridCol w:w="7340"/>
        <w:tblGridChange w:id="0">
          <w:tblGrid>
            <w:gridCol w:w="1955"/>
            <w:gridCol w:w="734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240" w:before="240" w:lineRule="auto"/>
              <w:rPr/>
            </w:pPr>
            <w:r>
              <w:rPr>
                <w:rtl w:val="0"/>
              </w:rPr>
              <w:t xml:space="preserve">Cliente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240" w:before="240" w:lineRule="auto"/>
              <w:rPr/>
            </w:pPr>
            <w:r>
              <w:rPr>
                <w:rtl w:val="0"/>
              </w:rPr>
              <w:t xml:space="preserve">PO, PM, Jefe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240" w:before="240" w:lineRule="auto"/>
              <w:rPr/>
            </w:pPr>
            <w:r>
              <w:rPr>
                <w:rtl w:val="0"/>
              </w:rPr>
              <w:t xml:space="preserve">Registro de nuevos requerimientos o modificaciones (adicionales) sobre un proyecto en ejecución.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240" w:before="240" w:lineRule="auto"/>
              <w:rPr/>
            </w:pPr>
            <w:r>
              <w:rPr>
                <w:rtl w:val="0"/>
              </w:rPr>
              <w:t xml:space="preserve">El cliente debe tener un proyecto activo en estado "en_progreso".</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240" w:before="240" w:lineRule="auto"/>
              <w:rPr/>
            </w:pPr>
            <w:r>
              <w:rPr>
                <w:b w:val="1"/>
                <w:bCs w:val="1"/>
                <w:rtl w:val="0"/>
              </w:rPr>
              <w:t xml:space="preserve">Se crea una SolicitudCambio en estado "pendiente"</w:t>
            </w:r>
            <w:r>
              <w:rPr>
                <w:rtl w:val="0"/>
              </w:rPr>
              <w:t xml:space="preserve"> y se inicia el flujo de revisión.</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240" w:before="240" w:lineRule="auto"/>
              <w:rPr/>
            </w:pPr>
            <w:r>
              <w:rPr>
                <w:rtl w:val="0"/>
              </w:rPr>
              <w:t xml:space="preserve">1. El cliente accede a su portal y selecciona el proyecto activo.&lt;br&gt;2. Completa el formulario con el título y la descripción del cambio solicitado.&lt;br&gt;3. El cliente confirma el envío de la solicitud.&lt;br&gt;4. El sistema asigna un ID único y establece el estado en "pendiente".&lt;br&gt;5. El sistema envía notificaciones automáticas al PO, PM y Jefe.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Rule="auto"/>
              <w:rPr/>
            </w:pPr>
            <w:r>
              <w:rPr>
                <w:b w:val="1"/>
                <w:bCs w:val="1"/>
                <w:rtl w:val="0"/>
              </w:rPr>
              <w:t xml:space="preserve">1a. Proyecto inexistente o completado:</w:t>
            </w:r>
            <w:r>
              <w:rPr>
                <w:rtl w:val="0"/>
              </w:rPr>
              <w:t xml:space="preserve"> La funcionalidad de solicitud de cambios se deshabilita automáticamente.</w:t>
            </w:r>
          </w:p>
        </w:tc>
      </w:tr>
    </w:tbl>
    <w:p w:rsidR="00000000" w:rsidDel="00000000" w:rsidP="00000000" w:rsidRDefault="00000000" w:rsidRPr="00000000" w14:paraId="00000161">
      <w:pPr>
        <w:pStyle w:val="Heading3"/>
        <w:keepNext w:val="0"/>
        <w:keepLines w:val="0"/>
        <w:widowControl w:val="0"/>
        <w:rPr>
          <w:sz w:val="26"/>
          <w:szCs w:val="26"/>
        </w:rPr>
      </w:pPr>
      <w:bookmarkStart w:colFirst="0" w:colLast="0" w:name="_9swvbmayrm2x" w:id="20"/>
      <w:bookmarkEnd w:id="20"/>
      <w:r>
        <w:rPr>
          <w:sz w:val="26"/>
          <w:szCs w:val="26"/>
          <w:rtl w:val="0"/>
        </w:rPr>
        <w:t xml:space="preserve">CU-13 — Consultar avance</w:t>
      </w:r>
    </w:p>
    <w:tbl>
      <w:tblPr>
        <w:tblStyle w:val="Table14"/>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70"/>
        <w:gridCol w:w="7325"/>
        <w:tblGridChange w:id="0">
          <w:tblGrid>
            <w:gridCol w:w="1970"/>
            <w:gridCol w:w="732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240" w:before="240" w:lineRule="auto"/>
              <w:rPr/>
            </w:pPr>
            <w:r>
              <w:rPr>
                <w:rtl w:val="0"/>
              </w:rPr>
              <w:t xml:space="preserve">Cliente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240" w:before="240" w:lineRule="auto"/>
              <w:rPr/>
            </w:pPr>
            <w:r>
              <w:rPr>
                <w:rtl w:val="0"/>
              </w:rPr>
              <w:t xml:space="preserv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240" w:before="240" w:lineRule="auto"/>
              <w:rPr/>
            </w:pPr>
            <w:r>
              <w:rPr>
                <w:rtl w:val="0"/>
              </w:rPr>
              <w:t xml:space="preserve">Visualización del progreso del proyecto mediante entregables validados.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240" w:before="240" w:lineRule="auto"/>
              <w:rPr/>
            </w:pPr>
            <w:r>
              <w:rPr>
                <w:b w:val="1"/>
                <w:bCs w:val="1"/>
                <w:rtl w:val="0"/>
              </w:rPr>
              <w:t xml:space="preserve">Existencia de EntregablesIA (Briefing o Línea de Tiempo) con el atributo estado igual a "aprobado" (publicado)</w:t>
            </w:r>
            <w:r>
              <w:rPr>
                <w:rtl w:val="0"/>
              </w:rPr>
              <w:t xml:space="preserv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240" w:before="240" w:lineRule="auto"/>
              <w:rPr/>
            </w:pPr>
            <w:r>
              <w:rPr>
                <w:rtl w:val="0"/>
              </w:rPr>
              <w:t xml:space="preserve">Visualización de la información de avance y descarga de documentos técnicos.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240" w:before="240" w:lineRule="auto"/>
              <w:rPr/>
            </w:pPr>
            <w:r>
              <w:rPr>
                <w:rtl w:val="0"/>
              </w:rPr>
              <w:t xml:space="preserve">1. El cliente ingresa a la vista detallada de su proyecto.&lt;br&gt;2. El sistema verifica si existen registros de EntregableIA en estado "aprobado".&lt;br&gt;3. El sistema habilita el módulo de IA y despliega la Línea de Tiempo y los Briefing Docs.&lt;br&gt;4. El cliente descarga el material publicado.</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240" w:before="240" w:lineRule="auto"/>
              <w:rPr/>
            </w:pPr>
            <w:r>
              <w:rPr>
                <w:b w:val="1"/>
                <w:bCs w:val="1"/>
                <w:rtl w:val="0"/>
              </w:rPr>
              <w:t xml:space="preserve">2a. Sin entregables publicados:</w:t>
            </w:r>
            <w:r>
              <w:rPr>
                <w:rtl w:val="0"/>
              </w:rPr>
              <w:t xml:space="preserve"> El sistema </w:t>
            </w:r>
            <w:r>
              <w:rPr>
                <w:b w:val="1"/>
                <w:bCs w:val="1"/>
                <w:rtl w:val="0"/>
              </w:rPr>
              <w:t xml:space="preserve">oculta completamente la sección de información de IA</w:t>
            </w:r>
            <w:r>
              <w:rPr>
                <w:rtl w:val="0"/>
              </w:rPr>
              <w:t xml:space="preserve">, mostrando solo los datos básicos del proyecto y un mensaje indicando que no hay actualizaciones públicas disponibles.</w:t>
            </w:r>
          </w:p>
        </w:tc>
      </w:tr>
    </w:tbl>
    <w:p w:rsidR="00000000" w:rsidDel="00000000" w:rsidP="00000000" w:rsidRDefault="00000000" w:rsidRPr="00000000" w14:paraId="00000172">
      <w:pPr>
        <w:pStyle w:val="Heading2"/>
        <w:keepNext w:val="0"/>
        <w:keepLines w:val="0"/>
        <w:widowControl w:val="0"/>
        <w:rPr>
          <w:sz w:val="34"/>
          <w:szCs w:val="34"/>
        </w:rPr>
      </w:pPr>
      <w:bookmarkStart w:colFirst="0" w:colLast="0" w:name="_p36wfxyxl1kh" w:id="21"/>
      <w:bookmarkEnd w:id="21"/>
      <w:r>
        <w:rPr>
          <w:sz w:val="34"/>
          <w:szCs w:val="34"/>
          <w:rtl w:val="0"/>
        </w:rPr>
        <w:t xml:space="preserve">3.3.5 Casos de Uso del Product Owner (PO)</w:t>
      </w:r>
    </w:p>
    <w:p w:rsidR="00000000" w:rsidDel="00000000" w:rsidP="00000000" w:rsidRDefault="00000000" w:rsidRPr="00000000" w14:paraId="00000173">
      <w:pPr>
        <w:pStyle w:val="Heading3"/>
        <w:keepNext w:val="0"/>
        <w:keepLines w:val="0"/>
        <w:widowControl w:val="0"/>
        <w:rPr>
          <w:sz w:val="26"/>
          <w:szCs w:val="26"/>
        </w:rPr>
      </w:pPr>
      <w:bookmarkStart w:colFirst="0" w:colLast="0" w:name="_d79erd7hf0fa" w:id="22"/>
      <w:bookmarkEnd w:id="22"/>
      <w:r>
        <w:rPr>
          <w:sz w:val="26"/>
          <w:szCs w:val="26"/>
          <w:rtl w:val="0"/>
        </w:rPr>
        <w:t xml:space="preserve">CU-14 — Validar tarea completada</w:t>
      </w:r>
    </w:p>
    <w:tbl>
      <w:tblPr>
        <w:tblStyle w:val="Table15"/>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55"/>
        <w:gridCol w:w="7340"/>
        <w:tblGridChange w:id="0">
          <w:tblGrid>
            <w:gridCol w:w="1955"/>
            <w:gridCol w:w="734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240" w:before="240" w:lineRule="auto"/>
              <w:rPr/>
            </w:pPr>
            <w:r>
              <w:rPr>
                <w:rtl w:val="0"/>
              </w:rPr>
              <w:t xml:space="preserve">PO (Product Owner)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240" w:before="240" w:lineRule="auto"/>
              <w:rPr/>
            </w:pPr>
            <w:r>
              <w:rPr>
                <w:rtl w:val="0"/>
              </w:rPr>
              <w:t xml:space="preserve">Programador, PM</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240" w:before="240" w:lineRule="auto"/>
              <w:rPr/>
            </w:pPr>
            <w:r>
              <w:rPr>
                <w:rtl w:val="0"/>
              </w:rPr>
              <w:t xml:space="preserve">Control de calidad funcional de las tareas concluidas por los programadores. El PO es el único actor con autoridad para aprobar tareas.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240" w:before="240" w:lineRule="auto"/>
              <w:rPr/>
            </w:pPr>
            <w:r>
              <w:rPr>
                <w:rtl w:val="0"/>
              </w:rPr>
              <w:t xml:space="preserve">Existencia de tareas en estado "completada" (CU-08).</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240" w:before="240" w:lineRule="auto"/>
              <w:rPr/>
            </w:pPr>
            <w:r>
              <w:rPr>
                <w:rtl w:val="0"/>
              </w:rPr>
              <w:t xml:space="preserve">La tarea pasa a estado "aprobada" o retorna al backlog del programador para corrección.</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240" w:before="240" w:lineRule="auto"/>
              <w:rPr/>
            </w:pPr>
            <w:r>
              <w:rPr>
                <w:rtl w:val="0"/>
              </w:rPr>
              <w:t xml:space="preserve">1. El PO accede al módulo "Tareas en revisión".&lt;br&gt;2. El PO selecciona una tarea completada y revisa los comentarios técnicos.&lt;br&gt;3. El PO valida el cumplimiento de los criterios de aceptación.&lt;br&gt;4. El PO decide la aprobación o devolución.&lt;br&gt;5. El sistema actualiza el estado según la decisión.&lt;br&gt;6. El sistema notifica al Programador y al PM.</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240" w:before="240" w:lineRule="auto"/>
              <w:rPr/>
            </w:pPr>
            <w:r>
              <w:rPr>
                <w:b w:val="1"/>
                <w:bCs w:val="1"/>
                <w:rtl w:val="0"/>
              </w:rPr>
              <w:t xml:space="preserve">4a. Devolución:</w:t>
            </w:r>
            <w:r>
              <w:rPr>
                <w:rtl w:val="0"/>
              </w:rPr>
              <w:t xml:space="preserve"> El PO ingresa observaciones obligatorias. El sistema </w:t>
            </w:r>
            <w:r>
              <w:rPr>
                <w:b w:val="1"/>
                <w:bCs w:val="1"/>
                <w:rtl w:val="0"/>
              </w:rPr>
              <w:t xml:space="preserve">revierte el estado de la tarea a "en_progreso" (vinculado a CU-08)</w:t>
            </w:r>
            <w:r>
              <w:rPr>
                <w:rtl w:val="0"/>
              </w:rPr>
              <w:t xml:space="preserve">, reintegrándola al backlog activo del Programador para su corrección.</w:t>
            </w:r>
          </w:p>
        </w:tc>
      </w:tr>
    </w:tbl>
    <w:p w:rsidR="00000000" w:rsidDel="00000000" w:rsidP="00000000" w:rsidRDefault="00000000" w:rsidRPr="00000000" w14:paraId="00000184">
      <w:pPr>
        <w:pStyle w:val="Heading3"/>
        <w:keepNext w:val="0"/>
        <w:keepLines w:val="0"/>
        <w:widowControl w:val="0"/>
        <w:rPr>
          <w:sz w:val="26"/>
          <w:szCs w:val="26"/>
        </w:rPr>
      </w:pPr>
      <w:bookmarkStart w:colFirst="0" w:colLast="0" w:name="_mgmblrgwdqpn" w:id="23"/>
      <w:bookmarkEnd w:id="23"/>
      <w:r>
        <w:rPr>
          <w:sz w:val="26"/>
          <w:szCs w:val="26"/>
          <w:rtl w:val="0"/>
        </w:rPr>
        <w:t xml:space="preserve">CU-15 — Priorizar backlog</w:t>
      </w:r>
    </w:p>
    <w:tbl>
      <w:tblPr>
        <w:tblStyle w:val="Table16"/>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55"/>
        <w:gridCol w:w="7340"/>
        <w:tblGridChange w:id="0">
          <w:tblGrid>
            <w:gridCol w:w="1955"/>
            <w:gridCol w:w="734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240" w:before="240" w:lineRule="auto"/>
              <w:rPr/>
            </w:pPr>
            <w:r>
              <w:rPr>
                <w:rtl w:val="0"/>
              </w:rPr>
              <w:t xml:space="preserve">PO (Product Owner)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240" w:before="240" w:lineRule="auto"/>
              <w:rPr/>
            </w:pPr>
            <w:r>
              <w:rPr>
                <w:rtl w:val="0"/>
              </w:rPr>
              <w:t xml:space="preserve">PM</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240" w:before="240" w:lineRule="auto"/>
              <w:rPr/>
            </w:pPr>
            <w:r>
              <w:rPr>
                <w:rtl w:val="0"/>
              </w:rPr>
              <w:t xml:space="preserve">Organización jerárquica de las tareas pendientes para dirigir el esfuerzo del equipo de desarrollo.</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240" w:before="240" w:lineRule="auto"/>
              <w:rPr/>
            </w:pPr>
            <w:r>
              <w:rPr>
                <w:rtl w:val="0"/>
              </w:rPr>
              <w:t xml:space="preserve">Proyecto activo con tareas en el backlog.</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240" w:before="240" w:lineRule="auto"/>
              <w:rPr/>
            </w:pPr>
            <w:r>
              <w:rPr>
                <w:b w:val="1"/>
                <w:bCs w:val="1"/>
                <w:rtl w:val="0"/>
              </w:rPr>
              <w:t xml:space="preserve">Se actualiza el atributo "Prioridad" en la entidad TAREA</w:t>
            </w:r>
            <w:r>
              <w:rPr>
                <w:rtl w:val="0"/>
              </w:rPr>
              <w:t xml:space="preserve"> para todos los registros modificados.</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240" w:before="240" w:lineRule="auto"/>
              <w:rPr/>
            </w:pPr>
            <w:r>
              <w:rPr>
                <w:rtl w:val="0"/>
              </w:rPr>
              <w:t xml:space="preserve">1. El PO visualiza el backlog total del proyecto.&lt;br&gt;2. El PO reordena las tareas asignando nuevos valores de prioridad.&lt;br&gt;3. El PO confirma la nueva ordenación.&lt;br&gt;4. El sistema valida si el cambio afecta tareas que ya están en estado "en_progreso".&lt;br&gt;5. El sistema guarda la configuración y notifica al PM sobre cambios significativos.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240" w:before="240" w:lineRule="auto"/>
              <w:rPr/>
            </w:pPr>
            <w:r>
              <w:rPr>
                <w:b w:val="1"/>
                <w:bCs w:val="1"/>
                <w:rtl w:val="0"/>
              </w:rPr>
              <w:t xml:space="preserve">4a. Tarea en ejecución:</w:t>
            </w:r>
            <w:r>
              <w:rPr>
                <w:rtl w:val="0"/>
              </w:rPr>
              <w:t xml:space="preserve"> Si la tarea está "en_progreso", el sistema solicita una confirmación adicional del PO para asegurar que el cambio de prioridad no impacte negativamente el sprint actual.</w:t>
            </w:r>
          </w:p>
        </w:tc>
      </w:tr>
    </w:tbl>
    <w:p w:rsidR="00000000" w:rsidDel="00000000" w:rsidP="00000000" w:rsidRDefault="00000000" w:rsidRPr="00000000" w14:paraId="00000195">
      <w:pPr>
        <w:pStyle w:val="Heading3"/>
        <w:keepNext w:val="0"/>
        <w:keepLines w:val="0"/>
        <w:widowControl w:val="0"/>
        <w:rPr>
          <w:sz w:val="26"/>
          <w:szCs w:val="26"/>
        </w:rPr>
      </w:pPr>
      <w:bookmarkStart w:colFirst="0" w:colLast="0" w:name="_uc93733aw70r" w:id="24"/>
      <w:bookmarkEnd w:id="24"/>
      <w:r>
        <w:rPr>
          <w:sz w:val="26"/>
          <w:szCs w:val="26"/>
          <w:rtl w:val="0"/>
        </w:rPr>
        <w:t xml:space="preserve">CU-16 — Validar Entregable IA</w:t>
      </w:r>
    </w:p>
    <w:tbl>
      <w:tblPr>
        <w:tblStyle w:val="Table17"/>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55"/>
        <w:gridCol w:w="7340"/>
        <w:tblGridChange w:id="0">
          <w:tblGrid>
            <w:gridCol w:w="1955"/>
            <w:gridCol w:w="734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240" w:before="240" w:lineRule="auto"/>
              <w:rPr/>
            </w:pPr>
            <w:r>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after="240" w:before="240" w:lineRule="auto"/>
              <w:rPr/>
            </w:pPr>
            <w:r>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240" w:before="240" w:lineRule="auto"/>
              <w:rPr>
                <w:b w:val="1"/>
                <w:bCs w:val="1"/>
              </w:rPr>
            </w:pPr>
            <w:r>
              <w:rPr>
                <w:b w:val="1"/>
                <w:bCs w:val="1"/>
                <w:rtl w:val="0"/>
              </w:rPr>
              <w:t xml:space="preserve">Actor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240" w:before="240" w:lineRule="auto"/>
              <w:rPr/>
            </w:pPr>
            <w:r>
              <w:rPr>
                <w:rtl w:val="0"/>
              </w:rPr>
              <w:t xml:space="preserve">PO (Product Owner)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240" w:before="240" w:lineRule="auto"/>
              <w:rPr>
                <w:b w:val="1"/>
                <w:bCs w:val="1"/>
              </w:rPr>
            </w:pPr>
            <w:r>
              <w:rPr>
                <w:b w:val="1"/>
                <w:bCs w:val="1"/>
                <w:rtl w:val="0"/>
              </w:rPr>
              <w:t xml:space="preserve">Actores Secundarios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240" w:before="240" w:lineRule="auto"/>
              <w:rPr/>
            </w:pPr>
            <w:r>
              <w:rPr>
                <w:rtl w:val="0"/>
              </w:rPr>
              <w:t xml:space="preserve">PM, Cliente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240" w:before="240" w:lineRule="auto"/>
              <w:rPr>
                <w:b w:val="1"/>
                <w:bCs w:val="1"/>
              </w:rPr>
            </w:pPr>
            <w:r>
              <w:rPr>
                <w:b w:val="1"/>
                <w:bCs w:val="1"/>
                <w:rtl w:val="0"/>
              </w:rPr>
              <w:t xml:space="preserve">Descripción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240" w:before="240" w:lineRule="auto"/>
              <w:rPr/>
            </w:pPr>
            <w:r>
              <w:rPr>
                <w:rtl w:val="0"/>
              </w:rPr>
              <w:t xml:space="preserve">Revisión y autorización de publicación de los artefactos generados por IA.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240" w:before="240" w:lineRule="auto"/>
              <w:rPr>
                <w:b w:val="1"/>
                <w:bCs w:val="1"/>
              </w:rPr>
            </w:pPr>
            <w:r>
              <w:rPr>
                <w:b w:val="1"/>
                <w:bCs w:val="1"/>
                <w:rtl w:val="0"/>
              </w:rPr>
              <w:t xml:space="preserve">Precondiciones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240" w:before="240" w:lineRule="auto"/>
              <w:rPr/>
            </w:pPr>
            <w:r>
              <w:rPr>
                <w:rtl w:val="0"/>
              </w:rPr>
              <w:t xml:space="preserve">Existencia de al menos un EntregableIA en estado "borrador" (CU-06).</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240" w:before="240" w:lineRule="auto"/>
              <w:rPr>
                <w:b w:val="1"/>
                <w:bCs w:val="1"/>
              </w:rPr>
            </w:pPr>
            <w:r>
              <w:rPr>
                <w:b w:val="1"/>
                <w:bCs w:val="1"/>
                <w:rtl w:val="0"/>
              </w:rPr>
              <w:t xml:space="preserve">Postcondiciones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240" w:before="240" w:lineRule="auto"/>
              <w:rPr/>
            </w:pPr>
            <w:r>
              <w:rPr>
                <w:b w:val="1"/>
                <w:bCs w:val="1"/>
                <w:rtl w:val="0"/>
              </w:rPr>
              <w:t xml:space="preserve">El estado del EntregableIA cambia a "aprobado"</w:t>
            </w:r>
            <w:r>
              <w:rPr>
                <w:rtl w:val="0"/>
              </w:rPr>
              <w:t xml:space="preserve">, habilitando su visibilidad para el Cliente en el CU-13.</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240" w:before="240" w:lineRule="auto"/>
              <w:rPr>
                <w:b w:val="1"/>
                <w:bCs w:val="1"/>
              </w:rPr>
            </w:pPr>
            <w:r>
              <w:rPr>
                <w:b w:val="1"/>
                <w:bCs w:val="1"/>
                <w:rtl w:val="0"/>
              </w:rPr>
              <w:t xml:space="preserve">Flujo Principal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240" w:before="240" w:lineRule="auto"/>
              <w:rPr/>
            </w:pPr>
            <w:r>
              <w:rPr>
                <w:rtl w:val="0"/>
              </w:rPr>
              <w:t xml:space="preserve">1. El PO abre el entregable en estado "borrador".&lt;br&gt;2. El PO revisa el contenido generado (estado "revisado") y realiza correcciones menores.&lt;br&gt;3. El PO selecciona la opción "Publicar".&lt;br&gt;4. </w:t>
            </w:r>
            <w:r>
              <w:rPr>
                <w:b w:val="1"/>
                <w:bCs w:val="1"/>
                <w:rtl w:val="0"/>
              </w:rPr>
              <w:t xml:space="preserve">El sistema actualiza el estado a "aprobado"</w:t>
            </w:r>
            <w:r>
              <w:rPr>
                <w:rtl w:val="0"/>
              </w:rPr>
              <w:t xml:space="preserve"> y registra el ID del PO como validador.&lt;br&gt;5. El sistema envía una notificación al Cliente informando la disponibilidad de nueva información de avance.</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240" w:before="240" w:lineRule="auto"/>
              <w:rPr>
                <w:b w:val="1"/>
                <w:bCs w:val="1"/>
              </w:rPr>
            </w:pPr>
            <w:r>
              <w:rPr>
                <w:b w:val="1"/>
                <w:bCs w:val="1"/>
                <w:rtl w:val="0"/>
              </w:rPr>
              <w:t xml:space="preserve">Flujos Alternativos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240" w:before="240" w:lineRule="auto"/>
              <w:rPr/>
            </w:pPr>
            <w:r>
              <w:rPr>
                <w:b w:val="1"/>
                <w:bCs w:val="1"/>
                <w:rtl w:val="0"/>
              </w:rPr>
              <w:t xml:space="preserve">3a. Rechazo:</w:t>
            </w:r>
            <w:r>
              <w:rPr>
                <w:rtl w:val="0"/>
              </w:rPr>
              <w:t xml:space="preserve"> El PO devuelve el entregable al estado "borrador", ingresa feedback y solicita al PM una nueva generación con ajustes en los datos base.</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5.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18</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30029296875" w:line="240" w:lineRule="auto"/>
        <w:ind w:left="15.31997680664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4. Modelo de Dominio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3427734375" w:line="344.82948303222656" w:lineRule="auto"/>
        <w:ind w:left="9.51995849609375" w:right="421.65283203125" w:firstLine="710.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de dominio identifica los conceptos del problema, sus atributos relevantes y las asociaciones entre ellos. Para Cruz Negra el dominio se compone de ocho conceptos principales que reflejan el flujo productivo: desde la carga inicial vía Excel hasta la facturación final emitida por el Jefe. El concepto USUARIO unifica los cuatro roles internos (PM, PO, Programador, Jefe) mediante el atributo rol. El diagrama de clases conceptuales se incluye como anexo gráfico al final del documento.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939453125" w:line="240" w:lineRule="auto"/>
        <w:ind w:left="14.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4.1 Conceptos del dominio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1005859375" w:line="344.8327159881592" w:lineRule="auto"/>
        <w:ind w:left="17.20001220703125" w:right="417.6171875" w:firstLine="71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enumeran a continuación los conceptos identificados, cada uno con su descripción y los atributos relevantes en el dominio del problema.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068115234375" w:line="240" w:lineRule="auto"/>
        <w:ind w:left="32.799987792968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CLIENTE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497314453125" w:line="344.8164653778076" w:lineRule="auto"/>
        <w:ind w:left="9.51995849609375" w:right="428.3447265625" w:firstLine="710.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Empresa u organización destinataria del proyecto. Accede al sistema en modo lectura para consumir los entregables IA publicados por el PO.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88134765625" w:line="344.8164653778076" w:lineRule="auto"/>
        <w:ind w:left="18.8800048828125" w:right="435.98876953125" w:firstLine="684.60006713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Atributos: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(PK), nombre, apellido, email (único), telefono, empresa, estado {activo | inactivo}.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3291015625" w:line="240" w:lineRule="auto"/>
        <w:ind w:left="31.8400573730468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USUARIO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497314453125" w:line="344.8327159881592" w:lineRule="auto"/>
        <w:ind w:left="17.20001220703125" w:right="429.395751953125" w:firstLine="701.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interno del sistema. Los roles (Jefe, PM, PO, Programador, Cliente) se asignan mediante un esquema de roles y permisos (Spatie Permission), lo que distingue las figuras internas y admite el rol dual PM/PO en equipos pequeños.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21240234375" w:line="344.8327159881592" w:lineRule="auto"/>
        <w:ind w:left="14.080047607421875" w:right="443.890380859375" w:firstLine="689.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Atributos: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(PK), nombre, apellido, email (único), contraseña, estado {activo | inactivo}. Los roles se gestionan en tablas propias de roles y permisos, no como columna del usuario.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872802734375" w:line="240" w:lineRule="auto"/>
        <w:ind w:left="19.8399353027343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PROYECTO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02001953125" w:line="344.8327159881592" w:lineRule="auto"/>
        <w:ind w:left="12.400054931640625" w:right="421.06201171875" w:firstLine="711.23992919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central del dominio; representa un desarrollo solicitado por un cliente y agrupa tareas, hitos, solicitudes de cambio, entregables IA y facturas.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21240234375" w:line="344.8327159881592" w:lineRule="auto"/>
        <w:ind w:left="19.36004638671875" w:right="441.202392578125" w:firstLine="684.12002563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Atributos: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(PK), cliente_id (FK), pm_id (FK, usuario PM responsable), nombre, descripcion, fecha_inicio, fecha_fin_estimada, estado {pendiente | en_progreso | completado | cancelado}.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63427734375" w:line="240" w:lineRule="auto"/>
        <w:ind w:left="38.8000488281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TAREA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7325439453125" w:line="240" w:lineRule="auto"/>
        <w:ind w:left="4335.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19</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810546875" w:line="344.8327159881592" w:lineRule="auto"/>
        <w:ind w:left="18.639984130859375" w:right="410.8203125" w:firstLine="697.5599670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 de trabajo dentro de un proyecto. Distingue su origen (alcance original o adicional aprobado) y los estados intermedios hasta la aprobación final del PO.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2734375" w:line="344.8327159881592" w:lineRule="auto"/>
        <w:ind w:left="11.439971923828125" w:right="443.963623046875" w:firstLine="692.04010009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Atributos: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(PK), proyecto_id (FK), asignado_a (FK, Programador), solicitud_cambio_id (FK, opcional), titulo, descripcion, estado {pendiente | en_progreso | completada | cancelada}, prioridad {baja | media | alta}, fecha_limite. El origen se deriva de solicitud_cambio_id (nulo = alcance; con valor = adicional); el estado "aprobada" de la validación del PO se incorpora como extensión del ciclo de estados.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87890625" w:line="240" w:lineRule="auto"/>
        <w:ind w:left="20.3199768066406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HITO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4912109375" w:line="478.5519504547119" w:lineRule="auto"/>
        <w:ind w:left="19.839935302734375" w:right="1307.9107666015625" w:firstLine="699.2401123046875"/>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Punto temporal clave del proyecto que alimenta la Línea de Tiempo del cliente.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Atributos: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(PK), proyecto_id (FK), nombre, descripcion, fecha_objetivo, completado (booleano). </w:t>
      </w:r>
      <w:r>
        <w:rPr>
          <w:rFonts w:ascii="Arial" w:cs="Arial" w:eastAsia="Arial" w:hAnsi="Arial"/>
          <w:b w:val="1"/>
          <w:bCs w:val="1"/>
          <w:i w:val="1"/>
          <w:iCs w:val="1"/>
          <w:smallCaps w:val="0"/>
          <w:strike w:val="0"/>
          <w:color w:val="000000"/>
          <w:sz w:val="24"/>
          <w:szCs w:val="24"/>
          <w:u w:val="none"/>
          <w:shd w:fill="auto" w:val="clear"/>
          <w:vertAlign w:val="baseline"/>
          <w:rtl w:val="0"/>
        </w:rPr>
        <w:t xml:space="preserve">ENTREGABLE_IA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84228515625" w:line="344.84896659851074" w:lineRule="auto"/>
        <w:ind w:left="14.080047607421875" w:right="428.88427734375" w:firstLine="702.8399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generado con IA y entregado al cliente luego de la validación del PO. Unifica Briefing Docs y Líneas de Tiempo mediante el atributo tipo y maneja un estado de publicación.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611328125" w:line="344.8327159881592" w:lineRule="auto"/>
        <w:ind w:left="19.36004638671875" w:right="430.08056640625" w:firstLine="684.120025634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Atributos: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(PK), proyecto_id (FK), generado_por (FK, usuario), tipo {briefing | timeline}, titulo, contenido, estado {borrador | revisado | aprobado}. El estado "aprobado" equivale a la publicación visible para el Cliente.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63427734375" w:line="240" w:lineRule="auto"/>
        <w:ind w:left="24.880065917968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SOLICITUD_CAMBIO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02001953125" w:line="344.8327159881592" w:lineRule="auto"/>
        <w:ind w:left="18.159942626953125" w:right="429.49462890625" w:firstLine="698.760070800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 pedido por el cliente sobre un proyecto en curso. Cuando se aprueba, dispara la creación automática de tareas con origen = "adicional".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21240234375" w:line="344.8327159881592" w:lineRule="auto"/>
        <w:ind w:left="18.159942626953125" w:right="437.85888671875" w:firstLine="685.320129394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Atributos: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(PK), proyecto_id (FK), solicitado_por (FK, usuario), titulo, descripcion, estado {pendiente | aprobada | rechazada}, prioridad {baja | media | alta}. La revisión funcional del PO antecede a la decisión del Jefe.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068115234375" w:line="240" w:lineRule="auto"/>
        <w:ind w:left="19.360046386718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Pr>
          <w:rFonts w:ascii="Arial" w:cs="Arial" w:eastAsia="Arial" w:hAnsi="Arial"/>
          <w:b w:val="1"/>
          <w:bCs w:val="1"/>
          <w:i w:val="1"/>
          <w:iCs w:val="1"/>
          <w:smallCaps w:val="0"/>
          <w:strike w:val="0"/>
          <w:color w:val="000000"/>
          <w:sz w:val="24"/>
          <w:szCs w:val="24"/>
          <w:u w:val="none"/>
          <w:shd w:fill="auto" w:val="clear"/>
          <w:vertAlign w:val="baseline"/>
          <w:rtl w:val="0"/>
        </w:rPr>
        <w:t xml:space="preserve">FACTURA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497314453125" w:line="344.8164653778076" w:lineRule="auto"/>
        <w:ind w:left="17.20001220703125" w:right="429.8681640625" w:firstLine="706.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Comprobante emitido por el Jefe sobre un proyecto. Considera el presupuesto base más los adicionales aprobados aún no facturados.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8782958984375" w:line="344.8164653778076" w:lineRule="auto"/>
        <w:ind w:left="11.920013427734375" w:right="441.318359375" w:firstLine="691.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Atributos: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(PK), proyecto_id (FK), emitida_por (FK, Jefe), numero (único), monto, detalle, fecha_emision, fecha_vencimiento, estado {pendiente | pagada | vencida}.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31384277344" w:line="240" w:lineRule="auto"/>
        <w:ind w:left="14.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4.2 Asociaciones entre conceptos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7364501953125" w:line="240" w:lineRule="auto"/>
        <w:ind w:left="4335.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20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810546875" w:line="344.8327159881592" w:lineRule="auto"/>
        <w:ind w:left="16.959991455078125" w:right="419.857177734375" w:firstLine="702.8399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siguientes asociaciones describen las relaciones entre los conceptos del dominio indicando, para cada una, su nombre, los conceptos involucrados y la cardinalidad. </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Asociación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jc w:val="left"/>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Conceptos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jc w:val="left"/>
              <w:rPr>
                <w:rFonts w:ascii="Times New Roman" w:cs="Times New Roman" w:eastAsia="Times New Roman" w:hAnsi="Times New Roman"/>
                <w:b w:val="1"/>
                <w:bCs w:val="1"/>
                <w:i w:val="0"/>
                <w:iCs w:val="0"/>
                <w:smallCaps w:val="0"/>
                <w:strike w:val="0"/>
                <w:color w:val="ffffff"/>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Cardinalidad</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CLIENTE —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solicita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CLIENTE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6904296875" w:line="240" w:lineRule="auto"/>
              <w:ind w:left="142.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SOLICITUD_CAMBIO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9981689453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lidera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[PM] —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9993896484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acompaña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[PO] —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99987792968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ejecuta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6.00006103515625" w:right="557.869873046875" w:hanging="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[Programador] —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[PO] —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publica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[PO]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6904296875" w:line="240" w:lineRule="auto"/>
              <w:ind w:left="134.2001342773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ENTREGABLE_IA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99987792968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00610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[Jefe] — FACTURA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999450683593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contiene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PROYECTO —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00549316406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PROYECTO — HITO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999450683593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PROYECTO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62939453125" w:line="240" w:lineRule="auto"/>
              <w:ind w:left="134.2001342773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ENTREGABLE_IA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00549316406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recibe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PROYECTO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62939453125" w:line="240" w:lineRule="auto"/>
              <w:ind w:left="142.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SOLICITUD_CAMBIO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999938964843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PROYECTO — FACTURA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99987792968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dispara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SOLICITUD_CAMBIO —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62939453125"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r>
    </w:tbl>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4.3 Restricciones del dominio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106689453125" w:line="344.84896659851074" w:lineRule="auto"/>
        <w:ind w:left="17.920074462890625" w:right="420.03173828125" w:firstLine="701.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siguientes reglas del dominio se desprenden de las asociaciones y de los estados definidos para los conceptos: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641845703125" w:line="367.051477432251" w:lineRule="auto"/>
        <w:ind w:left="308.2000732421875" w:right="575.29418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TAREA pasa a estado "aprobada" únicamente cuando el PO la valida (CU-14). El estado "completada" indica solamente que el Programador concluyó su trabajo. • Un ENTREGABLE_IA queda visible para el Cliente solo cuando su estado es "aprobado" (luego del CU-16 ejecutado por el PO).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302734375" w:line="344.8164653778076" w:lineRule="auto"/>
        <w:ind w:left="308.2000732421875" w:right="68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SOLICITUD_CAMBIO solo puede ser aprobada por el Jefe cuando previamente fue revisada por el PO (filtro funcional previo a la decisión).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770446777344" w:line="240" w:lineRule="auto"/>
        <w:ind w:left="4335.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21</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810546875" w:line="367.051477432251" w:lineRule="auto"/>
        <w:ind w:left="308.2000732421875" w:right="633.01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monto de una FACTURA surge del trabajo del alcance y de las SOLICITUD_CAMBIO en estado "aprobada" aún no facturadas; el desglose se documenta en el campo detalle. • Una FACTURA solo puede emitirse cuando el proyecto tiene monto facturable mayor a cero.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396484375" w:line="344.8164653778076" w:lineRule="auto"/>
        <w:ind w:left="579.5199584960938" w:right="615.56884765625" w:hanging="271.319885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Cada PROYECTO tiene exactamente un PM y un PO responsables; un mismo USUARIO puede acumular ambos roles en equipos pequeños.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42822265625" w:line="240" w:lineRule="auto"/>
        <w:ind w:left="14.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4.4 Carga inicial de datos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4912109375" w:line="344.8327159881592" w:lineRule="auto"/>
        <w:ind w:left="11.920013427734375" w:right="415.611572265625" w:firstLine="707.87994384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iteración actual, la carga inicial de datos se realiza mediante seeders de la base de datos, que generan los roles operativos, los usuarios de prueba, los clientes, proyectos, tareas e hitos necesarios para operar el sistema. La importación masiva mediante planilla Excel —con hojas que mapean directamente a los conceptos del dominio (Clientes, Usuarios, Proyectos, Tareas e Hitos)— queda planificada como evolución del sistema. La planilla Excel no es un concepto del dominio sino una fuente externa de datos.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8.4466552734375" w:line="240" w:lineRule="auto"/>
        <w:ind w:left="4335.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22</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99365234375" w:firstLine="0"/>
        <w:jc w:val="righ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42822265625" w:line="240" w:lineRule="auto"/>
        <w:ind w:left="14.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4.5 Correspondencia con la implementación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4912109375" w:line="344.8327159881592" w:lineRule="auto"/>
        <w:ind w:left="11.920013427734375" w:right="415.611572265625" w:firstLine="707.87994384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descrito en este documento se encuentra implementado sobre Laravel 12 (PHP 8.2), con autenticación mediante Laravel Breeze, gestión de roles y permisos con Spatie Permission (Jefe, PM, PO, Programador, Cliente) y registro de auditoría con Laravel Auditing, que materializa el requisito de trazabilidad (autor y fecha de cada cambio). El modelo relacional implementado comprende las ocho entidades del dominio, vinculadas por relaciones 1 a N con integridad referencial.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4912109375" w:line="344.8327159881592" w:lineRule="auto"/>
        <w:ind w:left="11.920013427734375" w:right="415.611572265625" w:firstLine="707.87994384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Quedan planificadas para próximas iteraciones las siguientes capacidades descritas en el análisis: el estado "aprobada" de TAREA con el registro de observaciones del PO; el estado intermedio de revisión del PO en SOLICITUD_CAMBIO; los campos económicos (horas y costos) de tareas y solicitudes, junto con el cálculo automático del monto facturable; la importación de datos vía planilla Excel; la generación automática de Briefings y Líneas de Tiempo mediante el servicio de IA; las notificaciones automáticas entre actores; y los reportes globales exportables a Excel.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30029296875" w:line="240" w:lineRule="auto"/>
        <w:ind w:left="22.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5. Anexos gráficos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3427734375" w:line="344.8327159881592" w:lineRule="auto"/>
        <w:ind w:left="11.199951171875" w:right="417.57568359375" w:firstLine="718.9199829101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incluyen en este apartado los diagramas que complementan visualmente el modelo de casos de uso y el modelo de dominio. Los diagramas fueron diseñados respetando la notación UML y agrupando los elementos por subsistemas mediante un código de color consistente.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87890625" w:line="240" w:lineRule="auto"/>
        <w:ind w:left="20.5599975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5.1 Diagrama de Casos de Uso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8662109375" w:line="215.15723705291748" w:lineRule="auto"/>
        <w:ind w:left="20.55999755859375" w:right="0" w:firstLine="724.4400024414062"/>
        <w:jc w:val="left"/>
        <w:rPr>
          <w:rFonts w:ascii="Arial" w:cs="Arial" w:eastAsia="Arial" w:hAnsi="Arial"/>
          <w:b w:val="1"/>
          <w:bCs w:val="1"/>
          <w:i w:val="0"/>
          <w:iCs w:val="0"/>
          <w:smallCaps w:val="0"/>
          <w:strike w:val="0"/>
          <w:color w:val="000000"/>
          <w:sz w:val="24"/>
          <w:szCs w:val="24"/>
          <w:u w:val="none"/>
          <w:shd w:fill="auto" w:val="clear"/>
          <w:vertAlign w:val="baseline"/>
        </w:rPr>
      </w:pPr>
      <w:r>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762625" cy="3457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3457575"/>
                    </a:xfrm>
                    <a:prstGeom prst="rect"/>
                    <a:ln/>
                  </pic:spPr>
                </pic:pic>
              </a:graphicData>
            </a:graphic>
          </wp:inline>
        </w:drawing>
      </w:r>
      <w:r>
        <w:rPr>
          <w:rFonts w:ascii="Arial" w:cs="Arial" w:eastAsia="Arial" w:hAnsi="Arial"/>
          <w:b w:val="1"/>
          <w:bCs w:val="1"/>
          <w:i w:val="0"/>
          <w:iCs w:val="0"/>
          <w:smallCaps w:val="0"/>
          <w:strike w:val="0"/>
          <w:color w:val="000000"/>
          <w:sz w:val="24"/>
          <w:szCs w:val="24"/>
          <w:u w:val="none"/>
          <w:shd w:fill="auto" w:val="clear"/>
          <w:vertAlign w:val="baseline"/>
          <w:rtl w:val="0"/>
        </w:rPr>
        <w:t xml:space="preserve">5.2 Diagrama del Modelo de Dominio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5313720703125" w:line="240" w:lineRule="auto"/>
        <w:ind w:left="4335.609130859375"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sectPr>
          <w:pgSz w:h="15840" w:w="12240" w:orient="portrait"/>
          <w:pgMar w:bottom="758.935546875" w:top="708.046875" w:left="1430" w:right="990" w:header="0" w:footer="720"/>
          <w:pgNumType w:start="1"/>
        </w:sectPr>
      </w:pP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23</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tl w:val="0"/>
        </w:rPr>
        <w:t xml:space="preserve">Cruz Negra · Análisis y Diseño de Sistemas 1 · Prof. Villalba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93310546875" w:line="416.3002109527588" w:lineRule="auto"/>
        <w:ind w:left="0" w:right="0" w:firstLine="0"/>
        <w:jc w:val="left"/>
        <w:rPr>
          <w:rFonts w:ascii="Times New Roman" w:cs="Times New Roman" w:eastAsia="Times New Roman" w:hAnsi="Times New Roman"/>
          <w:b w:val="0"/>
          <w:bCs w:val="0"/>
          <w:i w:val="0"/>
          <w:iCs w:val="0"/>
          <w:smallCaps w:val="0"/>
          <w:strike w:val="0"/>
          <w:color w:val="6b728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6b7280"/>
          <w:sz w:val="18"/>
          <w:szCs w:val="18"/>
          <w:u w:val="none"/>
          <w:shd w:fill="auto" w:val="clear"/>
          <w:vertAlign w:val="baseline"/>
        </w:rPr>
        <w:drawing>
          <wp:inline distB="19050" distT="19050" distL="19050" distR="19050">
            <wp:extent cx="5762625" cy="40957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2625" cy="4095750"/>
                    </a:xfrm>
                    <a:prstGeom prst="rect"/>
                    <a:ln/>
                  </pic:spPr>
                </pic:pic>
              </a:graphicData>
            </a:graphic>
          </wp:inline>
        </w:drawing>
      </w:r>
      <w:r>
        <w:rPr>
          <w:rFonts w:ascii="Times New Roman" w:cs="Times New Roman" w:eastAsia="Times New Roman" w:hAnsi="Times New Roman"/>
          <w:b w:val="0"/>
          <w:bCs w:val="0"/>
          <w:i w:val="0"/>
          <w:iCs w:val="0"/>
          <w:smallCaps w:val="0"/>
          <w:strike w:val="0"/>
          <w:color w:val="6b7280"/>
          <w:sz w:val="18"/>
          <w:szCs w:val="18"/>
          <w:u w:val="none"/>
          <w:shd w:fill="auto" w:val="clear"/>
          <w:vertAlign w:val="baseline"/>
          <w:rtl w:val="0"/>
        </w:rPr>
        <w:t xml:space="preserve">Página 24</w:t>
      </w:r>
    </w:p>
    <w:sectPr>
      <w:type w:val="continuous"/>
      <w:pgSz w:h="15840" w:w="12240" w:orient="portrait"/>
      <w:pgMar w:bottom="758.935546875" w:top="708.0468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