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news-section-project-status"/>
    <w:p>
      <w:pPr>
        <w:pStyle w:val="Heading1"/>
      </w:pPr>
      <w:r>
        <w:t xml:space="preserve">News-Section Project Status</w: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2026-01-25</w:t>
      </w:r>
    </w:p>
    <w:p>
      <w:r>
        <w:pict>
          <v:rect style="width:0;height:1.5pt" o:hralign="center" o:hrstd="t" o:hr="t"/>
        </w:pict>
      </w:r>
    </w:p>
    <w:bookmarkStart w:id="9" w:name="current-state"/>
    <w:p>
      <w:pPr>
        <w:pStyle w:val="Heading2"/>
      </w:pPr>
      <w:r>
        <w:t xml:space="preserve">Current State</w:t>
      </w:r>
    </w:p>
    <w:p>
      <w:pPr>
        <w:pStyle w:val="FirstParagraph"/>
      </w:pPr>
      <w:r>
        <w:rPr>
          <w:b/>
          <w:bCs/>
        </w:rPr>
        <w:t xml:space="preserve">Project Phase</w:t>
      </w:r>
      <w:r>
        <w:t xml:space="preserve">: Phase 1 - Tag Infrastructure (IN PROGRESS)</w:t>
      </w:r>
    </w:p>
    <w:p>
      <w:pPr>
        <w:pStyle w:val="BodyText"/>
      </w:pPr>
      <w:r>
        <w:rPr>
          <w:b/>
          <w:bCs/>
        </w:rPr>
        <w:t xml:space="preserve">Overall Progress</w:t>
      </w:r>
      <w:r>
        <w:t xml:space="preserve">: Phase 1 partially complete (~40%)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Tag taxonomy complete, database schema specification complete</w:t>
      </w:r>
    </w:p>
    <w:p>
      <w:pPr>
        <w:pStyle w:val="BodyText"/>
      </w:pPr>
      <w:r>
        <w:rPr>
          <w:b/>
          <w:bCs/>
        </w:rPr>
        <w:t xml:space="preserve">Completed This Phase</w:t>
      </w:r>
      <w:r>
        <w:t xml:space="preserve">:</w:t>
      </w:r>
      <w:r>
        <w:t xml:space="preserve"> </w:t>
      </w:r>
      <w:r>
        <w:t xml:space="preserve">- Tag taxonomy finalized (~299 tags across 7 dimensions)</w:t>
      </w:r>
      <w:r>
        <w:t xml:space="preserve"> </w:t>
      </w:r>
      <w:r>
        <w:t xml:space="preserve">- All tag definitions documented as atom files in</w:t>
      </w:r>
      <w:r>
        <w:t xml:space="preserve"> </w:t>
      </w:r>
      <w:r>
        <w:rPr>
          <w:rStyle w:val="VerbatimChar"/>
        </w:rPr>
        <w:t xml:space="preserve">/OnlyiGaming/tags/</w:t>
      </w:r>
      <w:r>
        <w:t xml:space="preserve"> </w:t>
      </w:r>
      <w:r>
        <w:t xml:space="preserve">- Primary triage rules, confidence thresholds, geographic model documented</w:t>
      </w:r>
      <w:r>
        <w:t xml:space="preserve"> </w:t>
      </w:r>
      <w:r>
        <w:t xml:space="preserve">- Company extraction rules established</w:t>
      </w:r>
      <w:r>
        <w:t xml:space="preserve"> </w:t>
      </w:r>
      <w:r>
        <w:t xml:space="preserve">- Database schema specification created (</w:t>
      </w:r>
      <w:r>
        <w:rPr>
          <w:rStyle w:val="VerbatimChar"/>
        </w:rPr>
        <w:t xml:space="preserve">sql/schema.sql</w:t>
      </w:r>
      <w:r>
        <w:t xml:space="preserve">) ready for developer handoff</w:t>
      </w:r>
    </w:p>
    <w:p>
      <w:pPr>
        <w:pStyle w:val="BodyText"/>
      </w:pPr>
      <w:r>
        <w:rPr>
          <w:b/>
          <w:bCs/>
        </w:rPr>
        <w:t xml:space="preserve">Documentation</w:t>
      </w:r>
      <w:r>
        <w:t xml:space="preserve">: Complete and validated</w:t>
      </w:r>
      <w:r>
        <w:t xml:space="preserve"> </w:t>
      </w:r>
      <w:r>
        <w:t xml:space="preserve">- Shared tag source of truth:</w:t>
      </w:r>
      <w:r>
        <w:t xml:space="preserve"> </w:t>
      </w:r>
      <w:r>
        <w:rPr>
          <w:rStyle w:val="VerbatimChar"/>
        </w:rPr>
        <w:t xml:space="preserve">/OnlyiGaming/tags/</w:t>
      </w:r>
      <w:r>
        <w:t xml:space="preserve"> </w:t>
      </w:r>
      <w:r>
        <w:t xml:space="preserve">(atom/molecule architecture)</w:t>
      </w:r>
      <w:r>
        <w:t xml:space="preserve"> </w:t>
      </w:r>
      <w:r>
        <w:t xml:space="preserve">- 81 directory categories (DIR)</w:t>
      </w:r>
      <w:r>
        <w:t xml:space="preserve"> </w:t>
      </w:r>
      <w:r>
        <w:rPr>
          <w:rStyle w:val="VerbatimChar"/>
        </w:rPr>
        <w:t xml:space="preserve">dir-categories.md</w:t>
      </w:r>
      <w:r>
        <w:t xml:space="preserve"> </w:t>
      </w:r>
      <w:r>
        <w:t xml:space="preserve">- 45 news topics (NEWS)</w:t>
      </w:r>
      <w:r>
        <w:t xml:space="preserve"> </w:t>
      </w:r>
      <w:r>
        <w:rPr>
          <w:rStyle w:val="VerbatimChar"/>
        </w:rPr>
        <w:t xml:space="preserve">news-topics.md</w:t>
      </w:r>
      <w:r>
        <w:t xml:space="preserve"> </w:t>
      </w:r>
      <w:r>
        <w:t xml:space="preserve">- ~115 geographic tags (GEO)</w:t>
      </w:r>
      <w:r>
        <w:t xml:space="preserve"> </w:t>
      </w:r>
      <w:r>
        <w:rPr>
          <w:rStyle w:val="VerbatimChar"/>
        </w:rPr>
        <w:t xml:space="preserve">geo-registry.md</w:t>
      </w:r>
      <w:r>
        <w:t xml:space="preserve"> </w:t>
      </w:r>
      <w:r>
        <w:t xml:space="preserve">- 10 product verticals (PROD)</w:t>
      </w:r>
      <w:r>
        <w:t xml:space="preserve"> </w:t>
      </w:r>
      <w:r>
        <w:rPr>
          <w:rStyle w:val="VerbatimChar"/>
        </w:rPr>
        <w:t xml:space="preserve">prod-verticals.md</w:t>
      </w:r>
      <w:r>
        <w:t xml:space="preserve"> </w:t>
      </w:r>
      <w:r>
        <w:t xml:space="preserve">- 16 publication types (TYPE)</w:t>
      </w:r>
      <w:r>
        <w:t xml:space="preserve"> </w:t>
      </w:r>
      <w:r>
        <w:rPr>
          <w:rStyle w:val="VerbatimChar"/>
        </w:rPr>
        <w:t xml:space="preserve">type-formats.md</w:t>
      </w:r>
      <w:r>
        <w:t xml:space="preserve"> </w:t>
      </w:r>
      <w:r>
        <w:t xml:space="preserve">- 4 commercial status tags (COMM)</w:t>
      </w:r>
      <w:r>
        <w:t xml:space="preserve"> </w:t>
      </w:r>
      <w:r>
        <w:rPr>
          <w:rStyle w:val="VerbatimChar"/>
        </w:rPr>
        <w:t xml:space="preserve">comm-status.md</w:t>
      </w:r>
      <w:r>
        <w:t xml:space="preserve"> </w:t>
      </w:r>
      <w:r>
        <w:t xml:space="preserve">- 28 career categories (CAREER)</w:t>
      </w:r>
      <w:r>
        <w:t xml:space="preserve"> </w:t>
      </w:r>
      <w:r>
        <w:rPr>
          <w:rStyle w:val="VerbatimChar"/>
        </w:rPr>
        <w:t xml:space="preserve">career-categories.md</w:t>
      </w:r>
      <w:r>
        <w:t xml:space="preserve"> </w:t>
      </w:r>
      <w:r>
        <w:t xml:space="preserve">- Rule documents in</w:t>
      </w:r>
      <w:r>
        <w:t xml:space="preserve"> </w:t>
      </w:r>
      <w:r>
        <w:rPr>
          <w:rStyle w:val="VerbatimChar"/>
        </w:rPr>
        <w:t xml:space="preserve">/OnlyiGaming/tags/rules/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primary-triage.md</w:t>
      </w:r>
      <w:r>
        <w:t xml:space="preserve"> </w:t>
      </w:r>
      <w:r>
        <w:t xml:space="preserve">How to choose primary tags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confidence-thresholds.md</w:t>
      </w:r>
      <w:r>
        <w:t xml:space="preserve"> </w:t>
      </w:r>
      <w:r>
        <w:t xml:space="preserve">AI auto-tagging score thresholds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geographic-model.md</w:t>
      </w:r>
      <w:r>
        <w:t xml:space="preserve"> </w:t>
      </w:r>
      <w:r>
        <w:t xml:space="preserve">Independent region/country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company-extraction.md</w:t>
      </w:r>
      <w:r>
        <w:t xml:space="preserve"> </w:t>
      </w:r>
      <w:r>
        <w:t xml:space="preserve">How to identify and classify company entities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cross-section-discovery.md</w:t>
      </w:r>
      <w:r>
        <w:t xml:space="preserve"> </w:t>
      </w:r>
      <w:r>
        <w:t xml:space="preserve">How related content displays across sections</w:t>
      </w:r>
    </w:p>
    <w:p>
      <w:r>
        <w:pict>
          <v:rect style="width:0;height:1.5pt" o:hralign="center" o:hrstd="t" o:hr="t"/>
        </w:pict>
      </w:r>
    </w:p>
    <w:bookmarkEnd w:id="9"/>
    <w:bookmarkStart w:id="10" w:name="highest-priority"/>
    <w:p>
      <w:pPr>
        <w:pStyle w:val="Heading2"/>
      </w:pPr>
      <w:r>
        <w:t xml:space="preserve">Highest Priority</w:t>
      </w:r>
    </w:p>
    <w:p>
      <w:pPr>
        <w:pStyle w:val="FirstParagraph"/>
      </w:pPr>
      <w:r>
        <w:rPr>
          <w:b/>
          <w:bCs/>
        </w:rPr>
        <w:t xml:space="preserve">Continue Phase 1: Tag Infrastructure Developer Handoff</w:t>
      </w:r>
    </w:p>
    <w:p>
      <w:pPr>
        <w:pStyle w:val="BodyText"/>
      </w:pPr>
      <w:r>
        <w:t xml:space="preserve">Tag definitions and database schema specification are complete. Next step is handoff to site developer.</w:t>
      </w:r>
    </w:p>
    <w:p>
      <w:pPr>
        <w:pStyle w:val="BodyText"/>
      </w:pPr>
      <w:r>
        <w:rPr>
          <w:b/>
          <w:bCs/>
        </w:rPr>
        <w:t xml:space="preserve">Completed</w:t>
      </w:r>
      <w:r>
        <w:t xml:space="preserve">:</w:t>
      </w:r>
      <w:r>
        <w:t xml:space="preserve"> </w:t>
      </w:r>
      <w:r>
        <w:t xml:space="preserve">1. Database schema specification (</w:t>
      </w:r>
      <w:r>
        <w:rPr>
          <w:rStyle w:val="VerbatimChar"/>
        </w:rPr>
        <w:t xml:space="preserve">sql/schema.sql</w:t>
      </w:r>
      <w:r>
        <w:t xml:space="preserve">) aligned with Content-Pipeline</w:t>
      </w:r>
      <w:r>
        <w:t xml:space="preserve"> </w:t>
      </w:r>
      <w:r>
        <w:t xml:space="preserve">2. Cross-section discovery architecture (</w:t>
      </w:r>
      <w:r>
        <w:rPr>
          <w:rStyle w:val="VerbatimChar"/>
        </w:rPr>
        <w:t xml:space="preserve">/OnlyiGaming/tags/rules/cross-section-discovery.md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Next Steps</w:t>
      </w:r>
      <w:r>
        <w:t xml:space="preserve">:</w:t>
      </w:r>
      <w:r>
        <w:t xml:space="preserve"> </w:t>
      </w:r>
      <w:r>
        <w:t xml:space="preserve">1. Hand off</w:t>
      </w:r>
      <w:r>
        <w:t xml:space="preserve"> </w:t>
      </w:r>
      <w:r>
        <w:rPr>
          <w:rStyle w:val="VerbatimChar"/>
        </w:rPr>
        <w:t xml:space="preserve">sql/schema.sql</w:t>
      </w:r>
      <w:r>
        <w:t xml:space="preserve"> </w:t>
      </w:r>
      <w:r>
        <w:t xml:space="preserve">to site developer for implementation</w:t>
      </w:r>
      <w:r>
        <w:t xml:space="preserve"> </w:t>
      </w:r>
      <w:r>
        <w:t xml:space="preserve">2. Coordinate with developer on tag seeding from</w:t>
      </w:r>
      <w:r>
        <w:t xml:space="preserve"> </w:t>
      </w:r>
      <w:r>
        <w:rPr>
          <w:rStyle w:val="VerbatimChar"/>
        </w:rPr>
        <w:t xml:space="preserve">/OnlyiGaming/tags/</w:t>
      </w:r>
      <w:r>
        <w:t xml:space="preserve"> </w:t>
      </w:r>
      <w:r>
        <w:t xml:space="preserve">atom documents</w:t>
      </w:r>
      <w:r>
        <w:t xml:space="preserve"> </w:t>
      </w:r>
      <w:r>
        <w:t xml:space="preserve">3. Review developer’s tag management admin UI design</w:t>
      </w:r>
      <w:r>
        <w:t xml:space="preserve"> </w:t>
      </w:r>
      <w:r>
        <w:t xml:space="preserve">4. Review developer’s CMS tag assignment interface design</w:t>
      </w:r>
    </w:p>
    <w:p>
      <w:pPr>
        <w:pStyle w:val="BodyText"/>
      </w:pPr>
      <w:r>
        <w:rPr>
          <w:b/>
          <w:bCs/>
        </w:rPr>
        <w:t xml:space="preserve">Scope Clarification</w:t>
      </w:r>
      <w:r>
        <w:t xml:space="preserve">:</w:t>
      </w:r>
      <w:r>
        <w:t xml:space="preserve"> </w:t>
      </w:r>
      <w:r>
        <w:t xml:space="preserve">- We provide</w:t>
      </w:r>
      <w:r>
        <w:t xml:space="preserve"> </w:t>
      </w:r>
      <w:r>
        <w:rPr>
          <w:b/>
          <w:bCs/>
        </w:rPr>
        <w:t xml:space="preserve">specifications and tag definitions</w:t>
      </w:r>
      <w:r>
        <w:t xml:space="preserve"> </w:t>
      </w:r>
      <w:r>
        <w:t xml:space="preserve">the site developer implements them</w:t>
      </w:r>
      <w:r>
        <w:t xml:space="preserve"> </w:t>
      </w:r>
      <w:r>
        <w:t xml:space="preserve">- Content-Pipeline code is maintained separately (for content generation)</w:t>
      </w:r>
      <w:r>
        <w:t xml:space="preserve"> </w:t>
      </w:r>
      <w:r>
        <w:t xml:space="preserve">- Website database code is owned by the site developer</w:t>
      </w:r>
    </w:p>
    <w:p>
      <w:pPr>
        <w:pStyle w:val="BodyText"/>
      </w:pPr>
      <w:r>
        <w:rPr>
          <w:b/>
          <w:bCs/>
        </w:rPr>
        <w:t xml:space="preserve">Cross-Project Coordination</w:t>
      </w:r>
      <w:r>
        <w:t xml:space="preserve">:</w:t>
      </w:r>
      <w:r>
        <w:t xml:space="preserve"> </w:t>
      </w:r>
      <w:r>
        <w:t xml:space="preserve">- Content-Pipeline shares the same tag taxonomy</w:t>
      </w:r>
      <w:r>
        <w:t xml:space="preserve"> </w:t>
      </w:r>
      <w:r>
        <w:t xml:space="preserve">- Both projects should use</w:t>
      </w:r>
      <w:r>
        <w:t xml:space="preserve"> </w:t>
      </w:r>
      <w:r>
        <w:rPr>
          <w:rStyle w:val="VerbatimChar"/>
        </w:rPr>
        <w:t xml:space="preserve">/OnlyiGaming/tags/</w:t>
      </w:r>
      <w:r>
        <w:t xml:space="preserve"> </w:t>
      </w:r>
      <w:r>
        <w:t xml:space="preserve">as the seed source</w:t>
      </w:r>
      <w:r>
        <w:t xml:space="preserve"> </w:t>
      </w:r>
      <w:r>
        <w:t xml:space="preserve">- Schema aligns with Content-Pipeline’s</w:t>
      </w:r>
      <w:r>
        <w:t xml:space="preserve"> </w:t>
      </w:r>
      <w:r>
        <w:rPr>
          <w:rStyle w:val="VerbatimChar"/>
        </w:rPr>
        <w:t xml:space="preserve">platform_tags</w:t>
      </w:r>
      <w:r>
        <w:t xml:space="preserve"> </w:t>
      </w:r>
      <w:r>
        <w:t xml:space="preserve">table for future unification</w:t>
      </w:r>
    </w:p>
    <w:p>
      <w:r>
        <w:pict>
          <v:rect style="width:0;height:1.5pt" o:hralign="center" o:hrstd="t" o:hr="t"/>
        </w:pict>
      </w:r>
    </w:p>
    <w:bookmarkEnd w:id="10"/>
    <w:bookmarkStart w:id="11" w:name="active-blockers"/>
    <w:p>
      <w:pPr>
        <w:pStyle w:val="Heading2"/>
      </w:pPr>
      <w:r>
        <w:t xml:space="preserve">Active Blockers</w:t>
      </w:r>
    </w:p>
    <w:p>
      <w:pPr>
        <w:pStyle w:val="FirstParagraph"/>
      </w:pPr>
      <w:r>
        <w:rPr>
          <w:b/>
          <w:bCs/>
        </w:rPr>
        <w:t xml:space="preserve">None</w:t>
      </w:r>
      <w:r>
        <w:t xml:space="preserve"> </w:t>
      </w:r>
      <w:r>
        <w:t xml:space="preserve">- Clear path to implementation.</w:t>
      </w:r>
    </w:p>
    <w:p>
      <w:pPr>
        <w:pStyle w:val="BodyText"/>
      </w:pPr>
      <w:r>
        <w:t xml:space="preserve">All prerequisites are met:</w:t>
      </w:r>
      <w:r>
        <w:t xml:space="preserve"> </w:t>
      </w:r>
      <w:r>
        <w:t xml:space="preserve">- Tag taxonomy finalized (~299 tags in</w:t>
      </w:r>
      <w:r>
        <w:t xml:space="preserve"> </w:t>
      </w:r>
      <w:r>
        <w:rPr>
          <w:rStyle w:val="VerbatimChar"/>
        </w:rPr>
        <w:t xml:space="preserve">/OnlyiGaming/tags/</w:t>
      </w:r>
      <w:r>
        <w:t xml:space="preserve">)</w:t>
      </w:r>
      <w:r>
        <w:t xml:space="preserve"> </w:t>
      </w:r>
      <w:r>
        <w:t xml:space="preserve">- Platform integration patterns defined</w:t>
      </w:r>
      <w:r>
        <w:t xml:space="preserve"> </w:t>
      </w:r>
      <w:r>
        <w:t xml:space="preserve">- Implementation roadmap approved</w:t>
      </w:r>
      <w:r>
        <w:t xml:space="preserve"> </w:t>
      </w:r>
      <w:r>
        <w:t xml:space="preserve">- Technical requirements understood</w:t>
      </w:r>
      <w:r>
        <w:t xml:space="preserve"> </w:t>
      </w:r>
      <w:r>
        <w:t xml:space="preserve">- Shared tag folder established as single source of truth</w:t>
      </w:r>
    </w:p>
    <w:p>
      <w:r>
        <w:pict>
          <v:rect style="width:0;height:1.5pt" o:hralign="center" o:hrstd="t" o:hr="t"/>
        </w:pict>
      </w:r>
    </w:p>
    <w:bookmarkEnd w:id="11"/>
    <w:bookmarkStart w:id="15" w:name="recommended-next-actions"/>
    <w:p>
      <w:pPr>
        <w:pStyle w:val="Heading2"/>
      </w:pPr>
      <w:r>
        <w:t xml:space="preserve">Recommended Next Actions</w:t>
      </w:r>
    </w:p>
    <w:bookmarkStart w:id="12" w:name="design-tag-database-schema"/>
    <w:p>
      <w:pPr>
        <w:pStyle w:val="Heading3"/>
      </w:pPr>
      <w:r>
        <w:t xml:space="preserve">1. Design Tag Database Schema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Create database tables aligned with Content-Pipeline</w:t>
      </w:r>
    </w:p>
    <w:p>
      <w:pPr>
        <w:pStyle w:val="BodyText"/>
      </w:pPr>
      <w:r>
        <w:rPr>
          <w:b/>
          <w:bCs/>
        </w:rPr>
        <w:t xml:space="preserve">Concrete Steps</w:t>
      </w:r>
      <w:r>
        <w:t xml:space="preserve">:</w:t>
      </w:r>
      <w:r>
        <w:t xml:space="preserve"> </w:t>
      </w:r>
      <w:r>
        <w:t xml:space="preserve">- Coordinate with Content-Pipeline on shared</w:t>
      </w:r>
      <w:r>
        <w:t xml:space="preserve"> </w:t>
      </w:r>
      <w:r>
        <w:rPr>
          <w:rStyle w:val="VerbatimChar"/>
        </w:rPr>
        <w:t xml:space="preserve">platform_tags</w:t>
      </w:r>
      <w:r>
        <w:t xml:space="preserve"> </w:t>
      </w:r>
      <w:r>
        <w:t xml:space="preserve">schema</w:t>
      </w:r>
      <w:r>
        <w:t xml:space="preserve"> </w:t>
      </w:r>
      <w:r>
        <w:t xml:space="preserve">- Define</w:t>
      </w:r>
      <w:r>
        <w:t xml:space="preserve"> </w:t>
      </w:r>
      <w:r>
        <w:rPr>
          <w:rStyle w:val="VerbatimChar"/>
        </w:rPr>
        <w:t xml:space="preserve">article_tags</w:t>
      </w:r>
      <w:r>
        <w:t xml:space="preserve"> </w:t>
      </w:r>
      <w:r>
        <w:t xml:space="preserve">junction table with composite primary key</w:t>
      </w:r>
      <w:r>
        <w:t xml:space="preserve"> </w:t>
      </w:r>
      <w:r>
        <w:t xml:space="preserve">- Define</w:t>
      </w:r>
      <w:r>
        <w:t xml:space="preserve"> </w:t>
      </w:r>
      <w:r>
        <w:rPr>
          <w:rStyle w:val="VerbatimChar"/>
        </w:rPr>
        <w:t xml:space="preserve">company_tags</w:t>
      </w:r>
      <w:r>
        <w:t xml:space="preserve"> </w:t>
      </w:r>
      <w:r>
        <w:t xml:space="preserve">junction table with is_primary flag</w:t>
      </w:r>
      <w:r>
        <w:t xml:space="preserve"> </w:t>
      </w:r>
      <w:r>
        <w:t xml:space="preserve">- Create indexing strategy for performance</w:t>
      </w:r>
      <w:r>
        <w:t xml:space="preserve"> </w:t>
      </w:r>
      <w:r>
        <w:t xml:space="preserve">- Document foreign key relationships and constraints</w:t>
      </w:r>
    </w:p>
    <w:p>
      <w:pPr>
        <w:pStyle w:val="BodyText"/>
      </w:pPr>
      <w:r>
        <w:rPr>
          <w:b/>
          <w:bCs/>
        </w:rPr>
        <w:t xml:space="preserve">Completion Criteria</w:t>
      </w:r>
      <w:r>
        <w:t xml:space="preserve">:</w:t>
      </w:r>
      <w:r>
        <w:t xml:space="preserve"> </w:t>
      </w:r>
      <w:r>
        <w:t xml:space="preserve">- Database schema aligned with Content-Pipeline’s</w:t>
      </w:r>
      <w:r>
        <w:t xml:space="preserve"> </w:t>
      </w:r>
      <w:r>
        <w:rPr>
          <w:rStyle w:val="VerbatimChar"/>
        </w:rPr>
        <w:t xml:space="preserve">platform_tags</w:t>
      </w:r>
      <w:r>
        <w:t xml:space="preserve"> </w:t>
      </w:r>
      <w:r>
        <w:t xml:space="preserve">table</w:t>
      </w:r>
      <w:r>
        <w:t xml:space="preserve"> </w:t>
      </w:r>
      <w:r>
        <w:t xml:space="preserve">- SQL migration scripts written</w:t>
      </w:r>
      <w:r>
        <w:t xml:space="preserve"> </w:t>
      </w:r>
      <w:r>
        <w:t xml:space="preserve">- Schema reviewed and approved</w:t>
      </w:r>
      <w:r>
        <w:t xml:space="preserve"> </w:t>
      </w:r>
      <w:r>
        <w:t xml:space="preserve">- Performance implications understood</w:t>
      </w:r>
    </w:p>
    <w:p>
      <w:pPr>
        <w:pStyle w:val="BodyText"/>
      </w:pPr>
      <w:r>
        <w:rPr>
          <w:b/>
          <w:bCs/>
        </w:rPr>
        <w:t xml:space="preserve">Estimated Time</w:t>
      </w:r>
      <w:r>
        <w:t xml:space="preserve">: 2-3 days</w:t>
      </w:r>
    </w:p>
    <w:p>
      <w:r>
        <w:pict>
          <v:rect style="width:0;height:1.5pt" o:hralign="center" o:hrstd="t" o:hr="t"/>
        </w:pict>
      </w:r>
    </w:p>
    <w:bookmarkEnd w:id="12"/>
    <w:bookmarkStart w:id="13" w:name="Xff7e960097d3154c2e81e92397837d3b3e9575b"/>
    <w:p>
      <w:pPr>
        <w:pStyle w:val="Heading3"/>
      </w:pPr>
      <w:r>
        <w:t xml:space="preserve">2. Populate Tags Database from Shared Source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Seed database from</w:t>
      </w:r>
      <w:r>
        <w:t xml:space="preserve"> </w:t>
      </w:r>
      <w:r>
        <w:rPr>
          <w:rStyle w:val="VerbatimChar"/>
        </w:rPr>
        <w:t xml:space="preserve">/OnlyiGaming/tags/</w:t>
      </w:r>
      <w:r>
        <w:t xml:space="preserve"> </w:t>
      </w:r>
      <w:r>
        <w:t xml:space="preserve">atom documents</w:t>
      </w:r>
    </w:p>
    <w:p>
      <w:pPr>
        <w:pStyle w:val="BodyText"/>
      </w:pPr>
      <w:r>
        <w:rPr>
          <w:b/>
          <w:bCs/>
        </w:rPr>
        <w:t xml:space="preserve">Concrete Steps</w:t>
      </w:r>
      <w:r>
        <w:t xml:space="preserve">:</w:t>
      </w:r>
      <w:r>
        <w:t xml:space="preserve"> </w:t>
      </w:r>
      <w:r>
        <w:t xml:space="preserve">- Parse atom documents from</w:t>
      </w:r>
      <w:r>
        <w:t xml:space="preserve"> </w:t>
      </w:r>
      <w:r>
        <w:rPr>
          <w:rStyle w:val="VerbatimChar"/>
        </w:rPr>
        <w:t xml:space="preserve">/OnlyiGaming/tags/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dir-categories.md</w:t>
      </w:r>
      <w:r>
        <w:t xml:space="preserve"> </w:t>
      </w:r>
      <w:r>
        <w:t xml:space="preserve">(81 DIR tags)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news-topics.md</w:t>
      </w:r>
      <w:r>
        <w:t xml:space="preserve"> </w:t>
      </w:r>
      <w:r>
        <w:t xml:space="preserve">(45 NEWS tags)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geo-registry.md</w:t>
      </w:r>
      <w:r>
        <w:t xml:space="preserve"> </w:t>
      </w:r>
      <w:r>
        <w:t xml:space="preserve">(~115 GEO tags)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prod-verticals.md</w:t>
      </w:r>
      <w:r>
        <w:t xml:space="preserve"> </w:t>
      </w:r>
      <w:r>
        <w:t xml:space="preserve">(10 PROD tags)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type-formats.md</w:t>
      </w:r>
      <w:r>
        <w:t xml:space="preserve"> </w:t>
      </w:r>
      <w:r>
        <w:t xml:space="preserve">(16 TYPE tags)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comm-status.md</w:t>
      </w:r>
      <w:r>
        <w:t xml:space="preserve"> </w:t>
      </w:r>
      <w:r>
        <w:t xml:space="preserve">(4 COMM tags)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career-categories.md</w:t>
      </w:r>
      <w:r>
        <w:t xml:space="preserve"> </w:t>
      </w:r>
      <w:r>
        <w:t xml:space="preserve">(28 CAREER tags)</w:t>
      </w:r>
      <w:r>
        <w:t xml:space="preserve"> </w:t>
      </w:r>
      <w:r>
        <w:t xml:space="preserve">- Write import script with validation</w:t>
      </w:r>
      <w:r>
        <w:t xml:space="preserve"> </w:t>
      </w:r>
      <w:r>
        <w:t xml:space="preserve">- Execute import and verify all tags loaded</w:t>
      </w:r>
    </w:p>
    <w:p>
      <w:pPr>
        <w:pStyle w:val="BodyText"/>
      </w:pPr>
      <w:r>
        <w:rPr>
          <w:b/>
          <w:bCs/>
        </w:rPr>
        <w:t xml:space="preserve">Completion Criteria</w:t>
      </w:r>
      <w:r>
        <w:t xml:space="preserve">:</w:t>
      </w:r>
      <w:r>
        <w:t xml:space="preserve"> </w:t>
      </w:r>
      <w:r>
        <w:t xml:space="preserve">- All ~299 tags loaded from atom documents</w:t>
      </w:r>
      <w:r>
        <w:t xml:space="preserve"> </w:t>
      </w:r>
      <w:r>
        <w:t xml:space="preserve">- Tag counts verified by dimension</w:t>
      </w:r>
      <w:r>
        <w:t xml:space="preserve"> </w:t>
      </w:r>
      <w:r>
        <w:t xml:space="preserve">- No duplicate tag IDs</w:t>
      </w:r>
      <w:r>
        <w:t xml:space="preserve"> </w:t>
      </w:r>
      <w:r>
        <w:t xml:space="preserve">- Descriptions match atom source files</w:t>
      </w:r>
    </w:p>
    <w:p>
      <w:pPr>
        <w:pStyle w:val="BodyText"/>
      </w:pPr>
      <w:r>
        <w:rPr>
          <w:b/>
          <w:bCs/>
        </w:rPr>
        <w:t xml:space="preserve">Estimated Time</w:t>
      </w:r>
      <w:r>
        <w:t xml:space="preserve">: 1-2 days</w:t>
      </w:r>
    </w:p>
    <w:p>
      <w:r>
        <w:pict>
          <v:rect style="width:0;height:1.5pt" o:hralign="center" o:hrstd="t" o:hr="t"/>
        </w:pict>
      </w:r>
    </w:p>
    <w:bookmarkEnd w:id="13"/>
    <w:bookmarkStart w:id="14" w:name="build-tag-management-admin-ui"/>
    <w:p>
      <w:pPr>
        <w:pStyle w:val="Heading3"/>
      </w:pPr>
      <w:r>
        <w:t xml:space="preserve">3. Build Tag Management Admin UI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Create administrative interface for managing tags</w:t>
      </w:r>
    </w:p>
    <w:p>
      <w:pPr>
        <w:pStyle w:val="BodyText"/>
      </w:pPr>
      <w:r>
        <w:rPr>
          <w:b/>
          <w:bCs/>
        </w:rPr>
        <w:t xml:space="preserve">Concrete Steps</w:t>
      </w:r>
      <w:r>
        <w:t xml:space="preserve">:</w:t>
      </w:r>
      <w:r>
        <w:t xml:space="preserve"> </w:t>
      </w:r>
      <w:r>
        <w:t xml:space="preserve">- Design UI wireframes for tag management</w:t>
      </w:r>
      <w:r>
        <w:t xml:space="preserve"> </w:t>
      </w:r>
      <w:r>
        <w:t xml:space="preserve">- Implement CRUD operations (Create, Read, Update, Delete)</w:t>
      </w:r>
      <w:r>
        <w:t xml:space="preserve"> </w:t>
      </w:r>
      <w:r>
        <w:t xml:space="preserve">- Build category organization view</w:t>
      </w:r>
      <w:r>
        <w:t xml:space="preserve"> </w:t>
      </w:r>
      <w:r>
        <w:t xml:space="preserve">- Add search and filter functionality</w:t>
      </w:r>
      <w:r>
        <w:t xml:space="preserve"> </w:t>
      </w:r>
      <w:r>
        <w:t xml:space="preserve">- Create tag usage analytics view</w:t>
      </w:r>
      <w:r>
        <w:t xml:space="preserve"> </w:t>
      </w:r>
      <w:r>
        <w:t xml:space="preserve">- Implement bulk operations (import/export)</w:t>
      </w:r>
    </w:p>
    <w:p>
      <w:pPr>
        <w:pStyle w:val="BodyText"/>
      </w:pPr>
      <w:r>
        <w:rPr>
          <w:b/>
          <w:bCs/>
        </w:rPr>
        <w:t xml:space="preserve">Completion Criteria</w:t>
      </w:r>
      <w:r>
        <w:t xml:space="preserve">:</w:t>
      </w:r>
      <w:r>
        <w:t xml:space="preserve"> </w:t>
      </w:r>
      <w:r>
        <w:t xml:space="preserve">- Admin can view all tags organized by category</w:t>
      </w:r>
      <w:r>
        <w:t xml:space="preserve"> </w:t>
      </w:r>
      <w:r>
        <w:t xml:space="preserve">- Admin can create, edit, delete tags</w:t>
      </w:r>
      <w:r>
        <w:t xml:space="preserve"> </w:t>
      </w:r>
      <w:r>
        <w:t xml:space="preserve">- Admin can see tag usage statistics</w:t>
      </w:r>
      <w:r>
        <w:t xml:space="preserve"> </w:t>
      </w:r>
      <w:r>
        <w:t xml:space="preserve">- Admin can export tags to CSV</w:t>
      </w:r>
    </w:p>
    <w:p>
      <w:pPr>
        <w:pStyle w:val="BodyText"/>
      </w:pPr>
      <w:r>
        <w:rPr>
          <w:b/>
          <w:bCs/>
        </w:rPr>
        <w:t xml:space="preserve">Estimated Time</w:t>
      </w:r>
      <w:r>
        <w:t xml:space="preserve">: 3-4 days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hase-status-overview"/>
    <w:p>
      <w:pPr>
        <w:pStyle w:val="Heading2"/>
      </w:pPr>
      <w:r>
        <w:t xml:space="preserve">Phase Status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6"/>
        <w:gridCol w:w="1195"/>
        <w:gridCol w:w="1494"/>
        <w:gridCol w:w="1494"/>
        <w:gridCol w:w="26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Dependencies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1: Tag Infrastructure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Week 1-2</w:t>
            </w:r>
          </w:p>
        </w:tc>
        <w:tc>
          <w:tcPr/>
          <w:p>
            <w:pPr>
              <w:pStyle w:val="Compact"/>
            </w:pPr>
            <w:r>
              <w:t xml:space="preserve">~40%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2: Content Migration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Week 3-4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 (needs Phase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3: Directory Integration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Week 5-6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 (needs Phase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4: Platform Sections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Week 7-8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 (needs Phase 1,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5: Main Navigation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Week 9-10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 (needs Phase 1,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6: Search &amp; Discovery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Week 11-12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 (needs Phase 1,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7: Launch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Week 13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 (needs all phases)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key-metrics-not-yet-applicable"/>
    <w:p>
      <w:pPr>
        <w:pStyle w:val="Heading2"/>
      </w:pPr>
      <w:r>
        <w:t xml:space="preserve">Key Metrics (Not Yet Applicable)</w:t>
      </w:r>
    </w:p>
    <w:p>
      <w:pPr>
        <w:pStyle w:val="FirstParagraph"/>
      </w:pPr>
      <w:r>
        <w:rPr>
          <w:b/>
          <w:bCs/>
        </w:rPr>
        <w:t xml:space="preserve">Target Metrics for 30 Days Post-Launch</w:t>
      </w:r>
      <w:r>
        <w:t xml:space="preserve">:</w:t>
      </w:r>
      <w:r>
        <w:t xml:space="preserve"> </w:t>
      </w:r>
      <w:r>
        <w:t xml:space="preserve">- Articles properly tagged: 95%+</w:t>
      </w:r>
      <w:r>
        <w:t xml:space="preserve"> </w:t>
      </w:r>
      <w:r>
        <w:t xml:space="preserve">- Average tags per article: 4-6</w:t>
      </w:r>
      <w:r>
        <w:t xml:space="preserve"> </w:t>
      </w:r>
      <w:r>
        <w:t xml:space="preserve">- Search usage increase: +50%</w:t>
      </w:r>
      <w:r>
        <w:t xml:space="preserve"> </w:t>
      </w:r>
      <w:r>
        <w:t xml:space="preserve">- User engagement increase: +25%</w:t>
      </w:r>
    </w:p>
    <w:p>
      <w:pPr>
        <w:pStyle w:val="BodyText"/>
      </w:pPr>
      <w:r>
        <w:rPr>
          <w:b/>
          <w:bCs/>
        </w:rPr>
        <w:t xml:space="preserve">Target Metrics for 60 Days Post-Launch</w:t>
      </w:r>
      <w:r>
        <w:t xml:space="preserve">:</w:t>
      </w:r>
      <w:r>
        <w:t xml:space="preserve"> </w:t>
      </w:r>
      <w:r>
        <w:t xml:space="preserve">- Cross-section navigation: 30%+</w:t>
      </w:r>
      <w:r>
        <w:t xml:space="preserve"> </w:t>
      </w:r>
      <w:r>
        <w:t xml:space="preserve">- Saved searches created: 500+</w:t>
      </w:r>
      <w:r>
        <w:t xml:space="preserve"> </w:t>
      </w:r>
      <w:r>
        <w:t xml:space="preserve">- Email alerts active: 1000+</w:t>
      </w:r>
      <w:r>
        <w:t xml:space="preserve"> </w:t>
      </w:r>
      <w:r>
        <w:t xml:space="preserve">- Tag page views: 10K+</w:t>
      </w:r>
    </w:p>
    <w:p>
      <w:pPr>
        <w:pStyle w:val="BodyText"/>
      </w:pPr>
      <w:r>
        <w:rPr>
          <w:b/>
          <w:bCs/>
        </w:rPr>
        <w:t xml:space="preserve">Target Metrics for 90 Days Post-Launch</w:t>
      </w:r>
      <w:r>
        <w:t xml:space="preserve">:</w:t>
      </w:r>
      <w:r>
        <w:t xml:space="preserve"> </w:t>
      </w:r>
      <w:r>
        <w:t xml:space="preserve">- Directory usage increase: +40%</w:t>
      </w:r>
      <w:r>
        <w:t xml:space="preserve"> </w:t>
      </w:r>
      <w:r>
        <w:t xml:space="preserve">- Tag CTR average: 3-5%</w:t>
      </w:r>
      <w:r>
        <w:t xml:space="preserve"> </w:t>
      </w:r>
      <w:r>
        <w:t xml:space="preserve">- Cross-section traffic: 25%+</w:t>
      </w:r>
    </w:p>
    <w:p>
      <w:r>
        <w:pict>
          <v:rect style="width:0;height:1.5pt" o:hralign="center" o:hrstd="t" o:hr="t"/>
        </w:pict>
      </w:r>
    </w:p>
    <w:bookmarkEnd w:id="17"/>
    <w:bookmarkStart w:id="23" w:name="technical-decisions-made"/>
    <w:p>
      <w:pPr>
        <w:pStyle w:val="Heading2"/>
      </w:pPr>
      <w:r>
        <w:t xml:space="preserve">Technical Decisions Made</w:t>
      </w:r>
    </w:p>
    <w:bookmarkStart w:id="18" w:name="X08e5d7cba52f3371d73de876dc37475411ae84f"/>
    <w:p>
      <w:pPr>
        <w:pStyle w:val="Heading3"/>
      </w:pPr>
      <w:r>
        <w:t xml:space="preserve">Cross-Section Content Discovery (2026-01-25)</w:t>
      </w:r>
    </w:p>
    <w:p>
      <w:pPr>
        <w:pStyle w:val="FirstParagraph"/>
      </w:pPr>
      <w:r>
        <w:rPr>
          <w:b/>
          <w:bCs/>
        </w:rPr>
        <w:t xml:space="preserve">Decision</w:t>
      </w:r>
      <w:r>
        <w:t xml:space="preserve">: Layered widget strategy with pre-computed semantic similarity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 Type</w:t>
            </w:r>
          </w:p>
        </w:tc>
        <w:tc>
          <w:tcPr/>
          <w:p>
            <w:pPr>
              <w:pStyle w:val="Compact"/>
            </w:pPr>
            <w:r>
              <w:t xml:space="preserve">Widget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 / Landing</w:t>
            </w:r>
          </w:p>
        </w:tc>
        <w:tc>
          <w:tcPr/>
          <w:p>
            <w:pPr>
              <w:pStyle w:val="Compact"/>
            </w:pPr>
            <w:r>
              <w:t xml:space="preserve">Latest (generic)</w:t>
            </w:r>
            <w:r>
              <w:t xml:space="preserve"> </w:t>
            </w:r>
            <w:r>
              <w:rPr>
                <w:rStyle w:val="VerbatimChar"/>
              </w:rPr>
              <w:t xml:space="preserve">ORDER BY date DESC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pages</w:t>
            </w:r>
          </w:p>
        </w:tc>
        <w:tc>
          <w:tcPr/>
          <w:p>
            <w:pPr>
              <w:pStyle w:val="Compact"/>
            </w:pPr>
            <w:r>
              <w:t xml:space="preserve">Latest in category filter by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 pages</w:t>
            </w:r>
          </w:p>
        </w:tc>
        <w:tc>
          <w:tcPr/>
          <w:p>
            <w:pPr>
              <w:pStyle w:val="Compact"/>
            </w:pPr>
            <w:r>
              <w:t xml:space="preserve">Related (contextual) pre-computed similarity lookup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t xml:space="preserve">- On content publish background job generates AI embeddings</w:t>
      </w:r>
      <w:r>
        <w:t xml:space="preserve"> </w:t>
      </w:r>
      <w:r>
        <w:t xml:space="preserve">- AI finds semantically similar content across ALL sections</w:t>
      </w:r>
      <w:r>
        <w:t xml:space="preserve"> </w:t>
      </w:r>
      <w:r>
        <w:t xml:space="preserve">- Stores top N matches in</w:t>
      </w:r>
      <w:r>
        <w:t xml:space="preserve"> </w:t>
      </w:r>
      <w:r>
        <w:rPr>
          <w:rStyle w:val="VerbatimChar"/>
        </w:rPr>
        <w:t xml:space="preserve">related_content</w:t>
      </w:r>
      <w:r>
        <w:t xml:space="preserve"> </w:t>
      </w:r>
      <w:r>
        <w:t xml:space="preserve">table (website database)</w:t>
      </w:r>
      <w:r>
        <w:t xml:space="preserve"> </w:t>
      </w:r>
      <w:r>
        <w:t xml:space="preserve">- Page load does fast lookup (no real-time AI)</w:t>
      </w:r>
    </w:p>
    <w:p>
      <w:pPr>
        <w:pStyle w:val="BodyText"/>
      </w:pPr>
      <w:r>
        <w:rPr>
          <w:b/>
          <w:bCs/>
        </w:rPr>
        <w:t xml:space="preserve">Reference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/OnlyiGaming/tags/rules/cross-section-discovery.md</w:t>
      </w:r>
    </w:p>
    <w:bookmarkEnd w:id="18"/>
    <w:bookmarkStart w:id="19" w:name="database-architecture"/>
    <w:p>
      <w:pPr>
        <w:pStyle w:val="Heading3"/>
      </w:pPr>
      <w:r>
        <w:t xml:space="preserve">Database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Many-to-many relationships</w:t>
      </w:r>
      <w:r>
        <w:t xml:space="preserve">: Articles and companies can have multiple tags; tags apply to multiple items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tag concept</w:t>
      </w:r>
      <w:r>
        <w:t xml:space="preserve">: Companies have one primary DIR category plus secondary tags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Tag categories</w:t>
      </w:r>
      <w:r>
        <w:t xml:space="preserve">: 7 distinct types (DIR, NEWS, GEO, PROD, TYPE, COMM, CAREER)</w:t>
      </w:r>
    </w:p>
    <w:bookmarkEnd w:id="19"/>
    <w:bookmarkStart w:id="20" w:name="performance-strategy"/>
    <w:p>
      <w:pPr>
        <w:pStyle w:val="Heading3"/>
      </w:pPr>
      <w:r>
        <w:t xml:space="preserve">Performance Strategy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Indexing</w:t>
      </w:r>
      <w:r>
        <w:t xml:space="preserve">: Composite indexes on tag_id + article_id for fast lookups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Caching</w:t>
      </w:r>
      <w:r>
        <w:t xml:space="preserve">: 1-hour cache for tag combination results, 30-min for directory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Query optimization</w:t>
      </w:r>
      <w:r>
        <w:t xml:space="preserve">: Plan for 335+ tags with complex combination queries</w:t>
      </w:r>
    </w:p>
    <w:bookmarkEnd w:id="20"/>
    <w:bookmarkStart w:id="21" w:name="validation-rules"/>
    <w:p>
      <w:pPr>
        <w:pStyle w:val="Heading3"/>
      </w:pPr>
      <w:r>
        <w:t xml:space="preserve">Validation Rules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Minimum tags</w:t>
      </w:r>
      <w:r>
        <w:t xml:space="preserve">: 3-4 tags per article required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Maximum tags</w:t>
      </w:r>
      <w:r>
        <w:t xml:space="preserve">: 8-10 tags per article to prevent over-tagging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Required types</w:t>
      </w:r>
      <w:r>
        <w:t xml:space="preserve">: At least 1 NEWS tag and 1 GEO tag mandatory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Conflict detection</w:t>
      </w:r>
      <w:r>
        <w:t xml:space="preserve">: Warn about incompatible tag combinations</w:t>
      </w:r>
    </w:p>
    <w:bookmarkEnd w:id="21"/>
    <w:bookmarkStart w:id="22" w:name="migration-strategy"/>
    <w:p>
      <w:pPr>
        <w:pStyle w:val="Heading3"/>
      </w:pPr>
      <w:r>
        <w:t xml:space="preserve">Migration Strategy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Batch processing</w:t>
      </w:r>
      <w:r>
        <w:t xml:space="preserve">: Migrate historical content in controlled batches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Rollback capability</w:t>
      </w:r>
      <w:r>
        <w:t xml:space="preserve">: Maintain ability to revert failed migrations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Quality assurance</w:t>
      </w:r>
      <w:r>
        <w:t xml:space="preserve">: 5% random sample audit after migration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Manual review</w:t>
      </w:r>
      <w:r>
        <w:t xml:space="preserve">: Editorial team handles edge cases and complex articles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open-questions"/>
    <w:p>
      <w:pPr>
        <w:pStyle w:val="Heading2"/>
      </w:pPr>
      <w:r>
        <w:t xml:space="preserve">Open Questions</w:t>
      </w:r>
    </w:p>
    <w:bookmarkStart w:id="24" w:name="technical"/>
    <w:p>
      <w:pPr>
        <w:pStyle w:val="Heading3"/>
      </w:pPr>
      <w:r>
        <w:t xml:space="preserve">Technical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 platform</w:t>
      </w:r>
      <w:r>
        <w:t xml:space="preserve">: MySQL, PostgreSQL, or other? (Decision needed before schema design)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CMS platform</w:t>
      </w:r>
      <w:r>
        <w:t xml:space="preserve">: What existing CMS are we integrating with, or building custom?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Caching layer</w:t>
      </w:r>
      <w:r>
        <w:t xml:space="preserve">: Redis, Memcached, or application-level caching?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Search engine</w:t>
      </w:r>
      <w:r>
        <w:t xml:space="preserve">: Elasticsearch, Algolia, or database full-text search?</w:t>
      </w:r>
    </w:p>
    <w:bookmarkEnd w:id="24"/>
    <w:bookmarkStart w:id="25" w:name="business"/>
    <w:p>
      <w:pPr>
        <w:pStyle w:val="Heading3"/>
      </w:pPr>
      <w:r>
        <w:t xml:space="preserve">Business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Historical content volume</w:t>
      </w:r>
      <w:r>
        <w:t xml:space="preserve">: How many existing articles need migration?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Editorial team size</w:t>
      </w:r>
      <w:r>
        <w:t xml:space="preserve">: How many people will be using the tagging system?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Launch timeline</w:t>
      </w:r>
      <w:r>
        <w:t xml:space="preserve">: Is 13-week timeline firm or flexible?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Beta user group</w:t>
      </w:r>
      <w:r>
        <w:t xml:space="preserve">: Who should be invited to beta testing?</w:t>
      </w:r>
    </w:p>
    <w:bookmarkEnd w:id="25"/>
    <w:bookmarkStart w:id="26" w:name="process"/>
    <w:p>
      <w:pPr>
        <w:pStyle w:val="Heading3"/>
      </w:pPr>
      <w:r>
        <w:t xml:space="preserve">Process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Approval process</w:t>
      </w:r>
      <w:r>
        <w:t xml:space="preserve">: Who approves each phase before moving to next?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QA process</w:t>
      </w:r>
      <w:r>
        <w:t xml:space="preserve">: What testing standards must be met?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Training timeline</w:t>
      </w:r>
      <w:r>
        <w:t xml:space="preserve">: When should editorial team training begin?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resources-documentation"/>
    <w:p>
      <w:pPr>
        <w:pStyle w:val="Heading2"/>
      </w:pPr>
      <w:r>
        <w:t xml:space="preserve">Resources &amp; Documentation</w:t>
      </w:r>
    </w:p>
    <w:bookmarkStart w:id="28" w:name="architecture-documents"/>
    <w:p>
      <w:pPr>
        <w:pStyle w:val="Heading3"/>
      </w:pPr>
      <w:r>
        <w:t xml:space="preserve">Architecture Documents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/docs/igaming_platform_complete_architecture_v5_3.md</w:t>
      </w:r>
      <w:r>
        <w:t xml:space="preserve"> </w:t>
      </w:r>
      <w:r>
        <w:t xml:space="preserve">- Complete platform specification (current)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/docs/FINAL_corrections_summary_v5.2.md</w:t>
      </w:r>
      <w:r>
        <w:t xml:space="preserve"> </w:t>
      </w:r>
      <w:r>
        <w:t xml:space="preserve">- Version 5.2 corrections reference</w:t>
      </w:r>
    </w:p>
    <w:bookmarkEnd w:id="28"/>
    <w:bookmarkStart w:id="29" w:name="project-context-files"/>
    <w:p>
      <w:pPr>
        <w:pStyle w:val="Heading3"/>
      </w:pPr>
      <w:r>
        <w:t xml:space="preserve">Project Context Files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- Detailed project context for Claude AI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GEMINI.md</w:t>
      </w:r>
      <w:r>
        <w:t xml:space="preserve"> </w:t>
      </w:r>
      <w:r>
        <w:t xml:space="preserve">- Detailed project context for Gemini AI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- Quick reference for AI agents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ROADMAP.md</w:t>
      </w:r>
      <w:r>
        <w:t xml:space="preserve"> </w:t>
      </w:r>
      <w:r>
        <w:t xml:space="preserve">- 7-phase implementation plan</w:t>
      </w:r>
    </w:p>
    <w:bookmarkEnd w:id="29"/>
    <w:bookmarkStart w:id="30" w:name="reference-data"/>
    <w:p>
      <w:pPr>
        <w:pStyle w:val="Heading3"/>
      </w:pPr>
      <w:r>
        <w:t xml:space="preserve">Reference Data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/docs/igaming news sites.xlsx</w:t>
      </w:r>
      <w:r>
        <w:t xml:space="preserve"> </w:t>
      </w:r>
      <w:r>
        <w:t xml:space="preserve">- Competitive analysis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next-session-planning"/>
    <w:p>
      <w:pPr>
        <w:pStyle w:val="Heading2"/>
      </w:pPr>
      <w:r>
        <w:t xml:space="preserve">Next Session Planning</w:t>
      </w:r>
    </w:p>
    <w:p>
      <w:pPr>
        <w:pStyle w:val="FirstParagraph"/>
      </w:pPr>
      <w:r>
        <w:rPr>
          <w:b/>
          <w:bCs/>
        </w:rPr>
        <w:t xml:space="preserve">When resuming work on this project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First Action</w:t>
      </w:r>
      <w:r>
        <w:t xml:space="preserve">: Review this PROJECT_STATUS.md to understand current state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Read Architecture</w:t>
      </w:r>
      <w:r>
        <w:t xml:space="preserve">: Review</w:t>
      </w:r>
      <w:r>
        <w:t xml:space="preserve"> </w:t>
      </w:r>
      <w:r>
        <w:rPr>
          <w:rStyle w:val="VerbatimChar"/>
        </w:rPr>
        <w:t xml:space="preserve">/docs/igaming_platform_complete_architecture_v5_3.md</w:t>
      </w:r>
      <w:r>
        <w:t xml:space="preserve"> </w:t>
      </w:r>
      <w:r>
        <w:t xml:space="preserve">for technical details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Check Roadmap</w:t>
      </w:r>
      <w:r>
        <w:t xml:space="preserve">: Confirm Phase 1 tasks in</w:t>
      </w:r>
      <w:r>
        <w:t xml:space="preserve"> </w:t>
      </w:r>
      <w:r>
        <w:rPr>
          <w:rStyle w:val="VerbatimChar"/>
        </w:rPr>
        <w:t xml:space="preserve">ROADMAP.md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Answer Open Questions</w:t>
      </w:r>
      <w:r>
        <w:t xml:space="preserve">: Resolve technical platform decisions before starting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Begin Phase 1</w:t>
      </w:r>
      <w:r>
        <w:t xml:space="preserve">: Start with database schema design</w:t>
      </w:r>
    </w:p>
    <w:p>
      <w:pPr>
        <w:pStyle w:val="FirstParagraph"/>
      </w:pPr>
      <w:r>
        <w:rPr>
          <w:b/>
          <w:bCs/>
        </w:rPr>
        <w:t xml:space="preserve">Estimated Time to Productive Work</w:t>
      </w:r>
      <w:r>
        <w:t xml:space="preserve">: 15-20 minutes of context review</w:t>
      </w:r>
    </w:p>
    <w:p>
      <w:r>
        <w:pict>
          <v:rect style="width:0;height:1.5pt" o:hralign="center" o:hrstd="t" o:hr="t"/>
        </w:pict>
      </w:r>
    </w:p>
    <w:bookmarkEnd w:id="32"/>
    <w:bookmarkStart w:id="33" w:name="success-indicators"/>
    <w:p>
      <w:pPr>
        <w:pStyle w:val="Heading2"/>
      </w:pPr>
      <w:r>
        <w:t xml:space="preserve">Success Indicators</w:t>
      </w:r>
    </w:p>
    <w:p>
      <w:pPr>
        <w:pStyle w:val="FirstParagraph"/>
      </w:pPr>
      <w:r>
        <w:rPr>
          <w:b/>
          <w:bCs/>
        </w:rPr>
        <w:t xml:space="preserve">Project will be successful when</w:t>
      </w:r>
      <w:r>
        <w:t xml:space="preserve">:</w:t>
      </w:r>
      <w:r>
        <w:t xml:space="preserve"> </w:t>
      </w:r>
      <w:r>
        <w:t xml:space="preserve">- ~299 tags enable precision content targeting</w:t>
      </w:r>
      <w:r>
        <w:t xml:space="preserve"> </w:t>
      </w:r>
      <w:r>
        <w:t xml:space="preserve">- Articles automatically appear in relevant sections based on tags</w:t>
      </w:r>
      <w:r>
        <w:t xml:space="preserve"> </w:t>
      </w:r>
      <w:r>
        <w:t xml:space="preserve">- Users navigate seamlessly across 8 platform sections</w:t>
      </w:r>
      <w:r>
        <w:t xml:space="preserve"> </w:t>
      </w:r>
      <w:r>
        <w:t xml:space="preserve">- Editorial team finds tagging intuitive and valuable</w:t>
      </w:r>
      <w:r>
        <w:t xml:space="preserve"> </w:t>
      </w:r>
      <w:r>
        <w:t xml:space="preserve">- Search and discovery metrics exceed targets</w:t>
      </w:r>
      <w:r>
        <w:t xml:space="preserve"> </w:t>
      </w:r>
      <w:r>
        <w:t xml:space="preserve">- Monetization opportunities through tag sponsorships realized</w:t>
      </w:r>
    </w:p>
    <w:p>
      <w:pPr>
        <w:pStyle w:val="BodyText"/>
      </w:pPr>
      <w:r>
        <w:rPr>
          <w:b/>
          <w:bCs/>
        </w:rPr>
        <w:t xml:space="preserve">Early warning signs to watch for</w:t>
      </w:r>
      <w:r>
        <w:t xml:space="preserve">:</w:t>
      </w:r>
      <w:r>
        <w:t xml:space="preserve"> </w:t>
      </w:r>
      <w:r>
        <w:t xml:space="preserve">- Tag assignment confusion by editorial team</w:t>
      </w:r>
      <w:r>
        <w:t xml:space="preserve"> </w:t>
      </w:r>
      <w:r>
        <w:t xml:space="preserve">- Performance degradation with complex queries</w:t>
      </w:r>
      <w:r>
        <w:t xml:space="preserve"> </w:t>
      </w:r>
      <w:r>
        <w:t xml:space="preserve">- Low tag usage or over-reliance on few tags</w:t>
      </w:r>
      <w:r>
        <w:t xml:space="preserve"> </w:t>
      </w:r>
      <w:r>
        <w:t xml:space="preserve">- User confusion with new navigation</w:t>
      </w:r>
      <w:r>
        <w:t xml:space="preserve"> </w:t>
      </w:r>
      <w:r>
        <w:t xml:space="preserve">- Migration errors or data inconsistency</w:t>
      </w:r>
    </w:p>
    <w:p>
      <w:r>
        <w:pict>
          <v:rect style="width:0;height:1.5pt" o:hralign="center" o:hrstd="t" o:hr="t"/>
        </w:pict>
      </w:r>
    </w:p>
    <w:bookmarkEnd w:id="33"/>
    <w:bookmarkStart w:id="34" w:name="project-health-green"/>
    <w:p>
      <w:pPr>
        <w:pStyle w:val="Heading2"/>
      </w:pPr>
      <w:r>
        <w:t xml:space="preserve">Project Health: GREEN</w:t>
      </w:r>
    </w:p>
    <w:p>
      <w:pPr>
        <w:pStyle w:val="Compact"/>
        <w:numPr>
          <w:ilvl w:val="0"/>
          <w:numId w:val="1012"/>
        </w:numPr>
      </w:pPr>
      <w:r>
        <w:t xml:space="preserve">Complete documentation</w:t>
      </w:r>
    </w:p>
    <w:p>
      <w:pPr>
        <w:pStyle w:val="Compact"/>
        <w:numPr>
          <w:ilvl w:val="0"/>
          <w:numId w:val="1012"/>
        </w:numPr>
      </w:pPr>
      <w:r>
        <w:t xml:space="preserve">Clear implementation path</w:t>
      </w:r>
    </w:p>
    <w:p>
      <w:pPr>
        <w:pStyle w:val="Compact"/>
        <w:numPr>
          <w:ilvl w:val="0"/>
          <w:numId w:val="1012"/>
        </w:numPr>
      </w:pPr>
      <w:r>
        <w:t xml:space="preserve">No blocking dependencies</w:t>
      </w:r>
    </w:p>
    <w:p>
      <w:pPr>
        <w:pStyle w:val="Compact"/>
        <w:numPr>
          <w:ilvl w:val="0"/>
          <w:numId w:val="1012"/>
        </w:numPr>
      </w:pPr>
      <w:r>
        <w:t xml:space="preserve">Resources available</w:t>
      </w:r>
    </w:p>
    <w:p>
      <w:pPr>
        <w:pStyle w:val="Compact"/>
        <w:numPr>
          <w:ilvl w:val="0"/>
          <w:numId w:val="1012"/>
        </w:numPr>
      </w:pPr>
      <w:r>
        <w:t xml:space="preserve">Timeline realistic</w:t>
      </w:r>
    </w:p>
    <w:p>
      <w:pPr>
        <w:pStyle w:val="Compact"/>
        <w:numPr>
          <w:ilvl w:val="0"/>
          <w:numId w:val="1012"/>
        </w:numPr>
      </w:pPr>
      <w:r>
        <w:t xml:space="preserve">Technical approach validated</w:t>
      </w:r>
    </w:p>
    <w:p>
      <w:pPr>
        <w:pStyle w:val="FirstParagraph"/>
      </w:pPr>
      <w:r>
        <w:rPr>
          <w:b/>
          <w:bCs/>
        </w:rPr>
        <w:t xml:space="preserve">Ready to proceed with Phase 1 implementation.</w:t>
      </w:r>
    </w:p>
    <w:p>
      <w:r>
        <w:pict>
          <v:rect style="width:0;height:1.5pt" o:hralign="center" o:hrstd="t" o:hr="t"/>
        </w:pict>
      </w:r>
    </w:p>
    <w:bookmarkEnd w:id="34"/>
    <w:bookmarkStart w:id="37" w:name="session-log"/>
    <w:p>
      <w:pPr>
        <w:pStyle w:val="Heading2"/>
      </w:pPr>
      <w:r>
        <w:t xml:space="preserve">Session Log</w:t>
      </w:r>
    </w:p>
    <w:bookmarkStart w:id="35" w:name="Xdc9db5bec9febbe6511195185168e349f81d0a4"/>
    <w:p>
      <w:pPr>
        <w:pStyle w:val="Heading3"/>
      </w:pPr>
      <w:r>
        <w:t xml:space="preserve">2026-01-25: Cross-Section Content Discovery Architecture</w:t>
      </w:r>
    </w:p>
    <w:p>
      <w:pPr>
        <w:pStyle w:val="FirstParagraph"/>
      </w:pPr>
      <w:r>
        <w:rPr>
          <w:b/>
          <w:bCs/>
        </w:rPr>
        <w:t xml:space="preserve">Accomplishments</w:t>
      </w:r>
      <w:r>
        <w:t xml:space="preserve">:</w:t>
      </w:r>
      <w:r>
        <w:t xml:space="preserve"> </w:t>
      </w:r>
      <w:r>
        <w:t xml:space="preserve">- Designed and documented layered widget strategy for cross-section content discovery</w:t>
      </w:r>
      <w:r>
        <w:t xml:space="preserve"> </w:t>
      </w:r>
      <w:r>
        <w:t xml:space="preserve">- Created</w:t>
      </w:r>
      <w:r>
        <w:t xml:space="preserve"> </w:t>
      </w:r>
      <w:r>
        <w:rPr>
          <w:rStyle w:val="VerbatimChar"/>
        </w:rPr>
        <w:t xml:space="preserve">/OnlyiGaming/tags/rules/cross-section-discovery.md</w:t>
      </w:r>
      <w:r>
        <w:t xml:space="preserve"> </w:t>
      </w:r>
      <w:r>
        <w:t xml:space="preserve">as architecture decision document</w:t>
      </w:r>
      <w:r>
        <w:t xml:space="preserve"> </w:t>
      </w:r>
      <w:r>
        <w:t xml:space="preserve">- Updated ROADMAP.md with implementation details for Phase 4.7 and Phase 6.5</w:t>
      </w:r>
      <w:r>
        <w:t xml:space="preserve"> </w:t>
      </w:r>
      <w:r>
        <w:t xml:space="preserve">- Added Technical Decisions section documenting the architecture choice</w:t>
      </w:r>
    </w:p>
    <w:p>
      <w:pPr>
        <w:pStyle w:val="BodyText"/>
      </w:pPr>
      <w:r>
        <w:rPr>
          <w:b/>
          <w:bCs/>
        </w:rPr>
        <w:t xml:space="preserve">Problem Solved</w:t>
      </w:r>
      <w:r>
        <w:t xml:space="preserve">: Different sections have different taxonomies (Jobs tagged by function, News by topic). Simple tag matching cannot connect semantically related content across sections.</w:t>
      </w:r>
    </w:p>
    <w:p>
      <w:pPr>
        <w:pStyle w:val="BodyText"/>
      </w:pPr>
      <w:r>
        <w:rPr>
          <w:b/>
          <w:bCs/>
        </w:rPr>
        <w:t xml:space="preserve">Solution Decided</w:t>
      </w:r>
      <w:r>
        <w:t xml:space="preserve">:</w:t>
      </w:r>
      <w:r>
        <w:t xml:space="preserve"> </w:t>
      </w:r>
      <w:r>
        <w:t xml:space="preserve">- Landing pages use</w:t>
      </w:r>
      <w:r>
        <w:t xml:space="preserve"> </w:t>
      </w:r>
      <w:r>
        <w:t xml:space="preserve">“Latest”</w:t>
      </w:r>
      <w:r>
        <w:t xml:space="preserve"> </w:t>
      </w:r>
      <w:r>
        <w:t xml:space="preserve">widgets (simple date query)</w:t>
      </w:r>
      <w:r>
        <w:t xml:space="preserve"> </w:t>
      </w:r>
      <w:r>
        <w:t xml:space="preserve">- Category pages use</w:t>
      </w:r>
      <w:r>
        <w:t xml:space="preserve"> </w:t>
      </w:r>
      <w:r>
        <w:t xml:space="preserve">“Latest in category”</w:t>
      </w:r>
      <w:r>
        <w:t xml:space="preserve"> </w:t>
      </w:r>
      <w:r>
        <w:t xml:space="preserve">(filter by tag)</w:t>
      </w:r>
      <w:r>
        <w:t xml:space="preserve"> </w:t>
      </w:r>
      <w:r>
        <w:t xml:space="preserve">- Detail pages use</w:t>
      </w:r>
      <w:r>
        <w:t xml:space="preserve"> </w:t>
      </w:r>
      <w:r>
        <w:t xml:space="preserve">“Related”</w:t>
      </w:r>
      <w:r>
        <w:t xml:space="preserve"> </w:t>
      </w:r>
      <w:r>
        <w:t xml:space="preserve">widgets (pre-computed semantic similarity lookup)</w:t>
      </w:r>
      <w:r>
        <w:t xml:space="preserve"> </w:t>
      </w:r>
      <w:r>
        <w:t xml:space="preserve">- Background job on publish generates AI embeddings and stores top N matches</w:t>
      </w:r>
      <w:r>
        <w:t xml:space="preserve"> </w:t>
      </w:r>
      <w:r>
        <w:t xml:space="preserve">- Page load does fast lookup from</w:t>
      </w:r>
      <w:r>
        <w:t xml:space="preserve"> </w:t>
      </w:r>
      <w:r>
        <w:rPr>
          <w:rStyle w:val="VerbatimChar"/>
        </w:rPr>
        <w:t xml:space="preserve">related_content</w:t>
      </w:r>
      <w:r>
        <w:t xml:space="preserve"> </w:t>
      </w:r>
      <w:r>
        <w:t xml:space="preserve">table (no real-time AI)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AI embeddings capture semantic meaning, not keywords. A Job titled</w:t>
      </w:r>
      <w:r>
        <w:t xml:space="preserve"> </w:t>
      </w:r>
      <w:r>
        <w:t xml:space="preserve">“ML Engineer - Player Safety”</w:t>
      </w:r>
      <w:r>
        <w:t xml:space="preserve"> </w:t>
      </w:r>
      <w:r>
        <w:t xml:space="preserve">will be found as related to a Podcast about</w:t>
      </w:r>
      <w:r>
        <w:t xml:space="preserve"> </w:t>
      </w:r>
      <w:r>
        <w:t xml:space="preserve">“AI in Player Safety”</w:t>
      </w:r>
      <w:r>
        <w:t xml:space="preserve"> </w:t>
      </w:r>
      <w:r>
        <w:t xml:space="preserve">even with completely different tags.</w:t>
      </w:r>
    </w:p>
    <w:p>
      <w:pPr>
        <w:pStyle w:val="BodyText"/>
      </w:pPr>
      <w:r>
        <w:rPr>
          <w:b/>
          <w:bCs/>
        </w:rPr>
        <w:t xml:space="preserve">Blockers</w:t>
      </w:r>
      <w:r>
        <w:t xml:space="preserve">: None</w:t>
      </w:r>
    </w:p>
    <w:bookmarkEnd w:id="35"/>
    <w:bookmarkStart w:id="36" w:name="database-schema-specification"/>
    <w:p>
      <w:pPr>
        <w:pStyle w:val="Heading3"/>
      </w:pPr>
      <w:r>
        <w:t xml:space="preserve">2026-01-25: Database Schema Specification</w:t>
      </w:r>
    </w:p>
    <w:p>
      <w:pPr>
        <w:pStyle w:val="FirstParagraph"/>
      </w:pPr>
      <w:r>
        <w:rPr>
          <w:b/>
          <w:bCs/>
        </w:rPr>
        <w:t xml:space="preserve">Accomplishments</w:t>
      </w:r>
      <w:r>
        <w:t xml:space="preserve">:</w:t>
      </w:r>
      <w:r>
        <w:t xml:space="preserve"> </w:t>
      </w:r>
      <w:r>
        <w:t xml:space="preserve">- Explored Content-Pipeline’s existing</w:t>
      </w:r>
      <w:r>
        <w:t xml:space="preserve"> </w:t>
      </w:r>
      <w:r>
        <w:rPr>
          <w:rStyle w:val="VerbatimChar"/>
        </w:rPr>
        <w:t xml:space="preserve">platform_tags</w:t>
      </w:r>
      <w:r>
        <w:t xml:space="preserve"> </w:t>
      </w:r>
      <w:r>
        <w:t xml:space="preserve">schema for alignment</w:t>
      </w:r>
      <w:r>
        <w:t xml:space="preserve"> </w:t>
      </w:r>
      <w:r>
        <w:t xml:space="preserve">- Created comprehensive database schema specification (</w:t>
      </w:r>
      <w:r>
        <w:rPr>
          <w:rStyle w:val="VerbatimChar"/>
        </w:rPr>
        <w:t xml:space="preserve">sql/schema.sql</w:t>
      </w:r>
      <w:r>
        <w:t xml:space="preserve">)</w:t>
      </w:r>
      <w:r>
        <w:t xml:space="preserve"> </w:t>
      </w:r>
      <w:r>
        <w:t xml:space="preserve">- Defined tables: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related_content</w:t>
      </w:r>
      <w:r>
        <w:t xml:space="preserve"> </w:t>
      </w:r>
      <w:r>
        <w:t xml:space="preserve">- Included indexes, constraints, validation rules, and helper views</w:t>
      </w:r>
      <w:r>
        <w:t xml:space="preserve"> </w:t>
      </w:r>
      <w:r>
        <w:t xml:space="preserve">- Clarified scope: we provide specifications, site developer implements</w:t>
      </w:r>
    </w:p>
    <w:p>
      <w:pPr>
        <w:pStyle w:val="BodyText"/>
      </w:pPr>
      <w:r>
        <w:rPr>
          <w:b/>
          <w:bCs/>
        </w:rPr>
        <w:t xml:space="preserve">Schema Highlights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table: Synchronized from</w:t>
      </w:r>
      <w:r>
        <w:t xml:space="preserve"> </w:t>
      </w:r>
      <w:r>
        <w:rPr>
          <w:rStyle w:val="VerbatimChar"/>
        </w:rPr>
        <w:t xml:space="preserve">/OnlyiGaming/tags/</w:t>
      </w:r>
      <w:r>
        <w:t xml:space="preserve"> </w:t>
      </w:r>
      <w:r>
        <w:t xml:space="preserve">atom documents (~298 tags)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article_tags</w:t>
      </w:r>
      <w:r>
        <w:t xml:space="preserve">: Junction table with confidence scoring and source tracking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company_tags</w:t>
      </w:r>
      <w:r>
        <w:t xml:space="preserve">: Junction table with</w:t>
      </w:r>
      <w:r>
        <w:t xml:space="preserve"> </w:t>
      </w:r>
      <w:r>
        <w:rPr>
          <w:rStyle w:val="VerbatimChar"/>
        </w:rPr>
        <w:t xml:space="preserve">is_primary</w:t>
      </w:r>
      <w:r>
        <w:t xml:space="preserve"> </w:t>
      </w:r>
      <w:r>
        <w:t xml:space="preserve">flag for primary DIR category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related_content</w:t>
      </w:r>
      <w:r>
        <w:t xml:space="preserve">: Pre-computed semantic similarity (per cross-section-discovery.md)</w:t>
      </w:r>
    </w:p>
    <w:p>
      <w:pPr>
        <w:pStyle w:val="BodyText"/>
      </w:pPr>
      <w:r>
        <w:rPr>
          <w:b/>
          <w:bCs/>
        </w:rPr>
        <w:t xml:space="preserve">Scope Clarification</w:t>
      </w:r>
      <w:r>
        <w:t xml:space="preserve">:</w:t>
      </w:r>
      <w:r>
        <w:t xml:space="preserve"> </w:t>
      </w:r>
      <w:r>
        <w:t xml:space="preserve">- News-Section project provides specifications for the site developer</w:t>
      </w:r>
      <w:r>
        <w:t xml:space="preserve"> </w:t>
      </w:r>
      <w:r>
        <w:t xml:space="preserve">- We do not maintain the website database code</w:t>
      </w:r>
      <w:r>
        <w:t xml:space="preserve"> </w:t>
      </w:r>
      <w:r>
        <w:t xml:space="preserve">- Content-Pipeline is the only code we develop</w:t>
      </w:r>
    </w:p>
    <w:p>
      <w:pPr>
        <w:pStyle w:val="BodyText"/>
      </w:pPr>
      <w:r>
        <w:rPr>
          <w:b/>
          <w:bCs/>
        </w:rPr>
        <w:t xml:space="preserve">Blockers</w:t>
      </w:r>
      <w:r>
        <w:t xml:space="preserve">: None Ready for developer handoff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2026-01-26T00:01:00Z</dcterms:created>
  <dcterms:modified xsi:type="dcterms:W3CDTF">2026-01-26T00:01:00Z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