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ed62ce6d1250b4be29c828f7c60801e07e32767"/>
    <w:p>
      <w:pPr>
        <w:pStyle w:val="Heading1"/>
      </w:pPr>
      <w:r>
        <w:t xml:space="preserve">Universal Content Pipeline Master Workflow Document (Steps 011)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3.0 (Updated 2026-01-23)</w:t>
      </w:r>
      <w:r>
        <w:t xml:space="preserve"> </w:t>
      </w:r>
      <w:r>
        <w:rPr>
          <w:b/>
          <w:bCs/>
        </w:rPr>
        <w:t xml:space="preserve">Previous</w:t>
      </w:r>
      <w:r>
        <w:t xml:space="preserve">: v2 was company-profile-specific. v3 reframes for universal content platform.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 Tag-based content library with configurable pipeline templates.</w:t>
      </w:r>
    </w:p>
    <w:p>
      <w:r>
        <w:pict>
          <v:rect style="width:0;height:1.5pt" o:hralign="center" o:hrstd="t" o:hr="t"/>
        </w:pict>
      </w:r>
    </w:p>
    <w:bookmarkStart w:id="10" w:name="purpose-fit"/>
    <w:p>
      <w:pPr>
        <w:pStyle w:val="Heading2"/>
      </w:pPr>
      <w:r>
        <w:t xml:space="preserve">Purpose &amp; Fit</w:t>
      </w:r>
    </w:p>
    <w:p>
      <w:pPr>
        <w:pStyle w:val="FirstParagraph"/>
      </w:pPr>
      <w:r>
        <w:t xml:space="preserve">This workflow defines the</w:t>
      </w:r>
      <w:r>
        <w:t xml:space="preserve"> </w:t>
      </w:r>
      <w:r>
        <w:rPr>
          <w:b/>
          <w:bCs/>
        </w:rPr>
        <w:t xml:space="preserve">generic 12-step pipeline (Steps 011)</w:t>
      </w:r>
      <w:r>
        <w:t xml:space="preserve"> </w:t>
      </w:r>
      <w:r>
        <w:t xml:space="preserve">for the Universal Content Intelligence Platform. It is content-type-agnostic the same steps apply to company profiles, news articles, podcast pages, competitor analyses, and any future content type.</w:t>
      </w:r>
    </w:p>
    <w:p>
      <w:pPr>
        <w:pStyle w:val="BodyText"/>
      </w:pPr>
      <w:r>
        <w:rPr>
          <w:b/>
          <w:bCs/>
        </w:rPr>
        <w:t xml:space="preserve">Each content type</w:t>
      </w:r>
      <w:r>
        <w:t xml:space="preserve"> </w:t>
      </w:r>
      <w:r>
        <w:t xml:space="preserve">configures which operations run at each step via</w:t>
      </w:r>
      <w:r>
        <w:t xml:space="preserve"> </w:t>
      </w:r>
      <w:r>
        <w:rPr>
          <w:rStyle w:val="VerbatimChar"/>
        </w:rPr>
        <w:t xml:space="preserve">pipeline_templates</w:t>
      </w:r>
      <w:r>
        <w:t xml:space="preserve">. The steps themselves are universal.</w:t>
      </w:r>
    </w:p>
    <w:p>
      <w:pPr>
        <w:pStyle w:val="BodyText"/>
      </w:pPr>
      <w:r>
        <w:t xml:space="preserve">The pipeline ensures: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Completeness</w:t>
      </w:r>
      <w:r>
        <w:t xml:space="preserve">: no thin content, every item reaches QA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Reuse</w:t>
      </w:r>
      <w:r>
        <w:t xml:space="preserve">: all scraped/generated content stored in the universal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table with tags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Traceability</w:t>
      </w:r>
      <w:r>
        <w:t xml:space="preserve">: every decision logged in</w:t>
      </w:r>
      <w:r>
        <w:t xml:space="preserve"> </w:t>
      </w:r>
      <w:r>
        <w:rPr>
          <w:rStyle w:val="VerbatimChar"/>
        </w:rPr>
        <w:t xml:space="preserve">pipeline_stages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Evolution</w:t>
      </w:r>
      <w:r>
        <w:t xml:space="preserve">: tags and content grow across projects, benefiting all future work</w:t>
      </w:r>
    </w:p>
    <w:bookmarkStart w:id="9" w:name="content-types-configuration-not-code"/>
    <w:p>
      <w:pPr>
        <w:pStyle w:val="Heading3"/>
      </w:pPr>
      <w:r>
        <w:t xml:space="preserve">Content Types (Configuration, Not Code)</w:t>
      </w:r>
    </w:p>
    <w:p>
      <w:pPr>
        <w:pStyle w:val="FirstParagraph"/>
      </w:pPr>
      <w:r>
        <w:t xml:space="preserve">Each content type is a</w:t>
      </w:r>
      <w:r>
        <w:t xml:space="preserve"> </w:t>
      </w:r>
      <w:r>
        <w:rPr>
          <w:rStyle w:val="VerbatimChar"/>
        </w:rPr>
        <w:t xml:space="preserve">pipeline_template</w:t>
      </w:r>
      <w:r>
        <w:t xml:space="preserve"> </w:t>
      </w:r>
      <w:r>
        <w:t xml:space="preserve">that selects operations per step: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company_profile</w:t>
            </w:r>
          </w:p>
        </w:tc>
        <w:tc>
          <w:tcPr/>
          <w:p>
            <w:pPr>
              <w:pStyle w:val="Compact"/>
            </w:pPr>
            <w:r>
              <w:t xml:space="preserve">url-discovery, content-scrape, profile-generate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news_article</w:t>
            </w:r>
          </w:p>
        </w:tc>
        <w:tc>
          <w:tcPr/>
          <w:p>
            <w:pPr>
              <w:pStyle w:val="Compact"/>
            </w:pPr>
            <w:r>
              <w:t xml:space="preserve">topic-discovery, source-validate, article-generate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podcast_page</w:t>
            </w:r>
          </w:p>
        </w:tc>
        <w:tc>
          <w:tcPr/>
          <w:p>
            <w:pPr>
              <w:pStyle w:val="Compact"/>
            </w:pPr>
            <w:r>
              <w:t xml:space="preserve">metadata-extract, transcript-generate, page-generate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competitor_analysis</w:t>
            </w:r>
          </w:p>
        </w:tc>
        <w:tc>
          <w:tcPr/>
          <w:p>
            <w:pPr>
              <w:pStyle w:val="Compact"/>
            </w:pPr>
            <w:r>
              <w:t xml:space="preserve">multi-entity-discover, compare-generate</w:t>
            </w:r>
          </w:p>
        </w:tc>
      </w:tr>
    </w:tbl>
    <w:p>
      <w:pPr>
        <w:pStyle w:val="BodyText"/>
      </w:pPr>
      <w:r>
        <w:t xml:space="preserve">Adding a new content type = new template row + operation modules. No infrastructure changes.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workflow-philosophy"/>
    <w:p>
      <w:pPr>
        <w:pStyle w:val="Heading2"/>
      </w:pPr>
      <w:r>
        <w:t xml:space="preserve">Workflow Philosophy</w:t>
      </w:r>
    </w:p>
    <w:p>
      <w:pPr>
        <w:pStyle w:val="FirstParagraph"/>
      </w:pPr>
      <w:r>
        <w:t xml:space="preserve">The design principle is</w:t>
      </w:r>
      <w:r>
        <w:t xml:space="preserve"> </w:t>
      </w:r>
      <w:r>
        <w:rPr>
          <w:b/>
          <w:bCs/>
        </w:rPr>
        <w:t xml:space="preserve">operations, not monoliths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Every step runs an</w:t>
      </w:r>
      <w:r>
        <w:t xml:space="preserve"> </w:t>
      </w:r>
      <w:r>
        <w:rPr>
          <w:b/>
          <w:bCs/>
        </w:rPr>
        <w:t xml:space="preserve">operation module</w:t>
      </w:r>
      <w:r>
        <w:t xml:space="preserve"> </w:t>
      </w:r>
      <w:r>
        <w:t xml:space="preserve">(pluggable function with standard interface)</w:t>
      </w:r>
    </w:p>
    <w:p>
      <w:pPr>
        <w:pStyle w:val="Compact"/>
        <w:numPr>
          <w:ilvl w:val="0"/>
          <w:numId w:val="1002"/>
        </w:numPr>
      </w:pPr>
      <w:r>
        <w:t xml:space="preserve">Each operation reads from the</w:t>
      </w:r>
      <w:r>
        <w:t xml:space="preserve"> </w:t>
      </w:r>
      <w:r>
        <w:rPr>
          <w:b/>
          <w:bCs/>
        </w:rPr>
        <w:t xml:space="preserve">content library</w:t>
      </w:r>
      <w:r>
        <w:t xml:space="preserve"> </w:t>
      </w:r>
      <w:r>
        <w:t xml:space="preserve">(content_items + tags) and writes back</w:t>
      </w:r>
    </w:p>
    <w:p>
      <w:pPr>
        <w:pStyle w:val="Compact"/>
        <w:numPr>
          <w:ilvl w:val="0"/>
          <w:numId w:val="1002"/>
        </w:numPr>
      </w:pPr>
      <w:r>
        <w:t xml:space="preserve">Pipeline templates define the sequence configuration, not code branches</w:t>
      </w:r>
    </w:p>
    <w:p>
      <w:pPr>
        <w:pStyle w:val="Compact"/>
        <w:numPr>
          <w:ilvl w:val="0"/>
          <w:numId w:val="1002"/>
        </w:numPr>
      </w:pPr>
      <w:r>
        <w:t xml:space="preserve">All content is tagged and reusable across projects</w:t>
      </w:r>
    </w:p>
    <w:bookmarkStart w:id="11" w:name="content-library-integration"/>
    <w:p>
      <w:pPr>
        <w:pStyle w:val="Heading3"/>
      </w:pPr>
      <w:r>
        <w:t xml:space="preserve">Content Library Integration</w:t>
      </w:r>
    </w:p>
    <w:p>
      <w:pPr>
        <w:pStyle w:val="FirstParagraph"/>
      </w:pPr>
      <w:r>
        <w:t xml:space="preserve">Every operation interacts with the shared content library:</w:t>
      </w:r>
    </w:p>
    <w:p>
      <w:pPr>
        <w:pStyle w:val="SourceCode"/>
      </w:pPr>
      <w:r>
        <w:rPr>
          <w:rStyle w:val="VerbatimChar"/>
        </w:rPr>
        <w:t xml:space="preserve">Operation reads  content_items (by tags)  processes  writes  content_items (with new tags)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 A company profile operation can reuse scraped pages from a previous news article project</w:t>
      </w:r>
      <w:r>
        <w:t xml:space="preserve"> </w:t>
      </w:r>
      <w:r>
        <w:t xml:space="preserve">- A news article operation can reference existing company profiles</w:t>
      </w:r>
      <w:r>
        <w:t xml:space="preserve"> </w:t>
      </w:r>
      <w:r>
        <w:t xml:space="preserve">- Nothing is scraped twice for the same URL (conflict resolution: latest wins)</w:t>
      </w:r>
    </w:p>
    <w:bookmarkEnd w:id="11"/>
    <w:bookmarkStart w:id="12" w:name="loopbacks"/>
    <w:p>
      <w:pPr>
        <w:pStyle w:val="Heading3"/>
      </w:pPr>
      <w:r>
        <w:t xml:space="preserve">Loopbacks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Router (Step 8)</w:t>
      </w:r>
      <w:r>
        <w:t xml:space="preserve"> </w:t>
      </w:r>
      <w:r>
        <w:t xml:space="preserve">handles failures, routing back to earlier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Review (Step 11)</w:t>
      </w:r>
      <w:r>
        <w:t xml:space="preserve"> </w:t>
      </w:r>
      <w:r>
        <w:t xml:space="preserve">provides human oversight</w:t>
      </w:r>
    </w:p>
    <w:p>
      <w:pPr>
        <w:pStyle w:val="Compact"/>
        <w:numPr>
          <w:ilvl w:val="0"/>
          <w:numId w:val="1003"/>
        </w:numPr>
      </w:pPr>
      <w:r>
        <w:t xml:space="preserve">Nothing progresses without valid QA or explicit approval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architecture-overview"/>
    <w:p>
      <w:pPr>
        <w:pStyle w:val="Heading2"/>
      </w:pPr>
      <w:r>
        <w:t xml:space="preserve">Architecture Overview</w:t>
      </w:r>
    </w:p>
    <w:bookmarkStart w:id="14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Project Config  Pipeline Template  Operations (Steps 0-11)  content_items + tags</w:t>
      </w:r>
    </w:p>
    <w:bookmarkEnd w:id="14"/>
    <w:bookmarkStart w:id="15" w:name="storage"/>
    <w:p>
      <w:pPr>
        <w:pStyle w:val="Heading3"/>
      </w:pPr>
      <w:r>
        <w:t xml:space="preserve">Storage</w:t>
      </w:r>
    </w:p>
    <w:p>
      <w:pPr>
        <w:pStyle w:val="FirstParagraph"/>
      </w:pPr>
      <w:r>
        <w:t xml:space="preserve">All content writes to ONE table:</w:t>
      </w:r>
    </w:p>
    <w:p>
      <w:pPr>
        <w:pStyle w:val="SourceCode"/>
      </w:pPr>
      <w:r>
        <w:rPr>
          <w:rStyle w:val="NormalTok"/>
        </w:rPr>
        <w:t xml:space="preserve">content_items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content_type, title, source_url, content JSONB,</w:t>
      </w:r>
      <w:r>
        <w:br/>
      </w:r>
      <w:r>
        <w:rPr>
          <w:rStyle w:val="NormalTok"/>
        </w:rPr>
        <w:t xml:space="preserve">  status, filter_reason, quality_score, version,</w:t>
      </w:r>
      <w:r>
        <w:br/>
      </w:r>
      <w:r>
        <w:rPr>
          <w:rStyle w:val="NormalTok"/>
        </w:rPr>
        <w:t xml:space="preserve">  tags via content_tags junction</w:t>
      </w:r>
      <w:r>
        <w:br/>
      </w:r>
      <w:r>
        <w:rPr>
          <w:rStyle w:val="NormalTok"/>
        </w:rPr>
        <w:t xml:space="preserve">)</w:t>
      </w:r>
    </w:p>
    <w:bookmarkEnd w:id="15"/>
    <w:bookmarkStart w:id="16" w:name="orchestration"/>
    <w:p>
      <w:pPr>
        <w:pStyle w:val="Heading3"/>
      </w:pPr>
      <w:r>
        <w:t xml:space="preserve">Orchestration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BullMQ</w:t>
      </w:r>
      <w:r>
        <w:t xml:space="preserve">: Single</w:t>
      </w:r>
      <w:r>
        <w:t xml:space="preserve"> </w:t>
      </w:r>
      <w:r>
        <w:rPr>
          <w:rStyle w:val="VerbatimChar"/>
        </w:rPr>
        <w:t xml:space="preserve">pipeline-stages</w:t>
      </w:r>
      <w:r>
        <w:t xml:space="preserve"> </w:t>
      </w:r>
      <w:r>
        <w:t xml:space="preserve">queue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Worker</w:t>
      </w:r>
      <w:r>
        <w:t xml:space="preserve">: Dynamically loads operation per stage from template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Supabase</w:t>
      </w:r>
      <w:r>
        <w:t xml:space="preserve">: Source of truth for all content and pipeline state</w:t>
      </w:r>
    </w:p>
    <w:bookmarkEnd w:id="16"/>
    <w:bookmarkStart w:id="17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BullMQ + Redis</w:t>
      </w:r>
      <w:r>
        <w:t xml:space="preserve"> </w:t>
      </w:r>
      <w:r>
        <w:t xml:space="preserve">Job orchestration (replaces n8n from v2)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Content library, pipeline state, audit trail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LLMs (OpenAI, Claude)</w:t>
      </w:r>
      <w:r>
        <w:t xml:space="preserve"> </w:t>
      </w:r>
      <w:r>
        <w:t xml:space="preserve">Analysis, generation, QA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Cheerio/Readability</w:t>
      </w:r>
      <w:r>
        <w:t xml:space="preserve"> </w:t>
      </w:r>
      <w:r>
        <w:t xml:space="preserve">Default static parsers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JS-heavy fallback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Express.js</w:t>
      </w:r>
      <w:r>
        <w:t xml:space="preserve"> </w:t>
      </w:r>
      <w:r>
        <w:t xml:space="preserve">API server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Real-time updates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outputs-canonicalization"/>
    <w:p>
      <w:pPr>
        <w:pStyle w:val="Heading2"/>
      </w:pPr>
      <w:r>
        <w:t xml:space="preserve">Outputs &amp; Canonicalization</w:t>
      </w:r>
    </w:p>
    <w:p>
      <w:pPr>
        <w:pStyle w:val="FirstParagraph"/>
      </w:pPr>
      <w:r>
        <w:t xml:space="preserve">Every approved content item is packaged into configurable output formats: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canonical text source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structured fields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HTML</w:t>
      </w:r>
      <w:r>
        <w:t xml:space="preserve"> </w:t>
      </w:r>
      <w:r>
        <w:t xml:space="preserve">schema.org ready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title, description, keywords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 refs</w:t>
      </w:r>
      <w:r>
        <w:t xml:space="preserve"> </w:t>
      </w:r>
      <w:r>
        <w:t xml:space="preserve">logos, images, videos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Manifest</w:t>
      </w:r>
      <w:r>
        <w:t xml:space="preserve"> </w:t>
      </w:r>
      <w:r>
        <w:t xml:space="preserve">artifact list + checksums</w:t>
      </w:r>
    </w:p>
    <w:p>
      <w:pPr>
        <w:pStyle w:val="FirstParagraph"/>
      </w:pPr>
      <w:r>
        <w:t xml:space="preserve">Output format is defined per content type in the pipeline_template.</w:t>
      </w:r>
    </w:p>
    <w:p>
      <w:r>
        <w:pict>
          <v:rect style="width:0;height:1.5pt" o:hralign="center" o:hrstd="t" o:hr="t"/>
        </w:pict>
      </w:r>
    </w:p>
    <w:bookmarkEnd w:id="19"/>
    <w:bookmarkStart w:id="20" w:name="validation-principles"/>
    <w:p>
      <w:pPr>
        <w:pStyle w:val="Heading2"/>
      </w:pPr>
      <w:r>
        <w:t xml:space="preserve">Validation Principles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Evidence-based</w:t>
      </w:r>
      <w:r>
        <w:t xml:space="preserve">: every claim must cite a source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hallucinations</w:t>
      </w:r>
      <w:r>
        <w:t xml:space="preserve">: unsupported facts rejected in QA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Tag-based taxonomy</w:t>
      </w:r>
      <w:r>
        <w:t xml:space="preserve">: content organized by 352+ tags across dimensions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Freshness flags, not gates</w:t>
      </w:r>
      <w:r>
        <w:t xml:space="preserve">: old content flagged but never blocked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Loopbacks not failures</w:t>
      </w:r>
      <w:r>
        <w:t xml:space="preserve">: weak content routed back for improvement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Human review is final</w:t>
      </w:r>
      <w:r>
        <w:t xml:space="preserve">: Step 11 reviewer decides publish/reject</w:t>
      </w:r>
    </w:p>
    <w:p>
      <w:r>
        <w:pict>
          <v:rect style="width:0;height:1.5pt" o:hralign="center" o:hrstd="t" o:hr="t"/>
        </w:pict>
      </w:r>
    </w:p>
    <w:bookmarkEnd w:id="20"/>
    <w:bookmarkStart w:id="61" w:name="the-12-steps-steps-011"/>
    <w:p>
      <w:pPr>
        <w:pStyle w:val="Heading2"/>
      </w:pPr>
      <w:r>
        <w:t xml:space="preserve">The 12 Steps (Steps 011)</w:t>
      </w:r>
    </w:p>
    <w:bookmarkStart w:id="23" w:name="step-0-project-setup"/>
    <w:p>
      <w:pPr>
        <w:pStyle w:val="Heading3"/>
      </w:pPr>
      <w:r>
        <w:t xml:space="preserve">Step 0 Project Setup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Create and configure the project before any pipeline work begins. Name the project, describe its goal, select a project type (which determines the pipeline template), and add tags for organization and discovery.</w:t>
      </w:r>
    </w:p>
    <w:p>
      <w:pPr>
        <w:pStyle w:val="BodyText"/>
      </w:pPr>
      <w:r>
        <w:rPr>
          <w:b/>
          <w:bCs/>
        </w:rPr>
        <w:t xml:space="preserve">Operation</w:t>
      </w:r>
      <w:r>
        <w:t xml:space="preserve">: Creates 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record with name, description, project_type, and initial tags. The project_type selects the appropriate</w:t>
      </w:r>
      <w:r>
        <w:t xml:space="preserve"> </w:t>
      </w:r>
      <w:r>
        <w:rPr>
          <w:rStyle w:val="VerbatimChar"/>
        </w:rPr>
        <w:t xml:space="preserve">pipeline_template</w:t>
      </w:r>
      <w:r>
        <w:t xml:space="preserve"> </w:t>
      </w:r>
      <w:r>
        <w:t xml:space="preserve">that defines what operations run in subsequent steps.</w:t>
      </w:r>
    </w:p>
    <w:bookmarkStart w:id="21" w:name="fields"/>
    <w:p>
      <w:pPr>
        <w:pStyle w:val="Heading4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Human-readable identifier (e.g.,</w:t>
            </w:r>
            <w:r>
              <w:t xml:space="preserve"> </w:t>
            </w:r>
            <w:r>
              <w:t xml:space="preserve">“Betsson Company Research”</w:t>
            </w:r>
            <w:r>
              <w:t xml:space="preserve">,</w:t>
            </w:r>
            <w:r>
              <w:t xml:space="preserve"> </w:t>
            </w:r>
            <w:r>
              <w:t xml:space="preserve">“Nordic Market News Q1”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What should this project produce? What’s the goal?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Selects pipeline template: company-profile, news-article, podcast, research, competitor-analysis, faq,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Organizational tags for discovery (e.g., igaming, nordic, betsson, Q1-2025)</w:t>
            </w:r>
          </w:p>
        </w:tc>
      </w:tr>
    </w:tbl>
    <w:bookmarkEnd w:id="21"/>
    <w:bookmarkStart w:id="22" w:name="behavior"/>
    <w:p>
      <w:pPr>
        <w:pStyle w:val="Heading4"/>
      </w:pPr>
      <w:r>
        <w:t xml:space="preserve">Behavior</w:t>
      </w:r>
    </w:p>
    <w:p>
      <w:pPr>
        <w:pStyle w:val="Compact"/>
        <w:numPr>
          <w:ilvl w:val="0"/>
          <w:numId w:val="1008"/>
        </w:numPr>
      </w:pPr>
      <w:r>
        <w:t xml:space="preserve">Creating a new project opens Step 0 as the first active step</w:t>
      </w:r>
    </w:p>
    <w:p>
      <w:pPr>
        <w:pStyle w:val="Compact"/>
        <w:numPr>
          <w:ilvl w:val="0"/>
          <w:numId w:val="1008"/>
        </w:numPr>
      </w:pPr>
      <w:r>
        <w:t xml:space="preserve">Project type determines which pipeline template is loaded</w:t>
      </w:r>
    </w:p>
    <w:p>
      <w:pPr>
        <w:pStyle w:val="Compact"/>
        <w:numPr>
          <w:ilvl w:val="0"/>
          <w:numId w:val="1008"/>
        </w:numPr>
      </w:pPr>
      <w:r>
        <w:t xml:space="preserve">Tags are stored in</w:t>
      </w:r>
      <w:r>
        <w:t xml:space="preserve"> </w:t>
      </w:r>
      <w:r>
        <w:rPr>
          <w:rStyle w:val="VerbatimChar"/>
        </w:rPr>
        <w:t xml:space="preserve">content_tags</w:t>
      </w:r>
      <w:r>
        <w:t xml:space="preserve"> </w:t>
      </w:r>
      <w:r>
        <w:t xml:space="preserve">linked to the project for later filtering/discovery</w:t>
      </w:r>
    </w:p>
    <w:p>
      <w:pPr>
        <w:pStyle w:val="Compact"/>
        <w:numPr>
          <w:ilvl w:val="0"/>
          <w:numId w:val="1008"/>
        </w:numPr>
      </w:pPr>
      <w:r>
        <w:t xml:space="preserve">Once Step 0 is completed, Step 1 (Input Specification) becomes active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tep-1-input-specification"/>
    <w:p>
      <w:pPr>
        <w:pStyle w:val="Heading3"/>
      </w:pPr>
      <w:r>
        <w:t xml:space="preserve">Step 1 Input Specification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Define what raw material is being fed into the pipeline, what content to produce, and narrow the context.</w:t>
      </w:r>
    </w:p>
    <w:p>
      <w:pPr>
        <w:pStyle w:val="BodyText"/>
      </w:pPr>
      <w:r>
        <w:rPr>
          <w:b/>
          <w:bCs/>
        </w:rPr>
        <w:t xml:space="preserve">Operation</w:t>
      </w:r>
      <w:r>
        <w:t xml:space="preserve">: Validates input formats, establishes scope, creates project record.</w:t>
      </w:r>
    </w:p>
    <w:bookmarkStart w:id="24" w:name="X0674f88d93b60a9f54e5caa6590dadbee9da20e"/>
    <w:p>
      <w:pPr>
        <w:pStyle w:val="Heading4"/>
      </w:pPr>
      <w:r>
        <w:t xml:space="preserve">Input Sources (what are you feeding the pipeline?)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URLs</w:t>
            </w:r>
          </w:p>
        </w:tc>
        <w:tc>
          <w:tcPr/>
          <w:p>
            <w:pPr>
              <w:pStyle w:val="Compact"/>
            </w:pPr>
            <w:r>
              <w:t xml:space="preserve">One or many links to scrape</w:t>
            </w:r>
          </w:p>
        </w:tc>
        <w:tc>
          <w:tcPr/>
          <w:p>
            <w:pPr>
              <w:pStyle w:val="Compact"/>
            </w:pPr>
            <w:r>
              <w:t xml:space="preserve">Homepage, article links, directory listings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Documents/Files</w:t>
            </w:r>
          </w:p>
        </w:tc>
        <w:tc>
          <w:tcPr/>
          <w:p>
            <w:pPr>
              <w:pStyle w:val="Compact"/>
            </w:pPr>
            <w:r>
              <w:t xml:space="preserve">Uploaded files to parse</w:t>
            </w:r>
          </w:p>
        </w:tc>
        <w:tc>
          <w:tcPr/>
          <w:p>
            <w:pPr>
              <w:pStyle w:val="Compact"/>
            </w:pPr>
            <w:r>
              <w:t xml:space="preserve">PDFs, Word docs, text files, spreadsheets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Visual content to analyze or use</w:t>
            </w:r>
          </w:p>
        </w:tc>
        <w:tc>
          <w:tcPr/>
          <w:p>
            <w:pPr>
              <w:pStyle w:val="Compact"/>
            </w:pPr>
            <w:r>
              <w:t xml:space="preserve">Logos, screenshots, infographics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Video/Audio</w:t>
            </w:r>
          </w:p>
        </w:tc>
        <w:tc>
          <w:tcPr/>
          <w:p>
            <w:pPr>
              <w:pStyle w:val="Compact"/>
            </w:pPr>
            <w:r>
              <w:t xml:space="preserve">Media to transcribe or process</w:t>
            </w:r>
          </w:p>
        </w:tc>
        <w:tc>
          <w:tcPr/>
          <w:p>
            <w:pPr>
              <w:pStyle w:val="Compact"/>
            </w:pPr>
            <w:r>
              <w:t xml:space="preserve">Podcast episodes, interviews, webinars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Text</w:t>
            </w:r>
          </w:p>
        </w:tc>
        <w:tc>
          <w:tcPr/>
          <w:p>
            <w:pPr>
              <w:pStyle w:val="Compact"/>
            </w:pPr>
            <w:r>
              <w:t xml:space="preserve">Pasted content directly</w:t>
            </w:r>
          </w:p>
        </w:tc>
        <w:tc>
          <w:tcPr/>
          <w:p>
            <w:pPr>
              <w:pStyle w:val="Compact"/>
            </w:pPr>
            <w:r>
              <w:t xml:space="preserve">Notes, briefs, outlines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CSV/Batch</w:t>
            </w:r>
          </w:p>
        </w:tc>
        <w:tc>
          <w:tcPr/>
          <w:p>
            <w:pPr>
              <w:pStyle w:val="Compact"/>
            </w:pPr>
            <w:r>
              <w:t xml:space="preserve">Structured list of entities or URLs</w:t>
            </w:r>
          </w:p>
        </w:tc>
        <w:tc>
          <w:tcPr/>
          <w:p>
            <w:pPr>
              <w:pStyle w:val="Compact"/>
            </w:pPr>
            <w:r>
              <w:t xml:space="preserve">Company name + URL pairs, topic lists</w:t>
            </w:r>
          </w:p>
        </w:tc>
      </w:tr>
    </w:tbl>
    <w:bookmarkEnd w:id="24"/>
    <w:bookmarkStart w:id="25" w:name="X1149a97d026da131cf4f519bd97babca1c87250"/>
    <w:p>
      <w:pPr>
        <w:pStyle w:val="Heading4"/>
      </w:pPr>
      <w:r>
        <w:t xml:space="preserve">Output Intent (what do you want to produce?)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content type intent</w:t>
      </w:r>
      <w:r>
        <w:t xml:space="preserve"> </w:t>
      </w:r>
      <w:r>
        <w:t xml:space="preserve">what the pipeline should generate. Not the output format (HTML/JSON/MD that’s Step 9).</w:t>
      </w:r>
    </w:p>
    <w:p>
      <w:pPr>
        <w:pStyle w:val="Compact"/>
        <w:numPr>
          <w:ilvl w:val="0"/>
          <w:numId w:val="1009"/>
        </w:numPr>
      </w:pPr>
      <w:r>
        <w:t xml:space="preserve">Article / News piece</w:t>
      </w:r>
    </w:p>
    <w:p>
      <w:pPr>
        <w:pStyle w:val="Compact"/>
        <w:numPr>
          <w:ilvl w:val="0"/>
          <w:numId w:val="1009"/>
        </w:numPr>
      </w:pPr>
      <w:r>
        <w:t xml:space="preserve">Company profile</w:t>
      </w:r>
    </w:p>
    <w:p>
      <w:pPr>
        <w:pStyle w:val="Compact"/>
        <w:numPr>
          <w:ilvl w:val="0"/>
          <w:numId w:val="1009"/>
        </w:numPr>
      </w:pPr>
      <w:r>
        <w:t xml:space="preserve">Summary / Digest</w:t>
      </w:r>
    </w:p>
    <w:p>
      <w:pPr>
        <w:pStyle w:val="Compact"/>
        <w:numPr>
          <w:ilvl w:val="0"/>
          <w:numId w:val="1009"/>
        </w:numPr>
      </w:pPr>
      <w:r>
        <w:t xml:space="preserve">FAQ content</w:t>
      </w:r>
    </w:p>
    <w:p>
      <w:pPr>
        <w:pStyle w:val="Compact"/>
        <w:numPr>
          <w:ilvl w:val="0"/>
          <w:numId w:val="1009"/>
        </w:numPr>
      </w:pPr>
      <w:r>
        <w:t xml:space="preserve">Podcast page / Show notes</w:t>
      </w:r>
    </w:p>
    <w:p>
      <w:pPr>
        <w:pStyle w:val="Compact"/>
        <w:numPr>
          <w:ilvl w:val="0"/>
          <w:numId w:val="1009"/>
        </w:numPr>
      </w:pPr>
      <w:r>
        <w:t xml:space="preserve">Competitor analysis</w:t>
      </w:r>
    </w:p>
    <w:p>
      <w:pPr>
        <w:pStyle w:val="Compact"/>
        <w:numPr>
          <w:ilvl w:val="0"/>
          <w:numId w:val="1009"/>
        </w:numPr>
      </w:pPr>
      <w:r>
        <w:t xml:space="preserve">Research report</w:t>
      </w:r>
    </w:p>
    <w:p>
      <w:pPr>
        <w:pStyle w:val="Compact"/>
        <w:numPr>
          <w:ilvl w:val="0"/>
          <w:numId w:val="1009"/>
        </w:numPr>
      </w:pPr>
      <w:r>
        <w:t xml:space="preserve">Custom (user-defined)</w:t>
      </w:r>
    </w:p>
    <w:bookmarkEnd w:id="25"/>
    <w:bookmarkStart w:id="26" w:name="context-narrowing"/>
    <w:p>
      <w:pPr>
        <w:pStyle w:val="Heading4"/>
      </w:pPr>
      <w:r>
        <w:t xml:space="preserve">Context Narrowing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Geography</w:t>
      </w:r>
      <w:r>
        <w:t xml:space="preserve">: Where is this content relevant? (Global, Europe, Nordic, UK, US, Asia Pacific, etc.)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Language</w:t>
      </w:r>
      <w:r>
        <w:t xml:space="preserve">: What language should the output be in? (English, Swedish, German, etc.)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Freshness</w:t>
      </w:r>
      <w:r>
        <w:t xml:space="preserve">: How recent should sources be? (Any, last 30 days, last 90 days, last year)</w:t>
      </w:r>
    </w:p>
    <w:bookmarkEnd w:id="26"/>
    <w:bookmarkStart w:id="27" w:name="key-design-decisions"/>
    <w:p>
      <w:pPr>
        <w:pStyle w:val="Heading4"/>
      </w:pPr>
      <w:r>
        <w:t xml:space="preserve">Key Design Decisions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forced project types</w:t>
      </w:r>
      <w:r>
        <w:t xml:space="preserve">: The pipeline is universal output intent is a hint for template selection, not a hard constraint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validation is format-only</w:t>
      </w:r>
      <w:r>
        <w:t xml:space="preserve">: Valid URL syntax, readable file formats, parseable CSV. Reachability/trust checks are Step 3’s job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Reference docs (tone guides, format specs, keyword packs) belong in Templates / Step 6 config</w:t>
      </w:r>
      <w:r>
        <w:t xml:space="preserve"> </w:t>
      </w:r>
      <w:r>
        <w:t xml:space="preserve">they are generation instructions, not inputs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type metadata stored</w:t>
      </w:r>
      <w:r>
        <w:t xml:space="preserve">:</w:t>
      </w:r>
      <w:r>
        <w:t xml:space="preserve"> </w:t>
      </w:r>
      <w:r>
        <w:rPr>
          <w:rStyle w:val="VerbatimChar"/>
        </w:rPr>
        <w:t xml:space="preserve">input_type</w:t>
      </w:r>
      <w:r>
        <w:t xml:space="preserve"> </w:t>
      </w:r>
      <w:r>
        <w:t xml:space="preserve">field in projects table enables downstream operations to branch appropriately</w:t>
      </w:r>
    </w:p>
    <w:p>
      <w:pPr>
        <w:pStyle w:val="FirstParagraph"/>
      </w:pPr>
      <w:r>
        <w:rPr>
          <w:b/>
          <w:bCs/>
        </w:rPr>
        <w:t xml:space="preserve">Writes to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table with config JSONB containing input sources, output intent, and context narrowing parameters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tep-2-discovery-enrichment"/>
    <w:p>
      <w:pPr>
        <w:pStyle w:val="Heading3"/>
      </w:pPr>
      <w:r>
        <w:t xml:space="preserve">Step 2 Discovery &amp; Enrichment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Content-agnostic discovery, enrichment, or expansion of inputs from Step 1. This step is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its behavior depends on what was provided in Step 1.</w:t>
      </w:r>
    </w:p>
    <w:p>
      <w:pPr>
        <w:pStyle w:val="BodyText"/>
      </w:pPr>
      <w:r>
        <w:rPr>
          <w:b/>
          <w:bCs/>
        </w:rPr>
        <w:t xml:space="preserve">Operations write discovered items to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(content_type:</w:t>
      </w:r>
      <w:r>
        <w:t xml:space="preserve"> </w:t>
      </w:r>
      <w:r>
        <w:t xml:space="preserve">‘discovered_url’</w:t>
      </w:r>
      <w:r>
        <w:t xml:space="preserve"> </w:t>
      </w:r>
      <w:r>
        <w:t xml:space="preserve">or</w:t>
      </w:r>
      <w:r>
        <w:t xml:space="preserve"> </w:t>
      </w:r>
      <w:r>
        <w:t xml:space="preserve">‘metadata’</w:t>
      </w:r>
      <w:r>
        <w:t xml:space="preserve">, status:</w:t>
      </w:r>
      <w:r>
        <w:t xml:space="preserve"> </w:t>
      </w:r>
      <w:r>
        <w:t xml:space="preserve">‘pending’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Tags applied</w:t>
      </w:r>
      <w:r>
        <w:t xml:space="preserve">: entity:{type}:{name}, source:{method}, relevant dimension tags</w:t>
      </w:r>
    </w:p>
    <w:bookmarkStart w:id="29" w:name="conditional-behavior-based-on-input-type"/>
    <w:p>
      <w:pPr>
        <w:pStyle w:val="Heading4"/>
      </w:pPr>
      <w:r>
        <w:t xml:space="preserve">Conditional Behavior Based on Input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1 Input</w:t>
            </w:r>
          </w:p>
        </w:tc>
        <w:tc>
          <w:tcPr/>
          <w:p>
            <w:pPr>
              <w:pStyle w:val="Compact"/>
            </w:pPr>
            <w:r>
              <w:t xml:space="preserve">Step 2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URLs (fully specified)</w:t>
            </w:r>
          </w:p>
        </w:tc>
        <w:tc>
          <w:tcPr/>
          <w:p>
            <w:pPr>
              <w:pStyle w:val="Compact"/>
            </w:pPr>
            <w:r>
              <w:t xml:space="preserve">Optional expansion: discover related pages via sitemap, navigation, seeds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names (CSV batch)</w:t>
            </w:r>
          </w:p>
        </w:tc>
        <w:tc>
          <w:tcPr/>
          <w:p>
            <w:pPr>
              <w:pStyle w:val="Compact"/>
            </w:pPr>
            <w:r>
              <w:t xml:space="preserve">Active discovery: find URLs via search, directories, sitemaps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Documents/files</w:t>
            </w:r>
          </w:p>
        </w:tc>
        <w:tc>
          <w:tcPr/>
          <w:p>
            <w:pPr>
              <w:pStyle w:val="Compact"/>
            </w:pPr>
            <w:r>
              <w:t xml:space="preserve">Extract entities/topics, optionally discover supplementary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Extract metadata (EXIF, OCR text), identify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Video/audio</w:t>
            </w:r>
          </w:p>
        </w:tc>
        <w:tc>
          <w:tcPr/>
          <w:p>
            <w:pPr>
              <w:pStyle w:val="Compact"/>
            </w:pPr>
            <w:r>
              <w:t xml:space="preserve">Extract metadata, identify speakers/topics for supplementary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text</w:t>
            </w:r>
          </w:p>
        </w:tc>
        <w:tc>
          <w:tcPr/>
          <w:p>
            <w:pPr>
              <w:pStyle w:val="Compact"/>
            </w:pPr>
            <w:r>
              <w:t xml:space="preserve">Parse for entities/URLs, optionally discover related sources</w:t>
            </w:r>
          </w:p>
        </w:tc>
      </w:tr>
    </w:tbl>
    <w:bookmarkEnd w:id="29"/>
    <w:bookmarkStart w:id="30" w:name="Xd8e5ca451b1ede156aae2ebeeb78be87300f2d8"/>
    <w:p>
      <w:pPr>
        <w:pStyle w:val="Heading4"/>
      </w:pPr>
      <w:r>
        <w:t xml:space="preserve">Discovery Operations (selected by template):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url-discovery-sitemap</w:t>
      </w:r>
      <w:r>
        <w:t xml:space="preserve">: Parse sitemap.xml for related pages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url-discovery-navigation</w:t>
      </w:r>
      <w:r>
        <w:t xml:space="preserve">: Extract homepage navigation links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url-discovery-seeds</w:t>
      </w:r>
      <w:r>
        <w:t xml:space="preserve">: Expand known page patterns (/about, /products, /press, etc.)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url-discovery-search</w:t>
      </w:r>
      <w:r>
        <w:t xml:space="preserve">: Google CSE or search API for mentions (optional)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url-discovery-directories</w:t>
      </w:r>
      <w:r>
        <w:t xml:space="preserve">: Discover directory listings (optional)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url-discovery-rss</w:t>
      </w:r>
      <w:r>
        <w:t xml:space="preserve">: Probe for RSS feeds (optional)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topic-discovery</w:t>
      </w:r>
      <w:r>
        <w:t xml:space="preserve">: RSS feeds, Google News, industry sources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metadata-extract</w:t>
      </w:r>
      <w:r>
        <w:t xml:space="preserve">: Parse RSS feed, Spotify API, Apple Podcasts</w:t>
      </w:r>
    </w:p>
    <w:bookmarkEnd w:id="30"/>
    <w:bookmarkStart w:id="31" w:name="key-design-decision"/>
    <w:p>
      <w:pPr>
        <w:pStyle w:val="Heading4"/>
      </w:pPr>
      <w:r>
        <w:t xml:space="preserve">Key Design Decision</w:t>
      </w:r>
    </w:p>
    <w:p>
      <w:pPr>
        <w:pStyle w:val="FirstParagraph"/>
      </w:pPr>
      <w:r>
        <w:t xml:space="preserve">If Step 1 already provides complete URLs and no enrichment is needed, this step can be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the URLs pass directly to Step 3 for validation.</w:t>
      </w:r>
    </w:p>
    <w:p>
      <w:pPr>
        <w:pStyle w:val="BodyText"/>
      </w:pPr>
      <w:r>
        <w:rPr>
          <w:b/>
          <w:bCs/>
        </w:rPr>
        <w:t xml:space="preserve">Content Reuse</w:t>
      </w:r>
      <w:r>
        <w:t xml:space="preserve">: Before scraping, operations check content_items for existing content with matching tags. If fresh content exists, skip scraping.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633f2055a45843b391cc2cd8a6481c0c4a92d22"/>
    <w:p>
      <w:pPr>
        <w:pStyle w:val="Heading3"/>
      </w:pPr>
      <w:r>
        <w:t xml:space="preserve">Step 3 Source Validation &amp; Governance (FILTER STEP)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Trust, policy, and relevance checks before extraction.</w:t>
      </w:r>
    </w:p>
    <w:p>
      <w:pPr>
        <w:pStyle w:val="BodyText"/>
      </w:pPr>
      <w:r>
        <w:rPr>
          <w:b/>
          <w:bCs/>
        </w:rPr>
        <w:t xml:space="preserve">Filter behavior</w:t>
      </w:r>
      <w:r>
        <w:t xml:space="preserve">: Items failing validation are marked</w:t>
      </w:r>
      <w:r>
        <w:t xml:space="preserve"> </w:t>
      </w:r>
      <w:r>
        <w:rPr>
          <w:rStyle w:val="VerbatimChar"/>
        </w:rPr>
        <w:t xml:space="preserve">status = 'filtered_step3'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filter_reason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Body purged after 7 days</w:t>
      </w:r>
      <w:r>
        <w:t xml:space="preserve"> </w:t>
      </w:r>
      <w:r>
        <w:t xml:space="preserve">(tiered retention). Metadata row persists forever.</w:t>
      </w:r>
    </w:p>
    <w:bookmarkStart w:id="33" w:name="operations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source-validation</w:t>
      </w:r>
      <w:r>
        <w:t xml:space="preserve">: HTTP status check, content-type verification, domain authority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relevance-scoring</w:t>
      </w:r>
      <w:r>
        <w:t xml:space="preserve">: Does the source relate to the entity/topic?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policy-check</w:t>
      </w:r>
      <w:r>
        <w:t xml:space="preserve">: Blocked domains, rate limits, robots.txt compliance</w:t>
      </w:r>
    </w:p>
    <w:bookmarkEnd w:id="33"/>
    <w:bookmarkStart w:id="34" w:name="filter-reasons"/>
    <w:p>
      <w:pPr>
        <w:pStyle w:val="Heading4"/>
      </w:pPr>
      <w:r>
        <w:t xml:space="preserve">Filter Reasons: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untrusted_source</w:t>
      </w:r>
      <w:r>
        <w:t xml:space="preserve"> </w:t>
      </w:r>
      <w:r>
        <w:t xml:space="preserve">domain not in whitelist / low authority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irrelevant</w:t>
      </w:r>
      <w:r>
        <w:t xml:space="preserve"> </w:t>
      </w:r>
      <w:r>
        <w:t xml:space="preserve">content doesn’t relate to entity/topic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blocked</w:t>
      </w:r>
      <w:r>
        <w:t xml:space="preserve"> </w:t>
      </w:r>
      <w:r>
        <w:t xml:space="preserve">HTTP error, robots.txt denied, rate limited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non_content</w:t>
      </w:r>
      <w:r>
        <w:t xml:space="preserve"> </w:t>
      </w:r>
      <w:r>
        <w:t xml:space="preserve">privacy page, login, terms, 404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tep-4-content-extraction"/>
    <w:p>
      <w:pPr>
        <w:pStyle w:val="Heading3"/>
      </w:pPr>
      <w:r>
        <w:t xml:space="preserve">Step 4 Content Extraction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Reusable extraction for text, media, and structured data.</w:t>
      </w:r>
    </w:p>
    <w:p>
      <w:pPr>
        <w:pStyle w:val="BodyText"/>
      </w:pPr>
      <w:r>
        <w:rPr>
          <w:b/>
          <w:bCs/>
        </w:rPr>
        <w:t xml:space="preserve">Operations write to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(content_type:</w:t>
      </w:r>
      <w:r>
        <w:t xml:space="preserve"> </w:t>
      </w:r>
      <w:r>
        <w:t xml:space="preserve">‘scraped_page’</w:t>
      </w:r>
      <w:r>
        <w:t xml:space="preserve">, content: {html, text, structured})</w:t>
      </w:r>
    </w:p>
    <w:p>
      <w:pPr>
        <w:pStyle w:val="BodyText"/>
      </w:pPr>
      <w:r>
        <w:rPr>
          <w:b/>
          <w:bCs/>
        </w:rPr>
        <w:t xml:space="preserve">Tags applied</w:t>
      </w:r>
      <w:r>
        <w:t xml:space="preserve">: Inherited from Step 2 discovery + content-specific tags</w:t>
      </w:r>
    </w:p>
    <w:bookmarkStart w:id="36" w:name="operations-1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content-scrape-cheerio</w:t>
      </w:r>
      <w:r>
        <w:t xml:space="preserve">: Static HTML parsing (default, cheapest)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content-scrape-playwright</w:t>
      </w:r>
      <w:r>
        <w:t xml:space="preserve">: JS-heavy / consent-gated sites (fallback)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transcript-generate</w:t>
      </w:r>
      <w:r>
        <w:t xml:space="preserve">: Whisper API for audio/video (podcasts)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structured-extract</w:t>
      </w:r>
      <w:r>
        <w:t xml:space="preserve">: Directory listings, metadata tables</w:t>
      </w:r>
    </w:p>
    <w:bookmarkEnd w:id="36"/>
    <w:bookmarkStart w:id="37" w:name="content-library-integration-1"/>
    <w:p>
      <w:pPr>
        <w:pStyle w:val="Heading4"/>
      </w:pPr>
      <w:r>
        <w:t xml:space="preserve">Content Library Integration:</w:t>
      </w:r>
    </w:p>
    <w:p>
      <w:pPr>
        <w:pStyle w:val="Compact"/>
        <w:numPr>
          <w:ilvl w:val="0"/>
          <w:numId w:val="1016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 </w:t>
      </w:r>
      <w:r>
        <w:t xml:space="preserve">before scraping</w:t>
      </w:r>
    </w:p>
    <w:p>
      <w:pPr>
        <w:pStyle w:val="Compact"/>
        <w:numPr>
          <w:ilvl w:val="0"/>
          <w:numId w:val="1016"/>
        </w:numPr>
      </w:pPr>
      <w:r>
        <w:t xml:space="preserve">If exists and fresh skip (reuse existing)</w:t>
      </w:r>
    </w:p>
    <w:p>
      <w:pPr>
        <w:pStyle w:val="Compact"/>
        <w:numPr>
          <w:ilvl w:val="0"/>
          <w:numId w:val="1016"/>
        </w:numPr>
      </w:pPr>
      <w:r>
        <w:t xml:space="preserve">If exists but stale re-scrape, version increments</w:t>
      </w:r>
    </w:p>
    <w:p>
      <w:pPr>
        <w:pStyle w:val="Compact"/>
        <w:numPr>
          <w:ilvl w:val="0"/>
          <w:numId w:val="1016"/>
        </w:numPr>
      </w:pPr>
      <w:r>
        <w:t xml:space="preserve">If not exists scrape and insert with tags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92813745f237537251a7148113fc00e13b016b2"/>
    <w:p>
      <w:pPr>
        <w:pStyle w:val="Heading3"/>
      </w:pPr>
      <w:r>
        <w:t xml:space="preserve">Step 5 Filtering &amp; Adaptive Crawling (FILTER STEP)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Deduplication, quality filtering, adaptive depth.</w:t>
      </w:r>
    </w:p>
    <w:p>
      <w:pPr>
        <w:pStyle w:val="BodyText"/>
      </w:pPr>
      <w:r>
        <w:rPr>
          <w:b/>
          <w:bCs/>
        </w:rPr>
        <w:t xml:space="preserve">Filter behavior</w:t>
      </w:r>
      <w:r>
        <w:t xml:space="preserve">: Items failing are marked</w:t>
      </w:r>
      <w:r>
        <w:t xml:space="preserve"> </w:t>
      </w:r>
      <w:r>
        <w:rPr>
          <w:rStyle w:val="VerbatimChar"/>
        </w:rPr>
        <w:t xml:space="preserve">status = 'filtered_step5'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filter_reason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Body purged after 7 days</w:t>
      </w:r>
      <w:r>
        <w:t xml:space="preserve">. Metadata persists.</w:t>
      </w:r>
    </w:p>
    <w:bookmarkStart w:id="39" w:name="operations-2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content-filter-junk</w:t>
      </w:r>
      <w:r>
        <w:t xml:space="preserve">: Remove boilerplate, too-short content (&lt;100 words)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content-filter-dedup</w:t>
      </w:r>
      <w:r>
        <w:t xml:space="preserve">: MinHash/SimHash deduplication (&gt;0.9 similarity)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content-filter-cap</w:t>
      </w:r>
      <w:r>
        <w:t xml:space="preserve">: Adaptive page capping per entity (prevent over-representation)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content-filter-language</w:t>
      </w:r>
      <w:r>
        <w:t xml:space="preserve">: Detect and filter wrong-language content</w:t>
      </w:r>
    </w:p>
    <w:bookmarkEnd w:id="39"/>
    <w:bookmarkStart w:id="40" w:name="filter-reasons-1"/>
    <w:p>
      <w:pPr>
        <w:pStyle w:val="Heading4"/>
      </w:pPr>
      <w:r>
        <w:t xml:space="preserve">Filter Reasons: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too_short</w:t>
      </w:r>
      <w:r>
        <w:t xml:space="preserve"> </w:t>
      </w:r>
      <w:r>
        <w:t xml:space="preserve">body &lt; 100 words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duplicate</w:t>
      </w:r>
      <w:r>
        <w:t xml:space="preserve"> </w:t>
      </w:r>
      <w:r>
        <w:t xml:space="preserve">similarity &gt; 0.9 with existing item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over_cap</w:t>
      </w:r>
      <w:r>
        <w:t xml:space="preserve"> </w:t>
      </w:r>
      <w:r>
        <w:t xml:space="preserve">entity already has enough sources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wrong_language</w:t>
      </w:r>
      <w:r>
        <w:t xml:space="preserve"> </w:t>
      </w:r>
      <w:r>
        <w:t xml:space="preserve">not in target language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boilerplate</w:t>
      </w:r>
      <w:r>
        <w:t xml:space="preserve"> </w:t>
      </w:r>
      <w:r>
        <w:t xml:space="preserve">cookie banners, navigation-only content</w:t>
      </w:r>
    </w:p>
    <w:bookmarkEnd w:id="40"/>
    <w:bookmarkStart w:id="41" w:name="output"/>
    <w:p>
      <w:pPr>
        <w:pStyle w:val="Heading4"/>
      </w:pPr>
      <w:r>
        <w:t xml:space="preserve">Output:</w:t>
      </w:r>
    </w:p>
    <w:p>
      <w:pPr>
        <w:pStyle w:val="Compact"/>
        <w:numPr>
          <w:ilvl w:val="0"/>
          <w:numId w:val="1019"/>
        </w:numPr>
      </w:pPr>
      <w:r>
        <w:t xml:space="preserve">Clean, deduplicated, capped set of content_items ready for generation</w:t>
      </w:r>
    </w:p>
    <w:p>
      <w:pPr>
        <w:pStyle w:val="Compact"/>
        <w:numPr>
          <w:ilvl w:val="0"/>
          <w:numId w:val="1019"/>
        </w:numPr>
      </w:pPr>
      <w:r>
        <w:t xml:space="preserve">Assembled as SOURCES array in stage output_data JSONB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tep-6-analysis-classification-creation"/>
    <w:p>
      <w:pPr>
        <w:pStyle w:val="Heading3"/>
      </w:pPr>
      <w:r>
        <w:t xml:space="preserve">Step 6 Analysis, Classification &amp; Creation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Classification, SEO logic, and content generation via LLM.</w:t>
      </w:r>
    </w:p>
    <w:p>
      <w:pPr>
        <w:pStyle w:val="BodyText"/>
      </w:pPr>
      <w:r>
        <w:rPr>
          <w:b/>
          <w:bCs/>
        </w:rPr>
        <w:t xml:space="preserve">Operations write to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(content_type:</w:t>
      </w:r>
      <w:r>
        <w:t xml:space="preserve"> </w:t>
      </w:r>
      <w:r>
        <w:t xml:space="preserve">‘generated_article’</w:t>
      </w:r>
      <w:r>
        <w:t xml:space="preserve"> </w:t>
      </w:r>
      <w:r>
        <w:t xml:space="preserve">or</w:t>
      </w:r>
      <w:r>
        <w:t xml:space="preserve"> </w:t>
      </w:r>
      <w:r>
        <w:t xml:space="preserve">‘generated_profile’</w:t>
      </w:r>
      <w:r>
        <w:t xml:space="preserve">)</w:t>
      </w:r>
    </w:p>
    <w:bookmarkStart w:id="43" w:name="company-profile-operations"/>
    <w:p>
      <w:pPr>
        <w:pStyle w:val="Heading4"/>
      </w:pPr>
      <w:r>
        <w:t xml:space="preserve">Company Profile Operations: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analysis-classify</w:t>
      </w:r>
      <w:r>
        <w:t xml:space="preserve">: Map to MASTER_CATEGORIES + MASTER_TAGS, detect suggested categories/tags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seo-plan</w:t>
      </w:r>
      <w:r>
        <w:t xml:space="preserve">: Target keywords, H2/H3 outline, meta title/description, FAQs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profile-generate</w:t>
      </w:r>
      <w:r>
        <w:t xml:space="preserve">: Full draft (overview, category sections, tag sections, credentials, FAQs)</w:t>
      </w:r>
    </w:p>
    <w:bookmarkEnd w:id="43"/>
    <w:bookmarkStart w:id="44" w:name="news-article-operations"/>
    <w:p>
      <w:pPr>
        <w:pStyle w:val="Heading4"/>
      </w:pPr>
      <w:r>
        <w:t xml:space="preserve">News Article Operations: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article-analyze</w:t>
      </w:r>
      <w:r>
        <w:t xml:space="preserve">: Key facts, quotes, angles from sources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article-generate</w:t>
      </w:r>
      <w:r>
        <w:t xml:space="preserve">: Full article draft with headline, body, summary</w:t>
      </w:r>
    </w:p>
    <w:bookmarkEnd w:id="44"/>
    <w:bookmarkStart w:id="45" w:name="podcast-operations"/>
    <w:p>
      <w:pPr>
        <w:pStyle w:val="Heading4"/>
      </w:pPr>
      <w:r>
        <w:t xml:space="preserve">Podcast Operations: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summary-generate</w:t>
      </w:r>
      <w:r>
        <w:t xml:space="preserve">: Episode summary, key takeaways, guest info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page-generate</w:t>
      </w:r>
      <w:r>
        <w:t xml:space="preserve">: Landing page with episode list, summaries, links</w:t>
      </w:r>
    </w:p>
    <w:p>
      <w:pPr>
        <w:pStyle w:val="FirstParagraph"/>
      </w:pPr>
      <w:r>
        <w:rPr>
          <w:b/>
          <w:bCs/>
        </w:rPr>
        <w:t xml:space="preserve">Tags applied</w:t>
      </w:r>
      <w:r>
        <w:t xml:space="preserve">: content-type:profile / content-type:article / content-type:podcast-page + topic tags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tep-7-validation-qa"/>
    <w:p>
      <w:pPr>
        <w:pStyle w:val="Heading3"/>
      </w:pPr>
      <w:r>
        <w:t xml:space="preserve">Step 7 Validation &amp; QA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Fact checks, hallucination detection, structural validation.</w:t>
      </w:r>
    </w:p>
    <w:bookmarkStart w:id="47" w:name="operations-3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qa-structural</w:t>
      </w:r>
      <w:r>
        <w:t xml:space="preserve">: JSON schema validation, section presence, word counts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qa-factcheck</w:t>
      </w:r>
      <w:r>
        <w:t xml:space="preserve">: Verify claims against source content_items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qa-seo</w:t>
      </w:r>
      <w:r>
        <w:t xml:space="preserve">: Meta lengths, keyword coverage, heading hierarchy, tone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qa-consolidate</w:t>
      </w:r>
      <w:r>
        <w:t xml:space="preserve">: Weighted scoring pass / needs_revision / fail</w:t>
      </w:r>
    </w:p>
    <w:bookmarkEnd w:id="47"/>
    <w:bookmarkStart w:id="48" w:name="X516c7a9bc369f7a234832491da3879d2025739f"/>
    <w:p>
      <w:pPr>
        <w:pStyle w:val="Heading4"/>
      </w:pPr>
      <w:r>
        <w:t xml:space="preserve">QA Thresholds (per content type, from template config):</w:t>
      </w:r>
    </w:p>
    <w:p>
      <w:pPr>
        <w:pStyle w:val="Compact"/>
        <w:numPr>
          <w:ilvl w:val="0"/>
          <w:numId w:val="1024"/>
        </w:numPr>
      </w:pPr>
      <w:r>
        <w:t xml:space="preserve">Company profiles: 90% overall pass</w:t>
      </w:r>
    </w:p>
    <w:p>
      <w:pPr>
        <w:pStyle w:val="Compact"/>
        <w:numPr>
          <w:ilvl w:val="0"/>
          <w:numId w:val="1024"/>
        </w:numPr>
      </w:pPr>
      <w:r>
        <w:t xml:space="preserve">News articles: 80% fact-check, 90% SEO</w:t>
      </w:r>
    </w:p>
    <w:p>
      <w:pPr>
        <w:pStyle w:val="Compact"/>
        <w:numPr>
          <w:ilvl w:val="0"/>
          <w:numId w:val="1024"/>
        </w:numPr>
      </w:pPr>
      <w:r>
        <w:t xml:space="preserve">Podcast pages: 85% completeness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written to content_items, verdict in stage output_data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tep-8-routing-flow-control"/>
    <w:p>
      <w:pPr>
        <w:pStyle w:val="Heading3"/>
      </w:pPr>
      <w:r>
        <w:t xml:space="preserve">Step 8 Routing &amp; Flow Control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Conditional routing, retries, and loops.</w:t>
      </w:r>
    </w:p>
    <w:bookmarkStart w:id="50" w:name="routing-rules"/>
    <w:p>
      <w:pPr>
        <w:pStyle w:val="Heading4"/>
      </w:pPr>
      <w:r>
        <w:t xml:space="preserve">Routing Rules: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pass</w:t>
      </w:r>
      <w:r>
        <w:t xml:space="preserve"> </w:t>
      </w:r>
      <w:r>
        <w:t xml:space="preserve">proceed to Step 9 (Output Bundling)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fail: sources_thin</w:t>
      </w:r>
      <w:r>
        <w:t xml:space="preserve"> </w:t>
      </w:r>
      <w:r>
        <w:t xml:space="preserve">loop back to Step 2 (more discovery)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fail: tone_seo</w:t>
      </w:r>
      <w:r>
        <w:t xml:space="preserve"> </w:t>
      </w:r>
      <w:r>
        <w:t xml:space="preserve">loop back to Step 6 (regenerate with fixes)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fail: structure</w:t>
      </w:r>
      <w:r>
        <w:t xml:space="preserve"> </w:t>
      </w:r>
      <w:r>
        <w:t xml:space="preserve">loop back to Step 6 (reformat)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fail: max_retries</w:t>
      </w:r>
      <w:r>
        <w:t xml:space="preserve"> </w:t>
      </w:r>
      <w:r>
        <w:t xml:space="preserve">mark project as failed, alert</w:t>
      </w:r>
    </w:p>
    <w:bookmarkEnd w:id="50"/>
    <w:bookmarkStart w:id="51" w:name="retry-logic"/>
    <w:p>
      <w:pPr>
        <w:pStyle w:val="Heading4"/>
      </w:pPr>
      <w:r>
        <w:t xml:space="preserve">Retry Logic:</w:t>
      </w:r>
    </w:p>
    <w:p>
      <w:pPr>
        <w:pStyle w:val="Compact"/>
        <w:numPr>
          <w:ilvl w:val="0"/>
          <w:numId w:val="1026"/>
        </w:numPr>
      </w:pPr>
      <w:r>
        <w:t xml:space="preserve">Max 2 loops per failure type</w:t>
      </w:r>
    </w:p>
    <w:p>
      <w:pPr>
        <w:pStyle w:val="Compact"/>
        <w:numPr>
          <w:ilvl w:val="0"/>
          <w:numId w:val="1026"/>
        </w:numPr>
      </w:pPr>
      <w:r>
        <w:t xml:space="preserve">Configurable per template stage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tep-9-output-bundling"/>
    <w:p>
      <w:pPr>
        <w:pStyle w:val="Heading3"/>
      </w:pPr>
      <w:r>
        <w:t xml:space="preserve">Step 9 Output Bundling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Package approved content into output-agnostic formats.</w:t>
      </w:r>
    </w:p>
    <w:bookmarkStart w:id="53" w:name="operations-4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output-package</w:t>
      </w:r>
      <w:r>
        <w:t xml:space="preserve">: Generate configured formats (Markdown, JSON, HTML, Meta, Manifest)</w:t>
      </w:r>
    </w:p>
    <w:p>
      <w:pPr>
        <w:pStyle w:val="Compact"/>
        <w:numPr>
          <w:ilvl w:val="0"/>
          <w:numId w:val="1027"/>
        </w:numPr>
      </w:pPr>
      <w:r>
        <w:t xml:space="preserve">Format list defined in template config per content type</w:t>
      </w:r>
    </w:p>
    <w:p>
      <w:pPr>
        <w:pStyle w:val="Compact"/>
        <w:numPr>
          <w:ilvl w:val="0"/>
          <w:numId w:val="1027"/>
        </w:numPr>
      </w:pPr>
      <w:r>
        <w:t xml:space="preserve">Schema.org markup for HTML output</w:t>
      </w:r>
    </w:p>
    <w:p>
      <w:pPr>
        <w:pStyle w:val="Compact"/>
        <w:numPr>
          <w:ilvl w:val="0"/>
          <w:numId w:val="1027"/>
        </w:numPr>
      </w:pPr>
      <w:r>
        <w:t xml:space="preserve">Checksums for manifest</w:t>
      </w:r>
    </w:p>
    <w:p>
      <w:pPr>
        <w:pStyle w:val="FirstParagraph"/>
      </w:pPr>
      <w:r>
        <w:rPr>
          <w:b/>
          <w:bCs/>
        </w:rPr>
        <w:t xml:space="preserve">Writes to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(content_type:</w:t>
      </w:r>
      <w:r>
        <w:t xml:space="preserve"> </w:t>
      </w:r>
      <w:r>
        <w:t xml:space="preserve">‘packaged_output’</w:t>
      </w:r>
      <w:r>
        <w:t xml:space="preserve">, content: {markdown, json, html, meta, manifest})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tep-10-distribution"/>
    <w:p>
      <w:pPr>
        <w:pStyle w:val="Heading3"/>
      </w:pPr>
      <w:r>
        <w:t xml:space="preserve">Step 10 Distribution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Push to CMS, APIs, exports.</w:t>
      </w:r>
    </w:p>
    <w:bookmarkStart w:id="55" w:name="operations-5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distribute-cms</w:t>
      </w:r>
      <w:r>
        <w:t xml:space="preserve">: Push to WordPress/CMS API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distribute-sheets</w:t>
      </w:r>
      <w:r>
        <w:t xml:space="preserve">: Update Google Sheets tracker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distribute-api</w:t>
      </w:r>
      <w:r>
        <w:t xml:space="preserve">: Send to partner APIs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distribute-file</w:t>
      </w:r>
      <w:r>
        <w:t xml:space="preserve">: Export to filesystem / cloud storage</w:t>
      </w:r>
    </w:p>
    <w:bookmarkEnd w:id="55"/>
    <w:bookmarkStart w:id="56" w:name="audit"/>
    <w:p>
      <w:pPr>
        <w:pStyle w:val="Heading4"/>
      </w:pPr>
      <w:r>
        <w:t xml:space="preserve">Audit:</w:t>
      </w:r>
    </w:p>
    <w:p>
      <w:pPr>
        <w:pStyle w:val="Compact"/>
        <w:numPr>
          <w:ilvl w:val="0"/>
          <w:numId w:val="1029"/>
        </w:numPr>
      </w:pPr>
      <w:r>
        <w:t xml:space="preserve">All distribution outcomes logged in stage output_data</w:t>
      </w:r>
    </w:p>
    <w:p>
      <w:pPr>
        <w:pStyle w:val="Compact"/>
        <w:numPr>
          <w:ilvl w:val="0"/>
          <w:numId w:val="1029"/>
        </w:numPr>
      </w:pPr>
      <w:r>
        <w:t xml:space="preserve">Success/failure per destination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tep-11-review-triggers"/>
    <w:p>
      <w:pPr>
        <w:pStyle w:val="Heading3"/>
      </w:pPr>
      <w:r>
        <w:t xml:space="preserve">Step 11 Review &amp; Triggers</w:t>
      </w:r>
    </w:p>
    <w:p>
      <w:pPr>
        <w:pStyle w:val="FirstParagraph"/>
      </w:pPr>
      <w:r>
        <w:rPr>
          <w:b/>
          <w:bCs/>
        </w:rPr>
        <w:t xml:space="preserve">Generic Purpose</w:t>
      </w:r>
      <w:r>
        <w:t xml:space="preserve">: Human approval, rejection, retriggers.</w:t>
      </w:r>
    </w:p>
    <w:bookmarkStart w:id="58" w:name="operations-6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human-review-queue</w:t>
      </w:r>
      <w:r>
        <w:t xml:space="preserve">: Present content for manual review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human-review-decide</w:t>
      </w:r>
      <w:r>
        <w:t xml:space="preserve">: Capture approve/reject/loop decision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human-trigger-loop</w:t>
      </w:r>
      <w:r>
        <w:t xml:space="preserve">: Route rejected content back to appropriate step</w:t>
      </w:r>
    </w:p>
    <w:bookmarkEnd w:id="58"/>
    <w:bookmarkStart w:id="59" w:name="review-states"/>
    <w:p>
      <w:pPr>
        <w:pStyle w:val="Heading4"/>
      </w:pPr>
      <w:r>
        <w:t xml:space="preserve">Review States: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approved</w:t>
      </w:r>
      <w:r>
        <w:t xml:space="preserve"> </w:t>
      </w:r>
      <w:r>
        <w:t xml:space="preserve">published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rejected</w:t>
      </w:r>
      <w:r>
        <w:t xml:space="preserve"> </w:t>
      </w:r>
      <w:r>
        <w:t xml:space="preserve">archived with reason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loop</w:t>
      </w:r>
      <w:r>
        <w:t xml:space="preserve"> </w:t>
      </w:r>
      <w:r>
        <w:t xml:space="preserve">routed back to specified step with reviewer notes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4" w:name="content-type-examples"/>
    <w:p>
      <w:pPr>
        <w:pStyle w:val="Heading2"/>
      </w:pPr>
      <w:r>
        <w:t xml:space="preserve">Content Type Examples</w:t>
      </w:r>
    </w:p>
    <w:bookmarkStart w:id="62" w:name="company-profile-pipeline-template"/>
    <w:p>
      <w:pPr>
        <w:pStyle w:val="Heading3"/>
      </w:pPr>
      <w:r>
        <w:t xml:space="preserve">Company Profile Pipeline Template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"batch-kickoff"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"url-discovery"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"sitemap"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"content-scrape"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"cheerio"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"content-filter"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"dedup_threshold"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"profile-generate"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"reference_docs"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"auto-router"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"max_loops"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"output-package"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"markdown"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news-article-pipeline-template"/>
    <w:p>
      <w:pPr>
        <w:pStyle w:val="Heading3"/>
      </w:pPr>
      <w:r>
        <w:t xml:space="preserve">News Article Pipeline Template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"news_article"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"topic-kickoff"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"payment_gateways"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"topic-discovery"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"google_news"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"content-scrape"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"cheerio"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"content-filter"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"max_age_days"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"article-generate"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"authoritative"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"facts"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"output-package"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765d94e4c43c7458da3a20cd160a9fa24ffe3a5"/>
    <w:p>
      <w:pPr>
        <w:pStyle w:val="Heading2"/>
      </w:pPr>
      <w:r>
        <w:t xml:space="preserve">Reference Documents (Template / Step 6 Configuration)</w:t>
      </w:r>
    </w:p>
    <w:p>
      <w:pPr>
        <w:pStyle w:val="FirstParagraph"/>
      </w:pPr>
      <w:r>
        <w:t xml:space="preserve">These guardrail documents are</w:t>
      </w:r>
      <w:r>
        <w:t xml:space="preserve"> </w:t>
      </w:r>
      <w:r>
        <w:rPr>
          <w:b/>
          <w:bCs/>
        </w:rPr>
        <w:t xml:space="preserve">generation instructions</w:t>
      </w:r>
      <w:r>
        <w:t xml:space="preserve"> </w:t>
      </w:r>
      <w:r>
        <w:t xml:space="preserve">they belong to pipeline_templates or Step 6 configuration, NOT to Step 1 input. They are loaded when generation operations execute.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MASTER_CATEGORIES (~80)</w:t>
            </w:r>
          </w:p>
        </w:tc>
        <w:tc>
          <w:tcPr/>
          <w:p>
            <w:pPr>
              <w:pStyle w:val="Compact"/>
            </w:pPr>
            <w:r>
              <w:t xml:space="preserve">Category taxonomy with slugs, definitions, rules</w:t>
            </w:r>
          </w:p>
        </w:tc>
        <w:tc>
          <w:tcPr/>
          <w:p>
            <w:pPr>
              <w:pStyle w:val="Compact"/>
            </w:pPr>
            <w:r>
              <w:t xml:space="preserve">Step 6,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MASTER_TAGS (352+)</w:t>
            </w:r>
          </w:p>
        </w:tc>
        <w:tc>
          <w:tcPr/>
          <w:p>
            <w:pPr>
              <w:pStyle w:val="Compact"/>
            </w:pPr>
            <w:r>
              <w:t xml:space="preserve">Tag taxonomy loaded into platform_tags</w:t>
            </w:r>
          </w:p>
        </w:tc>
        <w:tc>
          <w:tcPr/>
          <w:p>
            <w:pPr>
              <w:pStyle w:val="Compact"/>
            </w:pPr>
            <w:r>
              <w:t xml:space="preserve">Step 6,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 &amp; SEO GUIDE</w:t>
            </w:r>
          </w:p>
        </w:tc>
        <w:tc>
          <w:tcPr/>
          <w:p>
            <w:pPr>
              <w:pStyle w:val="Compact"/>
            </w:pPr>
            <w:r>
              <w:t xml:space="preserve">Style rules, heading hierarchy, word counts</w:t>
            </w:r>
          </w:p>
        </w:tc>
        <w:tc>
          <w:tcPr/>
          <w:p>
            <w:pPr>
              <w:pStyle w:val="Compact"/>
            </w:pPr>
            <w:r>
              <w:t xml:space="preserve">Step 6,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SPEC</w:t>
            </w:r>
          </w:p>
        </w:tc>
        <w:tc>
          <w:tcPr/>
          <w:p>
            <w:pPr>
              <w:pStyle w:val="Compact"/>
            </w:pPr>
            <w:r>
              <w:t xml:space="preserve">Section lengths, citation rules, JSON schema</w:t>
            </w:r>
          </w:p>
        </w:tc>
        <w:tc>
          <w:tcPr/>
          <w:p>
            <w:pPr>
              <w:pStyle w:val="Compact"/>
            </w:pPr>
            <w:r>
              <w:t xml:space="preserve">Step 6,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KEYWORD_PACKS</w:t>
            </w:r>
          </w:p>
        </w:tc>
        <w:tc>
          <w:tcPr/>
          <w:p>
            <w:pPr>
              <w:pStyle w:val="Compact"/>
            </w:pPr>
            <w:r>
              <w:t xml:space="preserve">Per-category keyword sets for SEO</w:t>
            </w:r>
          </w:p>
        </w:tc>
        <w:tc>
          <w:tcPr/>
          <w:p>
            <w:pPr>
              <w:pStyle w:val="Compact"/>
            </w:pPr>
            <w:r>
              <w:t xml:space="preserve">Step 6, 7</w:t>
            </w:r>
          </w:p>
        </w:tc>
      </w:tr>
    </w:tbl>
    <w:p>
      <w:pPr>
        <w:pStyle w:val="BodyText"/>
      </w:pPr>
      <w:r>
        <w:t xml:space="preserve">These are stored as tagged content_items (content_type:</w:t>
      </w:r>
      <w:r>
        <w:t xml:space="preserve"> </w:t>
      </w:r>
      <w:r>
        <w:t xml:space="preserve">‘reference_doc’</w:t>
      </w:r>
      <w:r>
        <w:t xml:space="preserve">) in the content library, versioned and queryable. Templates reference them by tag codes in their Step 6 config.</w:t>
      </w:r>
    </w:p>
    <w:p>
      <w:r>
        <w:pict>
          <v:rect style="width:0;height:1.5pt" o:hralign="center" o:hrstd="t" o:hr="t"/>
        </w:pict>
      </w:r>
    </w:p>
    <w:bookmarkEnd w:id="65"/>
    <w:bookmarkStart w:id="66" w:name="tiered-retention-policy"/>
    <w:p>
      <w:pPr>
        <w:pStyle w:val="Heading2"/>
      </w:pPr>
      <w:r>
        <w:t xml:space="preserve">Tiered Retention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Status</w:t>
            </w:r>
          </w:p>
        </w:tc>
        <w:tc>
          <w:tcPr/>
          <w:p>
            <w:pPr>
              <w:pStyle w:val="Compact"/>
            </w:pPr>
            <w:r>
              <w:t xml:space="preserve">Body Retained</w:t>
            </w:r>
          </w:p>
        </w:tc>
        <w:tc>
          <w:tcPr/>
          <w:p>
            <w:pPr>
              <w:pStyle w:val="Compact"/>
            </w:pPr>
            <w:r>
              <w:t xml:space="preserve">Metadata Retained</w:t>
            </w:r>
          </w:p>
        </w:tc>
        <w:tc>
          <w:tcPr/>
          <w:p>
            <w:pPr>
              <w:pStyle w:val="Compact"/>
            </w:pPr>
            <w:r>
              <w:t xml:space="preserve">When Purged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filtered_step3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Daily cleanup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filtered_step5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Daily cleanup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Never (old 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p>
      <w:pPr>
        <w:pStyle w:val="BodyText"/>
      </w:pPr>
      <w:r>
        <w:t xml:space="preserve">Daily cleanup: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content_items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purged_at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'filtered_%'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Start w:id="67" w:name="freshness-flags"/>
    <w:p>
      <w:pPr>
        <w:pStyle w:val="Heading2"/>
      </w:pPr>
      <w:r>
        <w:t xml:space="preserve">Freshness 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Stale After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Blocked?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sources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stale_news</w:t>
            </w:r>
          </w:p>
        </w:tc>
        <w:tc>
          <w:tcPr/>
          <w:p>
            <w:pPr>
              <w:pStyle w:val="Compact"/>
            </w:pPr>
            <w:r>
              <w:t xml:space="preserve">NO still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pages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stale_company</w:t>
            </w:r>
          </w:p>
        </w:tc>
        <w:tc>
          <w:tcPr/>
          <w:p>
            <w:pPr>
              <w:pStyle w:val="Compact"/>
            </w:pPr>
            <w:r>
              <w:t xml:space="preserve">NO still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Transcripts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stale_media</w:t>
            </w:r>
          </w:p>
        </w:tc>
        <w:tc>
          <w:tcPr/>
          <w:p>
            <w:pPr>
              <w:pStyle w:val="Compact"/>
            </w:pPr>
            <w:r>
              <w:t xml:space="preserve">NO still usable</w:t>
            </w:r>
          </w:p>
        </w:tc>
      </w:tr>
    </w:tbl>
    <w:p>
      <w:pPr>
        <w:pStyle w:val="BodyText"/>
      </w:pPr>
      <w:r>
        <w:t xml:space="preserve">Freshness is a</w:t>
      </w:r>
      <w:r>
        <w:t xml:space="preserve"> </w:t>
      </w:r>
      <w:r>
        <w:rPr>
          <w:b/>
          <w:bCs/>
        </w:rPr>
        <w:t xml:space="preserve">flag for operators</w:t>
      </w:r>
      <w:r>
        <w:t xml:space="preserve">, not a gate. Content is NEVER blocked from reuse.</w:t>
      </w:r>
    </w:p>
    <w:p>
      <w:r>
        <w:pict>
          <v:rect style="width:0;height:1.5pt" o:hralign="center" o:hrstd="t" o:hr="t"/>
        </w:pict>
      </w:r>
    </w:p>
    <w:bookmarkEnd w:id="67"/>
    <w:bookmarkStart w:id="68" w:name="conflict-resolution"/>
    <w:p>
      <w:pPr>
        <w:pStyle w:val="Heading2"/>
      </w:pPr>
      <w:r>
        <w:t xml:space="preserve">Conflict Resolution</w:t>
      </w:r>
    </w:p>
    <w:p>
      <w:pPr>
        <w:pStyle w:val="FirstParagraph"/>
      </w:pPr>
      <w:r>
        <w:t xml:space="preserve">When the same URL is scraped by multiple projects or re-scraped: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content_items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(source_url)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EXCLUDED.content, scraped_at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EXCLUDED.scraped_at,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content_items.version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EXCLUDED.scraped_at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content_items.scraped_at;</w:t>
      </w:r>
    </w:p>
    <w:p>
      <w:pPr>
        <w:pStyle w:val="Compact"/>
        <w:numPr>
          <w:ilvl w:val="0"/>
          <w:numId w:val="1032"/>
        </w:numPr>
      </w:pPr>
      <w:r>
        <w:t xml:space="preserve">Latest scrape always wins</w:t>
      </w:r>
    </w:p>
    <w:p>
      <w:pPr>
        <w:pStyle w:val="Compact"/>
        <w:numPr>
          <w:ilvl w:val="0"/>
          <w:numId w:val="1032"/>
        </w:numPr>
      </w:pPr>
      <w:r>
        <w:t xml:space="preserve">Version column increments for audit</w:t>
      </w:r>
    </w:p>
    <w:p>
      <w:pPr>
        <w:pStyle w:val="Compact"/>
        <w:numPr>
          <w:ilvl w:val="0"/>
          <w:numId w:val="1032"/>
        </w:numPr>
      </w:pPr>
      <w:r>
        <w:t xml:space="preserve">All projects benefit from updated content</w:t>
      </w:r>
    </w:p>
    <w:p>
      <w:r>
        <w:pict>
          <v:rect style="width:0;height:1.5pt" o:hralign="center" o:hrstd="t" o:hr="t"/>
        </w:pict>
      </w:r>
    </w:p>
    <w:bookmarkEnd w:id="68"/>
    <w:bookmarkStart w:id="69" w:name="migration-from-v2"/>
    <w:p>
      <w:pPr>
        <w:pStyle w:val="Heading2"/>
      </w:pPr>
      <w:r>
        <w:t xml:space="preserve">Migration from v2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v2 Concept</w:t>
            </w:r>
          </w:p>
        </w:tc>
        <w:tc>
          <w:tcPr/>
          <w:p>
            <w:pPr>
              <w:pStyle w:val="Compact"/>
            </w:pPr>
            <w:r>
              <w:t xml:space="preserve">v3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 orchestrator</w:t>
            </w:r>
          </w:p>
        </w:tc>
        <w:tc>
          <w:tcPr/>
          <w:p>
            <w:pPr>
              <w:pStyle w:val="Compact"/>
            </w:pPr>
            <w:r>
              <w:t xml:space="preserve">BullMQ + Express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company-specific tables (content_raw, content_filtered, etc.)</w:t>
            </w:r>
          </w:p>
        </w:tc>
        <w:tc>
          <w:tcPr/>
          <w:p>
            <w:pPr>
              <w:pStyle w:val="Compact"/>
            </w:pPr>
            <w:r>
              <w:t xml:space="preserve">Single content_items table with status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Per-step Supabase tables</w:t>
            </w:r>
          </w:p>
        </w:tc>
        <w:tc>
          <w:tcPr/>
          <w:p>
            <w:pPr>
              <w:pStyle w:val="Compact"/>
            </w:pPr>
            <w:r>
              <w:t xml:space="preserve">content_items + pipeline_stages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Hardcoded company workflow</w:t>
            </w:r>
          </w:p>
        </w:tc>
        <w:tc>
          <w:tcPr/>
          <w:p>
            <w:pPr>
              <w:pStyle w:val="Compact"/>
            </w:pPr>
            <w:r>
              <w:t xml:space="preserve">pipeline_templates (configurable per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workflow_events log</w:t>
            </w:r>
          </w:p>
        </w:tc>
        <w:tc>
          <w:tcPr/>
          <w:p>
            <w:pPr>
              <w:pStyle w:val="Compact"/>
            </w:pPr>
            <w:r>
              <w:t xml:space="preserve">pipeline_stages + pipeline_runs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qa_fail_log</w:t>
            </w:r>
          </w:p>
        </w:tc>
        <w:tc>
          <w:tcPr/>
          <w:p>
            <w:pPr>
              <w:pStyle w:val="Compact"/>
            </w:pPr>
            <w:r>
              <w:t xml:space="preserve">quality_score + stage error 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content_filtered, content_dedup, content_capped</w:t>
            </w:r>
          </w:p>
        </w:tc>
        <w:tc>
          <w:tcPr/>
          <w:p>
            <w:pPr>
              <w:pStyle w:val="Compact"/>
            </w:pPr>
            <w:r>
              <w:t xml:space="preserve">status: filtered_step5, filter_reason column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document-version-history"/>
    <w:p>
      <w:pPr>
        <w:pStyle w:val="Heading2"/>
      </w:pPr>
      <w:r>
        <w:t xml:space="preserve">Document Version History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v3.0</w:t>
      </w:r>
      <w:r>
        <w:t xml:space="preserve"> </w:t>
      </w:r>
      <w:r>
        <w:t xml:space="preserve">(2026-01-23): Universal platform, tag-based content library, pipeline templates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v2.0</w:t>
      </w:r>
      <w:r>
        <w:t xml:space="preserve"> </w:t>
      </w:r>
      <w:r>
        <w:t xml:space="preserve">(2025): Company-profile-specific, n8n orchestration, per-step tables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v1.0</w:t>
      </w:r>
      <w:r>
        <w:t xml:space="preserve"> </w:t>
      </w:r>
      <w:r>
        <w:t xml:space="preserve">(2024): Initial workflow concept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Claude Opus 4.5</w:t>
      </w:r>
      <w:r>
        <w:t xml:space="preserve"> </w:t>
      </w:r>
      <w:r>
        <w:rPr>
          <w:i/>
          <w:iCs/>
        </w:rPr>
        <w:t xml:space="preserve">This document supersedes</w:t>
      </w:r>
      <w:r>
        <w:rPr>
          <w:i/>
          <w:iCs/>
        </w:rPr>
        <w:t xml:space="preserve"> </w:t>
      </w:r>
      <w:r>
        <w:rPr>
          <w:i/>
          <w:iCs/>
        </w:rPr>
        <w:t xml:space="preserve">“Full_Workflow_Document_With_Intro_Formatted v2.docx”</w:t>
      </w:r>
      <w:r>
        <w:t xml:space="preserve"> </w:t>
      </w:r>
      <w:r>
        <w:rPr>
          <w:i/>
          <w:iCs/>
        </w:rPr>
        <w:t xml:space="preserve">The .docx version is preserved for historical reference only.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2026-01-26T00:00:58Z</dcterms:created>
  <dcterms:modified xsi:type="dcterms:W3CDTF">2026-01-26T00:00:58Z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