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17" w:type="pct"/>
        <w:jc w:val="center"/>
        <w:tblLook w:val="04A0" w:firstRow="1" w:lastRow="0" w:firstColumn="1" w:lastColumn="0" w:noHBand="0" w:noVBand="1"/>
      </w:tblPr>
      <w:tblGrid>
        <w:gridCol w:w="1819"/>
        <w:gridCol w:w="9503"/>
        <w:gridCol w:w="641"/>
        <w:gridCol w:w="2095"/>
      </w:tblGrid>
      <w:tr w:rsidR="008075DE" w:rsidRPr="0084414F" w:rsidTr="008075DE">
        <w:trPr>
          <w:gridBefore w:val="1"/>
          <w:gridAfter w:val="2"/>
          <w:wBefore w:w="647" w:type="pct"/>
          <w:wAfter w:w="973" w:type="pct"/>
          <w:trHeight w:val="2880"/>
          <w:jc w:val="center"/>
        </w:trPr>
        <w:tc>
          <w:tcPr>
            <w:tcW w:w="3380" w:type="pct"/>
          </w:tcPr>
          <w:p w:rsidR="008075DE" w:rsidRDefault="0028199E" w:rsidP="008075DE">
            <w:pPr>
              <w:rPr>
                <w:lang w:eastAsia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0D5FC069" wp14:editId="2D654726">
                  <wp:simplePos x="0" y="0"/>
                  <wp:positionH relativeFrom="margin">
                    <wp:posOffset>1886585</wp:posOffset>
                  </wp:positionH>
                  <wp:positionV relativeFrom="paragraph">
                    <wp:posOffset>0</wp:posOffset>
                  </wp:positionV>
                  <wp:extent cx="2886075" cy="1381125"/>
                  <wp:effectExtent l="0" t="0" r="0" b="0"/>
                  <wp:wrapThrough wrapText="bothSides">
                    <wp:wrapPolygon edited="0">
                      <wp:start x="428" y="1192"/>
                      <wp:lineTo x="428" y="9534"/>
                      <wp:lineTo x="3564" y="11321"/>
                      <wp:lineTo x="8269" y="11321"/>
                      <wp:lineTo x="8127" y="16088"/>
                      <wp:lineTo x="2139" y="18174"/>
                      <wp:lineTo x="428" y="19068"/>
                      <wp:lineTo x="428" y="21153"/>
                      <wp:lineTo x="20816" y="21153"/>
                      <wp:lineTo x="19675" y="16386"/>
                      <wp:lineTo x="19533" y="16088"/>
                      <wp:lineTo x="21386" y="13109"/>
                      <wp:lineTo x="20816" y="11917"/>
                      <wp:lineTo x="14400" y="10428"/>
                      <wp:lineTo x="14685" y="9236"/>
                      <wp:lineTo x="13830" y="6554"/>
                      <wp:lineTo x="14828" y="4469"/>
                      <wp:lineTo x="13402" y="2383"/>
                      <wp:lineTo x="1426" y="1192"/>
                      <wp:lineTo x="428" y="1192"/>
                    </wp:wrapPolygon>
                  </wp:wrapThrough>
                  <wp:docPr id="7" name="Imagen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6" descr="C:\Users\uv\Documents\My Dropbox\UV2010\logos\Univisit250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075DE" w:rsidRPr="00D22A07" w:rsidRDefault="008075DE" w:rsidP="008075DE">
            <w:pPr>
              <w:rPr>
                <w:lang w:eastAsia="es-MX"/>
              </w:rPr>
            </w:pPr>
          </w:p>
          <w:p w:rsidR="008075DE" w:rsidRPr="00D22A07" w:rsidRDefault="008075DE" w:rsidP="008075DE">
            <w:pPr>
              <w:jc w:val="both"/>
              <w:rPr>
                <w:lang w:eastAsia="es-MX"/>
              </w:rPr>
            </w:pPr>
          </w:p>
          <w:p w:rsidR="008075DE" w:rsidRPr="00D22A07" w:rsidRDefault="008075DE" w:rsidP="008075DE">
            <w:pPr>
              <w:rPr>
                <w:lang w:eastAsia="es-MX"/>
              </w:rPr>
            </w:pPr>
          </w:p>
          <w:p w:rsidR="008075DE" w:rsidRPr="00D22A07" w:rsidRDefault="008075DE" w:rsidP="008075DE">
            <w:pPr>
              <w:tabs>
                <w:tab w:val="left" w:pos="2130"/>
                <w:tab w:val="center" w:pos="4311"/>
              </w:tabs>
              <w:jc w:val="both"/>
              <w:rPr>
                <w:lang w:eastAsia="es-MX"/>
              </w:rPr>
            </w:pPr>
          </w:p>
        </w:tc>
      </w:tr>
      <w:tr w:rsidR="008075DE" w:rsidRPr="0084414F" w:rsidTr="008075DE">
        <w:trPr>
          <w:trHeight w:val="1440"/>
          <w:jc w:val="center"/>
        </w:trPr>
        <w:tc>
          <w:tcPr>
            <w:tcW w:w="5000" w:type="pct"/>
            <w:gridSpan w:val="4"/>
            <w:tcBorders>
              <w:bottom w:val="single" w:sz="4" w:space="0" w:color="F79646"/>
            </w:tcBorders>
            <w:vAlign w:val="center"/>
          </w:tcPr>
          <w:p w:rsidR="008075DE" w:rsidRPr="0084414F" w:rsidRDefault="008075DE" w:rsidP="008075DE">
            <w:pPr>
              <w:pStyle w:val="Sinespaciado"/>
              <w:rPr>
                <w:rFonts w:ascii="Cambria" w:eastAsia="MS Gothic" w:hAnsi="Cambria"/>
                <w:sz w:val="80"/>
                <w:szCs w:val="80"/>
                <w:lang w:val="en-US"/>
              </w:rPr>
            </w:pPr>
            <w:r w:rsidRPr="008075DE">
              <w:rPr>
                <w:rFonts w:ascii="Cambria" w:eastAsia="MS Gothic" w:hAnsi="Cambria"/>
                <w:noProof/>
                <w:sz w:val="80"/>
                <w:szCs w:val="80"/>
              </w:rPr>
              <w:t>NameLabel</w:t>
            </w:r>
          </w:p>
        </w:tc>
      </w:tr>
      <w:tr w:rsidR="008075DE" w:rsidRPr="0084414F" w:rsidTr="008075DE">
        <w:trPr>
          <w:gridBefore w:val="1"/>
          <w:gridAfter w:val="1"/>
          <w:wBefore w:w="647" w:type="pct"/>
          <w:wAfter w:w="745" w:type="pct"/>
          <w:trHeight w:val="720"/>
          <w:jc w:val="center"/>
        </w:trPr>
        <w:tc>
          <w:tcPr>
            <w:tcW w:w="3608" w:type="pct"/>
            <w:gridSpan w:val="2"/>
            <w:tcBorders>
              <w:top w:val="single" w:sz="4" w:space="0" w:color="F79646"/>
            </w:tcBorders>
            <w:vAlign w:val="center"/>
          </w:tcPr>
          <w:p w:rsidR="008075DE" w:rsidRPr="0084414F" w:rsidRDefault="008075DE" w:rsidP="008075DE">
            <w:pPr>
              <w:pStyle w:val="Sinespaciado"/>
              <w:rPr>
                <w:rFonts w:ascii="Cambria" w:eastAsia="MS Gothic" w:hAnsi="Cambria"/>
                <w:sz w:val="44"/>
                <w:szCs w:val="44"/>
              </w:rPr>
            </w:pPr>
          </w:p>
          <w:p w:rsidR="008075DE" w:rsidRPr="0084414F" w:rsidRDefault="0028199E" w:rsidP="008075DE">
            <w:pPr>
              <w:pStyle w:val="Sinespaciado"/>
              <w:rPr>
                <w:rFonts w:ascii="Cambria" w:eastAsia="MS Gothic" w:hAnsi="Cambria"/>
                <w:sz w:val="44"/>
                <w:szCs w:val="44"/>
              </w:rPr>
            </w:pPr>
            <w:r w:rsidRPr="0084414F">
              <w:rPr>
                <w:rFonts w:ascii="Cambria" w:eastAsia="MS Gothic" w:hAnsi="Cambria"/>
                <w:sz w:val="44"/>
                <w:szCs w:val="44"/>
              </w:rPr>
              <w:t>Reporte Mensual basado en fechas de registro</w:t>
            </w:r>
            <w:r>
              <w:rPr>
                <w:rFonts w:ascii="Cambria" w:eastAsia="MS Gothic" w:hAnsi="Cambria"/>
                <w:sz w:val="44"/>
                <w:szCs w:val="44"/>
              </w:rPr>
              <w:t xml:space="preserve"> </w:t>
            </w:r>
            <w:proofErr w:type="spellStart"/>
            <w:r w:rsidR="00AF121A" w:rsidRPr="00AF121A">
              <w:rPr>
                <w:rFonts w:ascii="Cambria" w:eastAsia="MS Gothic" w:hAnsi="Cambria"/>
                <w:sz w:val="44"/>
                <w:szCs w:val="44"/>
              </w:rPr>
              <w:t>Title</w:t>
            </w:r>
            <w:r w:rsidRPr="00AF121A">
              <w:rPr>
                <w:rFonts w:ascii="Cambria" w:eastAsia="MS Gothic" w:hAnsi="Cambria"/>
                <w:sz w:val="44"/>
                <w:szCs w:val="44"/>
              </w:rPr>
              <w:t>MonthLabel</w:t>
            </w:r>
            <w:proofErr w:type="spellEnd"/>
          </w:p>
        </w:tc>
      </w:tr>
      <w:tr w:rsidR="008075DE" w:rsidRPr="0084414F" w:rsidTr="008075DE">
        <w:trPr>
          <w:gridBefore w:val="1"/>
          <w:gridAfter w:val="2"/>
          <w:wBefore w:w="647" w:type="pct"/>
          <w:wAfter w:w="973" w:type="pct"/>
          <w:trHeight w:val="360"/>
          <w:jc w:val="center"/>
        </w:trPr>
        <w:tc>
          <w:tcPr>
            <w:tcW w:w="3380" w:type="pct"/>
            <w:vAlign w:val="center"/>
          </w:tcPr>
          <w:p w:rsidR="008075DE" w:rsidRPr="0084414F" w:rsidRDefault="008075DE" w:rsidP="008075DE">
            <w:pPr>
              <w:pStyle w:val="Sinespaciado"/>
            </w:pPr>
          </w:p>
        </w:tc>
      </w:tr>
    </w:tbl>
    <w:p w:rsidR="003F3C0E" w:rsidRDefault="003F3C0E" w:rsidP="0028199E">
      <w:pPr>
        <w:jc w:val="both"/>
      </w:pPr>
    </w:p>
    <w:p w:rsidR="003F3C0E" w:rsidRDefault="003F3C0E" w:rsidP="008075DE"/>
    <w:tbl>
      <w:tblPr>
        <w:tblpPr w:leftFromText="187" w:rightFromText="187" w:horzAnchor="margin" w:tblpXSpec="center" w:tblpYSpec="bottom"/>
        <w:tblW w:w="5461" w:type="pct"/>
        <w:tblLook w:val="04A0" w:firstRow="1" w:lastRow="0" w:firstColumn="1" w:lastColumn="0" w:noHBand="0" w:noVBand="1"/>
      </w:tblPr>
      <w:tblGrid>
        <w:gridCol w:w="14439"/>
      </w:tblGrid>
      <w:tr w:rsidR="003F3C0E" w:rsidRPr="0084414F" w:rsidTr="008075DE">
        <w:trPr>
          <w:trHeight w:val="1384"/>
        </w:trPr>
        <w:tc>
          <w:tcPr>
            <w:tcW w:w="5000" w:type="pct"/>
          </w:tcPr>
          <w:p w:rsidR="003F3C0E" w:rsidRPr="0084414F" w:rsidRDefault="0028199E" w:rsidP="008075DE">
            <w:pPr>
              <w:pStyle w:val="Sinespaciado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1056002C" wp14:editId="4E515786">
                      <wp:simplePos x="0" y="0"/>
                      <wp:positionH relativeFrom="column">
                        <wp:posOffset>2053590</wp:posOffset>
                      </wp:positionH>
                      <wp:positionV relativeFrom="paragraph">
                        <wp:posOffset>313055</wp:posOffset>
                      </wp:positionV>
                      <wp:extent cx="4866640" cy="1047115"/>
                      <wp:effectExtent l="0" t="0" r="0" b="63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66640" cy="1047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A6BD5" w:rsidRPr="0084414F" w:rsidRDefault="00FA6BD5" w:rsidP="00182B70">
                                  <w:pPr>
                                    <w:jc w:val="both"/>
                                    <w:rPr>
                                      <w:rFonts w:ascii="Cambria" w:eastAsia="Times New Roman" w:hAnsi="Cambria"/>
                                      <w:b/>
                                      <w:color w:val="808080"/>
                                      <w:sz w:val="18"/>
                                      <w:szCs w:val="20"/>
                                      <w:u w:val="single"/>
                                    </w:rPr>
                                  </w:pPr>
                                  <w:r w:rsidRPr="0084414F">
                                    <w:rPr>
                                      <w:rFonts w:ascii="Cambria" w:eastAsia="Times New Roman" w:hAnsi="Cambria"/>
                                      <w:b/>
                                      <w:color w:val="808080"/>
                                      <w:sz w:val="18"/>
                                      <w:szCs w:val="20"/>
                                      <w:u w:val="single"/>
                                    </w:rPr>
                                    <w:t>Acuerdo de confidencialidad</w:t>
                                  </w:r>
                                </w:p>
                                <w:p w:rsidR="00FA6BD5" w:rsidRPr="0084414F" w:rsidRDefault="00FA6BD5" w:rsidP="00182B70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120"/>
                                    <w:jc w:val="both"/>
                                    <w:textAlignment w:val="baseline"/>
                                    <w:rPr>
                                      <w:rFonts w:ascii="Cambria" w:hAnsi="Cambria"/>
                                      <w:color w:val="808080"/>
                                      <w:sz w:val="18"/>
                                    </w:rPr>
                                  </w:pPr>
                                  <w:r w:rsidRPr="0084414F">
                                    <w:rPr>
                                      <w:rFonts w:ascii="Cambria" w:eastAsia="Times New Roman" w:hAnsi="Cambria"/>
                                      <w:color w:val="808080"/>
                                      <w:sz w:val="18"/>
                                      <w:szCs w:val="20"/>
                                    </w:rPr>
                                    <w:t xml:space="preserve">Las partes acuerdan mantener estricta confidencialidad en relación a toda la información provista por la otra parte durante y después del término del presente acuerdo. Al momento de firmar este acuerdo toda propiedad intelectual continuara perteneciendo a la parte relevante. El cliente </w:t>
                                  </w:r>
                                  <w:r w:rsidR="0083101F">
                                    <w:rPr>
                                      <w:rFonts w:ascii="Cambria" w:eastAsia="Times New Roman" w:hAnsi="Cambria"/>
                                      <w:color w:val="808080"/>
                                      <w:sz w:val="18"/>
                                      <w:szCs w:val="20"/>
                                    </w:rPr>
                                    <w:t>e</w:t>
                                  </w:r>
                                  <w:r w:rsidRPr="0084414F">
                                    <w:rPr>
                                      <w:rFonts w:ascii="Cambria" w:eastAsia="Times New Roman" w:hAnsi="Cambria"/>
                                      <w:color w:val="808080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r w:rsidR="00F40556">
                                    <w:rPr>
                                      <w:rFonts w:ascii="Cambria" w:eastAsia="Times New Roman" w:hAnsi="Cambria"/>
                                      <w:color w:val="808080"/>
                                      <w:sz w:val="18"/>
                                      <w:szCs w:val="20"/>
                                    </w:rPr>
                                    <w:t xml:space="preserve">Internet </w:t>
                                  </w:r>
                                  <w:proofErr w:type="spellStart"/>
                                  <w:r w:rsidR="00A7569E">
                                    <w:rPr>
                                      <w:rFonts w:ascii="Cambria" w:eastAsia="Times New Roman" w:hAnsi="Cambria"/>
                                      <w:color w:val="808080"/>
                                      <w:sz w:val="18"/>
                                      <w:szCs w:val="20"/>
                                    </w:rPr>
                                    <w:t>Power</w:t>
                                  </w:r>
                                  <w:proofErr w:type="spellEnd"/>
                                  <w:r w:rsidRPr="0084414F">
                                    <w:rPr>
                                      <w:rFonts w:ascii="Cambria" w:eastAsia="Times New Roman" w:hAnsi="Cambria"/>
                                      <w:color w:val="808080"/>
                                      <w:sz w:val="18"/>
                                      <w:szCs w:val="20"/>
                                    </w:rPr>
                                    <w:t xml:space="preserve"> acuerdan en no revelar ningún análisis</w:t>
                                  </w:r>
                                  <w:r w:rsidR="00A7569E">
                                    <w:rPr>
                                      <w:rFonts w:ascii="Cambria" w:eastAsia="Times New Roman" w:hAnsi="Cambria"/>
                                      <w:color w:val="808080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r w:rsidRPr="0084414F">
                                    <w:rPr>
                                      <w:rFonts w:ascii="Cambria" w:eastAsia="Times New Roman" w:hAnsi="Cambria"/>
                                      <w:color w:val="808080"/>
                                      <w:sz w:val="18"/>
                                      <w:szCs w:val="20"/>
                                    </w:rPr>
                                    <w:t xml:space="preserve">estratégico, revisión, recomendación, metodología o arreglo económico con ninguna persona fuera de la organización sin autorización expresa de la otra parte.  </w:t>
                                  </w:r>
                                </w:p>
                                <w:p w:rsidR="00FA6BD5" w:rsidRPr="00C351BE" w:rsidRDefault="00FA6BD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56002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161.7pt;margin-top:24.65pt;width:383.2pt;height:82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" stroked="f">
                      <v:textbox>
                        <w:txbxContent>
                          <w:p w:rsidR="00FA6BD5" w:rsidRPr="0084414F" w:rsidRDefault="00FA6BD5" w:rsidP="00182B70">
                            <w:pPr>
                              <w:jc w:val="both"/>
                              <w:rPr>
                                <w:rFonts w:ascii="Cambria" w:eastAsia="Times New Roman" w:hAnsi="Cambria"/>
                                <w:b/>
                                <w:color w:val="808080"/>
                                <w:sz w:val="18"/>
                                <w:szCs w:val="20"/>
                                <w:u w:val="single"/>
                              </w:rPr>
                            </w:pPr>
                            <w:r w:rsidRPr="0084414F">
                              <w:rPr>
                                <w:rFonts w:ascii="Cambria" w:eastAsia="Times New Roman" w:hAnsi="Cambria"/>
                                <w:b/>
                                <w:color w:val="808080"/>
                                <w:sz w:val="18"/>
                                <w:szCs w:val="20"/>
                                <w:u w:val="single"/>
                              </w:rPr>
                              <w:t>Acuerdo de confidencialidad</w:t>
                            </w:r>
                          </w:p>
                          <w:p w:rsidR="00FA6BD5" w:rsidRPr="0084414F" w:rsidRDefault="00FA6BD5" w:rsidP="00182B70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textAlignment w:val="baseline"/>
                              <w:rPr>
                                <w:rFonts w:ascii="Cambria" w:hAnsi="Cambria"/>
                                <w:color w:val="808080"/>
                                <w:sz w:val="18"/>
                              </w:rPr>
                            </w:pPr>
                            <w:r w:rsidRPr="0084414F">
                              <w:rPr>
                                <w:rFonts w:ascii="Cambria" w:eastAsia="Times New Roman" w:hAnsi="Cambria"/>
                                <w:color w:val="808080"/>
                                <w:sz w:val="18"/>
                                <w:szCs w:val="20"/>
                              </w:rPr>
                              <w:t xml:space="preserve">Las partes acuerdan mantener estricta confidencialidad en relación a toda la información provista por la otra parte durante y después del término del presente acuerdo. Al momento de firmar este acuerdo toda propiedad intelectual continuara perteneciendo a la parte relevante. El cliente </w:t>
                            </w:r>
                            <w:r w:rsidR="0083101F">
                              <w:rPr>
                                <w:rFonts w:ascii="Cambria" w:eastAsia="Times New Roman" w:hAnsi="Cambria"/>
                                <w:color w:val="808080"/>
                                <w:sz w:val="18"/>
                                <w:szCs w:val="20"/>
                              </w:rPr>
                              <w:t>e</w:t>
                            </w:r>
                            <w:r w:rsidRPr="0084414F">
                              <w:rPr>
                                <w:rFonts w:ascii="Cambria" w:eastAsia="Times New Roman" w:hAnsi="Cambria"/>
                                <w:color w:val="80808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40556">
                              <w:rPr>
                                <w:rFonts w:ascii="Cambria" w:eastAsia="Times New Roman" w:hAnsi="Cambria"/>
                                <w:color w:val="808080"/>
                                <w:sz w:val="18"/>
                                <w:szCs w:val="20"/>
                              </w:rPr>
                              <w:t xml:space="preserve">Internet </w:t>
                            </w:r>
                            <w:proofErr w:type="spellStart"/>
                            <w:r w:rsidR="00A7569E">
                              <w:rPr>
                                <w:rFonts w:ascii="Cambria" w:eastAsia="Times New Roman" w:hAnsi="Cambria"/>
                                <w:color w:val="808080"/>
                                <w:sz w:val="18"/>
                                <w:szCs w:val="20"/>
                              </w:rPr>
                              <w:t>Power</w:t>
                            </w:r>
                            <w:proofErr w:type="spellEnd"/>
                            <w:r w:rsidRPr="0084414F">
                              <w:rPr>
                                <w:rFonts w:ascii="Cambria" w:eastAsia="Times New Roman" w:hAnsi="Cambria"/>
                                <w:color w:val="808080"/>
                                <w:sz w:val="18"/>
                                <w:szCs w:val="20"/>
                              </w:rPr>
                              <w:t xml:space="preserve"> acuerdan en no revelar ningún análisis</w:t>
                            </w:r>
                            <w:r w:rsidR="00A7569E">
                              <w:rPr>
                                <w:rFonts w:ascii="Cambria" w:eastAsia="Times New Roman" w:hAnsi="Cambria"/>
                                <w:color w:val="80808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4414F">
                              <w:rPr>
                                <w:rFonts w:ascii="Cambria" w:eastAsia="Times New Roman" w:hAnsi="Cambria"/>
                                <w:color w:val="808080"/>
                                <w:sz w:val="18"/>
                                <w:szCs w:val="20"/>
                              </w:rPr>
                              <w:t xml:space="preserve">estratégico, revisión, recomendación, metodología o arreglo económico con ninguna persona fuera de la organización sin autorización expresa de la otra parte.  </w:t>
                            </w:r>
                          </w:p>
                          <w:p w:rsidR="00FA6BD5" w:rsidRPr="00C351BE" w:rsidRDefault="00FA6BD5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D70E5F" w:rsidRPr="00DD5881" w:rsidRDefault="0028199E" w:rsidP="00DD5881">
      <w:pPr>
        <w:jc w:val="both"/>
        <w:rPr>
          <w:rFonts w:ascii="Cambria" w:eastAsia="MS Gothic" w:hAnsi="Cambria"/>
          <w:sz w:val="36"/>
          <w:szCs w:val="36"/>
          <w:lang w:val="es-ES"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77CF4F76" wp14:editId="67284E70">
            <wp:simplePos x="0" y="0"/>
            <wp:positionH relativeFrom="column">
              <wp:posOffset>3520440</wp:posOffset>
            </wp:positionH>
            <wp:positionV relativeFrom="paragraph">
              <wp:posOffset>11430</wp:posOffset>
            </wp:positionV>
            <wp:extent cx="1205865" cy="452755"/>
            <wp:effectExtent l="0" t="0" r="0" b="4445"/>
            <wp:wrapThrough wrapText="bothSides">
              <wp:wrapPolygon edited="0">
                <wp:start x="0" y="0"/>
                <wp:lineTo x="0" y="20903"/>
                <wp:lineTo x="21156" y="20903"/>
                <wp:lineTo x="21156" y="0"/>
                <wp:lineTo x="0" y="0"/>
              </wp:wrapPolygon>
            </wp:wrapThrough>
            <wp:docPr id="6" name="Imagen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Macintosh HD:Users:crisnoir:Documents:UV:certificaciones:adwords_certified_partner_web_ES-419.gif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6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C0E" w:rsidRPr="0084414F">
        <w:rPr>
          <w:rFonts w:ascii="Cambria" w:eastAsia="MS Gothic" w:hAnsi="Cambria"/>
          <w:sz w:val="36"/>
          <w:szCs w:val="36"/>
          <w:lang w:val="es-ES" w:eastAsia="es-MX"/>
        </w:rPr>
        <w:br w:type="page"/>
      </w:r>
    </w:p>
    <w:p w:rsidR="00653420" w:rsidRDefault="00DD5881" w:rsidP="006D60AE">
      <w:pPr>
        <w:spacing w:line="276" w:lineRule="auto"/>
        <w:rPr>
          <w:rFonts w:ascii="Cambria" w:hAnsi="Cambria" w:cs="Tahoma"/>
          <w:b/>
          <w:color w:val="1F4E79" w:themeColor="accent1" w:themeShade="80"/>
          <w:sz w:val="26"/>
          <w:szCs w:val="26"/>
        </w:rPr>
      </w:pPr>
      <w:r w:rsidRPr="00716BC2">
        <w:rPr>
          <w:rFonts w:ascii="Cambria" w:hAnsi="Cambria" w:cs="Tahoma"/>
          <w:b/>
          <w:color w:val="1F4E79" w:themeColor="accent1" w:themeShade="80"/>
          <w:sz w:val="26"/>
          <w:szCs w:val="26"/>
        </w:rPr>
        <w:lastRenderedPageBreak/>
        <w:t>Reporte General</w:t>
      </w:r>
    </w:p>
    <w:p w:rsidR="006D60AE" w:rsidRPr="006D60AE" w:rsidRDefault="006D60AE" w:rsidP="006D60AE">
      <w:pPr>
        <w:spacing w:line="276" w:lineRule="auto"/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  <w:proofErr w:type="spellStart"/>
      <w:r>
        <w:rPr>
          <w:rFonts w:ascii="Cambria" w:eastAsia="MS Gothic" w:hAnsi="Cambria"/>
          <w:iCs/>
          <w:color w:val="4F81BD"/>
          <w:spacing w:val="15"/>
          <w:sz w:val="24"/>
          <w:szCs w:val="24"/>
        </w:rPr>
        <w:t>MonthLabel</w:t>
      </w:r>
      <w:proofErr w:type="spellEnd"/>
    </w:p>
    <w:p w:rsidR="00F03480" w:rsidRDefault="00F03480" w:rsidP="00F0348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"/>
        <w:gridCol w:w="952"/>
        <w:gridCol w:w="812"/>
        <w:gridCol w:w="988"/>
        <w:gridCol w:w="1363"/>
        <w:gridCol w:w="952"/>
      </w:tblGrid>
      <w:tr w:rsidR="000564E6" w:rsidRPr="00082A97" w:rsidTr="000F258C">
        <w:trPr>
          <w:trHeight w:val="600"/>
          <w:tblHeader/>
          <w:jc w:val="center"/>
        </w:trPr>
        <w:tc>
          <w:tcPr>
            <w:tcW w:w="781" w:type="dxa"/>
            <w:shd w:val="clear" w:color="000000" w:fill="4F81BD"/>
            <w:vAlign w:val="center"/>
            <w:hideMark/>
          </w:tcPr>
          <w:p w:rsidR="000564E6" w:rsidRPr="009B292C" w:rsidRDefault="000564E6" w:rsidP="00340870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Fecha</w:t>
            </w:r>
          </w:p>
        </w:tc>
        <w:tc>
          <w:tcPr>
            <w:tcW w:w="545" w:type="dxa"/>
            <w:shd w:val="clear" w:color="000000" w:fill="4F81BD"/>
            <w:vAlign w:val="center"/>
            <w:hideMark/>
          </w:tcPr>
          <w:p w:rsidR="000564E6" w:rsidRPr="009B292C" w:rsidRDefault="0043677F" w:rsidP="00340870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Reserva</w:t>
            </w:r>
            <w:r w:rsidR="000564E6" w:rsidRPr="009B292C">
              <w:rPr>
                <w:rFonts w:eastAsia="Times New Roman"/>
                <w:b/>
                <w:bCs/>
                <w:color w:val="FFFFFF"/>
                <w:lang w:eastAsia="es-MX"/>
              </w:rPr>
              <w:t>s</w:t>
            </w:r>
          </w:p>
        </w:tc>
        <w:tc>
          <w:tcPr>
            <w:tcW w:w="0" w:type="auto"/>
            <w:shd w:val="clear" w:color="000000" w:fill="4F81BD"/>
            <w:vAlign w:val="center"/>
            <w:hideMark/>
          </w:tcPr>
          <w:p w:rsidR="000564E6" w:rsidRPr="009B292C" w:rsidRDefault="0043677F" w:rsidP="00340870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Noches</w:t>
            </w:r>
          </w:p>
        </w:tc>
        <w:tc>
          <w:tcPr>
            <w:tcW w:w="988" w:type="dxa"/>
            <w:shd w:val="clear" w:color="000000" w:fill="4F81BD"/>
            <w:vAlign w:val="center"/>
          </w:tcPr>
          <w:p w:rsidR="000564E6" w:rsidRPr="0043677F" w:rsidRDefault="0043677F" w:rsidP="00EE368F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Visitas</w:t>
            </w:r>
          </w:p>
        </w:tc>
        <w:tc>
          <w:tcPr>
            <w:tcW w:w="1363" w:type="dxa"/>
            <w:shd w:val="clear" w:color="000000" w:fill="4F81BD"/>
            <w:vAlign w:val="center"/>
          </w:tcPr>
          <w:p w:rsidR="000564E6" w:rsidRPr="0043677F" w:rsidRDefault="0043677F" w:rsidP="004F6830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Sesiones</w:t>
            </w:r>
          </w:p>
        </w:tc>
        <w:tc>
          <w:tcPr>
            <w:tcW w:w="952" w:type="dxa"/>
            <w:shd w:val="clear" w:color="000000" w:fill="4F81BD"/>
            <w:vAlign w:val="center"/>
            <w:hideMark/>
          </w:tcPr>
          <w:p w:rsidR="000564E6" w:rsidRPr="009B292C" w:rsidRDefault="0043677F" w:rsidP="00A7569E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Ingreso</w:t>
            </w:r>
          </w:p>
        </w:tc>
      </w:tr>
    </w:tbl>
    <w:p w:rsidR="00C6648C" w:rsidRPr="00C6648C" w:rsidRDefault="00C6648C" w:rsidP="00C6648C">
      <w:pPr>
        <w:rPr>
          <w:rFonts w:eastAsia="Times New Roman" w:cs="Calibri"/>
          <w:b/>
          <w:bCs/>
          <w:i/>
          <w:iCs/>
          <w:color w:val="000000"/>
          <w:sz w:val="20"/>
          <w:szCs w:val="20"/>
          <w:lang w:eastAsia="es-MX"/>
        </w:rPr>
      </w:pPr>
    </w:p>
    <w:p w:rsidR="004A05F5" w:rsidRPr="00EB2036" w:rsidRDefault="00EB2036" w:rsidP="00CE7F5A">
      <w:pPr>
        <w:jc w:val="left"/>
        <w:rPr>
          <w:rFonts w:eastAsia="Times New Roman" w:cs="Calibri"/>
          <w:b/>
          <w:bCs/>
          <w:color w:val="000000"/>
          <w:sz w:val="20"/>
          <w:szCs w:val="20"/>
          <w:lang w:eastAsia="es-MX"/>
        </w:rPr>
      </w:pPr>
      <w:r>
        <w:t xml:space="preserve">-Se </w:t>
      </w:r>
      <w:r w:rsidR="00A7569E">
        <w:t>ha generado</w:t>
      </w:r>
      <w:r>
        <w:t xml:space="preserve"> un total de</w:t>
      </w:r>
      <w:r w:rsidR="009031A9">
        <w:t xml:space="preserve"> </w:t>
      </w:r>
      <w:proofErr w:type="spellStart"/>
      <w:r w:rsidR="001F68F3" w:rsidRPr="004F71E5">
        <w:rPr>
          <w:b/>
        </w:rPr>
        <w:t>Roi</w:t>
      </w:r>
      <w:r w:rsidR="009D181A" w:rsidRPr="004F71E5">
        <w:rPr>
          <w:b/>
        </w:rPr>
        <w:t>Label</w:t>
      </w:r>
      <w:proofErr w:type="spellEnd"/>
    </w:p>
    <w:p w:rsidR="004A05F5" w:rsidRDefault="004A05F5" w:rsidP="00CE7F5A">
      <w:pPr>
        <w:jc w:val="left"/>
      </w:pPr>
      <w:r>
        <w:t>-Se han realizado</w:t>
      </w:r>
      <w:r w:rsidR="009D181A" w:rsidRPr="00E81AE7">
        <w:rPr>
          <w:b/>
        </w:rPr>
        <w:t xml:space="preserve"> </w:t>
      </w:r>
      <w:proofErr w:type="spellStart"/>
      <w:r w:rsidR="009D181A" w:rsidRPr="00E81AE7">
        <w:rPr>
          <w:b/>
        </w:rPr>
        <w:t>R</w:t>
      </w:r>
      <w:r w:rsidR="009D181A" w:rsidRPr="004F71E5">
        <w:rPr>
          <w:b/>
        </w:rPr>
        <w:t>eser</w:t>
      </w:r>
      <w:r w:rsidR="00EC4A08" w:rsidRPr="004F71E5">
        <w:rPr>
          <w:b/>
        </w:rPr>
        <w:t>v</w:t>
      </w:r>
      <w:r w:rsidR="009D181A" w:rsidRPr="004F71E5">
        <w:rPr>
          <w:b/>
        </w:rPr>
        <w:t>Label</w:t>
      </w:r>
      <w:proofErr w:type="spellEnd"/>
      <w:r w:rsidR="00AD4DE2" w:rsidRPr="00096947">
        <w:rPr>
          <w:b/>
        </w:rPr>
        <w:t xml:space="preserve"> </w:t>
      </w:r>
      <w:r w:rsidR="00166DBC" w:rsidRPr="00096947">
        <w:rPr>
          <w:b/>
        </w:rPr>
        <w:t xml:space="preserve"> </w:t>
      </w:r>
      <w:r w:rsidR="00A7569E">
        <w:t>reservaciones</w:t>
      </w:r>
    </w:p>
    <w:p w:rsidR="002B6869" w:rsidRDefault="002B6869" w:rsidP="00CE7F5A">
      <w:pPr>
        <w:jc w:val="left"/>
      </w:pPr>
      <w:r>
        <w:t>-Se reservaron</w:t>
      </w:r>
      <w:r w:rsidR="009031A9" w:rsidRPr="00E81AE7">
        <w:rPr>
          <w:b/>
        </w:rPr>
        <w:t xml:space="preserve"> </w:t>
      </w:r>
      <w:proofErr w:type="spellStart"/>
      <w:r w:rsidR="009D181A" w:rsidRPr="00E81AE7">
        <w:rPr>
          <w:b/>
        </w:rPr>
        <w:t>N</w:t>
      </w:r>
      <w:r w:rsidR="009D181A" w:rsidRPr="004F71E5">
        <w:rPr>
          <w:b/>
        </w:rPr>
        <w:t>ightsLabel</w:t>
      </w:r>
      <w:proofErr w:type="spellEnd"/>
      <w:r w:rsidR="00C6648C">
        <w:t xml:space="preserve"> </w:t>
      </w:r>
      <w:r w:rsidRPr="002B6869">
        <w:t>noches</w:t>
      </w:r>
    </w:p>
    <w:p w:rsidR="00384DCF" w:rsidRDefault="0021415F" w:rsidP="0011005C">
      <w:pPr>
        <w:jc w:val="left"/>
      </w:pPr>
      <w:r w:rsidRPr="000D354E">
        <w:t>Nota: datos basados en fechas de registro‎, ‎ totales en pesos mexicanos‎ sin impuestos incluidos.</w:t>
      </w:r>
    </w:p>
    <w:p w:rsidR="00D53C46" w:rsidRDefault="00D53C46" w:rsidP="0011005C">
      <w:pPr>
        <w:jc w:val="left"/>
      </w:pPr>
      <w:r>
        <w:t>FIN1</w:t>
      </w:r>
    </w:p>
    <w:p w:rsidR="0063716A" w:rsidRDefault="00CD0889" w:rsidP="006D60AE">
      <w:pPr>
        <w:pageBreakBefore/>
        <w:spacing w:line="276" w:lineRule="auto"/>
        <w:rPr>
          <w:rFonts w:ascii="Cambria" w:hAnsi="Cambria" w:cs="Tahoma"/>
          <w:b/>
          <w:color w:val="1F4E79" w:themeColor="accent1" w:themeShade="80"/>
          <w:sz w:val="26"/>
          <w:szCs w:val="26"/>
        </w:rPr>
      </w:pPr>
      <w:proofErr w:type="spellStart"/>
      <w:r w:rsidRPr="00716BC2">
        <w:rPr>
          <w:rFonts w:ascii="Cambria" w:hAnsi="Cambria" w:cs="Tahoma"/>
          <w:b/>
          <w:color w:val="1F4E79" w:themeColor="accent1" w:themeShade="80"/>
          <w:sz w:val="26"/>
          <w:szCs w:val="26"/>
        </w:rPr>
        <w:lastRenderedPageBreak/>
        <w:t>Adwords</w:t>
      </w:r>
      <w:proofErr w:type="spellEnd"/>
      <w:r w:rsidR="007B6404" w:rsidRPr="00716BC2">
        <w:rPr>
          <w:rFonts w:ascii="Cambria" w:hAnsi="Cambria" w:cs="Tahoma"/>
          <w:b/>
          <w:color w:val="1F4E79" w:themeColor="accent1" w:themeShade="80"/>
          <w:sz w:val="26"/>
          <w:szCs w:val="26"/>
        </w:rPr>
        <w:t>.</w:t>
      </w:r>
    </w:p>
    <w:p w:rsidR="00D4624B" w:rsidRDefault="006D60AE" w:rsidP="00D4624B">
      <w:pPr>
        <w:spacing w:line="276" w:lineRule="auto"/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  <w:proofErr w:type="spellStart"/>
      <w:r>
        <w:rPr>
          <w:rFonts w:ascii="Cambria" w:eastAsia="MS Gothic" w:hAnsi="Cambria"/>
          <w:iCs/>
          <w:color w:val="4F81BD"/>
          <w:spacing w:val="15"/>
          <w:sz w:val="24"/>
          <w:szCs w:val="24"/>
        </w:rPr>
        <w:t>MonthLabel</w:t>
      </w:r>
      <w:proofErr w:type="spellEnd"/>
    </w:p>
    <w:p w:rsidR="006D60AE" w:rsidRDefault="00652827" w:rsidP="00556F01">
      <w:pPr>
        <w:spacing w:line="276" w:lineRule="auto"/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  <w:r>
        <w:rPr>
          <w:rFonts w:ascii="Cambria" w:eastAsia="MS Gothic" w:hAnsi="Cambria"/>
          <w:iCs/>
          <w:color w:val="4F81BD"/>
          <w:spacing w:val="15"/>
          <w:sz w:val="24"/>
          <w:szCs w:val="24"/>
        </w:rPr>
        <w:t>FIN2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"/>
        <w:gridCol w:w="545"/>
        <w:gridCol w:w="1262"/>
        <w:gridCol w:w="1363"/>
        <w:gridCol w:w="1363"/>
        <w:gridCol w:w="958"/>
      </w:tblGrid>
      <w:tr w:rsidR="0063716A" w:rsidRPr="00082A97" w:rsidTr="0063716A">
        <w:trPr>
          <w:trHeight w:val="600"/>
          <w:tblHeader/>
          <w:jc w:val="center"/>
        </w:trPr>
        <w:tc>
          <w:tcPr>
            <w:tcW w:w="781" w:type="dxa"/>
            <w:shd w:val="clear" w:color="000000" w:fill="4F81BD"/>
            <w:vAlign w:val="center"/>
            <w:hideMark/>
          </w:tcPr>
          <w:p w:rsidR="0063716A" w:rsidRPr="009B292C" w:rsidRDefault="0063716A" w:rsidP="00E07C4D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Fecha</w:t>
            </w:r>
          </w:p>
        </w:tc>
        <w:tc>
          <w:tcPr>
            <w:tcW w:w="545" w:type="dxa"/>
            <w:shd w:val="clear" w:color="000000" w:fill="4F81BD"/>
            <w:vAlign w:val="center"/>
            <w:hideMark/>
          </w:tcPr>
          <w:p w:rsidR="0063716A" w:rsidRPr="009B292C" w:rsidRDefault="0063716A" w:rsidP="00E07C4D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 w:rsidRPr="009B292C">
              <w:rPr>
                <w:rFonts w:eastAsia="Times New Roman"/>
                <w:b/>
                <w:bCs/>
                <w:color w:val="FFFFFF"/>
                <w:lang w:eastAsia="es-MX"/>
              </w:rPr>
              <w:t>Clics</w:t>
            </w:r>
          </w:p>
        </w:tc>
        <w:tc>
          <w:tcPr>
            <w:tcW w:w="0" w:type="auto"/>
            <w:shd w:val="clear" w:color="000000" w:fill="4F81BD"/>
            <w:vAlign w:val="center"/>
            <w:hideMark/>
          </w:tcPr>
          <w:p w:rsidR="0063716A" w:rsidRPr="009B292C" w:rsidRDefault="0063716A" w:rsidP="00E07C4D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 w:rsidRPr="009B292C">
              <w:rPr>
                <w:rFonts w:eastAsia="Times New Roman"/>
                <w:b/>
                <w:bCs/>
                <w:color w:val="FFFFFF"/>
                <w:lang w:eastAsia="es-MX"/>
              </w:rPr>
              <w:t>Impresiones</w:t>
            </w:r>
          </w:p>
        </w:tc>
        <w:tc>
          <w:tcPr>
            <w:tcW w:w="1363" w:type="dxa"/>
            <w:shd w:val="clear" w:color="000000" w:fill="4F81BD"/>
            <w:vAlign w:val="center"/>
          </w:tcPr>
          <w:p w:rsidR="0063716A" w:rsidRPr="004F6830" w:rsidRDefault="0063716A" w:rsidP="00E07C4D">
            <w:pPr>
              <w:rPr>
                <w:rFonts w:eastAsia="Times New Roman"/>
                <w:b/>
                <w:bCs/>
                <w:color w:val="FFFFFF"/>
                <w:u w:val="single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Conversiones</w:t>
            </w:r>
          </w:p>
        </w:tc>
        <w:tc>
          <w:tcPr>
            <w:tcW w:w="1363" w:type="dxa"/>
            <w:shd w:val="clear" w:color="000000" w:fill="4F81BD"/>
            <w:vAlign w:val="center"/>
          </w:tcPr>
          <w:p w:rsidR="0063716A" w:rsidRPr="004F6830" w:rsidRDefault="0063716A" w:rsidP="00E07C4D">
            <w:pPr>
              <w:rPr>
                <w:rFonts w:eastAsia="Times New Roman"/>
                <w:b/>
                <w:bCs/>
                <w:color w:val="FFFFFF"/>
                <w:u w:val="single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Inversión</w:t>
            </w:r>
          </w:p>
        </w:tc>
        <w:tc>
          <w:tcPr>
            <w:tcW w:w="958" w:type="dxa"/>
            <w:shd w:val="clear" w:color="000000" w:fill="4F81BD"/>
            <w:vAlign w:val="center"/>
            <w:hideMark/>
          </w:tcPr>
          <w:p w:rsidR="0063716A" w:rsidRPr="009B292C" w:rsidRDefault="0063716A" w:rsidP="00E07C4D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 xml:space="preserve">Retorno </w:t>
            </w:r>
            <w:proofErr w:type="spellStart"/>
            <w:r>
              <w:rPr>
                <w:rFonts w:eastAsia="Times New Roman"/>
                <w:b/>
                <w:bCs/>
                <w:color w:val="FFFFFF"/>
                <w:lang w:eastAsia="es-MX"/>
              </w:rPr>
              <w:t>Adwords</w:t>
            </w:r>
            <w:proofErr w:type="spellEnd"/>
          </w:p>
        </w:tc>
      </w:tr>
    </w:tbl>
    <w:p w:rsidR="00DF31B7" w:rsidRDefault="00DF31B7" w:rsidP="00DF31B7">
      <w:pPr>
        <w:pageBreakBefore/>
        <w:spacing w:line="276" w:lineRule="auto"/>
        <w:rPr>
          <w:rFonts w:ascii="Cambria" w:hAnsi="Cambria" w:cs="Tahoma"/>
          <w:b/>
          <w:color w:val="1F4E79" w:themeColor="accent1" w:themeShade="80"/>
          <w:sz w:val="26"/>
          <w:szCs w:val="26"/>
        </w:rPr>
      </w:pPr>
      <w:r>
        <w:rPr>
          <w:rFonts w:ascii="Cambria" w:hAnsi="Cambria" w:cs="Tahoma"/>
          <w:b/>
          <w:color w:val="1F4E79" w:themeColor="accent1" w:themeShade="80"/>
          <w:sz w:val="26"/>
          <w:szCs w:val="26"/>
        </w:rPr>
        <w:lastRenderedPageBreak/>
        <w:t xml:space="preserve">Inversión </w:t>
      </w:r>
      <w:proofErr w:type="spellStart"/>
      <w:r w:rsidRPr="00716BC2">
        <w:rPr>
          <w:rFonts w:ascii="Cambria" w:hAnsi="Cambria" w:cs="Tahoma"/>
          <w:b/>
          <w:color w:val="1F4E79" w:themeColor="accent1" w:themeShade="80"/>
          <w:sz w:val="26"/>
          <w:szCs w:val="26"/>
        </w:rPr>
        <w:t>Adwords</w:t>
      </w:r>
      <w:proofErr w:type="spellEnd"/>
      <w:r w:rsidRPr="00716BC2">
        <w:rPr>
          <w:rFonts w:ascii="Cambria" w:hAnsi="Cambria" w:cs="Tahoma"/>
          <w:b/>
          <w:color w:val="1F4E79" w:themeColor="accent1" w:themeShade="80"/>
          <w:sz w:val="26"/>
          <w:szCs w:val="26"/>
        </w:rPr>
        <w:t>.</w:t>
      </w:r>
    </w:p>
    <w:p w:rsidR="00DF31B7" w:rsidRDefault="00DF31B7" w:rsidP="00DF31B7">
      <w:pPr>
        <w:spacing w:line="276" w:lineRule="auto"/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  <w:proofErr w:type="spellStart"/>
      <w:r>
        <w:rPr>
          <w:rFonts w:ascii="Cambria" w:eastAsia="MS Gothic" w:hAnsi="Cambria"/>
          <w:iCs/>
          <w:color w:val="4F81BD"/>
          <w:spacing w:val="15"/>
          <w:sz w:val="24"/>
          <w:szCs w:val="24"/>
        </w:rPr>
        <w:t>MonthLabel</w:t>
      </w:r>
      <w:proofErr w:type="spellEnd"/>
    </w:p>
    <w:p w:rsidR="0077045C" w:rsidRDefault="0077045C" w:rsidP="00DF31B7">
      <w:pPr>
        <w:spacing w:line="276" w:lineRule="auto"/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  <w:r>
        <w:rPr>
          <w:rFonts w:ascii="Cambria" w:eastAsia="MS Gothic" w:hAnsi="Cambria"/>
          <w:iCs/>
          <w:color w:val="4F81BD"/>
          <w:spacing w:val="15"/>
          <w:sz w:val="24"/>
          <w:szCs w:val="24"/>
        </w:rPr>
        <w:t>FINIA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</w:tblGrid>
      <w:tr w:rsidR="0077045C" w:rsidRPr="00082A97" w:rsidTr="003A2916">
        <w:trPr>
          <w:trHeight w:val="341"/>
          <w:tblHeader/>
          <w:jc w:val="center"/>
        </w:trPr>
        <w:tc>
          <w:tcPr>
            <w:tcW w:w="781" w:type="dxa"/>
            <w:shd w:val="clear" w:color="000000" w:fill="4F81BD"/>
            <w:vAlign w:val="center"/>
            <w:hideMark/>
          </w:tcPr>
          <w:p w:rsidR="0077045C" w:rsidRPr="009B292C" w:rsidRDefault="00C00A29" w:rsidP="00324E26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Campaña</w:t>
            </w:r>
          </w:p>
        </w:tc>
      </w:tr>
    </w:tbl>
    <w:p w:rsidR="0063716A" w:rsidRDefault="007B6404" w:rsidP="006D60AE">
      <w:pPr>
        <w:pageBreakBefore/>
        <w:spacing w:line="276" w:lineRule="auto"/>
        <w:rPr>
          <w:rFonts w:ascii="Cambria" w:hAnsi="Cambria"/>
          <w:b/>
          <w:color w:val="1F4E79" w:themeColor="accent1" w:themeShade="80"/>
          <w:sz w:val="26"/>
          <w:szCs w:val="26"/>
        </w:rPr>
      </w:pPr>
      <w:r w:rsidRPr="00716BC2">
        <w:rPr>
          <w:rFonts w:ascii="Cambria" w:hAnsi="Cambria"/>
          <w:b/>
          <w:color w:val="1F4E79" w:themeColor="accent1" w:themeShade="80"/>
          <w:sz w:val="26"/>
          <w:szCs w:val="26"/>
        </w:rPr>
        <w:lastRenderedPageBreak/>
        <w:t>Tipo De Conversiones.</w:t>
      </w:r>
    </w:p>
    <w:p w:rsidR="006D60AE" w:rsidRDefault="006D60AE" w:rsidP="006D60AE">
      <w:pPr>
        <w:spacing w:line="276" w:lineRule="auto"/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  <w:proofErr w:type="spellStart"/>
      <w:r>
        <w:rPr>
          <w:rFonts w:ascii="Cambria" w:eastAsia="MS Gothic" w:hAnsi="Cambria"/>
          <w:iCs/>
          <w:color w:val="4F81BD"/>
          <w:spacing w:val="15"/>
          <w:sz w:val="24"/>
          <w:szCs w:val="24"/>
        </w:rPr>
        <w:t>MonthLabel</w:t>
      </w:r>
      <w:proofErr w:type="spellEnd"/>
    </w:p>
    <w:p w:rsidR="006D60AE" w:rsidRDefault="006D60AE" w:rsidP="006D60AE">
      <w:pPr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"/>
        <w:gridCol w:w="545"/>
        <w:gridCol w:w="1954"/>
        <w:gridCol w:w="1363"/>
      </w:tblGrid>
      <w:tr w:rsidR="007B6404" w:rsidRPr="00082A97" w:rsidTr="00E07C4D">
        <w:trPr>
          <w:trHeight w:val="600"/>
          <w:tblHeader/>
          <w:jc w:val="center"/>
        </w:trPr>
        <w:tc>
          <w:tcPr>
            <w:tcW w:w="781" w:type="dxa"/>
            <w:shd w:val="clear" w:color="000000" w:fill="4F81BD"/>
            <w:vAlign w:val="center"/>
            <w:hideMark/>
          </w:tcPr>
          <w:p w:rsidR="007B6404" w:rsidRPr="009B292C" w:rsidRDefault="007B6404" w:rsidP="00E07C4D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Fecha</w:t>
            </w:r>
          </w:p>
        </w:tc>
        <w:tc>
          <w:tcPr>
            <w:tcW w:w="545" w:type="dxa"/>
            <w:shd w:val="clear" w:color="000000" w:fill="4F81BD"/>
            <w:vAlign w:val="center"/>
            <w:hideMark/>
          </w:tcPr>
          <w:p w:rsidR="007B6404" w:rsidRPr="009B292C" w:rsidRDefault="007B6404" w:rsidP="00E07C4D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Tipo</w:t>
            </w:r>
          </w:p>
        </w:tc>
        <w:tc>
          <w:tcPr>
            <w:tcW w:w="0" w:type="auto"/>
            <w:shd w:val="clear" w:color="000000" w:fill="4F81BD"/>
            <w:vAlign w:val="center"/>
            <w:hideMark/>
          </w:tcPr>
          <w:p w:rsidR="007B6404" w:rsidRPr="009B292C" w:rsidRDefault="007B6404" w:rsidP="00E07C4D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Todas Conversiones</w:t>
            </w:r>
          </w:p>
        </w:tc>
        <w:tc>
          <w:tcPr>
            <w:tcW w:w="1363" w:type="dxa"/>
            <w:shd w:val="clear" w:color="000000" w:fill="4F81BD"/>
            <w:vAlign w:val="center"/>
          </w:tcPr>
          <w:p w:rsidR="007B6404" w:rsidRPr="007B6404" w:rsidRDefault="007B6404" w:rsidP="00E07C4D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Valor Conversiones</w:t>
            </w:r>
          </w:p>
        </w:tc>
      </w:tr>
    </w:tbl>
    <w:p w:rsidR="005346D9" w:rsidRDefault="00D53C46" w:rsidP="007B6404">
      <w:pPr>
        <w:rPr>
          <w:rFonts w:ascii="Cambria" w:hAnsi="Cambria"/>
          <w:color w:val="1F4E79" w:themeColor="accent1" w:themeShade="80"/>
          <w:sz w:val="24"/>
        </w:rPr>
      </w:pPr>
      <w:r>
        <w:rPr>
          <w:rFonts w:ascii="Cambria" w:hAnsi="Cambria"/>
          <w:color w:val="1F4E79" w:themeColor="accent1" w:themeShade="80"/>
          <w:sz w:val="24"/>
        </w:rPr>
        <w:t>FIN8</w:t>
      </w:r>
    </w:p>
    <w:p w:rsidR="007B6404" w:rsidRDefault="007B6404" w:rsidP="006D60AE">
      <w:pPr>
        <w:pageBreakBefore/>
        <w:spacing w:line="276" w:lineRule="auto"/>
        <w:rPr>
          <w:rFonts w:ascii="Cambria" w:hAnsi="Cambria"/>
          <w:b/>
          <w:color w:val="1F4E79" w:themeColor="accent1" w:themeShade="80"/>
          <w:sz w:val="26"/>
          <w:szCs w:val="26"/>
        </w:rPr>
      </w:pPr>
      <w:proofErr w:type="spellStart"/>
      <w:r w:rsidRPr="00716BC2">
        <w:rPr>
          <w:rFonts w:ascii="Cambria" w:hAnsi="Cambria"/>
          <w:b/>
          <w:color w:val="1F4E79" w:themeColor="accent1" w:themeShade="80"/>
          <w:sz w:val="26"/>
          <w:szCs w:val="26"/>
        </w:rPr>
        <w:lastRenderedPageBreak/>
        <w:t>Remarketing</w:t>
      </w:r>
      <w:proofErr w:type="spellEnd"/>
      <w:r w:rsidRPr="00716BC2">
        <w:rPr>
          <w:rFonts w:ascii="Cambria" w:hAnsi="Cambria"/>
          <w:b/>
          <w:color w:val="1F4E79" w:themeColor="accent1" w:themeShade="80"/>
          <w:sz w:val="26"/>
          <w:szCs w:val="26"/>
        </w:rPr>
        <w:t>.</w:t>
      </w:r>
    </w:p>
    <w:p w:rsidR="006D60AE" w:rsidRDefault="006D60AE" w:rsidP="006D60AE">
      <w:pPr>
        <w:spacing w:line="276" w:lineRule="auto"/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  <w:proofErr w:type="spellStart"/>
      <w:r>
        <w:rPr>
          <w:rFonts w:ascii="Cambria" w:eastAsia="MS Gothic" w:hAnsi="Cambria"/>
          <w:iCs/>
          <w:color w:val="4F81BD"/>
          <w:spacing w:val="15"/>
          <w:sz w:val="24"/>
          <w:szCs w:val="24"/>
        </w:rPr>
        <w:t>MonthLabel</w:t>
      </w:r>
      <w:proofErr w:type="spellEnd"/>
    </w:p>
    <w:p w:rsidR="005346D9" w:rsidRDefault="005346D9" w:rsidP="006F07BA">
      <w:pPr>
        <w:jc w:val="both"/>
        <w:rPr>
          <w:rFonts w:ascii="Cambria" w:hAnsi="Cambria"/>
          <w:color w:val="1F4E79" w:themeColor="accent1" w:themeShade="80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"/>
        <w:gridCol w:w="1047"/>
        <w:gridCol w:w="998"/>
        <w:gridCol w:w="1363"/>
        <w:gridCol w:w="1363"/>
        <w:gridCol w:w="1363"/>
        <w:gridCol w:w="1363"/>
        <w:gridCol w:w="1363"/>
        <w:gridCol w:w="1363"/>
        <w:gridCol w:w="1363"/>
      </w:tblGrid>
      <w:tr w:rsidR="005346D9" w:rsidRPr="00082A97" w:rsidTr="006F07BA">
        <w:trPr>
          <w:trHeight w:val="600"/>
          <w:tblHeader/>
          <w:jc w:val="center"/>
        </w:trPr>
        <w:tc>
          <w:tcPr>
            <w:tcW w:w="781" w:type="dxa"/>
            <w:shd w:val="clear" w:color="000000" w:fill="4F81BD"/>
            <w:vAlign w:val="center"/>
            <w:hideMark/>
          </w:tcPr>
          <w:p w:rsidR="005346D9" w:rsidRPr="009B292C" w:rsidRDefault="005346D9" w:rsidP="006F07BA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Fecha</w:t>
            </w:r>
          </w:p>
        </w:tc>
        <w:tc>
          <w:tcPr>
            <w:tcW w:w="1047" w:type="dxa"/>
            <w:shd w:val="clear" w:color="000000" w:fill="4F81BD"/>
            <w:vAlign w:val="center"/>
            <w:hideMark/>
          </w:tcPr>
          <w:p w:rsidR="005346D9" w:rsidRPr="009B292C" w:rsidRDefault="005346D9" w:rsidP="006F07BA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Audiencia</w:t>
            </w:r>
          </w:p>
        </w:tc>
        <w:tc>
          <w:tcPr>
            <w:tcW w:w="0" w:type="auto"/>
            <w:shd w:val="clear" w:color="000000" w:fill="4F81BD"/>
            <w:vAlign w:val="center"/>
            <w:hideMark/>
          </w:tcPr>
          <w:p w:rsidR="005346D9" w:rsidRPr="009B292C" w:rsidRDefault="005346D9" w:rsidP="006F07BA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Campaña</w:t>
            </w:r>
          </w:p>
        </w:tc>
        <w:tc>
          <w:tcPr>
            <w:tcW w:w="1363" w:type="dxa"/>
            <w:shd w:val="clear" w:color="000000" w:fill="4F81BD"/>
            <w:vAlign w:val="center"/>
          </w:tcPr>
          <w:p w:rsidR="005346D9" w:rsidRPr="007B6404" w:rsidRDefault="005346D9" w:rsidP="006F07BA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Grupo Anuncios</w:t>
            </w:r>
          </w:p>
        </w:tc>
        <w:tc>
          <w:tcPr>
            <w:tcW w:w="1363" w:type="dxa"/>
            <w:shd w:val="clear" w:color="000000" w:fill="4F81BD"/>
            <w:vAlign w:val="center"/>
          </w:tcPr>
          <w:p w:rsidR="005346D9" w:rsidRDefault="005346D9" w:rsidP="006F07BA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Clics</w:t>
            </w:r>
          </w:p>
        </w:tc>
        <w:tc>
          <w:tcPr>
            <w:tcW w:w="1363" w:type="dxa"/>
            <w:shd w:val="clear" w:color="000000" w:fill="4F81BD"/>
            <w:vAlign w:val="center"/>
          </w:tcPr>
          <w:p w:rsidR="005346D9" w:rsidRDefault="005346D9" w:rsidP="006F07BA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Impresiones</w:t>
            </w:r>
          </w:p>
        </w:tc>
        <w:tc>
          <w:tcPr>
            <w:tcW w:w="1363" w:type="dxa"/>
            <w:shd w:val="clear" w:color="000000" w:fill="4F81BD"/>
            <w:vAlign w:val="center"/>
          </w:tcPr>
          <w:p w:rsidR="005346D9" w:rsidRDefault="005346D9" w:rsidP="006F07BA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Costo</w:t>
            </w:r>
          </w:p>
        </w:tc>
        <w:tc>
          <w:tcPr>
            <w:tcW w:w="1363" w:type="dxa"/>
            <w:shd w:val="clear" w:color="000000" w:fill="4F81BD"/>
            <w:vAlign w:val="center"/>
          </w:tcPr>
          <w:p w:rsidR="005346D9" w:rsidRDefault="005346D9" w:rsidP="006F07BA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Conversiones</w:t>
            </w:r>
          </w:p>
        </w:tc>
        <w:tc>
          <w:tcPr>
            <w:tcW w:w="1363" w:type="dxa"/>
            <w:shd w:val="clear" w:color="000000" w:fill="4F81BD"/>
            <w:vAlign w:val="center"/>
          </w:tcPr>
          <w:p w:rsidR="005346D9" w:rsidRDefault="005346D9" w:rsidP="006F07BA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Total Conversiones</w:t>
            </w:r>
          </w:p>
        </w:tc>
        <w:tc>
          <w:tcPr>
            <w:tcW w:w="1363" w:type="dxa"/>
            <w:shd w:val="clear" w:color="000000" w:fill="4F81BD"/>
            <w:vAlign w:val="center"/>
          </w:tcPr>
          <w:p w:rsidR="005346D9" w:rsidRDefault="005346D9" w:rsidP="006F07BA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Valor Conversiones</w:t>
            </w:r>
          </w:p>
        </w:tc>
      </w:tr>
    </w:tbl>
    <w:p w:rsidR="007B6404" w:rsidRPr="007B6404" w:rsidRDefault="00D53C46" w:rsidP="007B6404">
      <w:pPr>
        <w:rPr>
          <w:rFonts w:ascii="Cambria" w:hAnsi="Cambria"/>
          <w:color w:val="1F4E79" w:themeColor="accent1" w:themeShade="80"/>
          <w:sz w:val="24"/>
        </w:rPr>
      </w:pPr>
      <w:r>
        <w:rPr>
          <w:rFonts w:ascii="Cambria" w:hAnsi="Cambria"/>
          <w:color w:val="1F4E79" w:themeColor="accent1" w:themeShade="80"/>
          <w:sz w:val="24"/>
        </w:rPr>
        <w:t>FIN9</w:t>
      </w:r>
    </w:p>
    <w:p w:rsidR="00305835" w:rsidRDefault="001F68F3" w:rsidP="006466D5">
      <w:pPr>
        <w:pageBreakBefore/>
        <w:spacing w:line="276" w:lineRule="auto"/>
        <w:rPr>
          <w:rFonts w:ascii="Cambria" w:hAnsi="Cambria"/>
          <w:b/>
          <w:color w:val="1F4E79" w:themeColor="accent1" w:themeShade="80"/>
          <w:sz w:val="26"/>
          <w:szCs w:val="26"/>
        </w:rPr>
      </w:pPr>
      <w:r w:rsidRPr="00716BC2">
        <w:rPr>
          <w:rFonts w:ascii="Cambria" w:hAnsi="Cambria"/>
          <w:b/>
          <w:noProof/>
          <w:color w:val="1F4E79" w:themeColor="accent1" w:themeShade="80"/>
          <w:sz w:val="26"/>
          <w:szCs w:val="2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A56EB9C" wp14:editId="339996D1">
                <wp:simplePos x="0" y="0"/>
                <wp:positionH relativeFrom="column">
                  <wp:posOffset>-1118235</wp:posOffset>
                </wp:positionH>
                <wp:positionV relativeFrom="paragraph">
                  <wp:posOffset>-15644495</wp:posOffset>
                </wp:positionV>
                <wp:extent cx="8024495" cy="914400"/>
                <wp:effectExtent l="0" t="0" r="0" b="0"/>
                <wp:wrapNone/>
                <wp:docPr id="5" name="5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24495" cy="9144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F7276" id="5 Rectángulo" o:spid="_x0000_s1026" style="position:absolute;margin-left:-88.05pt;margin-top:-1231.85pt;width:631.85pt;height:1in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" fillcolor="#8eb4e3" stroked="f" strokeweight="2pt">
                <v:path arrowok="t"/>
              </v:rect>
            </w:pict>
          </mc:Fallback>
        </mc:AlternateContent>
      </w:r>
      <w:r w:rsidR="00C05057" w:rsidRPr="00716BC2">
        <w:rPr>
          <w:rFonts w:ascii="Cambria" w:hAnsi="Cambria"/>
          <w:b/>
          <w:color w:val="1F4E79" w:themeColor="accent1" w:themeShade="80"/>
          <w:sz w:val="26"/>
          <w:szCs w:val="26"/>
        </w:rPr>
        <w:t>Métricas de Analític</w:t>
      </w:r>
      <w:r w:rsidR="00305835" w:rsidRPr="00716BC2">
        <w:rPr>
          <w:rFonts w:ascii="Cambria" w:hAnsi="Cambria"/>
          <w:b/>
          <w:color w:val="1F4E79" w:themeColor="accent1" w:themeShade="80"/>
          <w:sz w:val="26"/>
          <w:szCs w:val="26"/>
        </w:rPr>
        <w:t xml:space="preserve">a Web y </w:t>
      </w:r>
      <w:proofErr w:type="spellStart"/>
      <w:r w:rsidR="00305835" w:rsidRPr="00716BC2">
        <w:rPr>
          <w:rFonts w:ascii="Cambria" w:hAnsi="Cambria"/>
          <w:b/>
          <w:color w:val="1F4E79" w:themeColor="accent1" w:themeShade="80"/>
          <w:sz w:val="26"/>
          <w:szCs w:val="26"/>
        </w:rPr>
        <w:t>Ecommerce</w:t>
      </w:r>
      <w:proofErr w:type="spellEnd"/>
    </w:p>
    <w:p w:rsidR="002F21A7" w:rsidRPr="006D60AE" w:rsidRDefault="002F21A7" w:rsidP="006466D5">
      <w:pPr>
        <w:spacing w:line="276" w:lineRule="auto"/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  <w:proofErr w:type="spellStart"/>
      <w:r>
        <w:rPr>
          <w:rFonts w:ascii="Cambria" w:eastAsia="MS Gothic" w:hAnsi="Cambria"/>
          <w:iCs/>
          <w:color w:val="4F81BD"/>
          <w:spacing w:val="15"/>
          <w:sz w:val="24"/>
          <w:szCs w:val="24"/>
        </w:rPr>
        <w:t>MonthLabel</w:t>
      </w:r>
      <w:proofErr w:type="spellEnd"/>
    </w:p>
    <w:p w:rsidR="00305835" w:rsidRDefault="00305835" w:rsidP="00305835"/>
    <w:p w:rsidR="0065046B" w:rsidRPr="00CB1D97" w:rsidRDefault="00305835" w:rsidP="00CB1D97">
      <w:pPr>
        <w:jc w:val="both"/>
      </w:pPr>
      <w:r>
        <w:t xml:space="preserve">Una de las principales ventajas del </w:t>
      </w:r>
      <w:proofErr w:type="spellStart"/>
      <w:r>
        <w:t>ecommerce</w:t>
      </w:r>
      <w:proofErr w:type="spellEnd"/>
      <w:r>
        <w:t xml:space="preserve"> es que todo genera datos y se puede medir, con estos datos podemos tomar decisiones importantes al día para poder obtener los mejores retornos de inversión, a </w:t>
      </w:r>
      <w:r w:rsidR="00A7569E">
        <w:t>continuación,</w:t>
      </w:r>
      <w:r>
        <w:t xml:space="preserve"> las métricas más importantes de su portal en internet.</w:t>
      </w:r>
    </w:p>
    <w:p w:rsidR="00305835" w:rsidRDefault="00305835" w:rsidP="0065046B">
      <w:pPr>
        <w:pStyle w:val="Subttulo"/>
        <w:rPr>
          <w:i w:val="0"/>
        </w:rPr>
      </w:pPr>
      <w:r w:rsidRPr="0065046B">
        <w:rPr>
          <w:i w:val="0"/>
        </w:rPr>
        <w:t>Visitas</w:t>
      </w:r>
      <w:r w:rsidR="000C0C60">
        <w:rPr>
          <w:i w:val="0"/>
        </w:rPr>
        <w:t xml:space="preserve"> Meses</w:t>
      </w:r>
    </w:p>
    <w:p w:rsidR="00D80A1E" w:rsidRDefault="00D80A1E" w:rsidP="00D80A1E">
      <w:pPr>
        <w:jc w:val="both"/>
      </w:pPr>
    </w:p>
    <w:p w:rsidR="0065046B" w:rsidRDefault="0065046B" w:rsidP="00D80A1E">
      <w:pPr>
        <w:jc w:val="both"/>
      </w:pPr>
      <w:r>
        <w:t>Nuestra meta no es sólo aumentar el número de visitas sino también convertirlas en conversiones o reservaciones.</w:t>
      </w:r>
    </w:p>
    <w:p w:rsidR="00D80A1E" w:rsidRDefault="00D80A1E" w:rsidP="00D80A1E">
      <w:pPr>
        <w:jc w:val="both"/>
      </w:pPr>
    </w:p>
    <w:p w:rsidR="001776C5" w:rsidRDefault="00A237BD" w:rsidP="00D80A1E">
      <w:pPr>
        <w:jc w:val="both"/>
      </w:pPr>
      <w:r>
        <w:t>C</w:t>
      </w:r>
      <w:r w:rsidR="0065046B">
        <w:t>ierra con un total de</w:t>
      </w:r>
      <w:r w:rsidR="009031A9" w:rsidRPr="00E81AE7">
        <w:rPr>
          <w:b/>
        </w:rPr>
        <w:t xml:space="preserve"> </w:t>
      </w:r>
      <w:proofErr w:type="spellStart"/>
      <w:r w:rsidR="009D181A" w:rsidRPr="00757843">
        <w:rPr>
          <w:b/>
        </w:rPr>
        <w:t>TotalVisitsLabel</w:t>
      </w:r>
      <w:proofErr w:type="spellEnd"/>
      <w:r w:rsidR="009031A9">
        <w:t xml:space="preserve"> </w:t>
      </w:r>
      <w:r w:rsidR="00D83394">
        <w:t xml:space="preserve">visitas </w:t>
      </w:r>
      <w:r w:rsidR="00E67771">
        <w:t>en el periodo</w:t>
      </w:r>
      <w:r w:rsidR="0065046B">
        <w:t>.</w:t>
      </w:r>
      <w:r w:rsidR="00512F50">
        <w:t xml:space="preserve"> </w:t>
      </w:r>
    </w:p>
    <w:p w:rsidR="00D80A1E" w:rsidRDefault="00D80A1E" w:rsidP="00D80A1E">
      <w:pPr>
        <w:jc w:val="both"/>
      </w:pPr>
    </w:p>
    <w:p w:rsidR="00FF02F8" w:rsidRDefault="009D181A" w:rsidP="001776C5">
      <w:proofErr w:type="spellStart"/>
      <w:r>
        <w:t>VisitChartLabel</w:t>
      </w:r>
      <w:proofErr w:type="spellEnd"/>
    </w:p>
    <w:p w:rsidR="00D53C46" w:rsidRDefault="00D53C46" w:rsidP="001776C5">
      <w:r>
        <w:t>FIN3</w:t>
      </w:r>
    </w:p>
    <w:p w:rsidR="000C0C60" w:rsidRDefault="000C0C60" w:rsidP="000C0C60">
      <w:pPr>
        <w:pStyle w:val="Subttulo"/>
        <w:keepLines/>
        <w:pageBreakBefore/>
        <w:tabs>
          <w:tab w:val="center" w:pos="4419"/>
          <w:tab w:val="left" w:pos="5775"/>
        </w:tabs>
        <w:rPr>
          <w:i w:val="0"/>
        </w:rPr>
      </w:pPr>
      <w:r w:rsidRPr="0065046B">
        <w:rPr>
          <w:i w:val="0"/>
        </w:rPr>
        <w:lastRenderedPageBreak/>
        <w:t>Visitas</w:t>
      </w:r>
      <w:r>
        <w:rPr>
          <w:i w:val="0"/>
        </w:rPr>
        <w:t xml:space="preserve"> Por Día</w:t>
      </w:r>
    </w:p>
    <w:p w:rsidR="000C0C60" w:rsidRPr="00A53F2F" w:rsidRDefault="000C0C60" w:rsidP="000C0C60"/>
    <w:p w:rsidR="000C0C60" w:rsidRDefault="000C0C60" w:rsidP="000C0C60">
      <w:pPr>
        <w:jc w:val="both"/>
      </w:pPr>
      <w:r>
        <w:t>La siguiente grafica muestra las sesiones captu</w:t>
      </w:r>
      <w:r w:rsidR="00AC5ABE">
        <w:t>radas de cada día hasta el día</w:t>
      </w:r>
      <w:r>
        <w:t xml:space="preserve"> </w:t>
      </w:r>
      <w:proofErr w:type="spellStart"/>
      <w:r>
        <w:rPr>
          <w:b/>
        </w:rPr>
        <w:t>DaysLabel</w:t>
      </w:r>
      <w:proofErr w:type="spellEnd"/>
      <w:r>
        <w:t>.</w:t>
      </w:r>
    </w:p>
    <w:p w:rsidR="000C0C60" w:rsidRDefault="000C0C60" w:rsidP="000C0C60">
      <w:pPr>
        <w:jc w:val="both"/>
      </w:pPr>
    </w:p>
    <w:p w:rsidR="00FF02F8" w:rsidRPr="00025FA9" w:rsidRDefault="000C0C60" w:rsidP="00B5156B">
      <w:proofErr w:type="spellStart"/>
      <w:r w:rsidRPr="00025FA9">
        <w:t>VisitPDChartLabel</w:t>
      </w:r>
      <w:proofErr w:type="spellEnd"/>
    </w:p>
    <w:p w:rsidR="006D60AE" w:rsidRDefault="008140ED" w:rsidP="006466D5">
      <w:pPr>
        <w:pageBreakBefore/>
        <w:spacing w:line="276" w:lineRule="auto"/>
        <w:rPr>
          <w:rFonts w:ascii="Cambria" w:hAnsi="Cambria"/>
          <w:b/>
          <w:color w:val="1F4E79" w:themeColor="accent1" w:themeShade="80"/>
          <w:sz w:val="26"/>
          <w:szCs w:val="26"/>
        </w:rPr>
      </w:pPr>
      <w:r w:rsidRPr="00025FA9">
        <w:rPr>
          <w:rFonts w:ascii="Cambria" w:hAnsi="Cambria"/>
          <w:b/>
          <w:color w:val="1F4E79" w:themeColor="accent1" w:themeShade="80"/>
          <w:sz w:val="26"/>
          <w:szCs w:val="26"/>
        </w:rPr>
        <w:lastRenderedPageBreak/>
        <w:t xml:space="preserve">Análisis de </w:t>
      </w:r>
      <w:r w:rsidR="00584D5E" w:rsidRPr="00025FA9">
        <w:rPr>
          <w:rFonts w:ascii="Cambria" w:hAnsi="Cambria"/>
          <w:b/>
          <w:color w:val="1F4E79" w:themeColor="accent1" w:themeShade="80"/>
          <w:sz w:val="26"/>
          <w:szCs w:val="26"/>
        </w:rPr>
        <w:t>Conversión</w:t>
      </w:r>
    </w:p>
    <w:p w:rsidR="002F21A7" w:rsidRPr="006D60AE" w:rsidRDefault="002F21A7" w:rsidP="006466D5">
      <w:pPr>
        <w:spacing w:line="276" w:lineRule="auto"/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  <w:proofErr w:type="spellStart"/>
      <w:r>
        <w:rPr>
          <w:rFonts w:ascii="Cambria" w:eastAsia="MS Gothic" w:hAnsi="Cambria"/>
          <w:iCs/>
          <w:color w:val="4F81BD"/>
          <w:spacing w:val="15"/>
          <w:sz w:val="24"/>
          <w:szCs w:val="24"/>
        </w:rPr>
        <w:t>MonthLabel</w:t>
      </w:r>
      <w:proofErr w:type="spellEnd"/>
    </w:p>
    <w:p w:rsidR="008140ED" w:rsidRPr="00025FA9" w:rsidRDefault="009D181A" w:rsidP="000D354E">
      <w:proofErr w:type="spellStart"/>
      <w:r w:rsidRPr="00025FA9">
        <w:t>TrafficChartLabel</w:t>
      </w:r>
      <w:proofErr w:type="spellEnd"/>
    </w:p>
    <w:p w:rsidR="008140ED" w:rsidRPr="00B91074" w:rsidRDefault="008140ED" w:rsidP="00D80A1E">
      <w:pPr>
        <w:jc w:val="both"/>
      </w:pPr>
      <w:r w:rsidRPr="00F26819">
        <w:rPr>
          <w:sz w:val="28"/>
          <w:szCs w:val="28"/>
        </w:rPr>
        <w:t xml:space="preserve">Durante el mes de </w:t>
      </w:r>
      <w:proofErr w:type="spellStart"/>
      <w:r w:rsidR="004905E0">
        <w:rPr>
          <w:b/>
          <w:sz w:val="28"/>
          <w:szCs w:val="28"/>
        </w:rPr>
        <w:t>MonthLabelAC</w:t>
      </w:r>
      <w:proofErr w:type="spellEnd"/>
      <w:r w:rsidR="009031A9">
        <w:rPr>
          <w:sz w:val="28"/>
          <w:szCs w:val="28"/>
        </w:rPr>
        <w:t xml:space="preserve"> </w:t>
      </w:r>
      <w:r w:rsidRPr="00F26819">
        <w:rPr>
          <w:sz w:val="28"/>
          <w:szCs w:val="28"/>
        </w:rPr>
        <w:t>el tráfico de su sitio mostró la siguiente tendencia:</w:t>
      </w:r>
    </w:p>
    <w:p w:rsidR="008140ED" w:rsidRPr="00F26819" w:rsidRDefault="008140ED" w:rsidP="008140ED">
      <w:pPr>
        <w:rPr>
          <w:sz w:val="28"/>
          <w:szCs w:val="28"/>
        </w:rPr>
      </w:pPr>
    </w:p>
    <w:p w:rsidR="008140ED" w:rsidRDefault="008140ED" w:rsidP="00CE7F5A">
      <w:pPr>
        <w:jc w:val="left"/>
      </w:pPr>
      <w:r>
        <w:t>-Su portal recibió un total de</w:t>
      </w:r>
      <w:r w:rsidR="009031A9" w:rsidRPr="00E81AE7">
        <w:rPr>
          <w:b/>
        </w:rPr>
        <w:t xml:space="preserve"> </w:t>
      </w:r>
      <w:proofErr w:type="spellStart"/>
      <w:r w:rsidR="00A7569E">
        <w:rPr>
          <w:b/>
        </w:rPr>
        <w:t>UniqueVisitorsLabel</w:t>
      </w:r>
      <w:proofErr w:type="spellEnd"/>
      <w:r w:rsidR="00A7569E">
        <w:rPr>
          <w:b/>
        </w:rPr>
        <w:t xml:space="preserve"> </w:t>
      </w:r>
      <w:r w:rsidR="0014063B">
        <w:rPr>
          <w:b/>
        </w:rPr>
        <w:t xml:space="preserve"> </w:t>
      </w:r>
      <w:r w:rsidR="00A7569E">
        <w:rPr>
          <w:b/>
        </w:rPr>
        <w:t>visitantes</w:t>
      </w:r>
      <w:r w:rsidR="00F37DD7">
        <w:rPr>
          <w:b/>
        </w:rPr>
        <w:t xml:space="preserve"> únicos.</w:t>
      </w:r>
    </w:p>
    <w:p w:rsidR="008140ED" w:rsidRDefault="008140ED" w:rsidP="00CE7F5A">
      <w:pPr>
        <w:jc w:val="left"/>
      </w:pPr>
      <w:r>
        <w:t>-</w:t>
      </w:r>
      <w:r w:rsidR="009031A9">
        <w:t>Sus tarifas fueron consultadas</w:t>
      </w:r>
      <w:r w:rsidR="009031A9" w:rsidRPr="00E81AE7">
        <w:rPr>
          <w:b/>
        </w:rPr>
        <w:t xml:space="preserve"> </w:t>
      </w:r>
      <w:proofErr w:type="spellStart"/>
      <w:r w:rsidR="004F71E5" w:rsidRPr="004F71E5">
        <w:rPr>
          <w:b/>
        </w:rPr>
        <w:t>RateLabel</w:t>
      </w:r>
      <w:proofErr w:type="spellEnd"/>
      <w:r w:rsidR="00A93806">
        <w:t xml:space="preserve"> </w:t>
      </w:r>
      <w:r w:rsidRPr="00F058C2">
        <w:rPr>
          <w:b/>
        </w:rPr>
        <w:t>veces</w:t>
      </w:r>
      <w:r w:rsidR="00F37DD7">
        <w:rPr>
          <w:b/>
        </w:rPr>
        <w:t>.</w:t>
      </w:r>
    </w:p>
    <w:p w:rsidR="00FF02F8" w:rsidRPr="00F37DD7" w:rsidRDefault="009031A9" w:rsidP="00CE7F5A">
      <w:pPr>
        <w:jc w:val="left"/>
        <w:rPr>
          <w:b/>
          <w:u w:val="single"/>
        </w:rPr>
      </w:pPr>
      <w:r>
        <w:t>-Se realizaron</w:t>
      </w:r>
      <w:r w:rsidRPr="00E81AE7">
        <w:rPr>
          <w:b/>
        </w:rPr>
        <w:t xml:space="preserve"> </w:t>
      </w:r>
      <w:proofErr w:type="spellStart"/>
      <w:r w:rsidR="004F71E5" w:rsidRPr="00E81AE7">
        <w:rPr>
          <w:b/>
        </w:rPr>
        <w:t>ReservationsLabel</w:t>
      </w:r>
      <w:proofErr w:type="spellEnd"/>
      <w:r w:rsidR="00A93806" w:rsidRPr="00E81AE7">
        <w:rPr>
          <w:b/>
        </w:rPr>
        <w:t xml:space="preserve"> </w:t>
      </w:r>
      <w:r w:rsidR="008140ED" w:rsidRPr="00E81AE7">
        <w:rPr>
          <w:b/>
        </w:rPr>
        <w:t>reservas</w:t>
      </w:r>
      <w:r w:rsidR="00AC0295">
        <w:rPr>
          <w:b/>
        </w:rPr>
        <w:t xml:space="preserve"> con un ingreso de </w:t>
      </w:r>
      <w:proofErr w:type="spellStart"/>
      <w:r w:rsidR="00AC0295">
        <w:rPr>
          <w:b/>
        </w:rPr>
        <w:t>IngresoLabel</w:t>
      </w:r>
      <w:proofErr w:type="spellEnd"/>
    </w:p>
    <w:p w:rsidR="00CE7A52" w:rsidRDefault="00D53C46" w:rsidP="00C46BE1">
      <w:pPr>
        <w:jc w:val="left"/>
      </w:pPr>
      <w:r w:rsidRPr="00C60EDB">
        <w:t>FIN4</w:t>
      </w:r>
    </w:p>
    <w:p w:rsidR="0052241E" w:rsidRDefault="0052241E" w:rsidP="006466D5">
      <w:pPr>
        <w:pageBreakBefore/>
        <w:spacing w:line="276" w:lineRule="auto"/>
        <w:rPr>
          <w:rFonts w:ascii="Cambria" w:hAnsi="Cambria"/>
          <w:b/>
          <w:color w:val="1F4E79" w:themeColor="accent1" w:themeShade="80"/>
          <w:sz w:val="26"/>
          <w:szCs w:val="26"/>
        </w:rPr>
      </w:pPr>
      <w:proofErr w:type="spellStart"/>
      <w:r w:rsidRPr="00716BC2">
        <w:rPr>
          <w:rFonts w:ascii="Cambria" w:hAnsi="Cambria"/>
          <w:b/>
          <w:color w:val="1F4E79" w:themeColor="accent1" w:themeShade="80"/>
          <w:sz w:val="26"/>
          <w:szCs w:val="26"/>
        </w:rPr>
        <w:lastRenderedPageBreak/>
        <w:t>Revenue</w:t>
      </w:r>
      <w:proofErr w:type="spellEnd"/>
    </w:p>
    <w:p w:rsidR="00863DDD" w:rsidRPr="006D60AE" w:rsidRDefault="00863DDD" w:rsidP="006466D5">
      <w:pPr>
        <w:spacing w:line="276" w:lineRule="auto"/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  <w:proofErr w:type="spellStart"/>
      <w:r>
        <w:rPr>
          <w:rFonts w:ascii="Cambria" w:eastAsia="MS Gothic" w:hAnsi="Cambria"/>
          <w:iCs/>
          <w:color w:val="4F81BD"/>
          <w:spacing w:val="15"/>
          <w:sz w:val="24"/>
          <w:szCs w:val="24"/>
        </w:rPr>
        <w:t>MonthLabel</w:t>
      </w:r>
      <w:proofErr w:type="spellEnd"/>
    </w:p>
    <w:p w:rsidR="002B7D40" w:rsidRPr="002B7D40" w:rsidRDefault="002B7D40" w:rsidP="002B7D40"/>
    <w:p w:rsidR="00FB5090" w:rsidRDefault="0052241E" w:rsidP="0052241E">
      <w:pPr>
        <w:jc w:val="both"/>
      </w:pPr>
      <w:r>
        <w:t xml:space="preserve">El </w:t>
      </w:r>
      <w:proofErr w:type="spellStart"/>
      <w:r>
        <w:t>revenue</w:t>
      </w:r>
      <w:proofErr w:type="spellEnd"/>
      <w:r>
        <w:t xml:space="preserve"> o ingresos generados a través de su portal de internet, es </w:t>
      </w:r>
      <w:r w:rsidR="00FB5090">
        <w:t>una de las métricas</w:t>
      </w:r>
      <w:r>
        <w:t xml:space="preserve"> más importante de la parte de </w:t>
      </w:r>
      <w:proofErr w:type="spellStart"/>
      <w:r>
        <w:t>ecommerce</w:t>
      </w:r>
      <w:proofErr w:type="spellEnd"/>
      <w:r>
        <w:t>, esta</w:t>
      </w:r>
      <w:r w:rsidR="00FB5090">
        <w:t>s</w:t>
      </w:r>
      <w:r>
        <w:t xml:space="preserve"> sin duda, indica</w:t>
      </w:r>
      <w:r w:rsidR="00FB5090">
        <w:t>n</w:t>
      </w:r>
      <w:r>
        <w:t xml:space="preserve"> el </w:t>
      </w:r>
      <w:r w:rsidRPr="00E40EA9">
        <w:t>éxito</w:t>
      </w:r>
      <w:r>
        <w:t xml:space="preserve"> de todos los esfuerzos realizados en cualquier estrategia de Web Marketing.</w:t>
      </w:r>
    </w:p>
    <w:p w:rsidR="001A6217" w:rsidRDefault="001A6217" w:rsidP="0052241E">
      <w:pPr>
        <w:jc w:val="both"/>
      </w:pPr>
    </w:p>
    <w:p w:rsidR="00573383" w:rsidRDefault="00573383" w:rsidP="00573383">
      <w:pPr>
        <w:pStyle w:val="Subttulo"/>
        <w:rPr>
          <w:i w:val="0"/>
        </w:rPr>
      </w:pPr>
      <w:bookmarkStart w:id="0" w:name="_Toc295220870"/>
      <w:r>
        <w:rPr>
          <w:i w:val="0"/>
        </w:rPr>
        <w:t>Retorno</w:t>
      </w:r>
    </w:p>
    <w:tbl>
      <w:tblPr>
        <w:tblpPr w:leftFromText="180" w:rightFromText="180" w:vertAnchor="text" w:horzAnchor="margin" w:tblpXSpec="center" w:tblpY="107"/>
        <w:tblW w:w="6027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5"/>
        <w:gridCol w:w="1264"/>
        <w:gridCol w:w="1264"/>
        <w:gridCol w:w="1264"/>
        <w:gridCol w:w="1263"/>
        <w:gridCol w:w="1263"/>
        <w:gridCol w:w="1263"/>
        <w:gridCol w:w="1263"/>
        <w:gridCol w:w="1263"/>
        <w:gridCol w:w="1263"/>
        <w:gridCol w:w="1263"/>
        <w:gridCol w:w="1263"/>
        <w:gridCol w:w="1263"/>
      </w:tblGrid>
      <w:tr w:rsidR="0043677F" w:rsidRPr="00F60717" w:rsidTr="0043677F">
        <w:trPr>
          <w:cantSplit/>
          <w:trHeight w:hRule="exact" w:val="456"/>
          <w:tblHeader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43677F" w:rsidRPr="00F60717" w:rsidRDefault="0043677F" w:rsidP="0043677F">
            <w:pPr>
              <w:rPr>
                <w:rFonts w:eastAsia="Times New Roman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F60717">
              <w:rPr>
                <w:rFonts w:eastAsia="Times New Roman"/>
                <w:b/>
                <w:bCs/>
                <w:color w:val="FFFFFF"/>
                <w:sz w:val="18"/>
                <w:szCs w:val="18"/>
                <w:lang w:eastAsia="es-MX"/>
              </w:rPr>
              <w:t>Año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43677F" w:rsidRPr="00F60717" w:rsidRDefault="0043677F" w:rsidP="0043677F">
            <w:pPr>
              <w:rPr>
                <w:rFonts w:eastAsia="Times New Roman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F60717">
              <w:rPr>
                <w:rFonts w:eastAsia="Times New Roman"/>
                <w:b/>
                <w:bCs/>
                <w:color w:val="FFFFFF"/>
                <w:sz w:val="18"/>
                <w:szCs w:val="18"/>
                <w:lang w:eastAsia="es-MX"/>
              </w:rPr>
              <w:t>Ene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43677F" w:rsidRPr="00F60717" w:rsidRDefault="0043677F" w:rsidP="0043677F">
            <w:pPr>
              <w:rPr>
                <w:rFonts w:eastAsia="Times New Roman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F60717">
              <w:rPr>
                <w:rFonts w:eastAsia="Times New Roman"/>
                <w:b/>
                <w:bCs/>
                <w:color w:val="FFFFFF"/>
                <w:sz w:val="18"/>
                <w:szCs w:val="18"/>
                <w:lang w:eastAsia="es-MX"/>
              </w:rPr>
              <w:t>Feb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43677F" w:rsidRPr="00F60717" w:rsidRDefault="0043677F" w:rsidP="0043677F">
            <w:pPr>
              <w:rPr>
                <w:rFonts w:eastAsia="Times New Roman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F60717">
              <w:rPr>
                <w:rFonts w:eastAsia="Times New Roman"/>
                <w:b/>
                <w:bCs/>
                <w:color w:val="FFFFFF"/>
                <w:sz w:val="18"/>
                <w:szCs w:val="18"/>
                <w:lang w:eastAsia="es-MX"/>
              </w:rPr>
              <w:t>Mar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43677F" w:rsidRPr="00F60717" w:rsidRDefault="0043677F" w:rsidP="0043677F">
            <w:pPr>
              <w:rPr>
                <w:rFonts w:eastAsia="Times New Roman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F60717">
              <w:rPr>
                <w:rFonts w:eastAsia="Times New Roman"/>
                <w:b/>
                <w:bCs/>
                <w:color w:val="FFFFFF"/>
                <w:sz w:val="18"/>
                <w:szCs w:val="18"/>
                <w:lang w:eastAsia="es-MX"/>
              </w:rPr>
              <w:t>Abr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43677F" w:rsidRPr="00F60717" w:rsidRDefault="0043677F" w:rsidP="0043677F">
            <w:pPr>
              <w:rPr>
                <w:rFonts w:eastAsia="Times New Roman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F60717">
              <w:rPr>
                <w:rFonts w:eastAsia="Times New Roman"/>
                <w:b/>
                <w:bCs/>
                <w:color w:val="FFFFFF"/>
                <w:sz w:val="18"/>
                <w:szCs w:val="18"/>
                <w:lang w:eastAsia="es-MX"/>
              </w:rPr>
              <w:t>Mayo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43677F" w:rsidRPr="00F60717" w:rsidRDefault="0043677F" w:rsidP="0043677F">
            <w:pPr>
              <w:rPr>
                <w:rFonts w:eastAsia="Times New Roman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F60717">
              <w:rPr>
                <w:rFonts w:eastAsia="Times New Roman"/>
                <w:b/>
                <w:bCs/>
                <w:color w:val="FFFFFF"/>
                <w:sz w:val="18"/>
                <w:szCs w:val="18"/>
                <w:lang w:eastAsia="es-MX"/>
              </w:rPr>
              <w:t>Jun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43677F" w:rsidRPr="00F60717" w:rsidRDefault="0043677F" w:rsidP="0043677F">
            <w:pPr>
              <w:rPr>
                <w:rFonts w:eastAsia="Times New Roman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F60717">
              <w:rPr>
                <w:rFonts w:eastAsia="Times New Roman"/>
                <w:b/>
                <w:bCs/>
                <w:color w:val="FFFFFF"/>
                <w:sz w:val="18"/>
                <w:szCs w:val="18"/>
                <w:lang w:eastAsia="es-MX"/>
              </w:rPr>
              <w:t>Jul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43677F" w:rsidRPr="00F60717" w:rsidRDefault="0043677F" w:rsidP="0043677F">
            <w:pPr>
              <w:rPr>
                <w:rFonts w:eastAsia="Times New Roman"/>
                <w:b/>
                <w:bCs/>
                <w:color w:val="FFFFFF"/>
                <w:sz w:val="18"/>
                <w:szCs w:val="18"/>
                <w:lang w:eastAsia="es-MX"/>
              </w:rPr>
            </w:pPr>
            <w:proofErr w:type="spellStart"/>
            <w:r w:rsidRPr="00F60717">
              <w:rPr>
                <w:rFonts w:eastAsia="Times New Roman"/>
                <w:b/>
                <w:bCs/>
                <w:color w:val="FFFFFF"/>
                <w:sz w:val="18"/>
                <w:szCs w:val="18"/>
                <w:lang w:eastAsia="es-MX"/>
              </w:rPr>
              <w:t>Ago</w:t>
            </w:r>
            <w:proofErr w:type="spellEnd"/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43677F" w:rsidRPr="00F60717" w:rsidRDefault="0043677F" w:rsidP="0043677F">
            <w:pPr>
              <w:rPr>
                <w:rFonts w:eastAsia="Times New Roman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F60717">
              <w:rPr>
                <w:rFonts w:eastAsia="Times New Roman"/>
                <w:b/>
                <w:bCs/>
                <w:color w:val="FFFFFF"/>
                <w:sz w:val="18"/>
                <w:szCs w:val="18"/>
                <w:lang w:eastAsia="es-MX"/>
              </w:rPr>
              <w:t>Sept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43677F" w:rsidRPr="00F60717" w:rsidRDefault="0043677F" w:rsidP="0043677F">
            <w:pPr>
              <w:rPr>
                <w:rFonts w:eastAsia="Times New Roman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F60717">
              <w:rPr>
                <w:rFonts w:eastAsia="Times New Roman"/>
                <w:b/>
                <w:bCs/>
                <w:color w:val="FFFFFF"/>
                <w:sz w:val="18"/>
                <w:szCs w:val="18"/>
                <w:lang w:eastAsia="es-MX"/>
              </w:rPr>
              <w:t>Oct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43677F" w:rsidRPr="00F60717" w:rsidRDefault="0043677F" w:rsidP="0043677F">
            <w:pPr>
              <w:rPr>
                <w:rFonts w:eastAsia="Times New Roman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F60717">
              <w:rPr>
                <w:rFonts w:eastAsia="Times New Roman"/>
                <w:b/>
                <w:bCs/>
                <w:color w:val="FFFFFF"/>
                <w:sz w:val="18"/>
                <w:szCs w:val="18"/>
                <w:lang w:eastAsia="es-MX"/>
              </w:rPr>
              <w:t>Nov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43677F" w:rsidRPr="00F60717" w:rsidRDefault="0043677F" w:rsidP="0043677F">
            <w:pPr>
              <w:rPr>
                <w:rFonts w:eastAsia="Times New Roman"/>
                <w:b/>
                <w:bCs/>
                <w:color w:val="FFFFFF"/>
                <w:sz w:val="18"/>
                <w:szCs w:val="18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  <w:lang w:eastAsia="es-MX"/>
              </w:rPr>
              <w:t>Dic</w:t>
            </w:r>
          </w:p>
        </w:tc>
      </w:tr>
    </w:tbl>
    <w:p w:rsidR="00392C57" w:rsidRDefault="00392C57" w:rsidP="004B4D42">
      <w:pPr>
        <w:pStyle w:val="Subttulo"/>
        <w:jc w:val="both"/>
        <w:rPr>
          <w:i w:val="0"/>
        </w:rPr>
      </w:pPr>
    </w:p>
    <w:p w:rsidR="004D0B61" w:rsidRDefault="00FB5090" w:rsidP="004D0B61">
      <w:pPr>
        <w:pStyle w:val="Subttulo"/>
        <w:rPr>
          <w:i w:val="0"/>
        </w:rPr>
      </w:pPr>
      <w:r>
        <w:rPr>
          <w:i w:val="0"/>
        </w:rPr>
        <w:t>Noches</w:t>
      </w:r>
    </w:p>
    <w:p w:rsidR="00A237BD" w:rsidRPr="00A237BD" w:rsidRDefault="00A237BD" w:rsidP="001A6217">
      <w:pPr>
        <w:tabs>
          <w:tab w:val="left" w:pos="3502"/>
        </w:tabs>
      </w:pPr>
    </w:p>
    <w:bookmarkEnd w:id="0"/>
    <w:p w:rsidR="00EF1C86" w:rsidRPr="0084414F" w:rsidRDefault="009031A9" w:rsidP="0003156A">
      <w:pPr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  <w:r w:rsidRPr="0084414F">
        <w:rPr>
          <w:rFonts w:ascii="Cambria" w:eastAsia="MS Gothic" w:hAnsi="Cambria"/>
          <w:iCs/>
          <w:color w:val="4F81BD"/>
          <w:spacing w:val="15"/>
          <w:sz w:val="24"/>
          <w:szCs w:val="24"/>
        </w:rPr>
        <w:tab/>
      </w:r>
      <w:r w:rsidRPr="0084414F">
        <w:rPr>
          <w:rFonts w:ascii="Cambria" w:eastAsia="MS Gothic" w:hAnsi="Cambria"/>
          <w:iCs/>
          <w:color w:val="4F81BD"/>
          <w:spacing w:val="15"/>
          <w:sz w:val="24"/>
          <w:szCs w:val="24"/>
        </w:rPr>
        <w:tab/>
      </w:r>
      <w:r w:rsidRPr="0084414F">
        <w:rPr>
          <w:rFonts w:ascii="Cambria" w:eastAsia="MS Gothic" w:hAnsi="Cambria"/>
          <w:iCs/>
          <w:color w:val="4F81BD"/>
          <w:spacing w:val="15"/>
          <w:sz w:val="24"/>
          <w:szCs w:val="24"/>
        </w:rPr>
        <w:tab/>
      </w:r>
      <w:r w:rsidRPr="0084414F">
        <w:rPr>
          <w:rFonts w:ascii="Cambria" w:eastAsia="MS Gothic" w:hAnsi="Cambria"/>
          <w:iCs/>
          <w:color w:val="4F81BD"/>
          <w:spacing w:val="15"/>
          <w:sz w:val="24"/>
          <w:szCs w:val="24"/>
        </w:rPr>
        <w:tab/>
      </w:r>
      <w:r w:rsidRPr="0084414F">
        <w:rPr>
          <w:rFonts w:ascii="Cambria" w:eastAsia="MS Gothic" w:hAnsi="Cambria"/>
          <w:iCs/>
          <w:color w:val="4F81BD"/>
          <w:spacing w:val="15"/>
          <w:sz w:val="24"/>
          <w:szCs w:val="24"/>
        </w:rPr>
        <w:tab/>
      </w:r>
    </w:p>
    <w:tbl>
      <w:tblPr>
        <w:tblW w:w="993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8"/>
        <w:gridCol w:w="665"/>
        <w:gridCol w:w="816"/>
        <w:gridCol w:w="708"/>
        <w:gridCol w:w="585"/>
        <w:gridCol w:w="657"/>
        <w:gridCol w:w="624"/>
        <w:gridCol w:w="570"/>
        <w:gridCol w:w="755"/>
        <w:gridCol w:w="1105"/>
        <w:gridCol w:w="842"/>
        <w:gridCol w:w="1071"/>
        <w:gridCol w:w="1004"/>
      </w:tblGrid>
      <w:tr w:rsidR="00584D5E" w:rsidRPr="00E40EA9" w:rsidTr="003B21CF">
        <w:trPr>
          <w:trHeight w:val="70"/>
          <w:tblHeader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584D5E" w:rsidRPr="00E40EA9" w:rsidRDefault="00584D5E" w:rsidP="00E40EA9">
            <w:pPr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E40EA9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  <w:t>Año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584D5E" w:rsidRPr="00E40EA9" w:rsidRDefault="00584D5E" w:rsidP="00467178">
            <w:pPr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E40EA9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  <w:t>Ene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584D5E" w:rsidRPr="00E40EA9" w:rsidRDefault="00584D5E" w:rsidP="00467178">
            <w:pPr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E40EA9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  <w:t>Feb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584D5E" w:rsidRPr="00E40EA9" w:rsidRDefault="00584D5E" w:rsidP="00467178">
            <w:pPr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E40EA9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  <w:t>Mar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584D5E" w:rsidRPr="00E40EA9" w:rsidRDefault="00584D5E" w:rsidP="00467178">
            <w:pPr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E40EA9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  <w:t>Abr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584D5E" w:rsidRPr="00E40EA9" w:rsidRDefault="00584D5E" w:rsidP="00E40EA9">
            <w:pPr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E40EA9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  <w:t>Mayo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584D5E" w:rsidRPr="00E40EA9" w:rsidRDefault="00584D5E" w:rsidP="00467178">
            <w:pPr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E40EA9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  <w:t>Jun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584D5E" w:rsidRPr="00E40EA9" w:rsidRDefault="00584D5E" w:rsidP="00467178">
            <w:pPr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E40EA9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  <w:t>Ju</w:t>
            </w:r>
            <w:r w:rsidR="00467178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  <w:t>l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584D5E" w:rsidRPr="00E40EA9" w:rsidRDefault="00584D5E" w:rsidP="00467178">
            <w:pPr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E40EA9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  <w:t>Ago</w:t>
            </w:r>
            <w:proofErr w:type="spellEnd"/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584D5E" w:rsidRPr="00E40EA9" w:rsidRDefault="00584D5E" w:rsidP="00467178">
            <w:pPr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E40EA9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  <w:t>Sept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584D5E" w:rsidRPr="00E40EA9" w:rsidRDefault="00584D5E" w:rsidP="00467178">
            <w:pPr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E40EA9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  <w:t>Oct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</w:tcPr>
          <w:p w:rsidR="00584D5E" w:rsidRPr="00E40EA9" w:rsidRDefault="00584D5E" w:rsidP="00467178">
            <w:pPr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E40EA9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  <w:t>Nov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</w:tcPr>
          <w:p w:rsidR="00584D5E" w:rsidRPr="00E40EA9" w:rsidRDefault="00584D5E" w:rsidP="00467178">
            <w:pPr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E40EA9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  <w:t>Dic</w:t>
            </w:r>
          </w:p>
        </w:tc>
      </w:tr>
    </w:tbl>
    <w:p w:rsidR="005038C8" w:rsidRDefault="00D53C46" w:rsidP="004F29DA">
      <w:pPr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  <w:r>
        <w:rPr>
          <w:rFonts w:ascii="Cambria" w:eastAsia="MS Gothic" w:hAnsi="Cambria"/>
          <w:iCs/>
          <w:color w:val="4F81BD"/>
          <w:spacing w:val="15"/>
          <w:sz w:val="24"/>
          <w:szCs w:val="24"/>
        </w:rPr>
        <w:t>FIN5</w:t>
      </w:r>
    </w:p>
    <w:p w:rsidR="002C55F4" w:rsidRPr="00942E89" w:rsidRDefault="00587B8D" w:rsidP="006466D5">
      <w:pPr>
        <w:pageBreakBefore/>
        <w:spacing w:line="276" w:lineRule="auto"/>
        <w:rPr>
          <w:rFonts w:ascii="Cambria" w:eastAsia="MS Gothic" w:hAnsi="Cambria"/>
          <w:b/>
          <w:iCs/>
          <w:color w:val="1F4E79" w:themeColor="accent1" w:themeShade="80"/>
          <w:spacing w:val="15"/>
          <w:sz w:val="26"/>
          <w:szCs w:val="26"/>
        </w:rPr>
      </w:pPr>
      <w:r w:rsidRPr="00942E89">
        <w:rPr>
          <w:rFonts w:ascii="Cambria" w:eastAsia="MS Gothic" w:hAnsi="Cambria"/>
          <w:b/>
          <w:iCs/>
          <w:color w:val="1F4E79" w:themeColor="accent1" w:themeShade="80"/>
          <w:spacing w:val="15"/>
          <w:sz w:val="26"/>
          <w:szCs w:val="26"/>
        </w:rPr>
        <w:lastRenderedPageBreak/>
        <w:t>Países e Idiomas.</w:t>
      </w:r>
    </w:p>
    <w:p w:rsidR="00587B8D" w:rsidRDefault="00587B8D" w:rsidP="006466D5">
      <w:pPr>
        <w:spacing w:line="276" w:lineRule="auto"/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  <w:proofErr w:type="spellStart"/>
      <w:r>
        <w:rPr>
          <w:rFonts w:ascii="Cambria" w:eastAsia="MS Gothic" w:hAnsi="Cambria"/>
          <w:iCs/>
          <w:color w:val="4F81BD"/>
          <w:spacing w:val="15"/>
          <w:sz w:val="24"/>
          <w:szCs w:val="24"/>
        </w:rPr>
        <w:t>MonthLabel</w:t>
      </w:r>
      <w:proofErr w:type="spellEnd"/>
    </w:p>
    <w:tbl>
      <w:tblPr>
        <w:tblpPr w:leftFromText="180" w:rightFromText="180" w:vertAnchor="text" w:horzAnchor="page" w:tblpX="2961" w:tblpY="1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6"/>
        <w:gridCol w:w="1434"/>
      </w:tblGrid>
      <w:tr w:rsidR="00C07CB1" w:rsidRPr="00082A97" w:rsidTr="00552554">
        <w:trPr>
          <w:trHeight w:val="600"/>
          <w:tblHeader/>
        </w:trPr>
        <w:tc>
          <w:tcPr>
            <w:tcW w:w="1386" w:type="dxa"/>
            <w:shd w:val="clear" w:color="000000" w:fill="4F81BD"/>
            <w:vAlign w:val="center"/>
            <w:hideMark/>
          </w:tcPr>
          <w:p w:rsidR="00C07CB1" w:rsidRPr="009B292C" w:rsidRDefault="00C07CB1" w:rsidP="00552554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País</w:t>
            </w:r>
          </w:p>
        </w:tc>
        <w:tc>
          <w:tcPr>
            <w:tcW w:w="1434" w:type="dxa"/>
            <w:shd w:val="clear" w:color="000000" w:fill="4F81BD"/>
            <w:vAlign w:val="center"/>
            <w:hideMark/>
          </w:tcPr>
          <w:p w:rsidR="00C07CB1" w:rsidRPr="009B292C" w:rsidRDefault="00C07CB1" w:rsidP="00552554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Sesiones</w:t>
            </w:r>
          </w:p>
        </w:tc>
      </w:tr>
    </w:tbl>
    <w:tbl>
      <w:tblPr>
        <w:tblpPr w:leftFromText="180" w:rightFromText="180" w:vertAnchor="text" w:horzAnchor="page" w:tblpX="8286" w:tblpY="1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6"/>
        <w:gridCol w:w="1434"/>
      </w:tblGrid>
      <w:tr w:rsidR="00B75472" w:rsidRPr="00082A97" w:rsidTr="00E041DE">
        <w:trPr>
          <w:trHeight w:val="600"/>
          <w:tblHeader/>
        </w:trPr>
        <w:tc>
          <w:tcPr>
            <w:tcW w:w="1386" w:type="dxa"/>
            <w:shd w:val="clear" w:color="000000" w:fill="4F81BD"/>
            <w:vAlign w:val="center"/>
            <w:hideMark/>
          </w:tcPr>
          <w:p w:rsidR="00B75472" w:rsidRPr="009B292C" w:rsidRDefault="00B75472" w:rsidP="00E041DE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Idioma</w:t>
            </w:r>
          </w:p>
        </w:tc>
        <w:tc>
          <w:tcPr>
            <w:tcW w:w="1434" w:type="dxa"/>
            <w:shd w:val="clear" w:color="000000" w:fill="4F81BD"/>
            <w:vAlign w:val="center"/>
            <w:hideMark/>
          </w:tcPr>
          <w:p w:rsidR="00B75472" w:rsidRPr="009B292C" w:rsidRDefault="00B75472" w:rsidP="00E041DE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Sesiones</w:t>
            </w:r>
          </w:p>
        </w:tc>
      </w:tr>
    </w:tbl>
    <w:p w:rsidR="00587B8D" w:rsidRDefault="00587B8D" w:rsidP="004F29DA">
      <w:pPr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</w:p>
    <w:p w:rsidR="00587B8D" w:rsidRDefault="00587B8D" w:rsidP="004F29DA">
      <w:pPr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</w:p>
    <w:p w:rsidR="00587B8D" w:rsidRDefault="00587B8D" w:rsidP="00552554">
      <w:pPr>
        <w:jc w:val="both"/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</w:p>
    <w:p w:rsidR="00852DE0" w:rsidRDefault="00852DE0" w:rsidP="004F29DA">
      <w:pPr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</w:p>
    <w:p w:rsidR="00852DE0" w:rsidRDefault="00852DE0" w:rsidP="004F29DA">
      <w:pPr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</w:p>
    <w:p w:rsidR="00852DE0" w:rsidRDefault="00852DE0" w:rsidP="004F29DA">
      <w:pPr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</w:p>
    <w:p w:rsidR="00852DE0" w:rsidRDefault="00852DE0" w:rsidP="004F29DA">
      <w:pPr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</w:p>
    <w:p w:rsidR="00852DE0" w:rsidRDefault="00852DE0" w:rsidP="004F29DA">
      <w:pPr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</w:p>
    <w:p w:rsidR="00852DE0" w:rsidRDefault="00852DE0" w:rsidP="004F29DA">
      <w:pPr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</w:p>
    <w:p w:rsidR="00852DE0" w:rsidRDefault="00852DE0" w:rsidP="004F29DA">
      <w:pPr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</w:p>
    <w:p w:rsidR="00852DE0" w:rsidRDefault="00852DE0" w:rsidP="004F29DA">
      <w:pPr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</w:p>
    <w:p w:rsidR="00070ECA" w:rsidRDefault="00070ECA" w:rsidP="004F29DA">
      <w:pPr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</w:p>
    <w:p w:rsidR="00070ECA" w:rsidRDefault="00070ECA" w:rsidP="004F29DA">
      <w:pPr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</w:p>
    <w:p w:rsidR="00852DE0" w:rsidRDefault="00852DE0" w:rsidP="004F29DA">
      <w:pPr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</w:p>
    <w:p w:rsidR="00587B8D" w:rsidRDefault="00587B8D" w:rsidP="004F29DA">
      <w:pPr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  <w:proofErr w:type="spellStart"/>
      <w:r>
        <w:rPr>
          <w:rFonts w:ascii="Cambria" w:eastAsia="MS Gothic" w:hAnsi="Cambria"/>
          <w:iCs/>
          <w:color w:val="4F81BD"/>
          <w:spacing w:val="15"/>
          <w:sz w:val="24"/>
          <w:szCs w:val="24"/>
        </w:rPr>
        <w:t>PaisesChart</w:t>
      </w:r>
      <w:proofErr w:type="spellEnd"/>
    </w:p>
    <w:p w:rsidR="00587B8D" w:rsidRDefault="00587B8D" w:rsidP="004F29DA">
      <w:pPr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  <w:r>
        <w:rPr>
          <w:rFonts w:ascii="Cambria" w:eastAsia="MS Gothic" w:hAnsi="Cambria"/>
          <w:iCs/>
          <w:color w:val="4F81BD"/>
          <w:spacing w:val="15"/>
          <w:sz w:val="24"/>
          <w:szCs w:val="24"/>
        </w:rPr>
        <w:t>FIN6</w:t>
      </w:r>
    </w:p>
    <w:p w:rsidR="00010673" w:rsidRPr="00010673" w:rsidRDefault="00010673" w:rsidP="006466D5">
      <w:pPr>
        <w:pageBreakBefore/>
        <w:spacing w:line="276" w:lineRule="auto"/>
        <w:rPr>
          <w:rFonts w:ascii="Cambria" w:eastAsia="MS Gothic" w:hAnsi="Cambria"/>
          <w:b/>
          <w:iCs/>
          <w:color w:val="1F4E79" w:themeColor="accent1" w:themeShade="80"/>
          <w:spacing w:val="15"/>
          <w:sz w:val="26"/>
          <w:szCs w:val="26"/>
        </w:rPr>
      </w:pPr>
      <w:r w:rsidRPr="00010673">
        <w:rPr>
          <w:rFonts w:ascii="Cambria" w:eastAsia="MS Gothic" w:hAnsi="Cambria"/>
          <w:b/>
          <w:iCs/>
          <w:color w:val="1F4E79" w:themeColor="accent1" w:themeShade="80"/>
          <w:spacing w:val="15"/>
          <w:sz w:val="26"/>
          <w:szCs w:val="26"/>
        </w:rPr>
        <w:lastRenderedPageBreak/>
        <w:t>Fuentes De Trafico.</w:t>
      </w:r>
    </w:p>
    <w:p w:rsidR="00010673" w:rsidRDefault="00010673" w:rsidP="006466D5">
      <w:pPr>
        <w:spacing w:line="276" w:lineRule="auto"/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  <w:proofErr w:type="spellStart"/>
      <w:r>
        <w:rPr>
          <w:rFonts w:ascii="Cambria" w:eastAsia="MS Gothic" w:hAnsi="Cambria"/>
          <w:iCs/>
          <w:color w:val="4F81BD"/>
          <w:spacing w:val="15"/>
          <w:sz w:val="24"/>
          <w:szCs w:val="24"/>
        </w:rPr>
        <w:t>MonthLabel</w:t>
      </w:r>
      <w:proofErr w:type="spellEnd"/>
    </w:p>
    <w:p w:rsidR="00B023BF" w:rsidRDefault="00B023BF" w:rsidP="004F29DA">
      <w:pPr>
        <w:rPr>
          <w:rFonts w:ascii="Cambria" w:eastAsia="MS Gothic" w:hAnsi="Cambria"/>
          <w:iCs/>
          <w:spacing w:val="15"/>
          <w:sz w:val="24"/>
          <w:szCs w:val="24"/>
        </w:rPr>
      </w:pPr>
      <w:proofErr w:type="spellStart"/>
      <w:r w:rsidRPr="00E649A1">
        <w:rPr>
          <w:rFonts w:ascii="Cambria" w:eastAsia="MS Gothic" w:hAnsi="Cambria"/>
          <w:iCs/>
          <w:spacing w:val="15"/>
          <w:sz w:val="24"/>
          <w:szCs w:val="24"/>
        </w:rPr>
        <w:t>DominioLabel</w:t>
      </w:r>
      <w:proofErr w:type="spellEnd"/>
    </w:p>
    <w:p w:rsidR="004B182F" w:rsidRDefault="004B182F" w:rsidP="004F29DA">
      <w:pPr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</w:p>
    <w:tbl>
      <w:tblPr>
        <w:tblpPr w:leftFromText="180" w:rightFromText="180" w:vertAnchor="text" w:horzAnchor="page" w:tblpX="696" w:tblpY="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6"/>
        <w:gridCol w:w="1434"/>
        <w:gridCol w:w="1434"/>
      </w:tblGrid>
      <w:tr w:rsidR="00B724C4" w:rsidRPr="00082A97" w:rsidTr="00B724C4">
        <w:trPr>
          <w:trHeight w:val="600"/>
          <w:tblHeader/>
        </w:trPr>
        <w:tc>
          <w:tcPr>
            <w:tcW w:w="1386" w:type="dxa"/>
            <w:shd w:val="clear" w:color="000000" w:fill="4F81BD"/>
            <w:vAlign w:val="center"/>
            <w:hideMark/>
          </w:tcPr>
          <w:p w:rsidR="00B724C4" w:rsidRPr="009B292C" w:rsidRDefault="00B724C4" w:rsidP="00B724C4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Fuentes</w:t>
            </w:r>
          </w:p>
        </w:tc>
        <w:tc>
          <w:tcPr>
            <w:tcW w:w="1434" w:type="dxa"/>
            <w:shd w:val="clear" w:color="000000" w:fill="4F81BD"/>
            <w:vAlign w:val="center"/>
          </w:tcPr>
          <w:p w:rsidR="00B724C4" w:rsidRDefault="00B724C4" w:rsidP="00B724C4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Medio</w:t>
            </w:r>
          </w:p>
        </w:tc>
        <w:tc>
          <w:tcPr>
            <w:tcW w:w="1434" w:type="dxa"/>
            <w:shd w:val="clear" w:color="000000" w:fill="4F81BD"/>
            <w:vAlign w:val="center"/>
            <w:hideMark/>
          </w:tcPr>
          <w:p w:rsidR="00B724C4" w:rsidRPr="009B292C" w:rsidRDefault="00B724C4" w:rsidP="00B724C4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Sesiones</w:t>
            </w:r>
          </w:p>
        </w:tc>
      </w:tr>
    </w:tbl>
    <w:p w:rsidR="005F2097" w:rsidRPr="00D37B70" w:rsidRDefault="005F2097" w:rsidP="002764F8">
      <w:pPr>
        <w:jc w:val="right"/>
        <w:rPr>
          <w:rFonts w:ascii="Cambria" w:eastAsia="MS Gothic" w:hAnsi="Cambria"/>
          <w:iCs/>
          <w:color w:val="4F81BD"/>
          <w:spacing w:val="15"/>
          <w:sz w:val="32"/>
          <w:szCs w:val="24"/>
        </w:rPr>
      </w:pPr>
      <w:proofErr w:type="spellStart"/>
      <w:r w:rsidRPr="00D37B70">
        <w:rPr>
          <w:rFonts w:ascii="Cambria" w:eastAsia="MS Gothic" w:hAnsi="Cambria"/>
          <w:iCs/>
          <w:color w:val="4F81BD"/>
          <w:spacing w:val="15"/>
          <w:sz w:val="32"/>
          <w:szCs w:val="24"/>
        </w:rPr>
        <w:t>FuentesTraficoLabel</w:t>
      </w:r>
      <w:proofErr w:type="spellEnd"/>
    </w:p>
    <w:p w:rsidR="00D13045" w:rsidRDefault="005F2097" w:rsidP="004F29DA">
      <w:pPr>
        <w:rPr>
          <w:rFonts w:ascii="Cambria" w:eastAsia="MS Gothic" w:hAnsi="Cambria"/>
          <w:b/>
          <w:iCs/>
          <w:color w:val="1F4E79" w:themeColor="accent1" w:themeShade="80"/>
          <w:spacing w:val="15"/>
          <w:sz w:val="26"/>
          <w:szCs w:val="26"/>
        </w:rPr>
      </w:pPr>
      <w:r>
        <w:rPr>
          <w:rFonts w:ascii="Cambria" w:eastAsia="MS Gothic" w:hAnsi="Cambria"/>
          <w:iCs/>
          <w:color w:val="4F81BD"/>
          <w:spacing w:val="15"/>
          <w:sz w:val="24"/>
          <w:szCs w:val="24"/>
        </w:rPr>
        <w:t>FIN7</w:t>
      </w:r>
    </w:p>
    <w:p w:rsidR="005F2097" w:rsidRPr="00903368" w:rsidRDefault="0029665E" w:rsidP="0029665E">
      <w:pPr>
        <w:pageBreakBefore/>
        <w:spacing w:line="276" w:lineRule="auto"/>
        <w:rPr>
          <w:rFonts w:ascii="Cambria" w:eastAsia="MS Gothic" w:hAnsi="Cambria"/>
          <w:b/>
          <w:iCs/>
          <w:color w:val="1F4E79" w:themeColor="accent1" w:themeShade="80"/>
          <w:spacing w:val="15"/>
          <w:sz w:val="26"/>
          <w:szCs w:val="26"/>
        </w:rPr>
      </w:pPr>
      <w:r w:rsidRPr="0029665E">
        <w:rPr>
          <w:rFonts w:ascii="Cambria" w:eastAsia="MS Gothic" w:hAnsi="Cambria"/>
          <w:iCs/>
          <w:noProof/>
          <w:color w:val="4F81BD"/>
          <w:spacing w:val="15"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3804920</wp:posOffset>
            </wp:positionH>
            <wp:positionV relativeFrom="paragraph">
              <wp:posOffset>-584835</wp:posOffset>
            </wp:positionV>
            <wp:extent cx="609600" cy="609600"/>
            <wp:effectExtent l="0" t="0" r="0" b="0"/>
            <wp:wrapNone/>
            <wp:docPr id="2" name="Imagen 2" descr="https://www.seeklogo.net/wp-content/uploads/2016/09/facebook-icon-preview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seeklogo.net/wp-content/uploads/2016/09/facebook-icon-preview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045">
        <w:rPr>
          <w:rFonts w:ascii="Cambria" w:eastAsia="MS Gothic" w:hAnsi="Cambria"/>
          <w:b/>
          <w:iCs/>
          <w:color w:val="1F4E79" w:themeColor="accent1" w:themeShade="80"/>
          <w:spacing w:val="15"/>
          <w:sz w:val="26"/>
          <w:szCs w:val="26"/>
        </w:rPr>
        <w:t>Facebook</w:t>
      </w:r>
      <w:r w:rsidR="00903368">
        <w:rPr>
          <w:rFonts w:ascii="Cambria" w:eastAsia="MS Gothic" w:hAnsi="Cambria"/>
          <w:b/>
          <w:iCs/>
          <w:color w:val="1F4E79" w:themeColor="accent1" w:themeShade="80"/>
          <w:spacing w:val="15"/>
          <w:sz w:val="26"/>
          <w:szCs w:val="26"/>
        </w:rPr>
        <w:t xml:space="preserve"> </w:t>
      </w:r>
      <w:proofErr w:type="spellStart"/>
      <w:r w:rsidR="00903368">
        <w:rPr>
          <w:rFonts w:ascii="Cambria" w:eastAsia="MS Gothic" w:hAnsi="Cambria"/>
          <w:b/>
          <w:iCs/>
          <w:color w:val="1F4E79" w:themeColor="accent1" w:themeShade="80"/>
          <w:spacing w:val="15"/>
          <w:sz w:val="26"/>
          <w:szCs w:val="26"/>
        </w:rPr>
        <w:t>Ads</w:t>
      </w:r>
      <w:proofErr w:type="spellEnd"/>
    </w:p>
    <w:p w:rsidR="0029665E" w:rsidRDefault="0029665E" w:rsidP="0029665E">
      <w:pPr>
        <w:spacing w:line="276" w:lineRule="auto"/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  <w:proofErr w:type="spellStart"/>
      <w:r>
        <w:rPr>
          <w:rFonts w:ascii="Cambria" w:eastAsia="MS Gothic" w:hAnsi="Cambria"/>
          <w:iCs/>
          <w:color w:val="4F81BD"/>
          <w:spacing w:val="15"/>
          <w:sz w:val="24"/>
          <w:szCs w:val="24"/>
        </w:rPr>
        <w:t>MonthLabel</w:t>
      </w:r>
      <w:proofErr w:type="spellEnd"/>
    </w:p>
    <w:p w:rsidR="0029665E" w:rsidRDefault="0029665E" w:rsidP="0029665E">
      <w:pPr>
        <w:spacing w:line="276" w:lineRule="auto"/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"/>
        <w:gridCol w:w="998"/>
        <w:gridCol w:w="545"/>
        <w:gridCol w:w="1363"/>
        <w:gridCol w:w="1363"/>
        <w:gridCol w:w="1547"/>
      </w:tblGrid>
      <w:tr w:rsidR="0029665E" w:rsidRPr="00082A97" w:rsidTr="00BA3A87">
        <w:trPr>
          <w:trHeight w:val="600"/>
          <w:tblHeader/>
          <w:jc w:val="center"/>
        </w:trPr>
        <w:tc>
          <w:tcPr>
            <w:tcW w:w="781" w:type="dxa"/>
            <w:shd w:val="clear" w:color="000000" w:fill="4F81BD"/>
            <w:vAlign w:val="center"/>
            <w:hideMark/>
          </w:tcPr>
          <w:p w:rsidR="0029665E" w:rsidRPr="009B292C" w:rsidRDefault="0029665E" w:rsidP="00D65CF5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Fecha</w:t>
            </w:r>
          </w:p>
        </w:tc>
        <w:tc>
          <w:tcPr>
            <w:tcW w:w="998" w:type="dxa"/>
            <w:shd w:val="clear" w:color="000000" w:fill="4F81BD"/>
            <w:vAlign w:val="center"/>
            <w:hideMark/>
          </w:tcPr>
          <w:p w:rsidR="0029665E" w:rsidRPr="009B292C" w:rsidRDefault="0029665E" w:rsidP="00D65CF5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Campaña</w:t>
            </w:r>
          </w:p>
        </w:tc>
        <w:tc>
          <w:tcPr>
            <w:tcW w:w="0" w:type="auto"/>
            <w:shd w:val="clear" w:color="000000" w:fill="4F81BD"/>
            <w:vAlign w:val="center"/>
            <w:hideMark/>
          </w:tcPr>
          <w:p w:rsidR="0029665E" w:rsidRPr="009B292C" w:rsidRDefault="0029665E" w:rsidP="00D65CF5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Clics</w:t>
            </w:r>
          </w:p>
        </w:tc>
        <w:tc>
          <w:tcPr>
            <w:tcW w:w="1363" w:type="dxa"/>
            <w:shd w:val="clear" w:color="000000" w:fill="4F81BD"/>
            <w:vAlign w:val="center"/>
          </w:tcPr>
          <w:p w:rsidR="0029665E" w:rsidRPr="004F6830" w:rsidRDefault="0029665E" w:rsidP="00D65CF5">
            <w:pPr>
              <w:rPr>
                <w:rFonts w:eastAsia="Times New Roman"/>
                <w:b/>
                <w:bCs/>
                <w:color w:val="FFFFFF"/>
                <w:u w:val="single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Impresiones</w:t>
            </w:r>
          </w:p>
        </w:tc>
        <w:tc>
          <w:tcPr>
            <w:tcW w:w="1363" w:type="dxa"/>
            <w:shd w:val="clear" w:color="000000" w:fill="4F81BD"/>
            <w:vAlign w:val="center"/>
          </w:tcPr>
          <w:p w:rsidR="0029665E" w:rsidRPr="004F6830" w:rsidRDefault="00863E4A" w:rsidP="00D65CF5">
            <w:pPr>
              <w:rPr>
                <w:rFonts w:eastAsia="Times New Roman"/>
                <w:b/>
                <w:bCs/>
                <w:color w:val="FFFFFF"/>
                <w:u w:val="single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Alcance</w:t>
            </w:r>
          </w:p>
        </w:tc>
        <w:tc>
          <w:tcPr>
            <w:tcW w:w="1547" w:type="dxa"/>
            <w:shd w:val="clear" w:color="000000" w:fill="4F81BD"/>
            <w:vAlign w:val="center"/>
            <w:hideMark/>
          </w:tcPr>
          <w:p w:rsidR="0029665E" w:rsidRPr="009B292C" w:rsidRDefault="0029665E" w:rsidP="00D65CF5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Inversión</w:t>
            </w:r>
            <w:r w:rsidR="00BA3A87">
              <w:rPr>
                <w:rFonts w:eastAsia="Times New Roman"/>
                <w:b/>
                <w:bCs/>
                <w:color w:val="FFFFFF"/>
                <w:lang w:eastAsia="es-MX"/>
              </w:rPr>
              <w:t xml:space="preserve"> (dlls)</w:t>
            </w:r>
            <w:bookmarkStart w:id="1" w:name="_GoBack"/>
            <w:bookmarkEnd w:id="1"/>
          </w:p>
        </w:tc>
      </w:tr>
    </w:tbl>
    <w:p w:rsidR="0029665E" w:rsidRDefault="0029665E" w:rsidP="0029665E">
      <w:pPr>
        <w:spacing w:line="276" w:lineRule="auto"/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</w:p>
    <w:p w:rsidR="0029665E" w:rsidRDefault="00483B96" w:rsidP="005D1858">
      <w:pPr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  <w:r>
        <w:rPr>
          <w:rFonts w:ascii="Cambria" w:eastAsia="MS Gothic" w:hAnsi="Cambria"/>
          <w:iCs/>
          <w:color w:val="4F81BD"/>
          <w:spacing w:val="15"/>
          <w:sz w:val="24"/>
          <w:szCs w:val="24"/>
        </w:rPr>
        <w:t>FINFBA</w:t>
      </w:r>
    </w:p>
    <w:p w:rsidR="002F7C76" w:rsidRDefault="002F7C76" w:rsidP="002F7C76">
      <w:pPr>
        <w:pageBreakBefore/>
        <w:spacing w:line="276" w:lineRule="auto"/>
        <w:rPr>
          <w:rFonts w:ascii="Cambria" w:eastAsia="MS Gothic" w:hAnsi="Cambria"/>
          <w:b/>
          <w:iCs/>
          <w:color w:val="1F4E79" w:themeColor="accent1" w:themeShade="80"/>
          <w:spacing w:val="15"/>
          <w:sz w:val="26"/>
          <w:szCs w:val="26"/>
        </w:rPr>
      </w:pPr>
      <w:r w:rsidRPr="0029665E">
        <w:rPr>
          <w:rFonts w:ascii="Cambria" w:eastAsia="MS Gothic" w:hAnsi="Cambria"/>
          <w:iCs/>
          <w:noProof/>
          <w:color w:val="4F81BD"/>
          <w:spacing w:val="15"/>
          <w:sz w:val="24"/>
          <w:szCs w:val="24"/>
          <w:lang w:val="en-US"/>
        </w:rPr>
        <w:lastRenderedPageBreak/>
        <w:drawing>
          <wp:anchor distT="0" distB="0" distL="114300" distR="114300" simplePos="0" relativeHeight="251661824" behindDoc="1" locked="0" layoutInCell="1" allowOverlap="1" wp14:anchorId="77273773" wp14:editId="3687369B">
            <wp:simplePos x="0" y="0"/>
            <wp:positionH relativeFrom="column">
              <wp:posOffset>3804920</wp:posOffset>
            </wp:positionH>
            <wp:positionV relativeFrom="paragraph">
              <wp:posOffset>-584835</wp:posOffset>
            </wp:positionV>
            <wp:extent cx="609600" cy="609600"/>
            <wp:effectExtent l="0" t="0" r="0" b="0"/>
            <wp:wrapNone/>
            <wp:docPr id="1" name="Imagen 1" descr="https://www.seeklogo.net/wp-content/uploads/2016/09/facebook-icon-preview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seeklogo.net/wp-content/uploads/2016/09/facebook-icon-preview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MS Gothic" w:hAnsi="Cambria"/>
          <w:b/>
          <w:iCs/>
          <w:color w:val="1F4E79" w:themeColor="accent1" w:themeShade="80"/>
          <w:spacing w:val="15"/>
          <w:sz w:val="26"/>
          <w:szCs w:val="26"/>
        </w:rPr>
        <w:t>Facebook Paginas</w:t>
      </w:r>
    </w:p>
    <w:p w:rsidR="002F7C76" w:rsidRDefault="002F7C76" w:rsidP="002F7C76">
      <w:pPr>
        <w:spacing w:line="276" w:lineRule="auto"/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  <w:proofErr w:type="spellStart"/>
      <w:r>
        <w:rPr>
          <w:rFonts w:ascii="Cambria" w:eastAsia="MS Gothic" w:hAnsi="Cambria"/>
          <w:iCs/>
          <w:color w:val="4F81BD"/>
          <w:spacing w:val="15"/>
          <w:sz w:val="24"/>
          <w:szCs w:val="24"/>
        </w:rPr>
        <w:t>MonthLabel</w:t>
      </w:r>
      <w:proofErr w:type="spellEnd"/>
    </w:p>
    <w:p w:rsidR="002F7C76" w:rsidRDefault="002F7C76" w:rsidP="002F7C76">
      <w:pPr>
        <w:spacing w:line="276" w:lineRule="auto"/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"/>
        <w:gridCol w:w="998"/>
        <w:gridCol w:w="1383"/>
        <w:gridCol w:w="1363"/>
      </w:tblGrid>
      <w:tr w:rsidR="002F7C76" w:rsidRPr="00082A97" w:rsidTr="00941EAF">
        <w:trPr>
          <w:trHeight w:val="600"/>
          <w:tblHeader/>
          <w:jc w:val="center"/>
        </w:trPr>
        <w:tc>
          <w:tcPr>
            <w:tcW w:w="781" w:type="dxa"/>
            <w:shd w:val="clear" w:color="000000" w:fill="4F81BD"/>
            <w:vAlign w:val="center"/>
            <w:hideMark/>
          </w:tcPr>
          <w:p w:rsidR="002F7C76" w:rsidRPr="009B292C" w:rsidRDefault="002F7C76" w:rsidP="00941EAF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Fecha</w:t>
            </w:r>
          </w:p>
        </w:tc>
        <w:tc>
          <w:tcPr>
            <w:tcW w:w="998" w:type="dxa"/>
            <w:shd w:val="clear" w:color="000000" w:fill="4F81BD"/>
            <w:vAlign w:val="center"/>
            <w:hideMark/>
          </w:tcPr>
          <w:p w:rsidR="002F7C76" w:rsidRPr="009B292C" w:rsidRDefault="003D0728" w:rsidP="00941EAF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Pagina</w:t>
            </w:r>
          </w:p>
        </w:tc>
        <w:tc>
          <w:tcPr>
            <w:tcW w:w="0" w:type="auto"/>
            <w:shd w:val="clear" w:color="000000" w:fill="4F81BD"/>
            <w:vAlign w:val="center"/>
            <w:hideMark/>
          </w:tcPr>
          <w:p w:rsidR="002F7C76" w:rsidRPr="009B292C" w:rsidRDefault="002F7C76" w:rsidP="00941EAF">
            <w:pPr>
              <w:rPr>
                <w:rFonts w:eastAsia="Times New Roman"/>
                <w:b/>
                <w:bCs/>
                <w:color w:val="FFFFFF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Publicaciones</w:t>
            </w:r>
          </w:p>
        </w:tc>
        <w:tc>
          <w:tcPr>
            <w:tcW w:w="1363" w:type="dxa"/>
            <w:shd w:val="clear" w:color="000000" w:fill="4F81BD"/>
            <w:vAlign w:val="center"/>
          </w:tcPr>
          <w:p w:rsidR="002F7C76" w:rsidRPr="004F6830" w:rsidRDefault="002F7C76" w:rsidP="00941EAF">
            <w:pPr>
              <w:rPr>
                <w:rFonts w:eastAsia="Times New Roman"/>
                <w:b/>
                <w:bCs/>
                <w:color w:val="FFFFFF"/>
                <w:u w:val="single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lang w:eastAsia="es-MX"/>
              </w:rPr>
              <w:t>Seguidores</w:t>
            </w:r>
          </w:p>
        </w:tc>
      </w:tr>
    </w:tbl>
    <w:p w:rsidR="002F7C76" w:rsidRDefault="002F7C76" w:rsidP="002F7C76">
      <w:pPr>
        <w:spacing w:line="276" w:lineRule="auto"/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</w:p>
    <w:p w:rsidR="002F7C76" w:rsidRDefault="00483B96" w:rsidP="002F7C76">
      <w:pPr>
        <w:rPr>
          <w:rFonts w:ascii="Cambria" w:eastAsia="MS Gothic" w:hAnsi="Cambria"/>
          <w:iCs/>
          <w:color w:val="4F81BD"/>
          <w:spacing w:val="15"/>
          <w:sz w:val="24"/>
          <w:szCs w:val="24"/>
        </w:rPr>
      </w:pPr>
      <w:r>
        <w:rPr>
          <w:rFonts w:ascii="Cambria" w:eastAsia="MS Gothic" w:hAnsi="Cambria"/>
          <w:iCs/>
          <w:color w:val="4F81BD"/>
          <w:spacing w:val="15"/>
          <w:sz w:val="24"/>
          <w:szCs w:val="24"/>
        </w:rPr>
        <w:t>FINFBP</w:t>
      </w:r>
    </w:p>
    <w:p w:rsidR="002F7C76" w:rsidRPr="005D1858" w:rsidRDefault="002F7C76" w:rsidP="005D1858">
      <w:pPr>
        <w:rPr>
          <w:rFonts w:ascii="Cambria" w:eastAsia="MS Gothic" w:hAnsi="Cambria"/>
          <w:b/>
          <w:iCs/>
          <w:color w:val="1F4E79" w:themeColor="accent1" w:themeShade="80"/>
          <w:spacing w:val="15"/>
          <w:sz w:val="26"/>
          <w:szCs w:val="26"/>
        </w:rPr>
      </w:pPr>
    </w:p>
    <w:sectPr w:rsidR="002F7C76" w:rsidRPr="005D1858" w:rsidSect="00206686">
      <w:headerReference w:type="default" r:id="rId13"/>
      <w:footerReference w:type="default" r:id="rId14"/>
      <w:headerReference w:type="first" r:id="rId15"/>
      <w:pgSz w:w="15840" w:h="12240" w:orient="landscape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CC9" w:rsidRDefault="00916CC9" w:rsidP="003F3C0E">
      <w:r>
        <w:separator/>
      </w:r>
    </w:p>
  </w:endnote>
  <w:endnote w:type="continuationSeparator" w:id="0">
    <w:p w:rsidR="00916CC9" w:rsidRDefault="00916CC9" w:rsidP="003F3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BD5" w:rsidRDefault="009E5223" w:rsidP="009E5223">
    <w:pPr>
      <w:pStyle w:val="Piedepgina"/>
      <w:ind w:hanging="1134"/>
    </w:pPr>
    <w:r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62F07C2D" wp14:editId="3ED8A40A">
          <wp:simplePos x="0" y="0"/>
          <wp:positionH relativeFrom="column">
            <wp:posOffset>-650240</wp:posOffset>
          </wp:positionH>
          <wp:positionV relativeFrom="paragraph">
            <wp:posOffset>-38100</wp:posOffset>
          </wp:positionV>
          <wp:extent cx="1028700" cy="386080"/>
          <wp:effectExtent l="0" t="0" r="0" b="0"/>
          <wp:wrapThrough wrapText="bothSides">
            <wp:wrapPolygon edited="0">
              <wp:start x="0" y="0"/>
              <wp:lineTo x="0" y="20250"/>
              <wp:lineTo x="21200" y="20250"/>
              <wp:lineTo x="21200" y="0"/>
              <wp:lineTo x="0" y="0"/>
            </wp:wrapPolygon>
          </wp:wrapThrough>
          <wp:docPr id="12" name="Imagen 1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Macintosh HD:Users:crisnoir:Documents:UV:certificaciones:adwords_certified_partner_web_ES-419.gif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386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D275A">
      <w:t>Los centavos de las cantidades monetarias han sido redondeados.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CC9" w:rsidRDefault="00916CC9" w:rsidP="003F3C0E">
      <w:r>
        <w:separator/>
      </w:r>
    </w:p>
  </w:footnote>
  <w:footnote w:type="continuationSeparator" w:id="0">
    <w:p w:rsidR="00916CC9" w:rsidRDefault="00916CC9" w:rsidP="003F3C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BD5" w:rsidRDefault="00916CC9" w:rsidP="009E5223">
    <w:pPr>
      <w:pStyle w:val="Encabezado"/>
      <w:ind w:hanging="1134"/>
      <w:jc w:val="right"/>
    </w:pPr>
    <w:sdt>
      <w:sdtPr>
        <w:id w:val="-1831745046"/>
        <w:docPartObj>
          <w:docPartGallery w:val="Page Numbers (Margins)"/>
          <w:docPartUnique/>
        </w:docPartObj>
      </w:sdtPr>
      <w:sdtEndPr/>
      <w:sdtContent/>
    </w:sdt>
    <w:r w:rsidR="009E5223">
      <w:rPr>
        <w:rFonts w:ascii="Cambria" w:eastAsia="MS Gothic" w:hAnsi="Cambria"/>
        <w:caps/>
        <w:noProof/>
        <w:lang w:val="en-US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-570230</wp:posOffset>
          </wp:positionH>
          <wp:positionV relativeFrom="paragraph">
            <wp:posOffset>-144145</wp:posOffset>
          </wp:positionV>
          <wp:extent cx="836505" cy="409575"/>
          <wp:effectExtent l="0" t="0" r="1905" b="0"/>
          <wp:wrapTight wrapText="bothSides">
            <wp:wrapPolygon edited="0">
              <wp:start x="0" y="0"/>
              <wp:lineTo x="0" y="9042"/>
              <wp:lineTo x="4920" y="17079"/>
              <wp:lineTo x="984" y="17079"/>
              <wp:lineTo x="0" y="18084"/>
              <wp:lineTo x="492" y="20093"/>
              <wp:lineTo x="21157" y="20093"/>
              <wp:lineTo x="20665" y="1005"/>
              <wp:lineTo x="1968" y="0"/>
              <wp:lineTo x="0" y="0"/>
            </wp:wrapPolygon>
          </wp:wrapTight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650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25049">
      <w:t xml:space="preserve"> </w:t>
    </w:r>
    <w:r w:rsidR="00FA6BD5">
      <w:t>Marketing Online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049" w:rsidRDefault="00325049">
    <w:pPr>
      <w:pStyle w:val="Encabezado"/>
    </w:pPr>
  </w:p>
  <w:p w:rsidR="00325049" w:rsidRDefault="00325049">
    <w:pPr>
      <w:pStyle w:val="Encabezado"/>
    </w:pPr>
  </w:p>
  <w:p w:rsidR="00325049" w:rsidRDefault="003250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76F39"/>
    <w:multiLevelType w:val="hybridMultilevel"/>
    <w:tmpl w:val="2EAE4E5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D5855"/>
    <w:multiLevelType w:val="hybridMultilevel"/>
    <w:tmpl w:val="59403E44"/>
    <w:lvl w:ilvl="0" w:tplc="F3606E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02E5E"/>
    <w:multiLevelType w:val="hybridMultilevel"/>
    <w:tmpl w:val="876CC992"/>
    <w:lvl w:ilvl="0" w:tplc="761A2B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A3C6D"/>
    <w:multiLevelType w:val="hybridMultilevel"/>
    <w:tmpl w:val="486CC746"/>
    <w:lvl w:ilvl="0" w:tplc="95EADE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51B33"/>
    <w:multiLevelType w:val="hybridMultilevel"/>
    <w:tmpl w:val="37D67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B11"/>
    <w:multiLevelType w:val="hybridMultilevel"/>
    <w:tmpl w:val="91B408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93D19"/>
    <w:multiLevelType w:val="hybridMultilevel"/>
    <w:tmpl w:val="6EF8ABBA"/>
    <w:lvl w:ilvl="0" w:tplc="7FC416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91FCE"/>
    <w:multiLevelType w:val="hybridMultilevel"/>
    <w:tmpl w:val="D58006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71FB9"/>
    <w:multiLevelType w:val="hybridMultilevel"/>
    <w:tmpl w:val="81E262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823DD"/>
    <w:multiLevelType w:val="hybridMultilevel"/>
    <w:tmpl w:val="019064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782F3D"/>
    <w:multiLevelType w:val="hybridMultilevel"/>
    <w:tmpl w:val="57A84622"/>
    <w:lvl w:ilvl="0" w:tplc="761A2B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F15AFA"/>
    <w:multiLevelType w:val="hybridMultilevel"/>
    <w:tmpl w:val="0AA4B9A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B0882"/>
    <w:multiLevelType w:val="hybridMultilevel"/>
    <w:tmpl w:val="80E6815E"/>
    <w:lvl w:ilvl="0" w:tplc="761A2B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2"/>
  </w:num>
  <w:num w:numId="5">
    <w:abstractNumId w:val="9"/>
  </w:num>
  <w:num w:numId="6">
    <w:abstractNumId w:val="8"/>
  </w:num>
  <w:num w:numId="7">
    <w:abstractNumId w:val="7"/>
  </w:num>
  <w:num w:numId="8">
    <w:abstractNumId w:val="4"/>
  </w:num>
  <w:num w:numId="9">
    <w:abstractNumId w:val="5"/>
  </w:num>
  <w:num w:numId="10">
    <w:abstractNumId w:val="11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8F3"/>
    <w:rsid w:val="00002242"/>
    <w:rsid w:val="00010673"/>
    <w:rsid w:val="00011E2A"/>
    <w:rsid w:val="00012EB5"/>
    <w:rsid w:val="000134E9"/>
    <w:rsid w:val="00017675"/>
    <w:rsid w:val="000176BD"/>
    <w:rsid w:val="00025FA9"/>
    <w:rsid w:val="00027145"/>
    <w:rsid w:val="0003156A"/>
    <w:rsid w:val="00032746"/>
    <w:rsid w:val="00034538"/>
    <w:rsid w:val="00034577"/>
    <w:rsid w:val="000477D9"/>
    <w:rsid w:val="000564E6"/>
    <w:rsid w:val="0005688A"/>
    <w:rsid w:val="00063BE9"/>
    <w:rsid w:val="00070ECA"/>
    <w:rsid w:val="0007413E"/>
    <w:rsid w:val="000768BF"/>
    <w:rsid w:val="000811F4"/>
    <w:rsid w:val="00082A97"/>
    <w:rsid w:val="00082D13"/>
    <w:rsid w:val="00083F86"/>
    <w:rsid w:val="00085ABA"/>
    <w:rsid w:val="00090B56"/>
    <w:rsid w:val="00092181"/>
    <w:rsid w:val="00096947"/>
    <w:rsid w:val="000A2231"/>
    <w:rsid w:val="000A6C09"/>
    <w:rsid w:val="000B23C8"/>
    <w:rsid w:val="000B5820"/>
    <w:rsid w:val="000C0C60"/>
    <w:rsid w:val="000C528A"/>
    <w:rsid w:val="000C59E3"/>
    <w:rsid w:val="000C68DC"/>
    <w:rsid w:val="000C7B86"/>
    <w:rsid w:val="000D275A"/>
    <w:rsid w:val="000D354E"/>
    <w:rsid w:val="000D36CD"/>
    <w:rsid w:val="000D39EF"/>
    <w:rsid w:val="000D6C80"/>
    <w:rsid w:val="000D7F13"/>
    <w:rsid w:val="000E0F0F"/>
    <w:rsid w:val="000E384D"/>
    <w:rsid w:val="000E4142"/>
    <w:rsid w:val="000F0300"/>
    <w:rsid w:val="000F258C"/>
    <w:rsid w:val="000F266C"/>
    <w:rsid w:val="001026D2"/>
    <w:rsid w:val="0011005C"/>
    <w:rsid w:val="001100E0"/>
    <w:rsid w:val="00111D6B"/>
    <w:rsid w:val="00113312"/>
    <w:rsid w:val="00121016"/>
    <w:rsid w:val="00121817"/>
    <w:rsid w:val="001222CC"/>
    <w:rsid w:val="00123238"/>
    <w:rsid w:val="0013196E"/>
    <w:rsid w:val="0014063B"/>
    <w:rsid w:val="00140EF0"/>
    <w:rsid w:val="00141A91"/>
    <w:rsid w:val="00150855"/>
    <w:rsid w:val="00164DD5"/>
    <w:rsid w:val="00166537"/>
    <w:rsid w:val="00166DBC"/>
    <w:rsid w:val="001776C5"/>
    <w:rsid w:val="001825DD"/>
    <w:rsid w:val="00182B70"/>
    <w:rsid w:val="001909D4"/>
    <w:rsid w:val="00190B5B"/>
    <w:rsid w:val="001932B0"/>
    <w:rsid w:val="00195DB3"/>
    <w:rsid w:val="00196E99"/>
    <w:rsid w:val="00197D22"/>
    <w:rsid w:val="001A2C40"/>
    <w:rsid w:val="001A40E5"/>
    <w:rsid w:val="001A6217"/>
    <w:rsid w:val="001A63B8"/>
    <w:rsid w:val="001A7DA8"/>
    <w:rsid w:val="001B73F7"/>
    <w:rsid w:val="001D0B52"/>
    <w:rsid w:val="001D1E74"/>
    <w:rsid w:val="001D372E"/>
    <w:rsid w:val="001E4106"/>
    <w:rsid w:val="001E55E5"/>
    <w:rsid w:val="001F0E4F"/>
    <w:rsid w:val="001F0FC0"/>
    <w:rsid w:val="001F4D15"/>
    <w:rsid w:val="001F5D12"/>
    <w:rsid w:val="001F68F3"/>
    <w:rsid w:val="002004B9"/>
    <w:rsid w:val="00200E8A"/>
    <w:rsid w:val="00201081"/>
    <w:rsid w:val="00201213"/>
    <w:rsid w:val="00202742"/>
    <w:rsid w:val="002053AC"/>
    <w:rsid w:val="00206686"/>
    <w:rsid w:val="00210308"/>
    <w:rsid w:val="0021135A"/>
    <w:rsid w:val="0021415F"/>
    <w:rsid w:val="00216CA9"/>
    <w:rsid w:val="00217391"/>
    <w:rsid w:val="0022529F"/>
    <w:rsid w:val="00232D1B"/>
    <w:rsid w:val="00234520"/>
    <w:rsid w:val="002372FA"/>
    <w:rsid w:val="00245F17"/>
    <w:rsid w:val="002570D5"/>
    <w:rsid w:val="002652D4"/>
    <w:rsid w:val="00267198"/>
    <w:rsid w:val="002721FE"/>
    <w:rsid w:val="00272FE1"/>
    <w:rsid w:val="002764F8"/>
    <w:rsid w:val="00277B0B"/>
    <w:rsid w:val="0028199E"/>
    <w:rsid w:val="002819F1"/>
    <w:rsid w:val="00283722"/>
    <w:rsid w:val="00292AB1"/>
    <w:rsid w:val="0029421C"/>
    <w:rsid w:val="0029665E"/>
    <w:rsid w:val="00296888"/>
    <w:rsid w:val="00296C70"/>
    <w:rsid w:val="002A09D4"/>
    <w:rsid w:val="002A4558"/>
    <w:rsid w:val="002A6DEB"/>
    <w:rsid w:val="002B1355"/>
    <w:rsid w:val="002B2BFF"/>
    <w:rsid w:val="002B6869"/>
    <w:rsid w:val="002B7D40"/>
    <w:rsid w:val="002C548C"/>
    <w:rsid w:val="002C55F4"/>
    <w:rsid w:val="002D07C7"/>
    <w:rsid w:val="002D134A"/>
    <w:rsid w:val="002D5C60"/>
    <w:rsid w:val="002D746A"/>
    <w:rsid w:val="002E0754"/>
    <w:rsid w:val="002E2147"/>
    <w:rsid w:val="002E42BB"/>
    <w:rsid w:val="002E44E2"/>
    <w:rsid w:val="002F21A7"/>
    <w:rsid w:val="002F56FC"/>
    <w:rsid w:val="002F7C76"/>
    <w:rsid w:val="00300900"/>
    <w:rsid w:val="003028ED"/>
    <w:rsid w:val="00305835"/>
    <w:rsid w:val="00307B14"/>
    <w:rsid w:val="00311384"/>
    <w:rsid w:val="00317C04"/>
    <w:rsid w:val="00325049"/>
    <w:rsid w:val="00325665"/>
    <w:rsid w:val="003278C0"/>
    <w:rsid w:val="00336104"/>
    <w:rsid w:val="00336FF7"/>
    <w:rsid w:val="003375EE"/>
    <w:rsid w:val="00337F38"/>
    <w:rsid w:val="00341B3B"/>
    <w:rsid w:val="00344AE7"/>
    <w:rsid w:val="00347E09"/>
    <w:rsid w:val="003518E4"/>
    <w:rsid w:val="00351D4C"/>
    <w:rsid w:val="00351E49"/>
    <w:rsid w:val="00355CD8"/>
    <w:rsid w:val="00361AA6"/>
    <w:rsid w:val="00362DFE"/>
    <w:rsid w:val="00364088"/>
    <w:rsid w:val="003659F1"/>
    <w:rsid w:val="00372F1D"/>
    <w:rsid w:val="00373EE4"/>
    <w:rsid w:val="00376806"/>
    <w:rsid w:val="00377913"/>
    <w:rsid w:val="00377FB2"/>
    <w:rsid w:val="00381140"/>
    <w:rsid w:val="00384DCF"/>
    <w:rsid w:val="0038592C"/>
    <w:rsid w:val="00392C57"/>
    <w:rsid w:val="003932D8"/>
    <w:rsid w:val="00396FB4"/>
    <w:rsid w:val="00397F94"/>
    <w:rsid w:val="003A0A52"/>
    <w:rsid w:val="003A1A4A"/>
    <w:rsid w:val="003A215C"/>
    <w:rsid w:val="003A2916"/>
    <w:rsid w:val="003A36B7"/>
    <w:rsid w:val="003A39C5"/>
    <w:rsid w:val="003A613E"/>
    <w:rsid w:val="003B1B1B"/>
    <w:rsid w:val="003B21CF"/>
    <w:rsid w:val="003B2226"/>
    <w:rsid w:val="003C0430"/>
    <w:rsid w:val="003C3C83"/>
    <w:rsid w:val="003C7DE5"/>
    <w:rsid w:val="003D0728"/>
    <w:rsid w:val="003D207E"/>
    <w:rsid w:val="003D2C31"/>
    <w:rsid w:val="003E09B7"/>
    <w:rsid w:val="003E4413"/>
    <w:rsid w:val="003F3C0E"/>
    <w:rsid w:val="004007C2"/>
    <w:rsid w:val="004016C3"/>
    <w:rsid w:val="004043BE"/>
    <w:rsid w:val="00405DCC"/>
    <w:rsid w:val="0041034F"/>
    <w:rsid w:val="00412D5C"/>
    <w:rsid w:val="00416064"/>
    <w:rsid w:val="004175FA"/>
    <w:rsid w:val="00422141"/>
    <w:rsid w:val="004237C2"/>
    <w:rsid w:val="0043677F"/>
    <w:rsid w:val="004407A5"/>
    <w:rsid w:val="0044131D"/>
    <w:rsid w:val="00446518"/>
    <w:rsid w:val="0045305A"/>
    <w:rsid w:val="00454BC5"/>
    <w:rsid w:val="00463D39"/>
    <w:rsid w:val="00465283"/>
    <w:rsid w:val="00467178"/>
    <w:rsid w:val="00470EE9"/>
    <w:rsid w:val="0047549E"/>
    <w:rsid w:val="00483B96"/>
    <w:rsid w:val="00487D07"/>
    <w:rsid w:val="004905E0"/>
    <w:rsid w:val="004921BD"/>
    <w:rsid w:val="004960D4"/>
    <w:rsid w:val="004A05F5"/>
    <w:rsid w:val="004A1876"/>
    <w:rsid w:val="004A2149"/>
    <w:rsid w:val="004A6140"/>
    <w:rsid w:val="004B0341"/>
    <w:rsid w:val="004B182F"/>
    <w:rsid w:val="004B4D42"/>
    <w:rsid w:val="004B503C"/>
    <w:rsid w:val="004C2AE4"/>
    <w:rsid w:val="004D0B61"/>
    <w:rsid w:val="004D4B97"/>
    <w:rsid w:val="004E0329"/>
    <w:rsid w:val="004E0A89"/>
    <w:rsid w:val="004E6859"/>
    <w:rsid w:val="004F1A65"/>
    <w:rsid w:val="004F29DA"/>
    <w:rsid w:val="004F30CC"/>
    <w:rsid w:val="004F5B83"/>
    <w:rsid w:val="004F607D"/>
    <w:rsid w:val="004F6830"/>
    <w:rsid w:val="004F71E5"/>
    <w:rsid w:val="004F7EB1"/>
    <w:rsid w:val="00500B1F"/>
    <w:rsid w:val="00500E6A"/>
    <w:rsid w:val="00500F56"/>
    <w:rsid w:val="0050127F"/>
    <w:rsid w:val="005038C8"/>
    <w:rsid w:val="00504AA2"/>
    <w:rsid w:val="005113E3"/>
    <w:rsid w:val="00512F50"/>
    <w:rsid w:val="0051550B"/>
    <w:rsid w:val="0052241E"/>
    <w:rsid w:val="00522A9B"/>
    <w:rsid w:val="0052579B"/>
    <w:rsid w:val="00525811"/>
    <w:rsid w:val="00525E4B"/>
    <w:rsid w:val="00531428"/>
    <w:rsid w:val="005346D9"/>
    <w:rsid w:val="00543EB0"/>
    <w:rsid w:val="00546229"/>
    <w:rsid w:val="00546E8E"/>
    <w:rsid w:val="0055247A"/>
    <w:rsid w:val="00552554"/>
    <w:rsid w:val="00556F01"/>
    <w:rsid w:val="00557F0A"/>
    <w:rsid w:val="00560A4F"/>
    <w:rsid w:val="00563D23"/>
    <w:rsid w:val="00564DD3"/>
    <w:rsid w:val="00571208"/>
    <w:rsid w:val="00573383"/>
    <w:rsid w:val="005819D5"/>
    <w:rsid w:val="00582A3B"/>
    <w:rsid w:val="00584D5E"/>
    <w:rsid w:val="005854AB"/>
    <w:rsid w:val="00587B8D"/>
    <w:rsid w:val="00593EF5"/>
    <w:rsid w:val="0059599C"/>
    <w:rsid w:val="005975AC"/>
    <w:rsid w:val="005977D7"/>
    <w:rsid w:val="005A7BCD"/>
    <w:rsid w:val="005C315C"/>
    <w:rsid w:val="005C545D"/>
    <w:rsid w:val="005C7C97"/>
    <w:rsid w:val="005D0158"/>
    <w:rsid w:val="005D1858"/>
    <w:rsid w:val="005E03F8"/>
    <w:rsid w:val="005E188B"/>
    <w:rsid w:val="005E6A31"/>
    <w:rsid w:val="005E6F01"/>
    <w:rsid w:val="005F2097"/>
    <w:rsid w:val="005F6ABA"/>
    <w:rsid w:val="005F7382"/>
    <w:rsid w:val="00600F8A"/>
    <w:rsid w:val="00602A2B"/>
    <w:rsid w:val="00606B26"/>
    <w:rsid w:val="00611EA2"/>
    <w:rsid w:val="00612F60"/>
    <w:rsid w:val="00613023"/>
    <w:rsid w:val="006214BC"/>
    <w:rsid w:val="00624812"/>
    <w:rsid w:val="0063602F"/>
    <w:rsid w:val="00636F73"/>
    <w:rsid w:val="00637080"/>
    <w:rsid w:val="0063716A"/>
    <w:rsid w:val="00642A2B"/>
    <w:rsid w:val="006466D5"/>
    <w:rsid w:val="00647ED7"/>
    <w:rsid w:val="0065046B"/>
    <w:rsid w:val="00652827"/>
    <w:rsid w:val="00653111"/>
    <w:rsid w:val="00653420"/>
    <w:rsid w:val="00653E65"/>
    <w:rsid w:val="00656F36"/>
    <w:rsid w:val="00665D20"/>
    <w:rsid w:val="00672BB8"/>
    <w:rsid w:val="00673FEB"/>
    <w:rsid w:val="00682F53"/>
    <w:rsid w:val="00683330"/>
    <w:rsid w:val="00683CB0"/>
    <w:rsid w:val="00691AF8"/>
    <w:rsid w:val="00694563"/>
    <w:rsid w:val="00694B16"/>
    <w:rsid w:val="00696AB0"/>
    <w:rsid w:val="00697064"/>
    <w:rsid w:val="006A0E26"/>
    <w:rsid w:val="006A4AA1"/>
    <w:rsid w:val="006A5139"/>
    <w:rsid w:val="006B071C"/>
    <w:rsid w:val="006B335C"/>
    <w:rsid w:val="006B359D"/>
    <w:rsid w:val="006B44FD"/>
    <w:rsid w:val="006B5527"/>
    <w:rsid w:val="006C21C0"/>
    <w:rsid w:val="006C4141"/>
    <w:rsid w:val="006C7C34"/>
    <w:rsid w:val="006D246C"/>
    <w:rsid w:val="006D2C89"/>
    <w:rsid w:val="006D60AE"/>
    <w:rsid w:val="006D720A"/>
    <w:rsid w:val="006E05E3"/>
    <w:rsid w:val="006E6E90"/>
    <w:rsid w:val="006F07BA"/>
    <w:rsid w:val="006F4553"/>
    <w:rsid w:val="0070690E"/>
    <w:rsid w:val="00711095"/>
    <w:rsid w:val="00715AD7"/>
    <w:rsid w:val="00716BC2"/>
    <w:rsid w:val="00717394"/>
    <w:rsid w:val="00717674"/>
    <w:rsid w:val="00717A1E"/>
    <w:rsid w:val="00720DEC"/>
    <w:rsid w:val="00726712"/>
    <w:rsid w:val="0073282A"/>
    <w:rsid w:val="0073778D"/>
    <w:rsid w:val="007378CF"/>
    <w:rsid w:val="00743FAE"/>
    <w:rsid w:val="00755D7F"/>
    <w:rsid w:val="00757843"/>
    <w:rsid w:val="0076272E"/>
    <w:rsid w:val="007637AE"/>
    <w:rsid w:val="0077045C"/>
    <w:rsid w:val="00772AC6"/>
    <w:rsid w:val="007820E3"/>
    <w:rsid w:val="007843B4"/>
    <w:rsid w:val="00784C43"/>
    <w:rsid w:val="007866FF"/>
    <w:rsid w:val="00787F09"/>
    <w:rsid w:val="00797234"/>
    <w:rsid w:val="007A414E"/>
    <w:rsid w:val="007A507A"/>
    <w:rsid w:val="007A50DA"/>
    <w:rsid w:val="007A5833"/>
    <w:rsid w:val="007B6404"/>
    <w:rsid w:val="007C09BD"/>
    <w:rsid w:val="007C6801"/>
    <w:rsid w:val="007C7200"/>
    <w:rsid w:val="007C7A44"/>
    <w:rsid w:val="007C7C1B"/>
    <w:rsid w:val="007D1C12"/>
    <w:rsid w:val="007D1C96"/>
    <w:rsid w:val="007D235F"/>
    <w:rsid w:val="007D662C"/>
    <w:rsid w:val="007D75E2"/>
    <w:rsid w:val="007E2C0B"/>
    <w:rsid w:val="007E4B42"/>
    <w:rsid w:val="007E60F1"/>
    <w:rsid w:val="007F20FE"/>
    <w:rsid w:val="007F34C9"/>
    <w:rsid w:val="007F4C22"/>
    <w:rsid w:val="007F6711"/>
    <w:rsid w:val="008070AB"/>
    <w:rsid w:val="008075DE"/>
    <w:rsid w:val="0081081C"/>
    <w:rsid w:val="00810BF1"/>
    <w:rsid w:val="008119BA"/>
    <w:rsid w:val="00812121"/>
    <w:rsid w:val="008140ED"/>
    <w:rsid w:val="008208A4"/>
    <w:rsid w:val="00830728"/>
    <w:rsid w:val="00830DFC"/>
    <w:rsid w:val="0083101F"/>
    <w:rsid w:val="00831355"/>
    <w:rsid w:val="008326AC"/>
    <w:rsid w:val="0083582D"/>
    <w:rsid w:val="00841544"/>
    <w:rsid w:val="0084414F"/>
    <w:rsid w:val="00845698"/>
    <w:rsid w:val="00847004"/>
    <w:rsid w:val="008479AF"/>
    <w:rsid w:val="00852AD5"/>
    <w:rsid w:val="00852DE0"/>
    <w:rsid w:val="00853872"/>
    <w:rsid w:val="00855C0D"/>
    <w:rsid w:val="00856D7C"/>
    <w:rsid w:val="00862BBA"/>
    <w:rsid w:val="00863DDD"/>
    <w:rsid w:val="00863E4A"/>
    <w:rsid w:val="008657B5"/>
    <w:rsid w:val="0086664B"/>
    <w:rsid w:val="0087161C"/>
    <w:rsid w:val="008826AB"/>
    <w:rsid w:val="00885716"/>
    <w:rsid w:val="008876C1"/>
    <w:rsid w:val="00892D2A"/>
    <w:rsid w:val="00896260"/>
    <w:rsid w:val="00896CA1"/>
    <w:rsid w:val="008A2CA7"/>
    <w:rsid w:val="008B22FC"/>
    <w:rsid w:val="008C5F5B"/>
    <w:rsid w:val="008D0236"/>
    <w:rsid w:val="008D1C67"/>
    <w:rsid w:val="008D489C"/>
    <w:rsid w:val="008D4FF4"/>
    <w:rsid w:val="008D7976"/>
    <w:rsid w:val="008E217D"/>
    <w:rsid w:val="008E474B"/>
    <w:rsid w:val="008F2F43"/>
    <w:rsid w:val="009021A7"/>
    <w:rsid w:val="009031A9"/>
    <w:rsid w:val="00903368"/>
    <w:rsid w:val="00915E39"/>
    <w:rsid w:val="009162EA"/>
    <w:rsid w:val="00916CC9"/>
    <w:rsid w:val="009225FB"/>
    <w:rsid w:val="00922D9B"/>
    <w:rsid w:val="00931463"/>
    <w:rsid w:val="00933884"/>
    <w:rsid w:val="009366A5"/>
    <w:rsid w:val="00942E89"/>
    <w:rsid w:val="00945E42"/>
    <w:rsid w:val="00953CF6"/>
    <w:rsid w:val="00957CA5"/>
    <w:rsid w:val="00967661"/>
    <w:rsid w:val="0097024E"/>
    <w:rsid w:val="009702BA"/>
    <w:rsid w:val="00976198"/>
    <w:rsid w:val="009765ED"/>
    <w:rsid w:val="00976943"/>
    <w:rsid w:val="00982875"/>
    <w:rsid w:val="00990779"/>
    <w:rsid w:val="009953CA"/>
    <w:rsid w:val="00996CC3"/>
    <w:rsid w:val="009A300E"/>
    <w:rsid w:val="009A3A64"/>
    <w:rsid w:val="009A3D1F"/>
    <w:rsid w:val="009A61F2"/>
    <w:rsid w:val="009A6762"/>
    <w:rsid w:val="009A70CA"/>
    <w:rsid w:val="009B292C"/>
    <w:rsid w:val="009B53E1"/>
    <w:rsid w:val="009C22A0"/>
    <w:rsid w:val="009C280B"/>
    <w:rsid w:val="009C5B94"/>
    <w:rsid w:val="009D0218"/>
    <w:rsid w:val="009D03FE"/>
    <w:rsid w:val="009D07EF"/>
    <w:rsid w:val="009D181A"/>
    <w:rsid w:val="009D2032"/>
    <w:rsid w:val="009D6747"/>
    <w:rsid w:val="009D6766"/>
    <w:rsid w:val="009E1ECB"/>
    <w:rsid w:val="009E36F9"/>
    <w:rsid w:val="009E4F87"/>
    <w:rsid w:val="009E5223"/>
    <w:rsid w:val="009E7068"/>
    <w:rsid w:val="009F0ABC"/>
    <w:rsid w:val="009F0FD7"/>
    <w:rsid w:val="009F5D7E"/>
    <w:rsid w:val="009F71E2"/>
    <w:rsid w:val="00A00BC8"/>
    <w:rsid w:val="00A01200"/>
    <w:rsid w:val="00A0239D"/>
    <w:rsid w:val="00A02FAD"/>
    <w:rsid w:val="00A032A1"/>
    <w:rsid w:val="00A054F8"/>
    <w:rsid w:val="00A05C6F"/>
    <w:rsid w:val="00A11645"/>
    <w:rsid w:val="00A127AD"/>
    <w:rsid w:val="00A237BD"/>
    <w:rsid w:val="00A24FDE"/>
    <w:rsid w:val="00A2723A"/>
    <w:rsid w:val="00A300B7"/>
    <w:rsid w:val="00A370DD"/>
    <w:rsid w:val="00A4090D"/>
    <w:rsid w:val="00A44A37"/>
    <w:rsid w:val="00A579CA"/>
    <w:rsid w:val="00A608CD"/>
    <w:rsid w:val="00A63476"/>
    <w:rsid w:val="00A66049"/>
    <w:rsid w:val="00A70DE3"/>
    <w:rsid w:val="00A71E06"/>
    <w:rsid w:val="00A7569E"/>
    <w:rsid w:val="00A83547"/>
    <w:rsid w:val="00A908A7"/>
    <w:rsid w:val="00A93806"/>
    <w:rsid w:val="00A93B96"/>
    <w:rsid w:val="00A9678A"/>
    <w:rsid w:val="00AA738F"/>
    <w:rsid w:val="00AB4FCE"/>
    <w:rsid w:val="00AB5F1F"/>
    <w:rsid w:val="00AC0295"/>
    <w:rsid w:val="00AC216E"/>
    <w:rsid w:val="00AC5ABE"/>
    <w:rsid w:val="00AD1635"/>
    <w:rsid w:val="00AD1951"/>
    <w:rsid w:val="00AD1AC6"/>
    <w:rsid w:val="00AD4DE2"/>
    <w:rsid w:val="00AD6694"/>
    <w:rsid w:val="00AD6F6B"/>
    <w:rsid w:val="00AE4970"/>
    <w:rsid w:val="00AE70A6"/>
    <w:rsid w:val="00AE7E63"/>
    <w:rsid w:val="00AF121A"/>
    <w:rsid w:val="00AF15CF"/>
    <w:rsid w:val="00AF290F"/>
    <w:rsid w:val="00AF5E1E"/>
    <w:rsid w:val="00B00038"/>
    <w:rsid w:val="00B01382"/>
    <w:rsid w:val="00B023BF"/>
    <w:rsid w:val="00B05465"/>
    <w:rsid w:val="00B05DC5"/>
    <w:rsid w:val="00B0646C"/>
    <w:rsid w:val="00B11220"/>
    <w:rsid w:val="00B12DEC"/>
    <w:rsid w:val="00B1576B"/>
    <w:rsid w:val="00B171DD"/>
    <w:rsid w:val="00B17779"/>
    <w:rsid w:val="00B21AF8"/>
    <w:rsid w:val="00B21C91"/>
    <w:rsid w:val="00B30503"/>
    <w:rsid w:val="00B31AE7"/>
    <w:rsid w:val="00B33BE9"/>
    <w:rsid w:val="00B35DF2"/>
    <w:rsid w:val="00B42E03"/>
    <w:rsid w:val="00B47709"/>
    <w:rsid w:val="00B5156B"/>
    <w:rsid w:val="00B52720"/>
    <w:rsid w:val="00B53925"/>
    <w:rsid w:val="00B60DAE"/>
    <w:rsid w:val="00B6356C"/>
    <w:rsid w:val="00B724C4"/>
    <w:rsid w:val="00B73041"/>
    <w:rsid w:val="00B7369B"/>
    <w:rsid w:val="00B75472"/>
    <w:rsid w:val="00B82354"/>
    <w:rsid w:val="00B86063"/>
    <w:rsid w:val="00B866C4"/>
    <w:rsid w:val="00B866D4"/>
    <w:rsid w:val="00B86BCF"/>
    <w:rsid w:val="00B9116A"/>
    <w:rsid w:val="00B96C74"/>
    <w:rsid w:val="00BA1572"/>
    <w:rsid w:val="00BA3A87"/>
    <w:rsid w:val="00BA59C0"/>
    <w:rsid w:val="00BB0156"/>
    <w:rsid w:val="00BB0608"/>
    <w:rsid w:val="00BB08E5"/>
    <w:rsid w:val="00BB79D6"/>
    <w:rsid w:val="00BC3AB4"/>
    <w:rsid w:val="00BD601D"/>
    <w:rsid w:val="00BE6009"/>
    <w:rsid w:val="00BF52B8"/>
    <w:rsid w:val="00BF56DE"/>
    <w:rsid w:val="00C00A29"/>
    <w:rsid w:val="00C05057"/>
    <w:rsid w:val="00C07CB1"/>
    <w:rsid w:val="00C15135"/>
    <w:rsid w:val="00C16EE0"/>
    <w:rsid w:val="00C2120E"/>
    <w:rsid w:val="00C23048"/>
    <w:rsid w:val="00C249E6"/>
    <w:rsid w:val="00C24DB0"/>
    <w:rsid w:val="00C31F26"/>
    <w:rsid w:val="00C32D66"/>
    <w:rsid w:val="00C34BCD"/>
    <w:rsid w:val="00C351BE"/>
    <w:rsid w:val="00C4399D"/>
    <w:rsid w:val="00C44C1F"/>
    <w:rsid w:val="00C454AF"/>
    <w:rsid w:val="00C461F9"/>
    <w:rsid w:val="00C46971"/>
    <w:rsid w:val="00C46BE1"/>
    <w:rsid w:val="00C47720"/>
    <w:rsid w:val="00C5106E"/>
    <w:rsid w:val="00C51169"/>
    <w:rsid w:val="00C567AD"/>
    <w:rsid w:val="00C60EDB"/>
    <w:rsid w:val="00C63C9F"/>
    <w:rsid w:val="00C64956"/>
    <w:rsid w:val="00C6648C"/>
    <w:rsid w:val="00C6798E"/>
    <w:rsid w:val="00C73B58"/>
    <w:rsid w:val="00C81C26"/>
    <w:rsid w:val="00C82092"/>
    <w:rsid w:val="00C8620D"/>
    <w:rsid w:val="00C915F6"/>
    <w:rsid w:val="00C9450A"/>
    <w:rsid w:val="00C96323"/>
    <w:rsid w:val="00CA377A"/>
    <w:rsid w:val="00CB0E7F"/>
    <w:rsid w:val="00CB1D97"/>
    <w:rsid w:val="00CB4903"/>
    <w:rsid w:val="00CB7E0F"/>
    <w:rsid w:val="00CC0585"/>
    <w:rsid w:val="00CC2355"/>
    <w:rsid w:val="00CD0889"/>
    <w:rsid w:val="00CD188B"/>
    <w:rsid w:val="00CD3FF1"/>
    <w:rsid w:val="00CD7049"/>
    <w:rsid w:val="00CE6A45"/>
    <w:rsid w:val="00CE7A43"/>
    <w:rsid w:val="00CE7A52"/>
    <w:rsid w:val="00CE7F5A"/>
    <w:rsid w:val="00CF1AD5"/>
    <w:rsid w:val="00CF69DA"/>
    <w:rsid w:val="00D07D53"/>
    <w:rsid w:val="00D109B8"/>
    <w:rsid w:val="00D11682"/>
    <w:rsid w:val="00D13045"/>
    <w:rsid w:val="00D138AA"/>
    <w:rsid w:val="00D22A07"/>
    <w:rsid w:val="00D24D65"/>
    <w:rsid w:val="00D271B3"/>
    <w:rsid w:val="00D326D9"/>
    <w:rsid w:val="00D329F8"/>
    <w:rsid w:val="00D36926"/>
    <w:rsid w:val="00D37B70"/>
    <w:rsid w:val="00D41970"/>
    <w:rsid w:val="00D4624B"/>
    <w:rsid w:val="00D526FC"/>
    <w:rsid w:val="00D53C46"/>
    <w:rsid w:val="00D53EB8"/>
    <w:rsid w:val="00D53F04"/>
    <w:rsid w:val="00D54384"/>
    <w:rsid w:val="00D5762C"/>
    <w:rsid w:val="00D60ECF"/>
    <w:rsid w:val="00D667DA"/>
    <w:rsid w:val="00D70BD6"/>
    <w:rsid w:val="00D70E5F"/>
    <w:rsid w:val="00D745FB"/>
    <w:rsid w:val="00D74EA0"/>
    <w:rsid w:val="00D77459"/>
    <w:rsid w:val="00D805C0"/>
    <w:rsid w:val="00D80A1E"/>
    <w:rsid w:val="00D82579"/>
    <w:rsid w:val="00D83394"/>
    <w:rsid w:val="00DA1099"/>
    <w:rsid w:val="00DA57D7"/>
    <w:rsid w:val="00DA7174"/>
    <w:rsid w:val="00DB4B6C"/>
    <w:rsid w:val="00DB509C"/>
    <w:rsid w:val="00DB6A2F"/>
    <w:rsid w:val="00DC393D"/>
    <w:rsid w:val="00DC7C27"/>
    <w:rsid w:val="00DD14E2"/>
    <w:rsid w:val="00DD5881"/>
    <w:rsid w:val="00DD7902"/>
    <w:rsid w:val="00DE4BA6"/>
    <w:rsid w:val="00DF2523"/>
    <w:rsid w:val="00DF31B7"/>
    <w:rsid w:val="00E041DE"/>
    <w:rsid w:val="00E04759"/>
    <w:rsid w:val="00E05B7E"/>
    <w:rsid w:val="00E06C5A"/>
    <w:rsid w:val="00E06EA1"/>
    <w:rsid w:val="00E07192"/>
    <w:rsid w:val="00E1234C"/>
    <w:rsid w:val="00E1473F"/>
    <w:rsid w:val="00E148C9"/>
    <w:rsid w:val="00E159EF"/>
    <w:rsid w:val="00E23BB7"/>
    <w:rsid w:val="00E3005F"/>
    <w:rsid w:val="00E33567"/>
    <w:rsid w:val="00E351FF"/>
    <w:rsid w:val="00E35E87"/>
    <w:rsid w:val="00E36709"/>
    <w:rsid w:val="00E371A8"/>
    <w:rsid w:val="00E40EA9"/>
    <w:rsid w:val="00E43883"/>
    <w:rsid w:val="00E47159"/>
    <w:rsid w:val="00E47DFF"/>
    <w:rsid w:val="00E607A0"/>
    <w:rsid w:val="00E62256"/>
    <w:rsid w:val="00E629DF"/>
    <w:rsid w:val="00E632E1"/>
    <w:rsid w:val="00E63E95"/>
    <w:rsid w:val="00E649A1"/>
    <w:rsid w:val="00E658DE"/>
    <w:rsid w:val="00E67771"/>
    <w:rsid w:val="00E70230"/>
    <w:rsid w:val="00E73F8E"/>
    <w:rsid w:val="00E743E5"/>
    <w:rsid w:val="00E75DF3"/>
    <w:rsid w:val="00E80B22"/>
    <w:rsid w:val="00E81AE7"/>
    <w:rsid w:val="00E87F7D"/>
    <w:rsid w:val="00E9753F"/>
    <w:rsid w:val="00EA03D6"/>
    <w:rsid w:val="00EA1A99"/>
    <w:rsid w:val="00EA3709"/>
    <w:rsid w:val="00EA4041"/>
    <w:rsid w:val="00EA74AC"/>
    <w:rsid w:val="00EB1DB6"/>
    <w:rsid w:val="00EB2036"/>
    <w:rsid w:val="00EB6F95"/>
    <w:rsid w:val="00EC4A08"/>
    <w:rsid w:val="00EC6737"/>
    <w:rsid w:val="00ED1968"/>
    <w:rsid w:val="00ED2456"/>
    <w:rsid w:val="00EE38A3"/>
    <w:rsid w:val="00EE5A0A"/>
    <w:rsid w:val="00EF1B98"/>
    <w:rsid w:val="00EF1C86"/>
    <w:rsid w:val="00EF591F"/>
    <w:rsid w:val="00F03480"/>
    <w:rsid w:val="00F1464D"/>
    <w:rsid w:val="00F1748D"/>
    <w:rsid w:val="00F22BF5"/>
    <w:rsid w:val="00F270FA"/>
    <w:rsid w:val="00F30586"/>
    <w:rsid w:val="00F34EC8"/>
    <w:rsid w:val="00F37A98"/>
    <w:rsid w:val="00F37DD7"/>
    <w:rsid w:val="00F40556"/>
    <w:rsid w:val="00F40815"/>
    <w:rsid w:val="00F41DEF"/>
    <w:rsid w:val="00F421EF"/>
    <w:rsid w:val="00F45861"/>
    <w:rsid w:val="00F4593E"/>
    <w:rsid w:val="00F57EB9"/>
    <w:rsid w:val="00F60717"/>
    <w:rsid w:val="00F63B73"/>
    <w:rsid w:val="00F65452"/>
    <w:rsid w:val="00F70735"/>
    <w:rsid w:val="00F80028"/>
    <w:rsid w:val="00F8740C"/>
    <w:rsid w:val="00F877D3"/>
    <w:rsid w:val="00F9342C"/>
    <w:rsid w:val="00F967E4"/>
    <w:rsid w:val="00FA2032"/>
    <w:rsid w:val="00FA64C7"/>
    <w:rsid w:val="00FA6BD5"/>
    <w:rsid w:val="00FB5090"/>
    <w:rsid w:val="00FC17D5"/>
    <w:rsid w:val="00FC27F3"/>
    <w:rsid w:val="00FC6BC1"/>
    <w:rsid w:val="00FD07C9"/>
    <w:rsid w:val="00FD140B"/>
    <w:rsid w:val="00FD2926"/>
    <w:rsid w:val="00FD305A"/>
    <w:rsid w:val="00FD31AB"/>
    <w:rsid w:val="00FD3C3E"/>
    <w:rsid w:val="00FD41A8"/>
    <w:rsid w:val="00FD49F6"/>
    <w:rsid w:val="00FE1C6A"/>
    <w:rsid w:val="00FE480D"/>
    <w:rsid w:val="00FE637B"/>
    <w:rsid w:val="00FF02F8"/>
    <w:rsid w:val="00FF60FF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04A09D"/>
  <w15:docId w15:val="{2D80A8D9-8D95-4CDF-AE3C-A27DCBAF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2"/>
      <w:szCs w:val="22"/>
      <w:lang w:val="es-MX" w:eastAsia="en-US"/>
    </w:rPr>
  </w:style>
  <w:style w:type="paragraph" w:styleId="Ttulo1">
    <w:name w:val="heading 1"/>
    <w:aliases w:val="Título 1 PPC"/>
    <w:basedOn w:val="Normal"/>
    <w:next w:val="Normal"/>
    <w:link w:val="Ttulo1Car"/>
    <w:uiPriority w:val="9"/>
    <w:qFormat/>
    <w:rsid w:val="00201081"/>
    <w:pPr>
      <w:keepNext/>
      <w:keepLines/>
      <w:spacing w:before="480"/>
      <w:outlineLvl w:val="0"/>
    </w:pPr>
    <w:rPr>
      <w:rFonts w:ascii="Cambria" w:eastAsia="MS Gothic" w:hAnsi="Cambria"/>
      <w:b/>
      <w:bCs/>
      <w:color w:val="F7964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1081"/>
    <w:pPr>
      <w:keepNext/>
      <w:keepLines/>
      <w:spacing w:before="200"/>
      <w:outlineLvl w:val="1"/>
    </w:pPr>
    <w:rPr>
      <w:rFonts w:ascii="Cambria" w:eastAsia="MS Gothic" w:hAnsi="Cambria"/>
      <w:b/>
      <w:bCs/>
      <w:color w:val="F7964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2B70"/>
    <w:pPr>
      <w:keepNext/>
      <w:keepLines/>
      <w:spacing w:before="200"/>
      <w:outlineLvl w:val="2"/>
    </w:pPr>
    <w:rPr>
      <w:rFonts w:ascii="Cambria" w:eastAsia="MS Gothic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82B70"/>
    <w:pPr>
      <w:keepNext/>
      <w:keepLines/>
      <w:spacing w:before="200"/>
      <w:outlineLvl w:val="3"/>
    </w:pPr>
    <w:rPr>
      <w:rFonts w:ascii="Cambria" w:eastAsia="MS Gothic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82B70"/>
    <w:pPr>
      <w:keepNext/>
      <w:keepLines/>
      <w:spacing w:before="200"/>
      <w:outlineLvl w:val="4"/>
    </w:pPr>
    <w:rPr>
      <w:rFonts w:ascii="Cambria" w:eastAsia="MS Gothic" w:hAnsi="Cambria"/>
      <w:color w:val="243F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3C0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F3C0E"/>
  </w:style>
  <w:style w:type="paragraph" w:styleId="Piedepgina">
    <w:name w:val="footer"/>
    <w:basedOn w:val="Normal"/>
    <w:link w:val="PiedepginaCar"/>
    <w:uiPriority w:val="99"/>
    <w:unhideWhenUsed/>
    <w:rsid w:val="003F3C0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C0E"/>
  </w:style>
  <w:style w:type="paragraph" w:styleId="Textodeglobo">
    <w:name w:val="Balloon Text"/>
    <w:basedOn w:val="Normal"/>
    <w:link w:val="TextodegloboCar"/>
    <w:uiPriority w:val="99"/>
    <w:semiHidden/>
    <w:unhideWhenUsed/>
    <w:rsid w:val="003F3C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F3C0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3F3C0E"/>
    <w:rPr>
      <w:rFonts w:eastAsia="MS Mincho"/>
      <w:sz w:val="22"/>
      <w:szCs w:val="22"/>
      <w:lang w:val="es-MX" w:eastAsia="es-MX"/>
    </w:rPr>
  </w:style>
  <w:style w:type="character" w:customStyle="1" w:styleId="SinespaciadoCar">
    <w:name w:val="Sin espaciado Car"/>
    <w:link w:val="Sinespaciado"/>
    <w:uiPriority w:val="1"/>
    <w:rsid w:val="003F3C0E"/>
    <w:rPr>
      <w:rFonts w:eastAsia="MS Mincho"/>
      <w:lang w:eastAsia="es-MX"/>
    </w:rPr>
  </w:style>
  <w:style w:type="character" w:customStyle="1" w:styleId="Ttulo1Car">
    <w:name w:val="Título 1 Car"/>
    <w:aliases w:val="Título 1 PPC Car"/>
    <w:link w:val="Ttulo1"/>
    <w:uiPriority w:val="9"/>
    <w:rsid w:val="00201081"/>
    <w:rPr>
      <w:rFonts w:ascii="Cambria" w:eastAsia="MS Gothic" w:hAnsi="Cambria" w:cs="Times New Roman"/>
      <w:b/>
      <w:bCs/>
      <w:color w:val="F79646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82B7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82B70"/>
    <w:pPr>
      <w:spacing w:after="100"/>
    </w:pPr>
  </w:style>
  <w:style w:type="character" w:styleId="Hipervnculo">
    <w:name w:val="Hyperlink"/>
    <w:uiPriority w:val="99"/>
    <w:unhideWhenUsed/>
    <w:rsid w:val="00182B70"/>
    <w:rPr>
      <w:color w:val="0000FF"/>
      <w:u w:val="single"/>
    </w:rPr>
  </w:style>
  <w:style w:type="character" w:customStyle="1" w:styleId="Ttulo2Car">
    <w:name w:val="Título 2 Car"/>
    <w:link w:val="Ttulo2"/>
    <w:uiPriority w:val="9"/>
    <w:rsid w:val="00201081"/>
    <w:rPr>
      <w:rFonts w:ascii="Cambria" w:eastAsia="MS Gothic" w:hAnsi="Cambria" w:cs="Times New Roman"/>
      <w:b/>
      <w:bCs/>
      <w:color w:val="F79646"/>
      <w:sz w:val="26"/>
      <w:szCs w:val="26"/>
    </w:rPr>
  </w:style>
  <w:style w:type="character" w:customStyle="1" w:styleId="Ttulo3Car">
    <w:name w:val="Título 3 Car"/>
    <w:link w:val="Ttulo3"/>
    <w:uiPriority w:val="9"/>
    <w:rsid w:val="00182B70"/>
    <w:rPr>
      <w:rFonts w:ascii="Cambria" w:eastAsia="MS Gothic" w:hAnsi="Cambria" w:cs="Times New Roman"/>
      <w:b/>
      <w:bCs/>
      <w:color w:val="4F81BD"/>
    </w:rPr>
  </w:style>
  <w:style w:type="character" w:customStyle="1" w:styleId="Ttulo4Car">
    <w:name w:val="Título 4 Car"/>
    <w:link w:val="Ttulo4"/>
    <w:uiPriority w:val="9"/>
    <w:rsid w:val="00182B70"/>
    <w:rPr>
      <w:rFonts w:ascii="Cambria" w:eastAsia="MS Gothic" w:hAnsi="Cambria" w:cs="Times New Roman"/>
      <w:b/>
      <w:bCs/>
      <w:i/>
      <w:iCs/>
      <w:color w:val="4F81BD"/>
    </w:rPr>
  </w:style>
  <w:style w:type="character" w:customStyle="1" w:styleId="Ttulo5Car">
    <w:name w:val="Título 5 Car"/>
    <w:link w:val="Ttulo5"/>
    <w:uiPriority w:val="9"/>
    <w:rsid w:val="00182B70"/>
    <w:rPr>
      <w:rFonts w:ascii="Cambria" w:eastAsia="MS Gothic" w:hAnsi="Cambria" w:cs="Times New Roman"/>
      <w:color w:val="243F60"/>
    </w:rPr>
  </w:style>
  <w:style w:type="paragraph" w:styleId="Ttulo">
    <w:name w:val="Title"/>
    <w:basedOn w:val="Normal"/>
    <w:next w:val="Normal"/>
    <w:link w:val="TtuloCar"/>
    <w:uiPriority w:val="10"/>
    <w:qFormat/>
    <w:rsid w:val="00182B70"/>
    <w:pPr>
      <w:pBdr>
        <w:bottom w:val="single" w:sz="8" w:space="4" w:color="4F81BD"/>
      </w:pBdr>
      <w:spacing w:after="300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182B70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007C2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355CD8"/>
    <w:pPr>
      <w:tabs>
        <w:tab w:val="left" w:pos="709"/>
        <w:tab w:val="right" w:leader="dot" w:pos="8828"/>
      </w:tabs>
      <w:spacing w:after="100"/>
      <w:ind w:left="220"/>
    </w:pPr>
  </w:style>
  <w:style w:type="paragraph" w:styleId="Subttulo">
    <w:name w:val="Subtitle"/>
    <w:basedOn w:val="Normal"/>
    <w:next w:val="Normal"/>
    <w:link w:val="SubttuloCar"/>
    <w:uiPriority w:val="11"/>
    <w:qFormat/>
    <w:rsid w:val="00362DFE"/>
    <w:pPr>
      <w:numPr>
        <w:ilvl w:val="1"/>
      </w:numPr>
    </w:pPr>
    <w:rPr>
      <w:rFonts w:ascii="Cambria" w:eastAsia="MS Gothic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uiPriority w:val="11"/>
    <w:rsid w:val="00362DFE"/>
    <w:rPr>
      <w:rFonts w:ascii="Cambria" w:eastAsia="MS Gothic" w:hAnsi="Cambria" w:cs="Times New Roman"/>
      <w:i/>
      <w:iCs/>
      <w:color w:val="4F81BD"/>
      <w:spacing w:val="15"/>
      <w:sz w:val="24"/>
      <w:szCs w:val="24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52241E"/>
    <w:pPr>
      <w:spacing w:after="100"/>
      <w:ind w:left="440"/>
    </w:pPr>
    <w:rPr>
      <w:rFonts w:eastAsia="MS Mincho"/>
      <w:lang w:eastAsia="es-MX"/>
    </w:rPr>
  </w:style>
  <w:style w:type="character" w:styleId="Nmerodepgina">
    <w:name w:val="page number"/>
    <w:basedOn w:val="Fuentedeprrafopredeter"/>
    <w:uiPriority w:val="99"/>
    <w:unhideWhenUsed/>
    <w:rsid w:val="00325049"/>
  </w:style>
  <w:style w:type="table" w:styleId="Sombreadomedio1-nfasis1">
    <w:name w:val="Medium Shading 1 Accent 1"/>
    <w:basedOn w:val="Tablanormal"/>
    <w:uiPriority w:val="63"/>
    <w:rsid w:val="00F57EB9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F57EB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Tablaconcuadrcula">
    <w:name w:val="Table Grid"/>
    <w:basedOn w:val="Tablanormal"/>
    <w:uiPriority w:val="59"/>
    <w:rsid w:val="00B91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uiPriority w:val="99"/>
    <w:semiHidden/>
    <w:unhideWhenUsed/>
    <w:rsid w:val="00691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adwords.google.com/professionals/profile/org?id=09463971778791514011&amp;hl=es_419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hyperlink" Target="https://adwords.google.com/professionals/profile/org?id=09463971778791514011&amp;hl=es_41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my\Source\Workspaces2\WMPanel\WMPanel\WMPanel\Content\Tmps\templateWo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«Fecha»</PublishDate>
  <Abstract> Acuerdo de confidencialidad Las partes acuerdan mantener estricta confidencialidad en relación a toda la información provista por la otra parte durante y después del término del presente acuerdo. Al momento de firmar este acuerdo toda propiedad intelectual continuara perteneciendo a la parte relevante. El cliente y Univisit acuerdan en no revelar ningún análisis  estratégico, revisión, recomendación, metodología o arreglo económico con ninguna persona fuera de la organización sin autorización expresa del consultor.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5F3D6C-2158-49EB-9611-45A709C1C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templateWord</Template>
  <TotalTime>422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«Nombre»</vt:lpstr>
    </vt:vector>
  </TitlesOfParts>
  <Company/>
  <LinksUpToDate>false</LinksUpToDate>
  <CharactersWithSpaces>2507</CharactersWithSpaces>
  <SharedDoc>false</SharedDoc>
  <HLinks>
    <vt:vector size="6" baseType="variant">
      <vt:variant>
        <vt:i4>2424903</vt:i4>
      </vt:variant>
      <vt:variant>
        <vt:i4>-1</vt:i4>
      </vt:variant>
      <vt:variant>
        <vt:i4>1028</vt:i4>
      </vt:variant>
      <vt:variant>
        <vt:i4>4</vt:i4>
      </vt:variant>
      <vt:variant>
        <vt:lpwstr>https://adwords.google.com/professionals/profile/org?id=09463971778791514011&amp;hl=es_419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«Nombre»</dc:title>
  <dc:subject>Reporte Mensual basado en fechas de registro</dc:subject>
  <dc:creator>Jimmy</dc:creator>
  <cp:keywords/>
  <cp:lastModifiedBy>Daniel Osuna</cp:lastModifiedBy>
  <cp:revision>282</cp:revision>
  <cp:lastPrinted>2012-06-16T15:04:00Z</cp:lastPrinted>
  <dcterms:created xsi:type="dcterms:W3CDTF">2015-02-10T20:16:00Z</dcterms:created>
  <dcterms:modified xsi:type="dcterms:W3CDTF">2017-01-30T18:07:00Z</dcterms:modified>
</cp:coreProperties>
</file>