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041D" w14:textId="46ADE42D" w:rsidR="00573E30" w:rsidRPr="00CC09C6" w:rsidRDefault="00CC09C6">
      <w:pPr>
        <w:rPr>
          <w:sz w:val="40"/>
          <w:szCs w:val="40"/>
        </w:rPr>
      </w:pPr>
      <w:r w:rsidRPr="00CC09C6">
        <w:rPr>
          <w:sz w:val="40"/>
          <w:szCs w:val="40"/>
        </w:rPr>
        <w:t>Sistema de Monitoramento de temperatura e umidade com ESP32 e Arduino</w:t>
      </w:r>
    </w:p>
    <w:p w14:paraId="2FF882DF" w14:textId="77777777" w:rsidR="00A90C2D" w:rsidRDefault="00A90C2D"/>
    <w:p w14:paraId="76BF5ECC" w14:textId="3F176930" w:rsidR="00A90C2D" w:rsidRDefault="00A90C2D">
      <w:pPr>
        <w:rPr>
          <w:sz w:val="24"/>
          <w:szCs w:val="24"/>
        </w:rPr>
      </w:pPr>
      <w:r w:rsidRPr="00A90C2D">
        <w:rPr>
          <w:sz w:val="24"/>
          <w:szCs w:val="24"/>
        </w:rPr>
        <w:t>Este relatório detalha a implementação de um sistema de monitoramento de temperatura e umidade utilizando um microcontrolador ESP</w:t>
      </w:r>
      <w:proofErr w:type="gramStart"/>
      <w:r w:rsidRPr="00A90C2D">
        <w:rPr>
          <w:sz w:val="24"/>
          <w:szCs w:val="24"/>
        </w:rPr>
        <w:t>32 ,</w:t>
      </w:r>
      <w:proofErr w:type="gramEnd"/>
      <w:r w:rsidRPr="00A90C2D">
        <w:rPr>
          <w:sz w:val="24"/>
          <w:szCs w:val="24"/>
        </w:rPr>
        <w:t xml:space="preserve"> um sensor de temperatura e umidade DHT e comunicação com um corretor MQTT (</w:t>
      </w:r>
      <w:proofErr w:type="spellStart"/>
      <w:r w:rsidRPr="00A90C2D">
        <w:rPr>
          <w:sz w:val="24"/>
          <w:szCs w:val="24"/>
        </w:rPr>
        <w:t>Mosquitto</w:t>
      </w:r>
      <w:proofErr w:type="spellEnd"/>
      <w:r w:rsidRPr="00A90C2D">
        <w:rPr>
          <w:sz w:val="24"/>
          <w:szCs w:val="24"/>
        </w:rPr>
        <w:t>) .  Um dashboard é outro elemento do sistema que permite visualizar os dados obtidos em tempo real.</w:t>
      </w:r>
    </w:p>
    <w:p w14:paraId="08029674" w14:textId="77777777" w:rsidR="00A90C2D" w:rsidRDefault="00A90C2D">
      <w:pPr>
        <w:rPr>
          <w:sz w:val="24"/>
          <w:szCs w:val="24"/>
        </w:rPr>
      </w:pPr>
    </w:p>
    <w:p w14:paraId="4EC35EB2" w14:textId="5A6788CA" w:rsidR="00A90C2D" w:rsidRDefault="00A90C2D" w:rsidP="00A90C2D">
      <w:pPr>
        <w:rPr>
          <w:sz w:val="36"/>
          <w:szCs w:val="36"/>
        </w:rPr>
      </w:pPr>
      <w:r>
        <w:rPr>
          <w:sz w:val="36"/>
          <w:szCs w:val="36"/>
        </w:rPr>
        <w:t>Componentes Utilizados:</w:t>
      </w:r>
    </w:p>
    <w:p w14:paraId="29739D38" w14:textId="6E31742C" w:rsidR="00A90C2D" w:rsidRDefault="00A90C2D" w:rsidP="00A90C2D">
      <w:pPr>
        <w:rPr>
          <w:sz w:val="24"/>
          <w:szCs w:val="24"/>
        </w:rPr>
      </w:pPr>
      <w:r>
        <w:rPr>
          <w:sz w:val="24"/>
          <w:szCs w:val="24"/>
        </w:rPr>
        <w:t>- ESP32: Microcontrolador WiFi e Bluetooth</w:t>
      </w:r>
    </w:p>
    <w:p w14:paraId="6A93EDB4" w14:textId="3302168C" w:rsidR="00A90C2D" w:rsidRDefault="00A90C2D" w:rsidP="00A90C2D">
      <w:pPr>
        <w:rPr>
          <w:sz w:val="24"/>
          <w:szCs w:val="24"/>
        </w:rPr>
      </w:pPr>
      <w:r>
        <w:rPr>
          <w:sz w:val="24"/>
          <w:szCs w:val="24"/>
        </w:rPr>
        <w:t>- Sensor DHT: Sensor de temperatura e umidade</w:t>
      </w:r>
    </w:p>
    <w:p w14:paraId="79F96F28" w14:textId="35AC724C" w:rsidR="00A90C2D" w:rsidRDefault="00A90C2D" w:rsidP="00A90C2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Mosquitto</w:t>
      </w:r>
      <w:proofErr w:type="spellEnd"/>
      <w:r>
        <w:rPr>
          <w:sz w:val="24"/>
          <w:szCs w:val="24"/>
        </w:rPr>
        <w:t>: Broker MQTT para a comunicação entre dispositivos</w:t>
      </w:r>
    </w:p>
    <w:p w14:paraId="03F94F9B" w14:textId="01D34F62" w:rsidR="00CC09C6" w:rsidRPr="00A90C2D" w:rsidRDefault="00CC09C6" w:rsidP="00A90C2D">
      <w:pPr>
        <w:rPr>
          <w:sz w:val="24"/>
          <w:szCs w:val="24"/>
        </w:rPr>
      </w:pPr>
      <w:r>
        <w:rPr>
          <w:sz w:val="24"/>
          <w:szCs w:val="24"/>
        </w:rPr>
        <w:t>- MQTT Dashboard: Aplicativo para visualização dos resultados em tempo real</w:t>
      </w:r>
    </w:p>
    <w:p w14:paraId="2F3A8598" w14:textId="77777777" w:rsidR="00A90C2D" w:rsidRDefault="00A90C2D">
      <w:pP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42561A02" w14:textId="642A1E01" w:rsidR="00A90C2D" w:rsidRDefault="00A90C2D">
      <w:pPr>
        <w:rPr>
          <w:rFonts w:ascii="Segoe UI" w:eastAsia="Times New Roman" w:hAnsi="Segoe UI" w:cs="Segoe UI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36"/>
          <w:szCs w:val="36"/>
          <w:lang w:eastAsia="pt-BR"/>
          <w14:ligatures w14:val="none"/>
        </w:rPr>
        <w:t>Funcionalidades do código:</w:t>
      </w:r>
    </w:p>
    <w:p w14:paraId="7FB9BFE2" w14:textId="603D77B2" w:rsidR="00A90C2D" w:rsidRPr="00A90C2D" w:rsidRDefault="00A90C2D" w:rsidP="00A90C2D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A90C2D">
        <w:rPr>
          <w:sz w:val="32"/>
          <w:szCs w:val="32"/>
        </w:rPr>
        <w:t>Conexão WiFi</w:t>
      </w:r>
    </w:p>
    <w:p w14:paraId="3DCECAFD" w14:textId="297B83D0" w:rsidR="00A90C2D" w:rsidRDefault="00A90C2D" w:rsidP="00A90C2D">
      <w:pPr>
        <w:rPr>
          <w:sz w:val="24"/>
          <w:szCs w:val="24"/>
        </w:rPr>
      </w:pPr>
      <w:r w:rsidRPr="00A90C2D">
        <w:rPr>
          <w:sz w:val="24"/>
          <w:szCs w:val="24"/>
        </w:rPr>
        <w:t>O código inicia estabelecendo uma conexão Wi-Fi utilizando as credenciais fornecidas. A conexão Wi-Fi é essencial para a comunicação com o broker MQTT e a transmissão de dados.</w:t>
      </w:r>
    </w:p>
    <w:p w14:paraId="23285D7C" w14:textId="77777777" w:rsidR="00A90C2D" w:rsidRDefault="00A90C2D" w:rsidP="00A90C2D">
      <w:pPr>
        <w:rPr>
          <w:sz w:val="24"/>
          <w:szCs w:val="24"/>
        </w:rPr>
      </w:pPr>
    </w:p>
    <w:p w14:paraId="64E6EF15" w14:textId="77777777" w:rsidR="00A90C2D" w:rsidRDefault="00A90C2D" w:rsidP="00A90C2D">
      <w:pPr>
        <w:rPr>
          <w:sz w:val="24"/>
          <w:szCs w:val="24"/>
        </w:rPr>
      </w:pPr>
    </w:p>
    <w:p w14:paraId="5B1999E8" w14:textId="6B060011" w:rsidR="00A90C2D" w:rsidRDefault="00A90C2D" w:rsidP="00A90C2D">
      <w:pPr>
        <w:rPr>
          <w:sz w:val="32"/>
          <w:szCs w:val="32"/>
        </w:rPr>
      </w:pPr>
      <w:r>
        <w:rPr>
          <w:sz w:val="32"/>
          <w:szCs w:val="32"/>
        </w:rPr>
        <w:t>2.Leitura do sensor DHT</w:t>
      </w:r>
    </w:p>
    <w:p w14:paraId="10DAF743" w14:textId="77777777" w:rsidR="00A90C2D" w:rsidRPr="00A90C2D" w:rsidRDefault="00A90C2D" w:rsidP="00A90C2D">
      <w:pPr>
        <w:rPr>
          <w:sz w:val="24"/>
          <w:szCs w:val="24"/>
        </w:rPr>
      </w:pPr>
      <w:r w:rsidRPr="00A90C2D">
        <w:rPr>
          <w:sz w:val="24"/>
          <w:szCs w:val="24"/>
        </w:rPr>
        <w:t>O código utiliza a biblioteca do sensor DHT para ler a temperatura e umidade do ambiente.</w:t>
      </w:r>
    </w:p>
    <w:p w14:paraId="57C806D0" w14:textId="77777777" w:rsidR="00A90C2D" w:rsidRDefault="00A90C2D" w:rsidP="00A90C2D">
      <w:pPr>
        <w:rPr>
          <w:sz w:val="24"/>
          <w:szCs w:val="24"/>
        </w:rPr>
      </w:pPr>
    </w:p>
    <w:p w14:paraId="00A6D163" w14:textId="77777777" w:rsidR="00A90C2D" w:rsidRDefault="00A90C2D" w:rsidP="00A90C2D">
      <w:pPr>
        <w:rPr>
          <w:sz w:val="24"/>
          <w:szCs w:val="24"/>
        </w:rPr>
      </w:pPr>
    </w:p>
    <w:p w14:paraId="5BCE7E02" w14:textId="77777777" w:rsidR="00A90C2D" w:rsidRPr="00A90C2D" w:rsidRDefault="00A90C2D" w:rsidP="00A90C2D">
      <w:pPr>
        <w:rPr>
          <w:sz w:val="32"/>
          <w:szCs w:val="32"/>
        </w:rPr>
      </w:pPr>
      <w:r w:rsidRPr="00A90C2D">
        <w:rPr>
          <w:sz w:val="32"/>
          <w:szCs w:val="32"/>
        </w:rPr>
        <w:t>3. Comunicação MQTT</w:t>
      </w:r>
    </w:p>
    <w:p w14:paraId="21DE9FB4" w14:textId="1BC5000D" w:rsidR="00A90C2D" w:rsidRDefault="00A90C2D" w:rsidP="00A90C2D">
      <w:pPr>
        <w:rPr>
          <w:sz w:val="24"/>
          <w:szCs w:val="24"/>
        </w:rPr>
      </w:pPr>
      <w:r w:rsidRPr="00A90C2D">
        <w:rPr>
          <w:sz w:val="24"/>
          <w:szCs w:val="24"/>
        </w:rPr>
        <w:t xml:space="preserve">O código utiliza a biblioteca </w:t>
      </w:r>
      <w:proofErr w:type="spellStart"/>
      <w:r w:rsidRPr="00A90C2D">
        <w:rPr>
          <w:sz w:val="24"/>
          <w:szCs w:val="24"/>
        </w:rPr>
        <w:t>PubSubClient</w:t>
      </w:r>
      <w:proofErr w:type="spellEnd"/>
      <w:r w:rsidRPr="00A90C2D">
        <w:rPr>
          <w:sz w:val="24"/>
          <w:szCs w:val="24"/>
        </w:rPr>
        <w:t xml:space="preserve"> para a comunicação MQTT. Ele publica as leituras do sensor em tópicos específicos e assina um tópico para receber comandos.</w:t>
      </w:r>
    </w:p>
    <w:p w14:paraId="6056C82A" w14:textId="77777777" w:rsidR="00CC09C6" w:rsidRDefault="00CC09C6" w:rsidP="00A90C2D">
      <w:pPr>
        <w:rPr>
          <w:sz w:val="24"/>
          <w:szCs w:val="24"/>
        </w:rPr>
      </w:pPr>
    </w:p>
    <w:p w14:paraId="3A92589C" w14:textId="77777777" w:rsidR="00CC09C6" w:rsidRDefault="00CC09C6" w:rsidP="00A90C2D">
      <w:pPr>
        <w:rPr>
          <w:sz w:val="24"/>
          <w:szCs w:val="24"/>
        </w:rPr>
      </w:pPr>
    </w:p>
    <w:p w14:paraId="29E8A2D9" w14:textId="77777777" w:rsidR="00CC09C6" w:rsidRDefault="00CC09C6" w:rsidP="00A90C2D">
      <w:pPr>
        <w:rPr>
          <w:sz w:val="24"/>
          <w:szCs w:val="24"/>
        </w:rPr>
      </w:pPr>
    </w:p>
    <w:p w14:paraId="5BD9EC0C" w14:textId="77777777" w:rsidR="00CC09C6" w:rsidRPr="00CC09C6" w:rsidRDefault="00CC09C6" w:rsidP="00CC09C6">
      <w:pPr>
        <w:rPr>
          <w:sz w:val="24"/>
          <w:szCs w:val="24"/>
        </w:rPr>
      </w:pPr>
      <w:r w:rsidRPr="00CC09C6">
        <w:rPr>
          <w:sz w:val="24"/>
          <w:szCs w:val="24"/>
        </w:rPr>
        <w:t>4. Dashboard</w:t>
      </w:r>
    </w:p>
    <w:p w14:paraId="08C191E2" w14:textId="03DA1090" w:rsidR="00CC09C6" w:rsidRDefault="00CC09C6" w:rsidP="00CC09C6">
      <w:pPr>
        <w:rPr>
          <w:sz w:val="24"/>
          <w:szCs w:val="24"/>
        </w:rPr>
      </w:pPr>
      <w:r w:rsidRPr="00CC09C6">
        <w:rPr>
          <w:sz w:val="24"/>
          <w:szCs w:val="24"/>
        </w:rPr>
        <w:t xml:space="preserve">O código inclui uma interface de dashboard para visualizar as leituras do sensor em tempo real. Esta interface pode ser acessada </w:t>
      </w:r>
      <w:r>
        <w:rPr>
          <w:sz w:val="24"/>
          <w:szCs w:val="24"/>
        </w:rPr>
        <w:t>através do aplicativo MQTT Dashboard.</w:t>
      </w:r>
    </w:p>
    <w:p w14:paraId="7E5552E6" w14:textId="77777777" w:rsidR="00CC09C6" w:rsidRDefault="00CC09C6" w:rsidP="00CC09C6">
      <w:pPr>
        <w:rPr>
          <w:sz w:val="24"/>
          <w:szCs w:val="24"/>
        </w:rPr>
      </w:pPr>
    </w:p>
    <w:p w14:paraId="7C361E43" w14:textId="77777777" w:rsidR="00CC09C6" w:rsidRDefault="00CC09C6" w:rsidP="00CC09C6">
      <w:pPr>
        <w:rPr>
          <w:sz w:val="24"/>
          <w:szCs w:val="24"/>
        </w:rPr>
      </w:pPr>
    </w:p>
    <w:p w14:paraId="2900ED00" w14:textId="0ED73FEC" w:rsidR="00CC09C6" w:rsidRDefault="00CC09C6" w:rsidP="00CC09C6">
      <w:pPr>
        <w:rPr>
          <w:sz w:val="36"/>
          <w:szCs w:val="36"/>
        </w:rPr>
      </w:pPr>
      <w:r>
        <w:rPr>
          <w:sz w:val="36"/>
          <w:szCs w:val="36"/>
        </w:rPr>
        <w:t>Conclusão</w:t>
      </w:r>
    </w:p>
    <w:p w14:paraId="0637A807" w14:textId="4277F3F8" w:rsidR="00CC09C6" w:rsidRPr="00CC09C6" w:rsidRDefault="00CC09C6" w:rsidP="00CC09C6">
      <w:pPr>
        <w:rPr>
          <w:sz w:val="24"/>
          <w:szCs w:val="24"/>
        </w:rPr>
      </w:pPr>
      <w:r w:rsidRPr="00CC09C6">
        <w:rPr>
          <w:sz w:val="24"/>
          <w:szCs w:val="24"/>
        </w:rPr>
        <w:t>Este sistema de monitoramento demonstra a integração eficaz entre um microcontrolador ESP</w:t>
      </w:r>
      <w:proofErr w:type="gramStart"/>
      <w:r w:rsidRPr="00CC09C6">
        <w:rPr>
          <w:sz w:val="24"/>
          <w:szCs w:val="24"/>
        </w:rPr>
        <w:t>32 ,</w:t>
      </w:r>
      <w:proofErr w:type="gramEnd"/>
      <w:r w:rsidRPr="00CC09C6">
        <w:rPr>
          <w:sz w:val="24"/>
          <w:szCs w:val="24"/>
        </w:rPr>
        <w:t xml:space="preserve"> um sensor DHT e comunicação MQTT .  O código permite visualizar os dados através de um dashboard online, enviar alertas e monitorar a temperatura e umidade em tempo </w:t>
      </w:r>
      <w:proofErr w:type="gramStart"/>
      <w:r w:rsidRPr="00CC09C6">
        <w:rPr>
          <w:sz w:val="24"/>
          <w:szCs w:val="24"/>
        </w:rPr>
        <w:t>real .</w:t>
      </w:r>
      <w:proofErr w:type="gramEnd"/>
      <w:r w:rsidRPr="00CC09C6">
        <w:rPr>
          <w:sz w:val="24"/>
          <w:szCs w:val="24"/>
        </w:rPr>
        <w:t xml:space="preserve">  Este projeto pode ser expandido para adicionar mais sensores, melhorar a interface do usuário e adicionar recursos adicionais conforme necessário.</w:t>
      </w:r>
    </w:p>
    <w:p w14:paraId="34385AAB" w14:textId="284CA1A8" w:rsidR="00CC09C6" w:rsidRPr="00A90C2D" w:rsidRDefault="00CC09C6" w:rsidP="00CC09C6">
      <w:pPr>
        <w:rPr>
          <w:sz w:val="24"/>
          <w:szCs w:val="24"/>
        </w:rPr>
      </w:pPr>
    </w:p>
    <w:sectPr w:rsidR="00CC09C6" w:rsidRPr="00A90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18CA"/>
    <w:multiLevelType w:val="multilevel"/>
    <w:tmpl w:val="6D3C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C92EB0"/>
    <w:multiLevelType w:val="hybridMultilevel"/>
    <w:tmpl w:val="6E702E24"/>
    <w:lvl w:ilvl="0" w:tplc="7DE4398E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739900">
    <w:abstractNumId w:val="0"/>
  </w:num>
  <w:num w:numId="2" w16cid:durableId="1246067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D"/>
    <w:rsid w:val="00573E30"/>
    <w:rsid w:val="00A90C2D"/>
    <w:rsid w:val="00CC09C6"/>
    <w:rsid w:val="00D0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7F1B"/>
  <w15:chartTrackingRefBased/>
  <w15:docId w15:val="{279B8653-0C7A-41BD-9435-42187B44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0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0C2D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9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Pinheiro</dc:creator>
  <cp:keywords/>
  <dc:description/>
  <cp:lastModifiedBy>Daniel Pinheiro</cp:lastModifiedBy>
  <cp:revision>1</cp:revision>
  <dcterms:created xsi:type="dcterms:W3CDTF">2023-11-16T20:00:00Z</dcterms:created>
  <dcterms:modified xsi:type="dcterms:W3CDTF">2023-11-16T20:16:00Z</dcterms:modified>
</cp:coreProperties>
</file>