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0486B" w14:textId="1FF782E4" w:rsidR="00F56232" w:rsidRPr="007615E4" w:rsidRDefault="00F56232" w:rsidP="007615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58743B" w14:textId="77777777" w:rsidR="003841A5" w:rsidRPr="003841A5" w:rsidRDefault="003841A5" w:rsidP="003841A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64BD7F" w14:textId="77777777" w:rsidR="003841A5" w:rsidRPr="003841A5" w:rsidRDefault="003841A5" w:rsidP="003841A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5C411E" w14:textId="51F70783" w:rsidR="008179CA" w:rsidRDefault="00181E09" w:rsidP="00A139EF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1E09">
        <w:rPr>
          <w:rFonts w:ascii="Times New Roman" w:hAnsi="Times New Roman" w:cs="Times New Roman"/>
          <w:sz w:val="24"/>
          <w:szCs w:val="24"/>
        </w:rPr>
        <w:t>En la práctica eliminamos el atributo ‘</w:t>
      </w:r>
      <w:proofErr w:type="spellStart"/>
      <w:r w:rsidRPr="00181E09">
        <w:rPr>
          <w:rFonts w:ascii="Times New Roman" w:hAnsi="Times New Roman" w:cs="Times New Roman"/>
          <w:sz w:val="24"/>
          <w:szCs w:val="24"/>
        </w:rPr>
        <w:t>agent</w:t>
      </w:r>
      <w:proofErr w:type="spellEnd"/>
      <w:r w:rsidRPr="00181E09">
        <w:rPr>
          <w:rFonts w:ascii="Times New Roman" w:hAnsi="Times New Roman" w:cs="Times New Roman"/>
          <w:sz w:val="24"/>
          <w:szCs w:val="24"/>
        </w:rPr>
        <w:t xml:space="preserve">’ debido a que contiene nulos. ¿Cómo calcularías el porcentaje de nulos de dicho atributo? </w:t>
      </w:r>
    </w:p>
    <w:p w14:paraId="3F7BD6E8" w14:textId="77777777" w:rsidR="00181E09" w:rsidRPr="00181E09" w:rsidRDefault="00181E09" w:rsidP="00A139E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566674" w14:textId="3AB5EB7E" w:rsidR="008179CA" w:rsidRPr="008179CA" w:rsidRDefault="00181E09" w:rsidP="00A139EF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al final no se decidiera eliminar </w:t>
      </w:r>
      <w:r w:rsidR="008179CA">
        <w:rPr>
          <w:rFonts w:ascii="Times New Roman" w:hAnsi="Times New Roman" w:cs="Times New Roman"/>
          <w:sz w:val="24"/>
          <w:szCs w:val="24"/>
        </w:rPr>
        <w:t>¿</w:t>
      </w:r>
      <w:r>
        <w:rPr>
          <w:rFonts w:ascii="Times New Roman" w:hAnsi="Times New Roman" w:cs="Times New Roman"/>
          <w:sz w:val="24"/>
          <w:szCs w:val="24"/>
        </w:rPr>
        <w:t>cuál crees que sería el mejor método para inferir los datos que faltan</w:t>
      </w:r>
      <w:r w:rsidR="008179CA">
        <w:rPr>
          <w:rFonts w:ascii="Times New Roman" w:hAnsi="Times New Roman" w:cs="Times New Roman"/>
          <w:sz w:val="24"/>
          <w:szCs w:val="24"/>
        </w:rPr>
        <w:t xml:space="preserve">? </w:t>
      </w:r>
      <w:r>
        <w:rPr>
          <w:rFonts w:ascii="Times New Roman" w:hAnsi="Times New Roman" w:cs="Times New Roman"/>
          <w:sz w:val="24"/>
          <w:szCs w:val="24"/>
        </w:rPr>
        <w:t>Justifica la respuesta.</w:t>
      </w:r>
    </w:p>
    <w:p w14:paraId="0845A863" w14:textId="470EEEE6" w:rsidR="008179CA" w:rsidRDefault="008179CA" w:rsidP="00A139E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809043" w14:textId="4CE2376F" w:rsidR="00F950D6" w:rsidRPr="008B4446" w:rsidRDefault="009A11BB" w:rsidP="00A139EF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 la variable ‘</w:t>
      </w:r>
      <w:proofErr w:type="spellStart"/>
      <w:r>
        <w:rPr>
          <w:rFonts w:ascii="Times New Roman" w:hAnsi="Times New Roman" w:cs="Times New Roman"/>
          <w:sz w:val="24"/>
          <w:szCs w:val="24"/>
        </w:rPr>
        <w:t>arrival_date_month</w:t>
      </w:r>
      <w:proofErr w:type="spellEnd"/>
      <w:r w:rsidR="00A9634A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>, ¿cómo haríamos si queremos asignar el 1 para el mes de enero, el 2 para el mes de febrero, y así sucesivamente?</w:t>
      </w:r>
    </w:p>
    <w:p w14:paraId="56FC229C" w14:textId="06AA82F1" w:rsidR="00B37250" w:rsidRDefault="00B37250" w:rsidP="00A139EF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4FF832D" w14:textId="7A051FF0" w:rsidR="009A11BB" w:rsidRDefault="009A11BB" w:rsidP="00A139EF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¿Es en este caso recomendable usar </w:t>
      </w:r>
      <w:proofErr w:type="spellStart"/>
      <w:r>
        <w:rPr>
          <w:rFonts w:ascii="Times New Roman" w:hAnsi="Times New Roman" w:cs="Times New Roman"/>
          <w:sz w:val="24"/>
          <w:szCs w:val="24"/>
        </w:rPr>
        <w:t>One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Hot </w:t>
      </w:r>
      <w:proofErr w:type="spellStart"/>
      <w:r>
        <w:rPr>
          <w:rFonts w:ascii="Times New Roman" w:hAnsi="Times New Roman" w:cs="Times New Roman"/>
          <w:sz w:val="24"/>
          <w:szCs w:val="24"/>
        </w:rPr>
        <w:t>Encoding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 Explicar la respuesta. </w:t>
      </w:r>
    </w:p>
    <w:p w14:paraId="78217884" w14:textId="77777777" w:rsidR="009A11BB" w:rsidRDefault="009A11BB" w:rsidP="00A139EF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39ECF72" w14:textId="067388F9" w:rsidR="009A11BB" w:rsidRDefault="009A11BB" w:rsidP="00A139EF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Independientemente de la respuesta, aplica </w:t>
      </w:r>
      <w:proofErr w:type="spellStart"/>
      <w:r>
        <w:rPr>
          <w:rFonts w:ascii="Times New Roman" w:hAnsi="Times New Roman" w:cs="Times New Roman"/>
          <w:sz w:val="24"/>
          <w:szCs w:val="24"/>
        </w:rPr>
        <w:t>One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Hot </w:t>
      </w:r>
      <w:proofErr w:type="spellStart"/>
      <w:r>
        <w:rPr>
          <w:rFonts w:ascii="Times New Roman" w:hAnsi="Times New Roman" w:cs="Times New Roman"/>
          <w:sz w:val="24"/>
          <w:szCs w:val="24"/>
        </w:rPr>
        <w:t>Encoding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la variable.</w:t>
      </w:r>
    </w:p>
    <w:p w14:paraId="3EC00C6B" w14:textId="77777777" w:rsidR="009A11BB" w:rsidRPr="008B4446" w:rsidRDefault="009A11BB" w:rsidP="00A139EF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DECCD6D" w14:textId="02055B76" w:rsidR="008179CA" w:rsidRDefault="00F5296D" w:rsidP="00A139EF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 la siguiente instrucción:</w:t>
      </w:r>
    </w:p>
    <w:p w14:paraId="68AE1C26" w14:textId="77777777" w:rsidR="00F5296D" w:rsidRDefault="00F5296D" w:rsidP="00A139EF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6A65051" w14:textId="77777777" w:rsidR="00F5296D" w:rsidRPr="00F5296D" w:rsidRDefault="00F5296D" w:rsidP="00A139EF">
      <w:pPr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5296D">
        <w:rPr>
          <w:rFonts w:ascii="Times New Roman" w:hAnsi="Times New Roman" w:cs="Times New Roman"/>
          <w:sz w:val="24"/>
          <w:szCs w:val="24"/>
          <w:lang w:val="en-GB"/>
        </w:rPr>
        <w:t>df.drop</w:t>
      </w:r>
      <w:proofErr w:type="spellEnd"/>
      <w:proofErr w:type="gramEnd"/>
      <w:r w:rsidRPr="00F5296D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F5296D">
        <w:rPr>
          <w:rFonts w:ascii="Times New Roman" w:hAnsi="Times New Roman" w:cs="Times New Roman"/>
          <w:sz w:val="24"/>
          <w:szCs w:val="24"/>
          <w:lang w:val="en-GB"/>
        </w:rPr>
        <w:t>df</w:t>
      </w:r>
      <w:proofErr w:type="spellEnd"/>
      <w:r w:rsidRPr="00F5296D">
        <w:rPr>
          <w:rFonts w:ascii="Times New Roman" w:hAnsi="Times New Roman" w:cs="Times New Roman"/>
          <w:sz w:val="24"/>
          <w:szCs w:val="24"/>
          <w:lang w:val="en-GB"/>
        </w:rPr>
        <w:t>[(</w:t>
      </w:r>
      <w:proofErr w:type="spellStart"/>
      <w:r w:rsidRPr="00F5296D">
        <w:rPr>
          <w:rFonts w:ascii="Times New Roman" w:hAnsi="Times New Roman" w:cs="Times New Roman"/>
          <w:sz w:val="24"/>
          <w:szCs w:val="24"/>
          <w:lang w:val="en-GB"/>
        </w:rPr>
        <w:t>df</w:t>
      </w:r>
      <w:proofErr w:type="spellEnd"/>
      <w:r w:rsidRPr="00F5296D">
        <w:rPr>
          <w:rFonts w:ascii="Times New Roman" w:hAnsi="Times New Roman" w:cs="Times New Roman"/>
          <w:sz w:val="24"/>
          <w:szCs w:val="24"/>
          <w:lang w:val="en-GB"/>
        </w:rPr>
        <w:t xml:space="preserve">['continent'] != </w:t>
      </w:r>
      <w:r w:rsidRPr="00F5296D">
        <w:rPr>
          <w:rFonts w:ascii="Times New Roman" w:hAnsi="Times New Roman" w:cs="Times New Roman"/>
          <w:sz w:val="24"/>
          <w:szCs w:val="24"/>
        </w:rPr>
        <w:t>'EU')].</w:t>
      </w:r>
      <w:proofErr w:type="spellStart"/>
      <w:r w:rsidRPr="00F5296D">
        <w:rPr>
          <w:rFonts w:ascii="Times New Roman" w:hAnsi="Times New Roman" w:cs="Times New Roman"/>
          <w:sz w:val="24"/>
          <w:szCs w:val="24"/>
        </w:rPr>
        <w:t>index</w:t>
      </w:r>
      <w:proofErr w:type="spellEnd"/>
      <w:r w:rsidRPr="00F529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296D">
        <w:rPr>
          <w:rFonts w:ascii="Times New Roman" w:hAnsi="Times New Roman" w:cs="Times New Roman"/>
          <w:sz w:val="24"/>
          <w:szCs w:val="24"/>
        </w:rPr>
        <w:t>inplace</w:t>
      </w:r>
      <w:proofErr w:type="spellEnd"/>
      <w:r w:rsidRPr="00F5296D">
        <w:rPr>
          <w:rFonts w:ascii="Times New Roman" w:hAnsi="Times New Roman" w:cs="Times New Roman"/>
          <w:sz w:val="24"/>
          <w:szCs w:val="24"/>
        </w:rPr>
        <w:t>=True)</w:t>
      </w:r>
    </w:p>
    <w:p w14:paraId="181409E9" w14:textId="77777777" w:rsidR="00F5296D" w:rsidRDefault="00F5296D" w:rsidP="00A139EF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B8F0329" w14:textId="28C2EF3D" w:rsidR="00F5296D" w:rsidRPr="00F5296D" w:rsidRDefault="00F5296D" w:rsidP="00A139EF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¿cómo sería sin el </w:t>
      </w:r>
      <w:proofErr w:type="spellStart"/>
      <w:r>
        <w:rPr>
          <w:rFonts w:ascii="Times New Roman" w:hAnsi="Times New Roman" w:cs="Times New Roman"/>
          <w:sz w:val="24"/>
          <w:szCs w:val="24"/>
        </w:rPr>
        <w:t>inplace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03DEF979" w14:textId="77777777" w:rsidR="00B37250" w:rsidRPr="00B37250" w:rsidRDefault="00B37250" w:rsidP="00A139E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D654A3" w14:textId="0B5C232D" w:rsidR="00A0584D" w:rsidRDefault="000404E8" w:rsidP="00A139EF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185F">
        <w:rPr>
          <w:rFonts w:ascii="Times New Roman" w:hAnsi="Times New Roman" w:cs="Times New Roman"/>
          <w:sz w:val="24"/>
          <w:szCs w:val="24"/>
        </w:rPr>
        <w:t>¿</w:t>
      </w:r>
      <w:r w:rsidR="00A0584D" w:rsidRPr="00BC185F">
        <w:rPr>
          <w:rFonts w:ascii="Times New Roman" w:hAnsi="Times New Roman" w:cs="Times New Roman"/>
          <w:sz w:val="24"/>
          <w:szCs w:val="24"/>
        </w:rPr>
        <w:t xml:space="preserve">En la </w:t>
      </w:r>
      <w:r w:rsidR="009359EA">
        <w:rPr>
          <w:rFonts w:ascii="Times New Roman" w:hAnsi="Times New Roman" w:cs="Times New Roman"/>
          <w:sz w:val="24"/>
          <w:szCs w:val="24"/>
        </w:rPr>
        <w:t>variable ‘</w:t>
      </w:r>
      <w:proofErr w:type="spellStart"/>
      <w:r w:rsidR="009359EA">
        <w:rPr>
          <w:rFonts w:ascii="Times New Roman" w:hAnsi="Times New Roman" w:cs="Times New Roman"/>
          <w:sz w:val="24"/>
          <w:szCs w:val="24"/>
        </w:rPr>
        <w:t>adr</w:t>
      </w:r>
      <w:proofErr w:type="spellEnd"/>
      <w:r w:rsidR="009359EA">
        <w:rPr>
          <w:rFonts w:ascii="Times New Roman" w:hAnsi="Times New Roman" w:cs="Times New Roman"/>
          <w:sz w:val="24"/>
          <w:szCs w:val="24"/>
        </w:rPr>
        <w:t>’</w:t>
      </w:r>
      <w:r w:rsidR="00810440">
        <w:rPr>
          <w:rFonts w:ascii="Times New Roman" w:hAnsi="Times New Roman" w:cs="Times New Roman"/>
          <w:sz w:val="24"/>
          <w:szCs w:val="24"/>
        </w:rPr>
        <w:t xml:space="preserve"> aparecen</w:t>
      </w:r>
      <w:r w:rsidRPr="00BC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85F">
        <w:rPr>
          <w:rFonts w:ascii="Times New Roman" w:hAnsi="Times New Roman" w:cs="Times New Roman"/>
          <w:sz w:val="24"/>
          <w:szCs w:val="24"/>
        </w:rPr>
        <w:t>outlier</w:t>
      </w:r>
      <w:r w:rsidR="00810440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Pr="00BC185F">
        <w:rPr>
          <w:rFonts w:ascii="Times New Roman" w:hAnsi="Times New Roman" w:cs="Times New Roman"/>
          <w:sz w:val="24"/>
          <w:szCs w:val="24"/>
        </w:rPr>
        <w:t>?</w:t>
      </w:r>
      <w:r w:rsidR="00BC185F" w:rsidRPr="00BC185F">
        <w:rPr>
          <w:rFonts w:ascii="Times New Roman" w:hAnsi="Times New Roman" w:cs="Times New Roman"/>
          <w:sz w:val="24"/>
          <w:szCs w:val="24"/>
        </w:rPr>
        <w:t>, explícalo</w:t>
      </w:r>
      <w:r w:rsidR="00810440">
        <w:rPr>
          <w:rFonts w:ascii="Times New Roman" w:hAnsi="Times New Roman" w:cs="Times New Roman"/>
          <w:sz w:val="24"/>
          <w:szCs w:val="24"/>
        </w:rPr>
        <w:t>.</w:t>
      </w:r>
    </w:p>
    <w:p w14:paraId="7B6AA72A" w14:textId="77777777" w:rsidR="003841A5" w:rsidRPr="003841A5" w:rsidRDefault="003841A5" w:rsidP="00A139EF">
      <w:pPr>
        <w:pStyle w:val="Prrafodelista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3F65012" w14:textId="228B1DDC" w:rsidR="003841A5" w:rsidRDefault="00A139EF" w:rsidP="00A139EF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¿Qué correlación tienen las variables ‘</w:t>
      </w:r>
      <w:proofErr w:type="spellStart"/>
      <w:r>
        <w:rPr>
          <w:rFonts w:ascii="Times New Roman" w:hAnsi="Times New Roman" w:cs="Times New Roman"/>
          <w:sz w:val="24"/>
          <w:szCs w:val="24"/>
        </w:rPr>
        <w:t>reserved_room_type</w:t>
      </w:r>
      <w:proofErr w:type="spellEnd"/>
      <w:r>
        <w:rPr>
          <w:rFonts w:ascii="Times New Roman" w:hAnsi="Times New Roman" w:cs="Times New Roman"/>
          <w:sz w:val="24"/>
          <w:szCs w:val="24"/>
        </w:rPr>
        <w:t>’ y ‘</w:t>
      </w:r>
      <w:proofErr w:type="spellStart"/>
      <w:r>
        <w:rPr>
          <w:rFonts w:ascii="Times New Roman" w:hAnsi="Times New Roman" w:cs="Times New Roman"/>
          <w:sz w:val="24"/>
          <w:szCs w:val="24"/>
        </w:rPr>
        <w:t>assigned_room_type</w:t>
      </w:r>
      <w:proofErr w:type="spellEnd"/>
      <w:r>
        <w:rPr>
          <w:rFonts w:ascii="Times New Roman" w:hAnsi="Times New Roman" w:cs="Times New Roman"/>
          <w:sz w:val="24"/>
          <w:szCs w:val="24"/>
        </w:rPr>
        <w:t>’? Escribe la sentencia.</w:t>
      </w:r>
    </w:p>
    <w:p w14:paraId="4FAD70E2" w14:textId="77777777" w:rsidR="00A139EF" w:rsidRPr="00A139EF" w:rsidRDefault="00A139EF" w:rsidP="00A139EF">
      <w:pPr>
        <w:pStyle w:val="Prrafodelista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DC837F" w14:textId="28971329" w:rsidR="00A139EF" w:rsidRPr="00A139EF" w:rsidRDefault="00A139EF" w:rsidP="00A139EF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¿Te quedarías con las dos? Si tuvieses que quedarte con una, ¿cuál sería? Explica la razón.</w:t>
      </w:r>
    </w:p>
    <w:p w14:paraId="6BA7A273" w14:textId="7AEE97DE" w:rsidR="00810440" w:rsidRPr="00810440" w:rsidRDefault="00810440" w:rsidP="00A139EF">
      <w:pPr>
        <w:pStyle w:val="Prrafodelista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89399E3" w14:textId="5B107BD2" w:rsidR="009C1C3B" w:rsidRDefault="00F03462" w:rsidP="00A139EF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1C3B">
        <w:rPr>
          <w:rFonts w:ascii="Times New Roman" w:hAnsi="Times New Roman" w:cs="Times New Roman"/>
          <w:sz w:val="24"/>
          <w:szCs w:val="24"/>
        </w:rPr>
        <w:t>En la práctica</w:t>
      </w:r>
      <w:r w:rsidR="009C1C3B">
        <w:rPr>
          <w:rFonts w:ascii="Times New Roman" w:hAnsi="Times New Roman" w:cs="Times New Roman"/>
          <w:sz w:val="24"/>
          <w:szCs w:val="24"/>
        </w:rPr>
        <w:t>, ¿qué normalizaciones de datos aparecen?</w:t>
      </w:r>
      <w:r w:rsidR="00A9634A">
        <w:rPr>
          <w:rFonts w:ascii="Times New Roman" w:hAnsi="Times New Roman" w:cs="Times New Roman"/>
          <w:sz w:val="24"/>
          <w:szCs w:val="24"/>
        </w:rPr>
        <w:t xml:space="preserve"> ¿en qué consisten?</w:t>
      </w:r>
    </w:p>
    <w:p w14:paraId="7BC8661C" w14:textId="77777777" w:rsidR="00B37250" w:rsidRPr="00B37250" w:rsidRDefault="00B37250" w:rsidP="00A139EF">
      <w:pPr>
        <w:pStyle w:val="Prrafodelista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7C9E0E" w14:textId="10254F2D" w:rsidR="00B37250" w:rsidRPr="009C1C3B" w:rsidRDefault="00C52491" w:rsidP="00A139EF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 aplicar PCA</w:t>
      </w:r>
      <w:r w:rsidR="00A9634A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suponiendo que ‘</w:t>
      </w:r>
      <w:proofErr w:type="spellStart"/>
      <w:r>
        <w:rPr>
          <w:rFonts w:ascii="Times New Roman" w:hAnsi="Times New Roman" w:cs="Times New Roman"/>
          <w:sz w:val="24"/>
          <w:szCs w:val="24"/>
        </w:rPr>
        <w:t>is_canceled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’ </w:t>
      </w:r>
      <w:r w:rsidR="00A9634A">
        <w:rPr>
          <w:rFonts w:ascii="Times New Roman" w:hAnsi="Times New Roman" w:cs="Times New Roman"/>
          <w:sz w:val="24"/>
          <w:szCs w:val="24"/>
        </w:rPr>
        <w:t xml:space="preserve">es </w:t>
      </w:r>
      <w:r>
        <w:rPr>
          <w:rFonts w:ascii="Times New Roman" w:hAnsi="Times New Roman" w:cs="Times New Roman"/>
          <w:sz w:val="24"/>
          <w:szCs w:val="24"/>
        </w:rPr>
        <w:t>la variable objetivo, ¿con cuántas variables nos quedaríamos? Explica la respuesta.</w:t>
      </w:r>
    </w:p>
    <w:p w14:paraId="3BE24FA1" w14:textId="72BE8837" w:rsidR="00665EAF" w:rsidRDefault="00665EAF" w:rsidP="00A139E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9A372B" w14:textId="42388F85" w:rsidR="00BC71C5" w:rsidRDefault="007712E1" w:rsidP="007712E1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 la variable objetivo es ‘</w:t>
      </w:r>
      <w:proofErr w:type="spellStart"/>
      <w:r>
        <w:rPr>
          <w:rFonts w:ascii="Times New Roman" w:hAnsi="Times New Roman" w:cs="Times New Roman"/>
          <w:sz w:val="24"/>
          <w:szCs w:val="24"/>
        </w:rPr>
        <w:t>is_canceled</w:t>
      </w:r>
      <w:proofErr w:type="spellEnd"/>
      <w:r>
        <w:rPr>
          <w:rFonts w:ascii="Times New Roman" w:hAnsi="Times New Roman" w:cs="Times New Roman"/>
          <w:sz w:val="24"/>
          <w:szCs w:val="24"/>
        </w:rPr>
        <w:t>’, ¿es un problema de clasificación o de regresión?</w:t>
      </w:r>
    </w:p>
    <w:p w14:paraId="10A42456" w14:textId="77777777" w:rsidR="007712E1" w:rsidRPr="007712E1" w:rsidRDefault="007712E1" w:rsidP="007712E1">
      <w:pPr>
        <w:pStyle w:val="Prrafodelista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644B28" w14:textId="49E2384D" w:rsidR="007712E1" w:rsidRPr="007712E1" w:rsidRDefault="007712E1" w:rsidP="007712E1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712E1">
        <w:rPr>
          <w:rFonts w:ascii="Times New Roman" w:hAnsi="Times New Roman" w:cs="Times New Roman"/>
          <w:sz w:val="24"/>
          <w:szCs w:val="24"/>
        </w:rPr>
        <w:t>Si la variable objetivo es ‘</w:t>
      </w:r>
      <w:proofErr w:type="spellStart"/>
      <w:r>
        <w:rPr>
          <w:rFonts w:ascii="Times New Roman" w:hAnsi="Times New Roman" w:cs="Times New Roman"/>
          <w:sz w:val="24"/>
          <w:szCs w:val="24"/>
        </w:rPr>
        <w:t>adr</w:t>
      </w:r>
      <w:proofErr w:type="spellEnd"/>
      <w:r w:rsidRPr="007712E1">
        <w:rPr>
          <w:rFonts w:ascii="Times New Roman" w:hAnsi="Times New Roman" w:cs="Times New Roman"/>
          <w:sz w:val="24"/>
          <w:szCs w:val="24"/>
        </w:rPr>
        <w:t>, ¿es un problema de clasificación o de regresión?</w:t>
      </w:r>
      <w:r>
        <w:rPr>
          <w:rFonts w:ascii="Times New Roman" w:hAnsi="Times New Roman" w:cs="Times New Roman"/>
          <w:sz w:val="24"/>
          <w:szCs w:val="24"/>
        </w:rPr>
        <w:t xml:space="preserve"> Razona la respuesta.</w:t>
      </w:r>
    </w:p>
    <w:p w14:paraId="46AA6E9E" w14:textId="77777777" w:rsidR="00B37250" w:rsidRPr="008179CA" w:rsidRDefault="00B37250" w:rsidP="007712E1">
      <w:pPr>
        <w:pStyle w:val="Prrafodelista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302349" w14:textId="4489C67F" w:rsidR="008179CA" w:rsidRDefault="009C3421" w:rsidP="00A139EF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SVM, ¿cómo podrías optimizar el parámetro correspondiente al </w:t>
      </w:r>
      <w:proofErr w:type="spellStart"/>
      <w:r>
        <w:rPr>
          <w:rFonts w:ascii="Times New Roman" w:hAnsi="Times New Roman" w:cs="Times New Roman"/>
          <w:sz w:val="24"/>
          <w:szCs w:val="24"/>
        </w:rPr>
        <w:t>kernel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2AFE2D6D" w14:textId="77777777" w:rsidR="003F1C00" w:rsidRDefault="003F1C00" w:rsidP="003F1C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289748" w14:textId="2A456137" w:rsidR="003F1C00" w:rsidRPr="003F1C00" w:rsidRDefault="003F1C00" w:rsidP="003F1C0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Código para aplicar SVM en el caso de que la variable objetivo sea ‘</w:t>
      </w:r>
      <w:proofErr w:type="spellStart"/>
      <w:r>
        <w:rPr>
          <w:rFonts w:ascii="Times New Roman" w:hAnsi="Times New Roman" w:cs="Times New Roman"/>
          <w:sz w:val="24"/>
          <w:szCs w:val="24"/>
        </w:rPr>
        <w:t>adr</w:t>
      </w:r>
      <w:proofErr w:type="spellEnd"/>
      <w:r>
        <w:rPr>
          <w:rFonts w:ascii="Times New Roman" w:hAnsi="Times New Roman" w:cs="Times New Roman"/>
          <w:sz w:val="24"/>
          <w:szCs w:val="24"/>
        </w:rPr>
        <w:t>’.</w:t>
      </w:r>
    </w:p>
    <w:p w14:paraId="643F1A98" w14:textId="77777777" w:rsidR="00BC1279" w:rsidRPr="008179CA" w:rsidRDefault="00BC1279" w:rsidP="00A139E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2F0925" w14:textId="07B9AFF2" w:rsidR="00665EAF" w:rsidRDefault="00592B5E" w:rsidP="00A139EF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 en vez de ‘</w:t>
      </w:r>
      <w:proofErr w:type="spellStart"/>
      <w:r>
        <w:rPr>
          <w:rFonts w:ascii="Times New Roman" w:hAnsi="Times New Roman" w:cs="Times New Roman"/>
          <w:sz w:val="24"/>
          <w:szCs w:val="24"/>
        </w:rPr>
        <w:t>is_canceled</w:t>
      </w:r>
      <w:proofErr w:type="spellEnd"/>
      <w:r>
        <w:rPr>
          <w:rFonts w:ascii="Times New Roman" w:hAnsi="Times New Roman" w:cs="Times New Roman"/>
          <w:sz w:val="24"/>
          <w:szCs w:val="24"/>
        </w:rPr>
        <w:t>’ la variable objetivo es ‘</w:t>
      </w:r>
      <w:proofErr w:type="spellStart"/>
      <w:r>
        <w:rPr>
          <w:rFonts w:ascii="Times New Roman" w:hAnsi="Times New Roman" w:cs="Times New Roman"/>
          <w:sz w:val="24"/>
          <w:szCs w:val="24"/>
        </w:rPr>
        <w:t>adr</w:t>
      </w:r>
      <w:proofErr w:type="spellEnd"/>
      <w:r>
        <w:rPr>
          <w:rFonts w:ascii="Times New Roman" w:hAnsi="Times New Roman" w:cs="Times New Roman"/>
          <w:sz w:val="24"/>
          <w:szCs w:val="24"/>
        </w:rPr>
        <w:t>’, ¿qué métricas utilizarías?</w:t>
      </w:r>
    </w:p>
    <w:p w14:paraId="4CB9130E" w14:textId="77777777" w:rsidR="00810440" w:rsidRDefault="00810440" w:rsidP="00A139EF">
      <w:pPr>
        <w:pStyle w:val="Prrafodelista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CEC24EC" w14:textId="480C30BF" w:rsidR="002726BF" w:rsidRPr="00BC1279" w:rsidRDefault="004946F8" w:rsidP="00A139EF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 la variable objetivo es ‘</w:t>
      </w:r>
      <w:proofErr w:type="spellStart"/>
      <w:r>
        <w:rPr>
          <w:rFonts w:ascii="Times New Roman" w:hAnsi="Times New Roman" w:cs="Times New Roman"/>
          <w:sz w:val="24"/>
          <w:szCs w:val="24"/>
        </w:rPr>
        <w:t>is_canceled</w:t>
      </w:r>
      <w:proofErr w:type="spellEnd"/>
      <w:r>
        <w:rPr>
          <w:rFonts w:ascii="Times New Roman" w:hAnsi="Times New Roman" w:cs="Times New Roman"/>
          <w:sz w:val="24"/>
          <w:szCs w:val="24"/>
        </w:rPr>
        <w:t>’, ¿qué algoritmo crees que es el mejor? Razona la respuesta</w:t>
      </w:r>
    </w:p>
    <w:p w14:paraId="4CD76C2B" w14:textId="7F5D8EF3" w:rsidR="002726BF" w:rsidRPr="00BC1279" w:rsidRDefault="002726BF" w:rsidP="00A139E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41FE9B" w14:textId="7A974D04" w:rsidR="002726BF" w:rsidRDefault="002726BF" w:rsidP="00A139E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728AB7" w14:textId="5A40567C" w:rsidR="003841A5" w:rsidRDefault="003841A5" w:rsidP="00A139E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42C23D" w14:textId="29228D48" w:rsidR="003841A5" w:rsidRDefault="003841A5" w:rsidP="00A139E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92C505" w14:textId="729D1DB1" w:rsidR="003841A5" w:rsidRDefault="003841A5" w:rsidP="00A139E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EE6762" w14:textId="1501017B" w:rsidR="003841A5" w:rsidRDefault="003841A5" w:rsidP="00A139E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3841A5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D9661" w14:textId="77777777" w:rsidR="00552241" w:rsidRDefault="00552241" w:rsidP="007615E4">
      <w:pPr>
        <w:spacing w:after="0" w:line="240" w:lineRule="auto"/>
      </w:pPr>
      <w:r>
        <w:separator/>
      </w:r>
    </w:p>
  </w:endnote>
  <w:endnote w:type="continuationSeparator" w:id="0">
    <w:p w14:paraId="52A21F02" w14:textId="77777777" w:rsidR="00552241" w:rsidRDefault="00552241" w:rsidP="007615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91C8D" w14:textId="77777777" w:rsidR="00552241" w:rsidRDefault="00552241" w:rsidP="007615E4">
      <w:pPr>
        <w:spacing w:after="0" w:line="240" w:lineRule="auto"/>
      </w:pPr>
      <w:r>
        <w:separator/>
      </w:r>
    </w:p>
  </w:footnote>
  <w:footnote w:type="continuationSeparator" w:id="0">
    <w:p w14:paraId="43609222" w14:textId="77777777" w:rsidR="00552241" w:rsidRDefault="00552241" w:rsidP="007615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4312A" w14:textId="364AF15B" w:rsidR="007615E4" w:rsidRDefault="007615E4" w:rsidP="007615E4">
    <w:pPr>
      <w:pStyle w:val="Encabezado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1</w:t>
    </w:r>
    <w:r w:rsidR="008B4446">
      <w:rPr>
        <w:rFonts w:ascii="Times New Roman" w:hAnsi="Times New Roman" w:cs="Times New Roman"/>
        <w:sz w:val="24"/>
        <w:szCs w:val="24"/>
      </w:rPr>
      <w:t>3</w:t>
    </w:r>
    <w:r>
      <w:rPr>
        <w:rFonts w:ascii="Times New Roman" w:hAnsi="Times New Roman" w:cs="Times New Roman"/>
        <w:sz w:val="24"/>
        <w:szCs w:val="24"/>
      </w:rPr>
      <w:t xml:space="preserve"> de </w:t>
    </w:r>
    <w:r w:rsidR="008B4446">
      <w:rPr>
        <w:rFonts w:ascii="Times New Roman" w:hAnsi="Times New Roman" w:cs="Times New Roman"/>
        <w:sz w:val="24"/>
        <w:szCs w:val="24"/>
      </w:rPr>
      <w:t>Enero</w:t>
    </w:r>
    <w:r>
      <w:rPr>
        <w:rFonts w:ascii="Times New Roman" w:hAnsi="Times New Roman" w:cs="Times New Roman"/>
        <w:sz w:val="24"/>
        <w:szCs w:val="24"/>
      </w:rPr>
      <w:t xml:space="preserve"> 202</w:t>
    </w:r>
    <w:r w:rsidR="008B4446">
      <w:rPr>
        <w:rFonts w:ascii="Times New Roman" w:hAnsi="Times New Roman" w:cs="Times New Roman"/>
        <w:sz w:val="24"/>
        <w:szCs w:val="24"/>
      </w:rPr>
      <w:t>5</w:t>
    </w:r>
  </w:p>
  <w:p w14:paraId="65AD3F5E" w14:textId="27C43927" w:rsidR="00F950D6" w:rsidRPr="00F950D6" w:rsidRDefault="00F950D6" w:rsidP="00F950D6">
    <w:pPr>
      <w:pStyle w:val="Encabezado"/>
      <w:jc w:val="center"/>
      <w:rPr>
        <w:rFonts w:ascii="Times New Roman" w:hAnsi="Times New Roman" w:cs="Times New Roman"/>
        <w:b/>
        <w:bCs/>
        <w:sz w:val="32"/>
        <w:szCs w:val="32"/>
      </w:rPr>
    </w:pPr>
    <w:r>
      <w:rPr>
        <w:rFonts w:ascii="Times New Roman" w:hAnsi="Times New Roman" w:cs="Times New Roman"/>
        <w:b/>
        <w:bCs/>
        <w:sz w:val="32"/>
        <w:szCs w:val="32"/>
      </w:rPr>
      <w:t>Examen</w:t>
    </w:r>
    <w:r w:rsidRPr="00F950D6">
      <w:rPr>
        <w:rFonts w:ascii="Times New Roman" w:hAnsi="Times New Roman" w:cs="Times New Roman"/>
        <w:b/>
        <w:bCs/>
        <w:sz w:val="32"/>
        <w:szCs w:val="32"/>
      </w:rPr>
      <w:t xml:space="preserve"> SAA</w:t>
    </w:r>
  </w:p>
  <w:p w14:paraId="5C2E5366" w14:textId="77777777" w:rsidR="00F950D6" w:rsidRDefault="00F950D6" w:rsidP="007615E4">
    <w:pPr>
      <w:pStyle w:val="Encabezado"/>
      <w:rPr>
        <w:rFonts w:ascii="Times New Roman" w:hAnsi="Times New Roman" w:cs="Times New Roman"/>
        <w:sz w:val="24"/>
        <w:szCs w:val="24"/>
      </w:rPr>
    </w:pPr>
  </w:p>
  <w:p w14:paraId="499F1C40" w14:textId="347C3832" w:rsidR="007615E4" w:rsidRDefault="007615E4">
    <w:pPr>
      <w:pStyle w:val="Encabezado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Nombre: </w:t>
    </w:r>
    <w:r w:rsidR="00F950D6">
      <w:rPr>
        <w:rFonts w:ascii="Times New Roman" w:hAnsi="Times New Roman" w:cs="Times New Roman"/>
        <w:sz w:val="24"/>
        <w:szCs w:val="24"/>
      </w:rPr>
      <w:t>______</w:t>
    </w:r>
    <w:r>
      <w:rPr>
        <w:rFonts w:ascii="Times New Roman" w:hAnsi="Times New Roman" w:cs="Times New Roman"/>
        <w:sz w:val="24"/>
        <w:szCs w:val="24"/>
      </w:rPr>
      <w:t>________________________________________________________</w:t>
    </w:r>
  </w:p>
  <w:p w14:paraId="578FDE2F" w14:textId="77777777" w:rsidR="004946F8" w:rsidRDefault="004946F8">
    <w:pPr>
      <w:pStyle w:val="Encabezado"/>
      <w:rPr>
        <w:rFonts w:ascii="Times New Roman" w:hAnsi="Times New Roman" w:cs="Times New Roman"/>
        <w:sz w:val="24"/>
        <w:szCs w:val="24"/>
      </w:rPr>
    </w:pPr>
  </w:p>
  <w:p w14:paraId="7EA13EBA" w14:textId="77777777" w:rsidR="004946F8" w:rsidRPr="00F950D6" w:rsidRDefault="004946F8">
    <w:pPr>
      <w:pStyle w:val="Encabezado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F65CD"/>
    <w:multiLevelType w:val="hybridMultilevel"/>
    <w:tmpl w:val="196461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80111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151"/>
    <w:rsid w:val="00032F10"/>
    <w:rsid w:val="000404E8"/>
    <w:rsid w:val="000F5D58"/>
    <w:rsid w:val="0016791D"/>
    <w:rsid w:val="00181E09"/>
    <w:rsid w:val="00235EB3"/>
    <w:rsid w:val="002726BF"/>
    <w:rsid w:val="00290151"/>
    <w:rsid w:val="00361D5E"/>
    <w:rsid w:val="003841A5"/>
    <w:rsid w:val="003E0463"/>
    <w:rsid w:val="003F1C00"/>
    <w:rsid w:val="004946F8"/>
    <w:rsid w:val="00552241"/>
    <w:rsid w:val="00592B5E"/>
    <w:rsid w:val="00623C6F"/>
    <w:rsid w:val="00637356"/>
    <w:rsid w:val="00665EAF"/>
    <w:rsid w:val="006C3592"/>
    <w:rsid w:val="007615E4"/>
    <w:rsid w:val="007712E1"/>
    <w:rsid w:val="00810440"/>
    <w:rsid w:val="008179CA"/>
    <w:rsid w:val="008B4446"/>
    <w:rsid w:val="009359EA"/>
    <w:rsid w:val="009431AB"/>
    <w:rsid w:val="009A11BB"/>
    <w:rsid w:val="009C1C3B"/>
    <w:rsid w:val="009C3421"/>
    <w:rsid w:val="00A0584D"/>
    <w:rsid w:val="00A139EF"/>
    <w:rsid w:val="00A9634A"/>
    <w:rsid w:val="00B2090E"/>
    <w:rsid w:val="00B37250"/>
    <w:rsid w:val="00BC1279"/>
    <w:rsid w:val="00BC185F"/>
    <w:rsid w:val="00BC71C5"/>
    <w:rsid w:val="00BE64A7"/>
    <w:rsid w:val="00C00366"/>
    <w:rsid w:val="00C52491"/>
    <w:rsid w:val="00C8797F"/>
    <w:rsid w:val="00D53398"/>
    <w:rsid w:val="00E41DC6"/>
    <w:rsid w:val="00ED5137"/>
    <w:rsid w:val="00F03462"/>
    <w:rsid w:val="00F113F8"/>
    <w:rsid w:val="00F44E31"/>
    <w:rsid w:val="00F5296D"/>
    <w:rsid w:val="00F56232"/>
    <w:rsid w:val="00F95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38709"/>
  <w15:chartTrackingRefBased/>
  <w15:docId w15:val="{985B38FD-E6B8-485D-8D26-AB1A33089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615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615E4"/>
  </w:style>
  <w:style w:type="paragraph" w:styleId="Piedepgina">
    <w:name w:val="footer"/>
    <w:basedOn w:val="Normal"/>
    <w:link w:val="PiedepginaCar"/>
    <w:uiPriority w:val="99"/>
    <w:unhideWhenUsed/>
    <w:rsid w:val="007615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615E4"/>
  </w:style>
  <w:style w:type="table" w:styleId="Tablaconcuadrcula">
    <w:name w:val="Table Grid"/>
    <w:basedOn w:val="Tablanormal"/>
    <w:uiPriority w:val="39"/>
    <w:rsid w:val="00F113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C18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7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62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82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64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02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1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01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1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2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0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9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1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89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262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 Oliva</dc:creator>
  <cp:keywords/>
  <dc:description/>
  <cp:lastModifiedBy>Ema Oliva</cp:lastModifiedBy>
  <cp:revision>2</cp:revision>
  <dcterms:created xsi:type="dcterms:W3CDTF">2025-01-12T17:11:00Z</dcterms:created>
  <dcterms:modified xsi:type="dcterms:W3CDTF">2025-01-12T17:11:00Z</dcterms:modified>
</cp:coreProperties>
</file>