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7069FD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7069FD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Actualización información del instructor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r w:rsidR="007069FD">
              <w:rPr>
                <w:rFonts w:ascii="Arial" w:hAnsi="Arial" w:cs="Arial"/>
                <w:sz w:val="22"/>
              </w:rPr>
              <w:t>Páez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Instructor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7069FD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instructor tiene acceso a cambiar la información de él, sin contar datos como número y tipo de identificación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7069FD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</w:tc>
      </w:tr>
      <w:tr w:rsidR="00A84CC9" w:rsidRPr="00A84CC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7069FD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7069FD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302EAC" w:rsidRDefault="007069FD" w:rsidP="007069F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Ingresar la información a modificar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de el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rol instructor</w:t>
            </w:r>
            <w:r w:rsidR="00A84CC9" w:rsidRPr="00302EAC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84CC9" w:rsidRPr="00F220F4" w:rsidRDefault="00A84CC9" w:rsidP="00D755B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069FD" w:rsidRPr="00CB2E32" w:rsidRDefault="007069FD" w:rsidP="007069FD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Visualizará la sección de actualizar información.</w:t>
            </w:r>
          </w:p>
          <w:p w:rsidR="007069FD" w:rsidRPr="00CB2E32" w:rsidRDefault="007069FD" w:rsidP="007069FD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podrá seleccionar dicha acción y cargar la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pagina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la sección de actualización.</w:t>
            </w:r>
          </w:p>
          <w:p w:rsidR="007069FD" w:rsidRPr="007026D1" w:rsidRDefault="007069FD" w:rsidP="007069FD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Al cargar la página el instructor este  podrá diligenciar la información ya sea para actualizarla o complementarla.</w:t>
            </w:r>
          </w:p>
          <w:p w:rsidR="007069FD" w:rsidRPr="007026D1" w:rsidRDefault="007069FD" w:rsidP="007069FD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7026D1">
              <w:rPr>
                <w:rFonts w:ascii="Arial" w:hAnsi="Arial" w:cs="Arial"/>
                <w:bCs/>
                <w:sz w:val="22"/>
              </w:rPr>
              <w:t>Visualizará la sección de actualizar información</w:t>
            </w:r>
            <w:r>
              <w:rPr>
                <w:rFonts w:ascii="Arial" w:hAnsi="Arial" w:cs="Arial"/>
                <w:bCs/>
                <w:sz w:val="22"/>
              </w:rPr>
              <w:t xml:space="preserve"> de usuarios</w:t>
            </w:r>
            <w:r w:rsidRPr="007026D1">
              <w:rPr>
                <w:rFonts w:ascii="Arial" w:hAnsi="Arial" w:cs="Arial"/>
                <w:bCs/>
                <w:sz w:val="22"/>
              </w:rPr>
              <w:t>.</w:t>
            </w:r>
          </w:p>
          <w:p w:rsidR="007069FD" w:rsidRPr="007069FD" w:rsidRDefault="007069FD" w:rsidP="007069FD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podrá seleccionar dicha acción y cargar la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pagina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la sección de actualización.</w:t>
            </w:r>
          </w:p>
          <w:p w:rsidR="007069FD" w:rsidRPr="007026D1" w:rsidRDefault="007069FD" w:rsidP="007069FD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diligenciar la información ya sea para actualizarla o complementarla.</w:t>
            </w:r>
          </w:p>
          <w:p w:rsidR="00302EAC" w:rsidRPr="007069FD" w:rsidRDefault="00302EAC" w:rsidP="007069F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7069FD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Caminos Alternos</w:t>
            </w:r>
          </w:p>
          <w:p w:rsidR="007069FD" w:rsidRDefault="007069FD" w:rsidP="00752130">
            <w:pPr>
              <w:pStyle w:val="Prrafodelista"/>
              <w:numPr>
                <w:ilvl w:val="2"/>
                <w:numId w:val="5"/>
              </w:numPr>
            </w:pPr>
            <w:r w:rsidRPr="00CB2E32">
              <w:t>Recuperar contraseña</w:t>
            </w:r>
          </w:p>
          <w:p w:rsidR="00752130" w:rsidRPr="00CB2E32" w:rsidRDefault="00752130" w:rsidP="00752130">
            <w:pPr>
              <w:pStyle w:val="Prrafodelista"/>
              <w:numPr>
                <w:ilvl w:val="2"/>
                <w:numId w:val="5"/>
              </w:numPr>
            </w:pPr>
            <w:r>
              <w:t>Consultar información de otros aprendices.</w:t>
            </w:r>
            <w:bookmarkStart w:id="0" w:name="_GoBack"/>
            <w:bookmarkEnd w:id="0"/>
          </w:p>
          <w:p w:rsidR="00A84CC9" w:rsidRPr="00205591" w:rsidRDefault="00A84CC9" w:rsidP="007069FD"/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7069FD" w:rsidRPr="00CB2E32" w:rsidRDefault="007069FD" w:rsidP="007069FD">
            <w:r>
              <w:t xml:space="preserve">1.2.1 </w:t>
            </w:r>
            <w:r w:rsidRPr="00CB2E32">
              <w:t>Cerrar la pestaña</w:t>
            </w:r>
          </w:p>
          <w:p w:rsidR="007069FD" w:rsidRPr="007069FD" w:rsidRDefault="007069FD" w:rsidP="007069FD"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 de conexiòn</w:t>
            </w:r>
          </w:p>
          <w:p w:rsidR="00A84CC9" w:rsidRDefault="00A84CC9" w:rsidP="00302EA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70E8"/>
    <w:multiLevelType w:val="hybridMultilevel"/>
    <w:tmpl w:val="5B48556A"/>
    <w:lvl w:ilvl="0" w:tplc="9616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302EAC"/>
    <w:rsid w:val="00557A2B"/>
    <w:rsid w:val="007069FD"/>
    <w:rsid w:val="00752130"/>
    <w:rsid w:val="00793C2D"/>
    <w:rsid w:val="009E5462"/>
    <w:rsid w:val="00A84CC9"/>
    <w:rsid w:val="00D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4</cp:revision>
  <dcterms:created xsi:type="dcterms:W3CDTF">2019-12-13T02:37:00Z</dcterms:created>
  <dcterms:modified xsi:type="dcterms:W3CDTF">2019-12-13T03:12:00Z</dcterms:modified>
</cp:coreProperties>
</file>