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Selection Page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“Go to Selection Page”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Select: "Fruits/Vegetables"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“Submit”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Output: “Perfectly fine to eat.”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“Exit”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Selection Page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Click “Go to Selection Page”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Click “Submit”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Output: “You gotta enter SOMEthing.”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Click “Exit”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Selection Page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Click “Go to Selection Page”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Select: "Added Salt"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Select: "Sugary"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Select: "Fatty"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Click “Submit”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Output: “max.jpg”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Click “Exit”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Entry Page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Click “Go to Text Entry Page”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 “I am going to eat broccoli.”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“Submit”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Output: “Good.jpg”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“Exit”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Text Entry Page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Click “Go to Text Entry Page”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Input “I am going to eat a high-calorie sugary doughnut.”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Click “Submit”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Output: “Maybe you shouldn't.”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Click “Exit”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