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12346" w14:textId="77777777" w:rsidR="00FF2171" w:rsidRPr="00FF2171" w:rsidRDefault="00FF2171" w:rsidP="00FF21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62063404"/>
      <w:bookmarkEnd w:id="0"/>
      <w:r w:rsidRPr="00FF21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00433097" w14:textId="77777777" w:rsidR="00FF2171" w:rsidRPr="00FF2171" w:rsidRDefault="00FF2171" w:rsidP="00FF21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1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CABC382" w14:textId="77777777" w:rsidR="00FF2171" w:rsidRPr="00FF2171" w:rsidRDefault="00FF2171" w:rsidP="00FF21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17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«Московский политехнический университет»</w:t>
      </w:r>
    </w:p>
    <w:p w14:paraId="547823F9" w14:textId="77777777" w:rsidR="00FF2171" w:rsidRPr="00FF2171" w:rsidRDefault="00FF2171" w:rsidP="00FF21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236"/>
      </w:tblGrid>
      <w:tr w:rsidR="00FF2171" w:rsidRPr="00FF2171" w14:paraId="4D93F50A" w14:textId="77777777" w:rsidTr="00FF2171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08F634" w14:textId="77777777" w:rsidR="00FF2171" w:rsidRPr="00FF2171" w:rsidRDefault="00FF2171" w:rsidP="00FF2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D9EE34" w14:textId="77777777" w:rsidR="00FF2171" w:rsidRPr="00FF2171" w:rsidRDefault="00FF2171" w:rsidP="00FF2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2171" w:rsidRPr="00FF2171" w14:paraId="60234342" w14:textId="77777777" w:rsidTr="00FF2171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2C6AA8" w14:textId="77777777" w:rsidR="00FF2171" w:rsidRPr="00FF2171" w:rsidRDefault="00FF2171" w:rsidP="00FF2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0489B3" w14:textId="77777777" w:rsidR="00FF2171" w:rsidRPr="00FF2171" w:rsidRDefault="00FF2171" w:rsidP="00FF2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3D833C3" w14:textId="77777777" w:rsidR="00FF2171" w:rsidRPr="00FF2171" w:rsidRDefault="00FF2171" w:rsidP="00FF2171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1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  <w:r w:rsidRPr="00FF21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F217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«</w:t>
      </w:r>
      <w:proofErr w:type="spellStart"/>
      <w:r w:rsidRPr="00FF21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Maya</w:t>
      </w:r>
      <w:proofErr w:type="spellEnd"/>
      <w:r w:rsidRPr="00FF21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, 3Ds </w:t>
      </w:r>
      <w:proofErr w:type="spellStart"/>
      <w:r w:rsidRPr="00FF21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Max</w:t>
      </w:r>
      <w:proofErr w:type="spellEnd"/>
      <w:r w:rsidRPr="00FF21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, </w:t>
      </w:r>
      <w:proofErr w:type="spellStart"/>
      <w:r w:rsidRPr="00FF21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Unity</w:t>
      </w:r>
      <w:proofErr w:type="spellEnd"/>
      <w:r w:rsidRPr="00FF21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для инженерных задач </w:t>
      </w:r>
      <w:r w:rsidRPr="00FF21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>с использованием технологий AR, VR</w:t>
      </w:r>
      <w:r w:rsidRPr="00FF217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»</w:t>
      </w:r>
    </w:p>
    <w:p w14:paraId="5846A930" w14:textId="77777777" w:rsidR="00FF2171" w:rsidRPr="00FF2171" w:rsidRDefault="00FF2171" w:rsidP="00FF2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D57F1D" w14:textId="77777777" w:rsidR="00FF2171" w:rsidRPr="00FF2171" w:rsidRDefault="00FF2171" w:rsidP="00FF21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1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дисциплине: </w:t>
      </w:r>
      <w:r w:rsidRPr="00FF21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F21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Проектная деятельность</w:t>
      </w:r>
    </w:p>
    <w:p w14:paraId="7E7A4BDB" w14:textId="77777777" w:rsidR="00FF2171" w:rsidRPr="00FF2171" w:rsidRDefault="00FF2171" w:rsidP="00FF21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1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4BD05F9" w14:textId="77777777" w:rsidR="00FF2171" w:rsidRPr="00FF2171" w:rsidRDefault="00FF2171" w:rsidP="00FF21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1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29AED35" w14:textId="77777777" w:rsidR="00FF2171" w:rsidRPr="00FF2171" w:rsidRDefault="00FF2171" w:rsidP="00FF21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1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C8AFC99" w14:textId="77777777" w:rsidR="00FF2171" w:rsidRPr="00FF2171" w:rsidRDefault="00FF2171" w:rsidP="00FF21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1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B09341B" w14:textId="77777777" w:rsidR="00FF2171" w:rsidRPr="00FF2171" w:rsidRDefault="00FF2171" w:rsidP="00FF21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1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B209DF7" w14:textId="77777777" w:rsidR="00FF2171" w:rsidRPr="00FF2171" w:rsidRDefault="00FF2171" w:rsidP="00FF21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1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D58E260" w14:textId="77777777" w:rsidR="00FF2171" w:rsidRPr="00FF2171" w:rsidRDefault="00FF2171" w:rsidP="00FF21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1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5F147F5" w14:textId="77777777" w:rsidR="00FF2171" w:rsidRPr="00FF2171" w:rsidRDefault="00FF2171" w:rsidP="00FF21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1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51412C3" w14:textId="77777777" w:rsidR="00FF2171" w:rsidRDefault="00FF2171" w:rsidP="00FF2171">
      <w:pPr>
        <w:shd w:val="clear" w:color="auto" w:fill="FFFFFF"/>
        <w:spacing w:after="0" w:line="240" w:lineRule="auto"/>
        <w:ind w:left="4956"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1D48BA8" w14:textId="77777777" w:rsidR="00FF2171" w:rsidRDefault="00FF2171" w:rsidP="00FF2171">
      <w:pPr>
        <w:shd w:val="clear" w:color="auto" w:fill="FFFFFF"/>
        <w:spacing w:after="0" w:line="240" w:lineRule="auto"/>
        <w:ind w:left="4956"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7ED6108" w14:textId="77777777" w:rsidR="00FF2171" w:rsidRDefault="00FF2171" w:rsidP="00FF2171">
      <w:pPr>
        <w:shd w:val="clear" w:color="auto" w:fill="FFFFFF"/>
        <w:spacing w:after="0" w:line="240" w:lineRule="auto"/>
        <w:ind w:left="4956"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9A328C0" w14:textId="77777777" w:rsidR="00FF2171" w:rsidRDefault="00FF2171" w:rsidP="00FF2171">
      <w:pPr>
        <w:shd w:val="clear" w:color="auto" w:fill="FFFFFF"/>
        <w:spacing w:after="0" w:line="240" w:lineRule="auto"/>
        <w:ind w:left="4956"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ACE14EB" w14:textId="77777777" w:rsidR="00FF2171" w:rsidRDefault="00FF2171" w:rsidP="00FF2171">
      <w:pPr>
        <w:shd w:val="clear" w:color="auto" w:fill="FFFFFF"/>
        <w:spacing w:after="0" w:line="240" w:lineRule="auto"/>
        <w:ind w:left="4956"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F3A7566" w14:textId="77777777" w:rsidR="00FF2171" w:rsidRDefault="00FF2171" w:rsidP="00FF2171">
      <w:pPr>
        <w:shd w:val="clear" w:color="auto" w:fill="FFFFFF"/>
        <w:spacing w:after="0" w:line="240" w:lineRule="auto"/>
        <w:ind w:left="4956"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4483897" w14:textId="77777777" w:rsidR="00FF2171" w:rsidRDefault="00FF2171" w:rsidP="00FF2171">
      <w:pPr>
        <w:shd w:val="clear" w:color="auto" w:fill="FFFFFF"/>
        <w:spacing w:after="0" w:line="240" w:lineRule="auto"/>
        <w:ind w:left="4956"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4D9FF68" w14:textId="779F1435" w:rsidR="00FF2171" w:rsidRDefault="00FF2171" w:rsidP="00FF2171">
      <w:pPr>
        <w:shd w:val="clear" w:color="auto" w:fill="FFFFFF"/>
        <w:spacing w:after="0" w:line="240" w:lineRule="auto"/>
        <w:ind w:left="495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FF21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</w:t>
      </w:r>
      <w:r w:rsidR="00111C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</w:t>
      </w:r>
      <w:r w:rsidRPr="00FF21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Борисенко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Д.С.</w:t>
      </w:r>
    </w:p>
    <w:p w14:paraId="2CD735E8" w14:textId="37B09D1B" w:rsidR="00111CD4" w:rsidRPr="00111CD4" w:rsidRDefault="00111CD4" w:rsidP="00FF2171">
      <w:pPr>
        <w:shd w:val="clear" w:color="auto" w:fill="FFFFFF"/>
        <w:spacing w:after="0" w:line="240" w:lineRule="auto"/>
        <w:ind w:left="495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  <w:t xml:space="preserve">   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Волков И.А.</w:t>
      </w:r>
    </w:p>
    <w:p w14:paraId="05D58AEC" w14:textId="77777777" w:rsidR="00297F9E" w:rsidRDefault="00297F9E" w:rsidP="00297F9E">
      <w:pPr>
        <w:pStyle w:val="a3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5796741B" w14:textId="77777777" w:rsidR="00297F9E" w:rsidRDefault="00297F9E" w:rsidP="00297F9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A507157" w14:textId="77777777" w:rsidR="00297F9E" w:rsidRDefault="00297F9E" w:rsidP="00297F9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AFD46D8" w14:textId="77777777" w:rsidR="00297F9E" w:rsidRDefault="00297F9E" w:rsidP="00297F9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DA9D99B" w14:textId="77777777" w:rsidR="00297F9E" w:rsidRDefault="00297F9E" w:rsidP="00297F9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D0E9694" w14:textId="77777777" w:rsidR="00297F9E" w:rsidRDefault="00297F9E" w:rsidP="00297F9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7D48B98" w14:textId="77777777" w:rsidR="00297F9E" w:rsidRDefault="00297F9E" w:rsidP="00297F9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7246896" w14:textId="77777777" w:rsidR="00297F9E" w:rsidRDefault="00297F9E" w:rsidP="00297F9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92F4148" w14:textId="77777777" w:rsidR="00297F9E" w:rsidRDefault="00297F9E" w:rsidP="00297F9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4DFE6B8" w14:textId="77777777" w:rsidR="00297F9E" w:rsidRDefault="00297F9E" w:rsidP="00297F9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00E0490" w14:textId="77777777" w:rsidR="00297F9E" w:rsidRDefault="00297F9E" w:rsidP="00297F9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0D29B61" w14:textId="77777777" w:rsidR="00297F9E" w:rsidRDefault="00297F9E" w:rsidP="00297F9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8D91975" w14:textId="77777777" w:rsidR="00297F9E" w:rsidRDefault="00297F9E" w:rsidP="00297F9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8D6623" w14:textId="77777777" w:rsidR="00297F9E" w:rsidRDefault="00297F9E" w:rsidP="00297F9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94CD39A" w14:textId="77777777" w:rsidR="00297F9E" w:rsidRDefault="00297F9E" w:rsidP="00297F9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C3F22E0" w14:textId="5C876282" w:rsidR="00297F9E" w:rsidRDefault="00297F9E" w:rsidP="00297F9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596733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C2D2D9" w14:textId="5F42C538" w:rsidR="00C53ABC" w:rsidRPr="00296C75" w:rsidRDefault="00C53ABC" w:rsidP="0011685F">
          <w:pPr>
            <w:pStyle w:val="a9"/>
            <w:spacing w:line="360" w:lineRule="auto"/>
            <w:rPr>
              <w:rFonts w:ascii="Times New Roman" w:hAnsi="Times New Roman" w:cs="Times New Roman"/>
              <w:b/>
              <w:color w:val="000000" w:themeColor="text1"/>
            </w:rPr>
          </w:pPr>
          <w:r w:rsidRPr="00296C75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14:paraId="02EAD50E" w14:textId="761EE77B" w:rsidR="00FD6D35" w:rsidRDefault="00C53AB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C1D67">
            <w:rPr>
              <w:rFonts w:ascii="Times New Roman" w:hAnsi="Times New Roman" w:cs="Times New Roman"/>
              <w:b/>
              <w:bCs/>
              <w:sz w:val="28"/>
            </w:rPr>
            <w:fldChar w:fldCharType="begin"/>
          </w:r>
          <w:r w:rsidRPr="004C1D67">
            <w:rPr>
              <w:rFonts w:ascii="Times New Roman" w:hAnsi="Times New Roman" w:cs="Times New Roman"/>
              <w:b/>
              <w:bCs/>
              <w:sz w:val="28"/>
            </w:rPr>
            <w:instrText xml:space="preserve"> TOC \o "1-3" \h \z \u </w:instrText>
          </w:r>
          <w:r w:rsidRPr="004C1D67">
            <w:rPr>
              <w:rFonts w:ascii="Times New Roman" w:hAnsi="Times New Roman" w:cs="Times New Roman"/>
              <w:b/>
              <w:bCs/>
              <w:sz w:val="28"/>
            </w:rPr>
            <w:fldChar w:fldCharType="separate"/>
          </w:r>
          <w:hyperlink w:anchor="_Toc62922782" w:history="1">
            <w:r w:rsidR="00FD6D35" w:rsidRPr="00BC070D">
              <w:rPr>
                <w:rStyle w:val="aa"/>
                <w:rFonts w:eastAsia="Times New Roman"/>
                <w:noProof/>
                <w:lang w:eastAsia="ru-RU"/>
              </w:rPr>
              <w:t>1</w:t>
            </w:r>
            <w:r w:rsidR="00FD6D35">
              <w:rPr>
                <w:rFonts w:eastAsiaTheme="minorEastAsia"/>
                <w:noProof/>
                <w:lang w:eastAsia="ru-RU"/>
              </w:rPr>
              <w:tab/>
            </w:r>
            <w:r w:rsidR="00FD6D35" w:rsidRPr="00BC070D">
              <w:rPr>
                <w:rStyle w:val="aa"/>
                <w:rFonts w:eastAsia="Times New Roman"/>
                <w:noProof/>
                <w:lang w:eastAsia="ru-RU"/>
              </w:rPr>
              <w:t>АННОТАЦИЯ</w:t>
            </w:r>
            <w:r w:rsidR="00FD6D35">
              <w:rPr>
                <w:noProof/>
                <w:webHidden/>
              </w:rPr>
              <w:tab/>
            </w:r>
            <w:r w:rsidR="00FD6D35">
              <w:rPr>
                <w:noProof/>
                <w:webHidden/>
              </w:rPr>
              <w:fldChar w:fldCharType="begin"/>
            </w:r>
            <w:r w:rsidR="00FD6D35">
              <w:rPr>
                <w:noProof/>
                <w:webHidden/>
              </w:rPr>
              <w:instrText xml:space="preserve"> PAGEREF _Toc62922782 \h </w:instrText>
            </w:r>
            <w:r w:rsidR="00FD6D35">
              <w:rPr>
                <w:noProof/>
                <w:webHidden/>
              </w:rPr>
            </w:r>
            <w:r w:rsidR="00FD6D35">
              <w:rPr>
                <w:noProof/>
                <w:webHidden/>
              </w:rPr>
              <w:fldChar w:fldCharType="separate"/>
            </w:r>
            <w:r w:rsidR="00FD6D35">
              <w:rPr>
                <w:noProof/>
                <w:webHidden/>
              </w:rPr>
              <w:t>2</w:t>
            </w:r>
            <w:r w:rsidR="00FD6D35">
              <w:rPr>
                <w:noProof/>
                <w:webHidden/>
              </w:rPr>
              <w:fldChar w:fldCharType="end"/>
            </w:r>
          </w:hyperlink>
        </w:p>
        <w:p w14:paraId="05FC1E6E" w14:textId="3AECF0AC" w:rsidR="00FD6D35" w:rsidRDefault="00FD6D3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922783" w:history="1">
            <w:r w:rsidRPr="00BC070D">
              <w:rPr>
                <w:rStyle w:val="aa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070D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8191D" w14:textId="23B1F8A0" w:rsidR="00FD6D35" w:rsidRDefault="00FD6D3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922784" w:history="1">
            <w:r w:rsidRPr="00BC070D">
              <w:rPr>
                <w:rStyle w:val="aa"/>
                <w:noProof/>
              </w:rPr>
              <w:t>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070D">
              <w:rPr>
                <w:rStyle w:val="aa"/>
                <w:noProof/>
              </w:rPr>
              <w:t>ОБЩЕЕ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82C05" w14:textId="46032640" w:rsidR="00FD6D35" w:rsidRDefault="00FD6D3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922785" w:history="1">
            <w:r w:rsidRPr="00BC070D">
              <w:rPr>
                <w:rStyle w:val="aa"/>
                <w:noProof/>
              </w:rPr>
              <w:t>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070D">
              <w:rPr>
                <w:rStyle w:val="aa"/>
                <w:noProof/>
              </w:rPr>
              <w:t>УЧАСТНИКИ И 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D72C7" w14:textId="114D9A41" w:rsidR="00FD6D35" w:rsidRDefault="00FD6D3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922786" w:history="1">
            <w:r w:rsidRPr="00BC070D">
              <w:rPr>
                <w:rStyle w:val="aa"/>
                <w:noProof/>
              </w:rPr>
              <w:t>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070D">
              <w:rPr>
                <w:rStyle w:val="aa"/>
                <w:noProof/>
              </w:rPr>
              <w:t>ИНДИВИДУАЛЬНЫЕ ПЛАНЫ УЧАСТНИКОВ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90BE7" w14:textId="6A4DD3F0" w:rsidR="00FD6D35" w:rsidRDefault="00FD6D3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922787" w:history="1">
            <w:r w:rsidRPr="00BC070D">
              <w:rPr>
                <w:rStyle w:val="aa"/>
                <w:noProof/>
              </w:rPr>
              <w:t>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070D">
              <w:rPr>
                <w:rStyle w:val="aa"/>
                <w:noProof/>
              </w:rPr>
              <w:t>СОДЕРЖАТЕЛЬНЫЕ ГЛАВЫ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A952E" w14:textId="1544D89D" w:rsidR="00FD6D35" w:rsidRDefault="00FD6D3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922788" w:history="1">
            <w:r w:rsidRPr="00BC070D">
              <w:rPr>
                <w:rStyle w:val="aa"/>
                <w:noProof/>
              </w:rPr>
              <w:t>6.1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070D">
              <w:rPr>
                <w:rStyle w:val="aa"/>
                <w:noProof/>
              </w:rPr>
              <w:t>Поиск учебно-методических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9CDA4" w14:textId="684BFC2C" w:rsidR="00FD6D35" w:rsidRDefault="00FD6D3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922789" w:history="1">
            <w:r w:rsidRPr="00BC070D">
              <w:rPr>
                <w:rStyle w:val="aa"/>
                <w:noProof/>
              </w:rPr>
              <w:t>6.2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070D">
              <w:rPr>
                <w:rStyle w:val="aa"/>
                <w:noProof/>
              </w:rPr>
              <w:t>Разработка промежуточной версии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2F4CD" w14:textId="78043022" w:rsidR="00FD6D35" w:rsidRDefault="00FD6D3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922790" w:history="1">
            <w:r w:rsidRPr="00BC070D">
              <w:rPr>
                <w:rStyle w:val="aa"/>
                <w:noProof/>
              </w:rPr>
              <w:t>6.2.1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070D">
              <w:rPr>
                <w:rStyle w:val="aa"/>
                <w:noProof/>
              </w:rPr>
              <w:t>Выбор модели и ее импортирование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64FB7" w14:textId="59833898" w:rsidR="00FD6D35" w:rsidRDefault="00FD6D3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922791" w:history="1">
            <w:r w:rsidRPr="00BC070D">
              <w:rPr>
                <w:rStyle w:val="aa"/>
                <w:noProof/>
              </w:rPr>
              <w:t>6.2.2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070D">
              <w:rPr>
                <w:rStyle w:val="aa"/>
                <w:noProof/>
              </w:rPr>
              <w:t>Работа над визуализацией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CE10C" w14:textId="5D0012E4" w:rsidR="00FD6D35" w:rsidRDefault="00FD6D3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922792" w:history="1">
            <w:r w:rsidRPr="00BC070D">
              <w:rPr>
                <w:rStyle w:val="aa"/>
                <w:noProof/>
              </w:rPr>
              <w:t>6.3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070D">
              <w:rPr>
                <w:rStyle w:val="aa"/>
                <w:noProof/>
              </w:rPr>
              <w:t>Разработка итогового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23A5D" w14:textId="0C0154D1" w:rsidR="00FD6D35" w:rsidRDefault="00FD6D3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922793" w:history="1">
            <w:r w:rsidRPr="00BC070D">
              <w:rPr>
                <w:rStyle w:val="aa"/>
                <w:noProof/>
              </w:rPr>
              <w:t>6.3.1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070D">
              <w:rPr>
                <w:rStyle w:val="aa"/>
                <w:noProof/>
              </w:rPr>
              <w:t>Выбор модели и ее импортирование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5D3AE" w14:textId="6FB2A3BF" w:rsidR="00FD6D35" w:rsidRDefault="00FD6D3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922794" w:history="1">
            <w:r w:rsidRPr="00BC070D">
              <w:rPr>
                <w:rStyle w:val="aa"/>
                <w:noProof/>
              </w:rPr>
              <w:t>6.3.2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070D">
              <w:rPr>
                <w:rStyle w:val="aa"/>
                <w:noProof/>
              </w:rPr>
              <w:t>Работа над визуализацией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6A881" w14:textId="28417502" w:rsidR="00FD6D35" w:rsidRDefault="00FD6D3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922795" w:history="1">
            <w:r w:rsidRPr="00BC070D">
              <w:rPr>
                <w:rStyle w:val="aa"/>
                <w:noProof/>
              </w:rPr>
              <w:t>6.4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070D">
              <w:rPr>
                <w:rStyle w:val="aa"/>
                <w:noProof/>
              </w:rPr>
              <w:t>Разработка методических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B4516" w14:textId="6364937B" w:rsidR="00FD6D35" w:rsidRDefault="00FD6D3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922796" w:history="1">
            <w:r w:rsidRPr="00BC070D">
              <w:rPr>
                <w:rStyle w:val="aa"/>
                <w:noProof/>
              </w:rPr>
              <w:t>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070D">
              <w:rPr>
                <w:rStyle w:val="aa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6503B" w14:textId="09007A1F" w:rsidR="00FD6D35" w:rsidRDefault="00FD6D3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922797" w:history="1">
            <w:r w:rsidRPr="00BC070D">
              <w:rPr>
                <w:rStyle w:val="aa"/>
                <w:noProof/>
              </w:rPr>
              <w:t>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070D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0CF36" w14:textId="005D1BAA" w:rsidR="00FD6D35" w:rsidRDefault="00FD6D3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922798" w:history="1">
            <w:r w:rsidRPr="00BC070D">
              <w:rPr>
                <w:rStyle w:val="aa"/>
                <w:noProof/>
              </w:rPr>
              <w:t>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070D">
              <w:rPr>
                <w:rStyle w:val="a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F878E" w14:textId="6C5E90ED" w:rsidR="00C53ABC" w:rsidRDefault="00C53ABC" w:rsidP="0011685F">
          <w:pPr>
            <w:spacing w:line="360" w:lineRule="auto"/>
          </w:pPr>
          <w:r w:rsidRPr="004C1D67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14:paraId="38247ACC" w14:textId="7835355B" w:rsidR="00165C3F" w:rsidRPr="002A2948" w:rsidRDefault="00C10828" w:rsidP="0011685F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  <w:bookmarkStart w:id="1" w:name="_GoBack"/>
      <w:bookmarkEnd w:id="1"/>
    </w:p>
    <w:p w14:paraId="70B78A6D" w14:textId="7FC01A8E" w:rsidR="00C10828" w:rsidRPr="00C10828" w:rsidRDefault="00C10828" w:rsidP="00A82ABB">
      <w:pPr>
        <w:pStyle w:val="1"/>
        <w:rPr>
          <w:rFonts w:eastAsia="Times New Roman"/>
          <w:sz w:val="36"/>
          <w:szCs w:val="36"/>
          <w:lang w:eastAsia="ru-RU"/>
        </w:rPr>
      </w:pPr>
      <w:bookmarkStart w:id="2" w:name="_Toc62922782"/>
      <w:r w:rsidRPr="00C10828">
        <w:rPr>
          <w:rFonts w:eastAsia="Times New Roman"/>
          <w:lang w:eastAsia="ru-RU"/>
        </w:rPr>
        <w:lastRenderedPageBreak/>
        <w:t>АННОТАЦИЯ</w:t>
      </w:r>
      <w:bookmarkEnd w:id="2"/>
    </w:p>
    <w:p w14:paraId="4C4672EE" w14:textId="69F4B76D" w:rsidR="00C10828" w:rsidRDefault="00C10828" w:rsidP="001168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08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данном отчете представлены описание проекта, основные цели и задачи, участники проекта и их роли и планы в этом семестре, рассмотрены основные этапы проекта и подведены итоги деятельности команды в текущем семестре.</w:t>
      </w:r>
    </w:p>
    <w:p w14:paraId="6C2DCAE1" w14:textId="33CD045D" w:rsidR="00690695" w:rsidRDefault="00690695" w:rsidP="001168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131F31" w14:textId="77777777" w:rsidR="00690695" w:rsidRDefault="00690695" w:rsidP="0011685F">
      <w:pPr>
        <w:pStyle w:val="1"/>
        <w:spacing w:line="360" w:lineRule="auto"/>
      </w:pPr>
      <w:bookmarkStart w:id="3" w:name="_Toc62922783"/>
      <w:r>
        <w:t>ВВЕДЕНИЕ</w:t>
      </w:r>
      <w:bookmarkEnd w:id="3"/>
    </w:p>
    <w:p w14:paraId="43A084AD" w14:textId="5BD41881" w:rsidR="00690695" w:rsidRDefault="00690695" w:rsidP="0011685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Невозможно представить предприятие без оборудования, работе с которым нужно обучить работников, а в технических институтах же преподавателю сложно показать студенту работу станка так, чтобы он точно мог представлять, что он делает и главное как. Но так как на слух информацию без визуального подробного содержания обычно воспринимать человеку сложно, то нужно давать возможность видеть глазами и взаимодействовать с объектом изучения посредством использования новых технологий – виртуальной и дополненной реальности. В России этому направлению еще предстоит внедряться на производства и другие отрасли, система только недавно стала актуальной в стране. AR- и VR-технологии широко используются в развлекательных целях, однако применять их с успехом можно и в задачах инженерной направленности, для чего и был создан данный проект. </w:t>
      </w:r>
    </w:p>
    <w:p w14:paraId="19F7D994" w14:textId="4D893435" w:rsidR="00202414" w:rsidRPr="00202414" w:rsidRDefault="00202414" w:rsidP="002024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00EAD94" w14:textId="77777777" w:rsidR="00690695" w:rsidRDefault="00690695" w:rsidP="0011685F">
      <w:pPr>
        <w:pStyle w:val="1"/>
        <w:spacing w:line="360" w:lineRule="auto"/>
      </w:pPr>
      <w:bookmarkStart w:id="4" w:name="_Toc62922784"/>
      <w:r>
        <w:t>ОБЩЕЕ ЗАДАНИЕ</w:t>
      </w:r>
      <w:bookmarkEnd w:id="4"/>
    </w:p>
    <w:p w14:paraId="4E25BA3E" w14:textId="4CB5D766" w:rsidR="00690695" w:rsidRDefault="00747F8D" w:rsidP="0012373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Создание</w:t>
      </w:r>
      <w:r w:rsidR="00123732">
        <w:rPr>
          <w:color w:val="000000"/>
        </w:rPr>
        <w:t xml:space="preserve"> приложения для ознакомления с принципами работы механизма и его устройством в среде </w:t>
      </w:r>
      <w:r w:rsidR="00123732">
        <w:rPr>
          <w:color w:val="000000"/>
          <w:lang w:val="en-US"/>
        </w:rPr>
        <w:t>Unity</w:t>
      </w:r>
      <w:r w:rsidR="00123732" w:rsidRPr="00123732">
        <w:rPr>
          <w:color w:val="000000"/>
        </w:rPr>
        <w:t xml:space="preserve">. </w:t>
      </w:r>
      <w:r w:rsidR="00690695">
        <w:rPr>
          <w:color w:val="000000"/>
        </w:rPr>
        <w:t>Разработка учебных пособий. 3D-сцена с модел</w:t>
      </w:r>
      <w:r w:rsidR="00D16877">
        <w:rPr>
          <w:color w:val="000000"/>
        </w:rPr>
        <w:t>ью двигателя</w:t>
      </w:r>
      <w:r w:rsidR="00690695">
        <w:rPr>
          <w:color w:val="000000"/>
        </w:rPr>
        <w:t xml:space="preserve">. </w:t>
      </w:r>
    </w:p>
    <w:p w14:paraId="4012CC83" w14:textId="2C3C9E19" w:rsidR="00990487" w:rsidRDefault="00990487" w:rsidP="0011685F">
      <w:pPr>
        <w:pStyle w:val="a3"/>
        <w:spacing w:before="0" w:beforeAutospacing="0" w:after="0" w:afterAutospacing="0" w:line="360" w:lineRule="auto"/>
        <w:ind w:firstLine="709"/>
        <w:jc w:val="both"/>
      </w:pPr>
    </w:p>
    <w:p w14:paraId="1B16A997" w14:textId="77777777" w:rsidR="00990487" w:rsidRDefault="00990487" w:rsidP="0011685F">
      <w:pPr>
        <w:pStyle w:val="1"/>
        <w:spacing w:line="360" w:lineRule="auto"/>
      </w:pPr>
      <w:bookmarkStart w:id="5" w:name="_Toc62922785"/>
      <w:r>
        <w:t>УЧАСТНИКИ И РОЛИ</w:t>
      </w:r>
      <w:bookmarkEnd w:id="5"/>
    </w:p>
    <w:p w14:paraId="2C89FD20" w14:textId="5193306B" w:rsidR="00990487" w:rsidRDefault="00612802" w:rsidP="0011685F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</w:rPr>
        <w:t>Всего количество участников проекта в данном семестре насчитывает 5 человек. Коллектив состоит из студентов второго и третьего курсов.</w:t>
      </w:r>
    </w:p>
    <w:p w14:paraId="7C17B40A" w14:textId="7641F2B9" w:rsidR="007D5A00" w:rsidRPr="007D5A00" w:rsidRDefault="007D5A00" w:rsidP="0011685F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Волков И.А. – лидер проекта, распределение работ. Выполнение работ по анимации </w:t>
      </w:r>
      <w:r w:rsidRPr="007D5A0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двигателя</w:t>
      </w:r>
      <w:r w:rsidR="00057AA5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и </w:t>
      </w:r>
      <w:r w:rsidR="001F2F8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поршня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="00F2293E" w:rsidRPr="00F2293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="008B410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Разработка</w:t>
      </w:r>
      <w:r w:rsidR="00F2293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итоговой версии проекта</w:t>
      </w:r>
      <w:r w:rsidR="00380B31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и </w:t>
      </w:r>
      <w:r w:rsidR="00380B31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графической части проекта</w:t>
      </w:r>
      <w:r w:rsidR="00F2293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="009846A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Создание итогового отчета.</w:t>
      </w:r>
      <w:r w:rsidR="00CC0E22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Разработка интерфейса проекта.</w:t>
      </w:r>
    </w:p>
    <w:p w14:paraId="10F451B1" w14:textId="0CA18A47" w:rsidR="00FF2171" w:rsidRPr="002844BE" w:rsidRDefault="007D5A00" w:rsidP="0011685F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Евтухов В.Д. – </w:t>
      </w:r>
      <w:r w:rsidRPr="002844B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изучение принципов работы</w:t>
      </w:r>
      <w:r w:rsidR="00725533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двигателя.</w:t>
      </w:r>
      <w:r w:rsidR="003D070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Поиск обучающих материалов по работе</w:t>
      </w:r>
      <w:r w:rsidRPr="002844B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с </w:t>
      </w:r>
      <w:proofErr w:type="spellStart"/>
      <w:r w:rsidRPr="002844B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animation</w:t>
      </w:r>
      <w:proofErr w:type="spellEnd"/>
      <w:r w:rsidRPr="002844B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и </w:t>
      </w:r>
      <w:proofErr w:type="spellStart"/>
      <w:r w:rsidRPr="002844B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joint</w:t>
      </w:r>
      <w:proofErr w:type="spellEnd"/>
      <w:proofErr w:type="gramStart"/>
      <w:r w:rsidRPr="002844B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proofErr w:type="gramEnd"/>
      <w:r w:rsidRPr="002844B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и консультирование</w:t>
      </w:r>
      <w:r w:rsidR="002844BE" w:rsidRPr="002844B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 Создание презентации</w:t>
      </w:r>
      <w:r w:rsidR="002844B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проекта</w:t>
      </w:r>
      <w:r w:rsidR="00B70283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и методических материалов</w:t>
      </w:r>
      <w:r w:rsidR="00D2555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</w:p>
    <w:p w14:paraId="426D22AF" w14:textId="65DA8EB4" w:rsidR="002844BE" w:rsidRDefault="002844BE" w:rsidP="0011685F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Борисенко</w:t>
      </w:r>
      <w:r w:rsidRPr="002844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2844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2844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 создание камеры для облета вокруг детали</w:t>
      </w:r>
      <w:r w:rsidR="00D456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интерфейса по работе с ней,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импортирование деталей в расширение </w:t>
      </w:r>
      <w:r w:rsidRPr="002844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obj</w:t>
      </w:r>
      <w:r w:rsidR="00782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корре</w:t>
      </w:r>
      <w:r w:rsidR="00B70283">
        <w:rPr>
          <w:rFonts w:ascii="Times New Roman" w:eastAsia="Times New Roman" w:hAnsi="Times New Roman" w:cs="Times New Roman"/>
          <w:sz w:val="24"/>
          <w:szCs w:val="24"/>
          <w:lang w:eastAsia="ru-RU"/>
        </w:rPr>
        <w:t>ктировкой их положения относительно центра координат</w:t>
      </w:r>
      <w:r w:rsidRPr="002844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D45643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8B410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азработк</w:t>
      </w:r>
      <w:r w:rsidR="00D45643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а</w:t>
      </w:r>
      <w:r w:rsidR="008B410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итоговой версии проекта.</w:t>
      </w:r>
      <w:r w:rsidR="008B41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методических материалов.</w:t>
      </w:r>
      <w:r w:rsidR="009846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Создание итогового отчета</w:t>
      </w:r>
      <w:r w:rsidR="00CC0E22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Поиск справочной информации. Разработка интерфейса проекта</w:t>
      </w:r>
      <w:r w:rsidR="00D255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64B2872" w14:textId="2C427513" w:rsidR="004F1A79" w:rsidRDefault="004F1A79" w:rsidP="0011685F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Платонов Д.А. </w:t>
      </w:r>
      <w:r w:rsidR="0046278E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D456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25533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F333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зучение принципов работы двигателя. </w:t>
      </w:r>
      <w:r w:rsidR="00D4564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</w:t>
      </w:r>
      <w:r w:rsidR="00380B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графической части проекта</w:t>
      </w:r>
      <w:r w:rsidR="00D4564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333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Консультирование по строению и работе двигателя.</w:t>
      </w:r>
      <w:r w:rsidR="00D456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80B3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методических материалов</w:t>
      </w:r>
      <w:r w:rsidR="00483BFD">
        <w:rPr>
          <w:rFonts w:ascii="Times New Roman" w:eastAsia="Times New Roman" w:hAnsi="Times New Roman" w:cs="Times New Roman"/>
          <w:sz w:val="24"/>
          <w:szCs w:val="24"/>
          <w:lang w:eastAsia="ru-RU"/>
        </w:rPr>
        <w:t>. Заполнение гит-репозитория, с</w:t>
      </w:r>
      <w:r w:rsidR="009846A0">
        <w:rPr>
          <w:rFonts w:ascii="Times New Roman" w:eastAsia="Times New Roman" w:hAnsi="Times New Roman" w:cs="Times New Roman"/>
          <w:sz w:val="24"/>
          <w:szCs w:val="24"/>
          <w:lang w:eastAsia="ru-RU"/>
        </w:rPr>
        <w:t>оздание плаката(постера)</w:t>
      </w:r>
      <w:r w:rsidR="00D255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9000291" w14:textId="77777777" w:rsidR="00AA35FC" w:rsidRPr="00AA35FC" w:rsidRDefault="0046278E" w:rsidP="003A5CF6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Гайнулин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А.В.</w:t>
      </w:r>
      <w:r w:rsidRPr="00462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F229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создание интерфейса в </w:t>
      </w:r>
      <w:r w:rsidR="00F229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Unity</w:t>
      </w:r>
      <w:r w:rsidR="00F2293E" w:rsidRPr="00F2293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29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45643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Р</w:t>
      </w:r>
      <w:r w:rsidR="008B410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азработк</w:t>
      </w:r>
      <w:r w:rsidR="00D45643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а</w:t>
      </w:r>
      <w:r w:rsidR="00F2293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итоговой версии проекта. </w:t>
      </w:r>
      <w:r w:rsidR="008B410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Съемка видео по работе итогового проекта</w:t>
      </w:r>
      <w:r w:rsidR="00380B31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 Создание методических материалов</w:t>
      </w:r>
    </w:p>
    <w:p w14:paraId="7CA5CDEE" w14:textId="18F32C64" w:rsidR="004F1A79" w:rsidRPr="00AA35FC" w:rsidRDefault="00AA35FC" w:rsidP="003A5CF6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Мова</w:t>
      </w:r>
      <w:proofErr w:type="spell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В.М.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консультация</w:t>
      </w:r>
      <w:r w:rsidR="00E920ED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, </w:t>
      </w:r>
      <w:r w:rsidR="00E920ED">
        <w:rPr>
          <w:rFonts w:ascii="Arial" w:hAnsi="Arial" w:cs="Arial"/>
          <w:color w:val="000000"/>
          <w:sz w:val="20"/>
          <w:szCs w:val="20"/>
          <w:shd w:val="clear" w:color="auto" w:fill="FFFFFF"/>
        </w:rPr>
        <w:t>п</w:t>
      </w:r>
      <w:r w:rsidR="00E920ED" w:rsidRPr="00E920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редоставление методического материала, предоставление примеров, решений </w:t>
      </w:r>
    </w:p>
    <w:p w14:paraId="185FD77D" w14:textId="7B7A9CEE" w:rsidR="00AA35FC" w:rsidRPr="00F0390E" w:rsidRDefault="00AA35FC" w:rsidP="00F0390E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Маслов Д.В.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 консультация</w:t>
      </w:r>
      <w:r w:rsidR="00E920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E920ED" w:rsidRPr="00E920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предоставление методического материала, предоставление примеров, решений</w:t>
      </w:r>
      <w:r w:rsidR="00F039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F0390E" w:rsidRPr="00E920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наполнение сайта</w:t>
      </w:r>
    </w:p>
    <w:p w14:paraId="2C1BCE05" w14:textId="5DC056A9" w:rsidR="005521D2" w:rsidRDefault="005521D2" w:rsidP="003A5CF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7D6616" w14:textId="77777777" w:rsidR="005521D2" w:rsidRDefault="005521D2" w:rsidP="003A5CF6">
      <w:pPr>
        <w:pStyle w:val="1"/>
        <w:spacing w:line="360" w:lineRule="auto"/>
      </w:pPr>
      <w:bookmarkStart w:id="6" w:name="_Toc62922786"/>
      <w:r>
        <w:t>ИНДИВИДУАЛЬНЫЕ ПЛАНЫ УЧАСТНИКОВ</w:t>
      </w:r>
      <w:bookmarkEnd w:id="6"/>
    </w:p>
    <w:p w14:paraId="47C23973" w14:textId="77777777" w:rsidR="005521D2" w:rsidRDefault="005521D2" w:rsidP="003A5CF6">
      <w:pPr>
        <w:pStyle w:val="a3"/>
        <w:spacing w:before="0" w:beforeAutospacing="0" w:after="0" w:afterAutospacing="0" w:line="360" w:lineRule="auto"/>
        <w:jc w:val="both"/>
      </w:pPr>
      <w:r>
        <w:rPr>
          <w:color w:val="000000"/>
        </w:rPr>
        <w:t>Индивидуальные планы работ участников представлены в табл.1.</w:t>
      </w:r>
    </w:p>
    <w:p w14:paraId="36C9854F" w14:textId="627ACB96" w:rsidR="00917E8D" w:rsidRDefault="00917E8D" w:rsidP="003A5CF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BE1241E" w14:textId="77777777" w:rsidR="005521D2" w:rsidRDefault="005521D2" w:rsidP="003A5CF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CF61CB" w14:textId="6A443FCC" w:rsidR="00B617BE" w:rsidRPr="00B617BE" w:rsidRDefault="00B617BE" w:rsidP="003A5CF6">
      <w:pPr>
        <w:pStyle w:val="ac"/>
        <w:keepNext/>
        <w:spacing w:line="360" w:lineRule="auto"/>
        <w:jc w:val="right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B617BE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Табл. </w:t>
      </w:r>
      <w:r w:rsidRPr="00B617BE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B617BE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Табл. \* ARABIC </w:instrText>
      </w:r>
      <w:r w:rsidRPr="00B617BE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Pr="00B617BE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1</w:t>
      </w:r>
      <w:r w:rsidRPr="00B617BE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B617BE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Индивидуальные планы участников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7BE" w14:paraId="081FDDC7" w14:textId="77777777" w:rsidTr="00B617BE">
        <w:tc>
          <w:tcPr>
            <w:tcW w:w="4672" w:type="dxa"/>
          </w:tcPr>
          <w:p w14:paraId="3B6CE6B4" w14:textId="0C6D17F0" w:rsidR="00B617BE" w:rsidRPr="00B617BE" w:rsidRDefault="00B617BE" w:rsidP="001168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617BE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Участник</w:t>
            </w:r>
          </w:p>
        </w:tc>
        <w:tc>
          <w:tcPr>
            <w:tcW w:w="4673" w:type="dxa"/>
          </w:tcPr>
          <w:p w14:paraId="5BDB5384" w14:textId="61A834F5" w:rsidR="00B617BE" w:rsidRPr="00B617BE" w:rsidRDefault="00B617BE" w:rsidP="001168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617BE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Индивидуальный план работ</w:t>
            </w:r>
          </w:p>
        </w:tc>
      </w:tr>
      <w:tr w:rsidR="00B617BE" w14:paraId="72737856" w14:textId="77777777" w:rsidTr="00073E88">
        <w:trPr>
          <w:trHeight w:val="2733"/>
        </w:trPr>
        <w:tc>
          <w:tcPr>
            <w:tcW w:w="4672" w:type="dxa"/>
          </w:tcPr>
          <w:p w14:paraId="498BC135" w14:textId="565B5BBD" w:rsidR="00B617BE" w:rsidRPr="00B617BE" w:rsidRDefault="00475BEB" w:rsidP="001168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Волков И.А.</w:t>
            </w:r>
          </w:p>
        </w:tc>
        <w:tc>
          <w:tcPr>
            <w:tcW w:w="4673" w:type="dxa"/>
          </w:tcPr>
          <w:p w14:paraId="725AEC4F" w14:textId="1828ED13" w:rsidR="004C2EDE" w:rsidRPr="004C2EDE" w:rsidRDefault="004C2EDE" w:rsidP="0011685F">
            <w:pPr>
              <w:pStyle w:val="a8"/>
              <w:keepNext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2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</w:t>
            </w:r>
            <w:r w:rsidR="00073E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ть</w:t>
            </w:r>
            <w:r w:rsidRPr="004C2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анимации сборки/разборки видео</w:t>
            </w:r>
          </w:p>
          <w:p w14:paraId="20059D1F" w14:textId="0B99B660" w:rsidR="006349BD" w:rsidRPr="00073E88" w:rsidRDefault="004C2EDE" w:rsidP="0011685F">
            <w:pPr>
              <w:pStyle w:val="a8"/>
              <w:keepNext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</w:t>
            </w:r>
            <w:r w:rsidR="00073E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анимации работы двигателя</w:t>
            </w:r>
            <w:r w:rsidR="00496B24" w:rsidRPr="006349B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</w:t>
            </w:r>
          </w:p>
          <w:p w14:paraId="22F647C2" w14:textId="5D2BB0DF" w:rsidR="00073E88" w:rsidRPr="006349BD" w:rsidRDefault="00073E88" w:rsidP="0011685F">
            <w:pPr>
              <w:pStyle w:val="a8"/>
              <w:keepNext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349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ать</w:t>
            </w:r>
            <w:r w:rsidRPr="006349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графическ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ие</w:t>
            </w:r>
            <w:r w:rsidRPr="006349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части проекта</w:t>
            </w:r>
            <w:r w:rsidRPr="006349B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.</w:t>
            </w:r>
          </w:p>
          <w:p w14:paraId="7058BB82" w14:textId="68F211A8" w:rsidR="006349BD" w:rsidRPr="006349BD" w:rsidRDefault="00496B24" w:rsidP="0011685F">
            <w:pPr>
              <w:pStyle w:val="a8"/>
              <w:keepNext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349B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Разраб</w:t>
            </w:r>
            <w:r w:rsidR="00073E88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отать</w:t>
            </w:r>
            <w:r w:rsidRPr="006349B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итогов</w:t>
            </w:r>
            <w:r w:rsidR="00073E88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ую</w:t>
            </w:r>
            <w:r w:rsidRPr="006349B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верси</w:t>
            </w:r>
            <w:r w:rsidR="00073E88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ю</w:t>
            </w:r>
            <w:r w:rsidRPr="006349B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проекта </w:t>
            </w:r>
          </w:p>
          <w:p w14:paraId="12755B9D" w14:textId="77777777" w:rsidR="00B617BE" w:rsidRPr="00357092" w:rsidRDefault="00496B24" w:rsidP="0011685F">
            <w:pPr>
              <w:pStyle w:val="a8"/>
              <w:keepNext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349B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Созда</w:t>
            </w:r>
            <w:r w:rsidR="00073E88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ть</w:t>
            </w:r>
            <w:r w:rsidRPr="006349B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итогов</w:t>
            </w:r>
            <w:r w:rsidR="003930D3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ый</w:t>
            </w:r>
            <w:r w:rsidRPr="006349B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отчет.</w:t>
            </w:r>
          </w:p>
          <w:p w14:paraId="54B22C29" w14:textId="77777777" w:rsidR="00357092" w:rsidRDefault="00917E8D" w:rsidP="0011685F">
            <w:pPr>
              <w:pStyle w:val="a8"/>
              <w:keepNext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7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Разработать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интерфейс проекта</w:t>
            </w:r>
          </w:p>
          <w:p w14:paraId="53F57235" w14:textId="77777777" w:rsidR="00917E8D" w:rsidRDefault="00917E8D" w:rsidP="0011685F">
            <w:pPr>
              <w:pStyle w:val="a8"/>
              <w:keepNext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Разработать анимации сборки поршня</w:t>
            </w:r>
          </w:p>
          <w:p w14:paraId="117FE4A6" w14:textId="093CDC08" w:rsidR="001F2F89" w:rsidRPr="00917E8D" w:rsidRDefault="001F2F89" w:rsidP="0011685F">
            <w:pPr>
              <w:pStyle w:val="a8"/>
              <w:keepNext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Разработать плеер для видео</w:t>
            </w:r>
          </w:p>
        </w:tc>
      </w:tr>
      <w:tr w:rsidR="00475BEB" w14:paraId="419CAF59" w14:textId="77777777" w:rsidTr="00B617BE">
        <w:tc>
          <w:tcPr>
            <w:tcW w:w="4672" w:type="dxa"/>
          </w:tcPr>
          <w:p w14:paraId="61386CD8" w14:textId="1A205069" w:rsidR="00475BEB" w:rsidRDefault="00475BEB" w:rsidP="001168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Евтухов В.Д.</w:t>
            </w:r>
          </w:p>
        </w:tc>
        <w:tc>
          <w:tcPr>
            <w:tcW w:w="4673" w:type="dxa"/>
          </w:tcPr>
          <w:p w14:paraId="7DA4F0A4" w14:textId="77777777" w:rsidR="00674425" w:rsidRPr="00674425" w:rsidRDefault="00073E88" w:rsidP="0011685F">
            <w:pPr>
              <w:pStyle w:val="a8"/>
              <w:keepNext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И</w:t>
            </w:r>
            <w:r w:rsidR="00496B24" w:rsidRPr="0026417B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зуч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ить</w:t>
            </w:r>
            <w:r w:rsidR="00496B24" w:rsidRPr="0026417B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принципов работы двигателя. </w:t>
            </w:r>
          </w:p>
          <w:p w14:paraId="30779FE2" w14:textId="02F346CA" w:rsidR="00674425" w:rsidRPr="00674425" w:rsidRDefault="00674425" w:rsidP="0011685F">
            <w:pPr>
              <w:pStyle w:val="a8"/>
              <w:keepNext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Найти и изучить</w:t>
            </w:r>
            <w:r w:rsidR="00496B24" w:rsidRPr="0026417B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обучающи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е</w:t>
            </w:r>
            <w:r w:rsidR="00496B24" w:rsidRPr="0026417B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материал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ы</w:t>
            </w:r>
            <w:r w:rsidR="00496B24" w:rsidRPr="0026417B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по работе с </w:t>
            </w:r>
            <w:r w:rsidR="00EF215E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A</w:t>
            </w:r>
            <w:proofErr w:type="spellStart"/>
            <w:r w:rsidR="00496B24" w:rsidRPr="0026417B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nimation</w:t>
            </w:r>
            <w:proofErr w:type="spellEnd"/>
            <w:r w:rsidR="00496B24" w:rsidRPr="0026417B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и </w:t>
            </w:r>
            <w:r w:rsidR="00EF215E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J</w:t>
            </w:r>
            <w:proofErr w:type="spellStart"/>
            <w:r w:rsidR="00496B24" w:rsidRPr="0026417B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oint</w:t>
            </w:r>
            <w:proofErr w:type="spellEnd"/>
            <w:r w:rsidR="00496B24" w:rsidRPr="0026417B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. </w:t>
            </w:r>
          </w:p>
          <w:p w14:paraId="016F0A69" w14:textId="77777777" w:rsidR="00EF215E" w:rsidRPr="00EF215E" w:rsidRDefault="00EF215E" w:rsidP="0011685F">
            <w:pPr>
              <w:pStyle w:val="a8"/>
              <w:keepNext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К</w:t>
            </w:r>
            <w:r w:rsidR="00496B24" w:rsidRPr="0026417B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онсультирова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ть по работе с A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nimation</w:t>
            </w:r>
            <w:proofErr w:type="spellEnd"/>
            <w:r w:rsidR="00496B24" w:rsidRPr="0026417B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. </w:t>
            </w:r>
          </w:p>
          <w:p w14:paraId="437F3184" w14:textId="77777777" w:rsidR="00EF215E" w:rsidRPr="00EF215E" w:rsidRDefault="00496B24" w:rsidP="0011685F">
            <w:pPr>
              <w:pStyle w:val="a8"/>
              <w:keepNext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6417B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Созда</w:t>
            </w:r>
            <w:r w:rsidR="00EF215E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ть</w:t>
            </w:r>
            <w:r w:rsidRPr="0026417B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презентаци</w:t>
            </w:r>
            <w:r w:rsidR="00EF215E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ю</w:t>
            </w:r>
            <w:r w:rsidRPr="0026417B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проекта и </w:t>
            </w:r>
          </w:p>
          <w:p w14:paraId="4CB47295" w14:textId="22E1F3A2" w:rsidR="00475BEB" w:rsidRPr="0026417B" w:rsidRDefault="00EF215E" w:rsidP="0011685F">
            <w:pPr>
              <w:pStyle w:val="a8"/>
              <w:keepNext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Создать </w:t>
            </w:r>
            <w:r w:rsidR="00496B24" w:rsidRPr="0026417B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методически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й </w:t>
            </w:r>
            <w:r w:rsidR="00496B24" w:rsidRPr="0026417B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материал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по</w:t>
            </w:r>
            <w:r w:rsidR="00496B24" w:rsidRPr="0026417B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A</w:t>
            </w:r>
            <w:proofErr w:type="spellStart"/>
            <w:r w:rsidR="00496B24" w:rsidRPr="0026417B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nimation</w:t>
            </w:r>
            <w:proofErr w:type="spellEnd"/>
          </w:p>
        </w:tc>
      </w:tr>
      <w:tr w:rsidR="00475BEB" w14:paraId="5CE31891" w14:textId="77777777" w:rsidTr="00B617BE">
        <w:tc>
          <w:tcPr>
            <w:tcW w:w="4672" w:type="dxa"/>
          </w:tcPr>
          <w:p w14:paraId="22ADABB3" w14:textId="61E8E46D" w:rsidR="00475BEB" w:rsidRDefault="00475BEB" w:rsidP="001168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Борисенко</w:t>
            </w:r>
            <w:r w:rsidRPr="00284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  <w:r w:rsidRPr="00284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284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14:paraId="3A560B14" w14:textId="47B5B96A" w:rsidR="004F1AFE" w:rsidRDefault="004F1AFE" w:rsidP="0011685F">
            <w:pPr>
              <w:pStyle w:val="a8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</w:t>
            </w:r>
            <w:r w:rsidR="008223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принцип</w:t>
            </w:r>
            <w:r w:rsidR="008223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работы камеры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Unity</w:t>
            </w:r>
          </w:p>
          <w:p w14:paraId="079ACF55" w14:textId="6977F745" w:rsidR="00EE6A77" w:rsidRDefault="00412618" w:rsidP="0011685F">
            <w:pPr>
              <w:pStyle w:val="a8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Создать</w:t>
            </w:r>
            <w:r w:rsidR="00496B24" w:rsidRPr="000300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камер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 w:rsidR="00496B24" w:rsidRPr="000300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облета вокруг детали и интерфейса по работе с ней</w:t>
            </w:r>
            <w:r w:rsidR="00EE6A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D0978A7" w14:textId="49EC4188" w:rsidR="00EE6A77" w:rsidRDefault="00496B24" w:rsidP="0011685F">
            <w:pPr>
              <w:pStyle w:val="a8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00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52BB4725" w14:textId="6197D388" w:rsidR="00EE6A77" w:rsidRDefault="00EE6A77" w:rsidP="0011685F">
            <w:pPr>
              <w:pStyle w:val="a8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496B24" w:rsidRPr="000300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мпортиров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ать</w:t>
            </w:r>
            <w:r w:rsidR="00496B24" w:rsidRPr="000300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детал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496B24" w:rsidRPr="000300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расширение .</w:t>
            </w:r>
            <w:r w:rsidR="00496B24" w:rsidRPr="000300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obj</w:t>
            </w:r>
            <w:r w:rsidR="00496B24" w:rsidRPr="000300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корректировкой </w:t>
            </w:r>
            <w:r w:rsidR="00496B24" w:rsidRPr="000300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их положения относительно центра координат. </w:t>
            </w:r>
          </w:p>
          <w:p w14:paraId="6F54A059" w14:textId="7E7B7779" w:rsidR="00EE6A77" w:rsidRDefault="00496B24" w:rsidP="0011685F">
            <w:pPr>
              <w:pStyle w:val="a8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00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Pr="000300E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азработ</w:t>
            </w:r>
            <w:r w:rsidR="00EE6A77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ать</w:t>
            </w:r>
            <w:r w:rsidRPr="000300E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итогов</w:t>
            </w:r>
            <w:r w:rsidR="00822331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ую</w:t>
            </w:r>
            <w:r w:rsidRPr="000300E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верси</w:t>
            </w:r>
            <w:r w:rsidR="00822331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ю</w:t>
            </w:r>
            <w:r w:rsidRPr="000300E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проекта.</w:t>
            </w:r>
            <w:r w:rsidRPr="000300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58AEA3CA" w14:textId="5B04A8E9" w:rsidR="00EE6A77" w:rsidRDefault="00496B24" w:rsidP="0011685F">
            <w:pPr>
              <w:pStyle w:val="a8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00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</w:t>
            </w:r>
            <w:r w:rsidR="00EE6A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ть м</w:t>
            </w:r>
            <w:r w:rsidRPr="000300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етодически</w:t>
            </w:r>
            <w:r w:rsidR="00EE6A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</w:t>
            </w:r>
            <w:r w:rsidRPr="000300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материал</w:t>
            </w:r>
            <w:r w:rsidR="00EE6A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работе с камерой</w:t>
            </w:r>
          </w:p>
          <w:p w14:paraId="2986022C" w14:textId="27335895" w:rsidR="00496B24" w:rsidRDefault="00496B24" w:rsidP="0011685F">
            <w:pPr>
              <w:pStyle w:val="a8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00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</w:t>
            </w:r>
            <w:r w:rsidR="004221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ть</w:t>
            </w:r>
            <w:r w:rsidRPr="000300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итогов</w:t>
            </w:r>
            <w:r w:rsidR="004221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ый</w:t>
            </w:r>
            <w:r w:rsidRPr="000300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отчет</w:t>
            </w:r>
          </w:p>
          <w:p w14:paraId="77DA231E" w14:textId="676A8777" w:rsidR="00917E8D" w:rsidRDefault="00917E8D" w:rsidP="0011685F">
            <w:pPr>
              <w:pStyle w:val="a8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Разработать более плавную анимацию камеры</w:t>
            </w:r>
          </w:p>
          <w:p w14:paraId="7CDBCAED" w14:textId="037488D6" w:rsidR="00917E8D" w:rsidRDefault="00917E8D" w:rsidP="0011685F">
            <w:pPr>
              <w:pStyle w:val="a8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Найти справочную информацию о поршне</w:t>
            </w:r>
          </w:p>
          <w:p w14:paraId="28B23769" w14:textId="0A8BDE0A" w:rsidR="00917E8D" w:rsidRDefault="00917E8D" w:rsidP="0011685F">
            <w:pPr>
              <w:pStyle w:val="a8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Настроить работу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анимаций</w:t>
            </w:r>
            <w:proofErr w:type="spellEnd"/>
          </w:p>
          <w:p w14:paraId="32D1E5EC" w14:textId="749F228D" w:rsidR="001F2F89" w:rsidRPr="000300ED" w:rsidRDefault="001F2F89" w:rsidP="0011685F">
            <w:pPr>
              <w:pStyle w:val="a8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Разработать плеер для видео</w:t>
            </w:r>
          </w:p>
          <w:p w14:paraId="7BA0A4E6" w14:textId="77777777" w:rsidR="00475BEB" w:rsidRPr="00B617BE" w:rsidRDefault="00475BEB" w:rsidP="0011685F">
            <w:pPr>
              <w:keepNext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475BEB" w14:paraId="3A334268" w14:textId="77777777" w:rsidTr="00B617BE">
        <w:tc>
          <w:tcPr>
            <w:tcW w:w="4672" w:type="dxa"/>
          </w:tcPr>
          <w:p w14:paraId="37D07D27" w14:textId="09E25A41" w:rsidR="00475BEB" w:rsidRDefault="00475BEB" w:rsidP="001168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Платонов Д.А.</w:t>
            </w:r>
          </w:p>
        </w:tc>
        <w:tc>
          <w:tcPr>
            <w:tcW w:w="4673" w:type="dxa"/>
          </w:tcPr>
          <w:p w14:paraId="08232DCD" w14:textId="00F9A2CA" w:rsidR="0042219A" w:rsidRPr="0042219A" w:rsidRDefault="0042219A" w:rsidP="0011685F">
            <w:pPr>
              <w:pStyle w:val="a8"/>
              <w:keepNext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496B24" w:rsidRPr="004221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зуч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ить</w:t>
            </w:r>
            <w:r w:rsidR="00496B24" w:rsidRPr="004221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принцип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</w:t>
            </w:r>
            <w:r w:rsidR="00496B24" w:rsidRPr="004221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работы двигателя</w:t>
            </w:r>
          </w:p>
          <w:p w14:paraId="03E6D3FD" w14:textId="65E8DB01" w:rsidR="0042219A" w:rsidRPr="0042219A" w:rsidRDefault="0042219A" w:rsidP="0011685F">
            <w:pPr>
              <w:pStyle w:val="a8"/>
              <w:keepNext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221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Консультирова</w:t>
            </w:r>
            <w:r w:rsidR="008223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ть</w:t>
            </w:r>
            <w:r w:rsidRPr="004221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строению и работе двигателя.</w:t>
            </w:r>
          </w:p>
          <w:p w14:paraId="1017ED5C" w14:textId="3E0F045D" w:rsidR="0042219A" w:rsidRPr="0042219A" w:rsidRDefault="00496B24" w:rsidP="0011685F">
            <w:pPr>
              <w:pStyle w:val="a8"/>
              <w:keepNext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221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</w:t>
            </w:r>
            <w:r w:rsidR="004221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ать</w:t>
            </w:r>
            <w:r w:rsidRPr="004221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графическ</w:t>
            </w:r>
            <w:r w:rsidR="004221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ие</w:t>
            </w:r>
            <w:r w:rsidRPr="004221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части проекта. </w:t>
            </w:r>
          </w:p>
          <w:p w14:paraId="1F1D3EF0" w14:textId="55FC66EB" w:rsidR="0042219A" w:rsidRPr="0042219A" w:rsidRDefault="00496B24" w:rsidP="0011685F">
            <w:pPr>
              <w:pStyle w:val="a8"/>
              <w:keepNext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221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</w:t>
            </w:r>
            <w:r w:rsidR="008223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ть</w:t>
            </w:r>
            <w:r w:rsidRPr="004221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методических </w:t>
            </w:r>
            <w:proofErr w:type="gramStart"/>
            <w:r w:rsidRPr="004221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материалов </w:t>
            </w:r>
            <w:r w:rsidR="004221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</w:t>
            </w:r>
            <w:proofErr w:type="gramEnd"/>
            <w:r w:rsidR="004221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</w:t>
            </w:r>
            <w:r w:rsidRPr="0042219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изик</w:t>
            </w:r>
            <w:r w:rsidR="0042219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е в </w:t>
            </w:r>
            <w:r w:rsidR="0042219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Unity</w:t>
            </w:r>
            <w:r w:rsidRPr="0042219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42219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rigidbody</w:t>
            </w:r>
            <w:proofErr w:type="spellEnd"/>
            <w:r w:rsidRPr="0042219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42219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joint</w:t>
            </w:r>
            <w:proofErr w:type="spellEnd"/>
            <w:r w:rsidRPr="0042219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Pr="004221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  <w:p w14:paraId="24A2D4DC" w14:textId="77777777" w:rsidR="0042219A" w:rsidRPr="0042219A" w:rsidRDefault="00496B24" w:rsidP="0011685F">
            <w:pPr>
              <w:pStyle w:val="a8"/>
              <w:keepNext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221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Заполни</w:t>
            </w:r>
            <w:r w:rsidR="004221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ть</w:t>
            </w:r>
            <w:r w:rsidRPr="004221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гит-репозитори</w:t>
            </w:r>
            <w:r w:rsidR="004221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</w:t>
            </w:r>
          </w:p>
          <w:p w14:paraId="332CCFA8" w14:textId="6FFD26B9" w:rsidR="00475BEB" w:rsidRPr="006B6594" w:rsidRDefault="006B6594" w:rsidP="0011685F">
            <w:pPr>
              <w:pStyle w:val="a8"/>
              <w:keepNext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6B24" w:rsidRPr="004221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озда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ть</w:t>
            </w:r>
            <w:r w:rsidR="00496B24" w:rsidRPr="004221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плакат(постер)</w:t>
            </w:r>
          </w:p>
          <w:p w14:paraId="545E2160" w14:textId="24FDAEEF" w:rsidR="006B6594" w:rsidRPr="0042219A" w:rsidRDefault="006B6594" w:rsidP="0011685F">
            <w:pPr>
              <w:pStyle w:val="a8"/>
              <w:keepNext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475BEB" w14:paraId="49A98358" w14:textId="77777777" w:rsidTr="00B617BE">
        <w:tc>
          <w:tcPr>
            <w:tcW w:w="4672" w:type="dxa"/>
          </w:tcPr>
          <w:p w14:paraId="0939308E" w14:textId="294D9F72" w:rsidR="00475BEB" w:rsidRDefault="00475BEB" w:rsidP="001168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Гайнулин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А.В.</w:t>
            </w:r>
          </w:p>
        </w:tc>
        <w:tc>
          <w:tcPr>
            <w:tcW w:w="4673" w:type="dxa"/>
          </w:tcPr>
          <w:p w14:paraId="6F1D2C23" w14:textId="77777777" w:rsidR="0007640D" w:rsidRPr="0007640D" w:rsidRDefault="0007640D" w:rsidP="0011685F">
            <w:pPr>
              <w:pStyle w:val="a8"/>
              <w:keepNext/>
              <w:numPr>
                <w:ilvl w:val="0"/>
                <w:numId w:val="11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6B24" w:rsidRPr="00076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озда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ть</w:t>
            </w:r>
            <w:r w:rsidR="00496B24" w:rsidRPr="00076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интерфейс в </w:t>
            </w:r>
            <w:r w:rsidR="00496B24" w:rsidRPr="000764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Unity</w:t>
            </w:r>
            <w:r w:rsidR="00496B24" w:rsidRPr="00076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  <w:p w14:paraId="6735BF2A" w14:textId="52456AB5" w:rsidR="0007640D" w:rsidRPr="0007640D" w:rsidRDefault="00496B24" w:rsidP="0011685F">
            <w:pPr>
              <w:pStyle w:val="a8"/>
              <w:keepNext/>
              <w:numPr>
                <w:ilvl w:val="0"/>
                <w:numId w:val="11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7640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Разработ</w:t>
            </w:r>
            <w:r w:rsidR="0007640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ать</w:t>
            </w:r>
            <w:r w:rsidRPr="0007640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итогов</w:t>
            </w:r>
            <w:r w:rsidR="0007640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ую</w:t>
            </w:r>
            <w:r w:rsidRPr="0007640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верси</w:t>
            </w:r>
            <w:r w:rsidR="00822331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ю</w:t>
            </w:r>
            <w:r w:rsidRPr="0007640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проекта. </w:t>
            </w:r>
          </w:p>
          <w:p w14:paraId="02B8A1BD" w14:textId="52F77D78" w:rsidR="0007640D" w:rsidRPr="0007640D" w:rsidRDefault="00496B24" w:rsidP="0011685F">
            <w:pPr>
              <w:pStyle w:val="a8"/>
              <w:keepNext/>
              <w:numPr>
                <w:ilvl w:val="0"/>
                <w:numId w:val="11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7640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С</w:t>
            </w:r>
            <w:r w:rsidR="00822331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нять</w:t>
            </w:r>
            <w:r w:rsidRPr="0007640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видео по работе итогового проекта. </w:t>
            </w:r>
          </w:p>
          <w:p w14:paraId="72087626" w14:textId="36DBDED6" w:rsidR="00475BEB" w:rsidRPr="0007640D" w:rsidRDefault="00496B24" w:rsidP="0011685F">
            <w:pPr>
              <w:pStyle w:val="a8"/>
              <w:keepNext/>
              <w:numPr>
                <w:ilvl w:val="0"/>
                <w:numId w:val="11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7640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Созда</w:t>
            </w:r>
            <w:r w:rsidR="0007640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ть</w:t>
            </w:r>
            <w:r w:rsidRPr="0007640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методически</w:t>
            </w:r>
            <w:r w:rsidR="0007640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е</w:t>
            </w:r>
            <w:r w:rsidRPr="0007640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материал</w:t>
            </w:r>
            <w:r w:rsidR="0007640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ы по работе с </w:t>
            </w:r>
            <w:r w:rsidRPr="0007640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интерфейс</w:t>
            </w:r>
            <w:r w:rsidR="0007640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ом</w:t>
            </w:r>
          </w:p>
        </w:tc>
      </w:tr>
      <w:tr w:rsidR="008370DD" w14:paraId="78E6B53D" w14:textId="77777777" w:rsidTr="00B617BE">
        <w:tc>
          <w:tcPr>
            <w:tcW w:w="4672" w:type="dxa"/>
          </w:tcPr>
          <w:p w14:paraId="531E4E7D" w14:textId="5D769CC0" w:rsidR="008370DD" w:rsidRDefault="008370DD" w:rsidP="001168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В.М.</w:t>
            </w:r>
          </w:p>
        </w:tc>
        <w:tc>
          <w:tcPr>
            <w:tcW w:w="4673" w:type="dxa"/>
          </w:tcPr>
          <w:p w14:paraId="6F9502DF" w14:textId="4C71DEFB" w:rsidR="008370DD" w:rsidRPr="004D57F6" w:rsidRDefault="008370DD" w:rsidP="008370DD">
            <w:pPr>
              <w:pStyle w:val="a8"/>
              <w:keepNext/>
              <w:numPr>
                <w:ilvl w:val="0"/>
                <w:numId w:val="2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Консульт</w:t>
            </w:r>
            <w:r w:rsidR="008223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ировать по работе в </w:t>
            </w:r>
            <w:r w:rsidR="008223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Unity</w:t>
            </w:r>
          </w:p>
          <w:p w14:paraId="47840E43" w14:textId="337299F7" w:rsidR="004D57F6" w:rsidRPr="004D57F6" w:rsidRDefault="004D57F6" w:rsidP="008370DD">
            <w:pPr>
              <w:pStyle w:val="a8"/>
              <w:keepNext/>
              <w:numPr>
                <w:ilvl w:val="0"/>
                <w:numId w:val="2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Предоставить методические материалы по базовым принципам работы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Unity</w:t>
            </w:r>
          </w:p>
          <w:p w14:paraId="4CB5E388" w14:textId="5E7B761E" w:rsidR="004D57F6" w:rsidRDefault="004D57F6" w:rsidP="00F0390E">
            <w:pPr>
              <w:pStyle w:val="a8"/>
              <w:keepNext/>
              <w:numPr>
                <w:ilvl w:val="0"/>
                <w:numId w:val="2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Предоставить примеры по работе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Unity</w:t>
            </w:r>
          </w:p>
        </w:tc>
      </w:tr>
      <w:tr w:rsidR="008370DD" w14:paraId="4F35D6F3" w14:textId="77777777" w:rsidTr="00B617BE">
        <w:tc>
          <w:tcPr>
            <w:tcW w:w="4672" w:type="dxa"/>
          </w:tcPr>
          <w:p w14:paraId="5AB35713" w14:textId="4EF64A78" w:rsidR="008370DD" w:rsidRDefault="008370DD" w:rsidP="001168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Маслов Д.В.</w:t>
            </w:r>
          </w:p>
        </w:tc>
        <w:tc>
          <w:tcPr>
            <w:tcW w:w="4673" w:type="dxa"/>
          </w:tcPr>
          <w:p w14:paraId="58D4039A" w14:textId="77777777" w:rsidR="008370DD" w:rsidRPr="004D57F6" w:rsidRDefault="008370DD" w:rsidP="004D57F6">
            <w:pPr>
              <w:pStyle w:val="a8"/>
              <w:keepNext/>
              <w:numPr>
                <w:ilvl w:val="0"/>
                <w:numId w:val="25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Консульт</w:t>
            </w:r>
            <w:r w:rsidR="008223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ировать по работе в </w:t>
            </w:r>
            <w:r w:rsidR="008223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Unity</w:t>
            </w:r>
          </w:p>
          <w:p w14:paraId="589B1E1C" w14:textId="77777777" w:rsidR="004D57F6" w:rsidRPr="004D57F6" w:rsidRDefault="004D57F6" w:rsidP="004D57F6">
            <w:pPr>
              <w:pStyle w:val="a8"/>
              <w:keepNext/>
              <w:numPr>
                <w:ilvl w:val="0"/>
                <w:numId w:val="25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Предоставить методические материалы по базовым принципам работы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Unity</w:t>
            </w:r>
          </w:p>
          <w:p w14:paraId="6E402D06" w14:textId="77777777" w:rsidR="004D57F6" w:rsidRPr="00F0390E" w:rsidRDefault="004D57F6" w:rsidP="00304CBB">
            <w:pPr>
              <w:pStyle w:val="a8"/>
              <w:keepNext/>
              <w:numPr>
                <w:ilvl w:val="0"/>
                <w:numId w:val="25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Предоставить примеры по работе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Unity</w:t>
            </w:r>
          </w:p>
          <w:p w14:paraId="2D2067AB" w14:textId="0EE46A8E" w:rsidR="00F0390E" w:rsidRDefault="00F0390E" w:rsidP="00304CBB">
            <w:pPr>
              <w:pStyle w:val="a8"/>
              <w:keepNext/>
              <w:numPr>
                <w:ilvl w:val="0"/>
                <w:numId w:val="25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Наполнить сайт</w:t>
            </w:r>
          </w:p>
        </w:tc>
      </w:tr>
    </w:tbl>
    <w:p w14:paraId="07EEB192" w14:textId="77777777" w:rsidR="00FF2171" w:rsidRPr="00FF2171" w:rsidRDefault="00FF2171" w:rsidP="0011685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1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1BFCF48C" w14:textId="60DF07E6" w:rsidR="006F47A3" w:rsidRDefault="006F47A3" w:rsidP="0011685F">
      <w:pPr>
        <w:spacing w:line="360" w:lineRule="auto"/>
      </w:pPr>
    </w:p>
    <w:p w14:paraId="673EECBA" w14:textId="40A7207A" w:rsidR="000606AA" w:rsidRDefault="000606AA" w:rsidP="00772E83">
      <w:pPr>
        <w:pStyle w:val="1"/>
        <w:spacing w:line="360" w:lineRule="auto"/>
      </w:pPr>
      <w:bookmarkStart w:id="7" w:name="_Toc62922787"/>
      <w:r>
        <w:t>СОДЕРЖАТЕЛЬНЫЕ ГЛАВЫ</w:t>
      </w:r>
      <w:bookmarkEnd w:id="7"/>
    </w:p>
    <w:p w14:paraId="48ACD09A" w14:textId="43290056" w:rsidR="0011685F" w:rsidRDefault="000606AA" w:rsidP="00772E83">
      <w:pPr>
        <w:numPr>
          <w:ilvl w:val="0"/>
          <w:numId w:val="1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606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Поиск учебно-методических материалов</w:t>
      </w:r>
    </w:p>
    <w:p w14:paraId="16FEB298" w14:textId="15E4C7EA" w:rsidR="002B70B6" w:rsidRDefault="002B70B6" w:rsidP="00772E83">
      <w:pPr>
        <w:numPr>
          <w:ilvl w:val="0"/>
          <w:numId w:val="1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Разработка промежуточной версии проекта</w:t>
      </w:r>
    </w:p>
    <w:p w14:paraId="04D62691" w14:textId="257705DA" w:rsidR="00B96BAB" w:rsidRPr="000606AA" w:rsidRDefault="00B96BAB" w:rsidP="00B96BAB">
      <w:pPr>
        <w:numPr>
          <w:ilvl w:val="1"/>
          <w:numId w:val="1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Выбор модели и ее импортирование</w:t>
      </w:r>
    </w:p>
    <w:p w14:paraId="731C4682" w14:textId="4A97F951" w:rsidR="000606AA" w:rsidRDefault="000606AA" w:rsidP="002B70B6">
      <w:pPr>
        <w:pStyle w:val="a3"/>
        <w:numPr>
          <w:ilvl w:val="1"/>
          <w:numId w:val="12"/>
        </w:numPr>
        <w:spacing w:before="0" w:beforeAutospacing="0" w:afterAutospacing="0" w:line="360" w:lineRule="auto"/>
      </w:pPr>
      <w:r>
        <w:t>Ра</w:t>
      </w:r>
      <w:r w:rsidR="00F74428">
        <w:t>бота над визуализацией проекта</w:t>
      </w:r>
    </w:p>
    <w:p w14:paraId="4344787C" w14:textId="5BD9392B" w:rsidR="00F74428" w:rsidRDefault="00F74428" w:rsidP="00772E83">
      <w:pPr>
        <w:pStyle w:val="a3"/>
        <w:numPr>
          <w:ilvl w:val="0"/>
          <w:numId w:val="12"/>
        </w:numPr>
        <w:spacing w:before="0" w:beforeAutospacing="0" w:afterAutospacing="0" w:line="360" w:lineRule="auto"/>
      </w:pPr>
      <w:r>
        <w:t>Разработка итогового проекта</w:t>
      </w:r>
    </w:p>
    <w:p w14:paraId="514487C8" w14:textId="77777777" w:rsidR="00B96BAB" w:rsidRPr="000606AA" w:rsidRDefault="00B96BAB" w:rsidP="00B96BAB">
      <w:pPr>
        <w:numPr>
          <w:ilvl w:val="1"/>
          <w:numId w:val="1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Выбор модели и ее импортирование</w:t>
      </w:r>
    </w:p>
    <w:p w14:paraId="3772FC44" w14:textId="77C1AA28" w:rsidR="00B96BAB" w:rsidRDefault="00B96BAB" w:rsidP="00B96BAB">
      <w:pPr>
        <w:pStyle w:val="a3"/>
        <w:numPr>
          <w:ilvl w:val="1"/>
          <w:numId w:val="12"/>
        </w:numPr>
        <w:spacing w:before="0" w:beforeAutospacing="0" w:afterAutospacing="0" w:line="360" w:lineRule="auto"/>
      </w:pPr>
      <w:r>
        <w:t>Работа над визуализацией проекта</w:t>
      </w:r>
    </w:p>
    <w:p w14:paraId="5AFB82D6" w14:textId="1F1D6316" w:rsidR="00F74428" w:rsidRPr="0011685F" w:rsidRDefault="00F74428" w:rsidP="00772E83">
      <w:pPr>
        <w:pStyle w:val="a3"/>
        <w:numPr>
          <w:ilvl w:val="0"/>
          <w:numId w:val="12"/>
        </w:numPr>
        <w:spacing w:before="0" w:beforeAutospacing="0" w:afterAutospacing="0" w:line="360" w:lineRule="auto"/>
      </w:pPr>
      <w:r>
        <w:rPr>
          <w:color w:val="000000"/>
        </w:rPr>
        <w:t>Разработка методических материалов</w:t>
      </w:r>
    </w:p>
    <w:p w14:paraId="456EFCFD" w14:textId="4DEC4004" w:rsidR="0011685F" w:rsidRDefault="0011685F" w:rsidP="00772E83">
      <w:pPr>
        <w:pStyle w:val="a3"/>
        <w:spacing w:before="0" w:beforeAutospacing="0" w:afterAutospacing="0" w:line="360" w:lineRule="auto"/>
        <w:ind w:left="840"/>
      </w:pPr>
    </w:p>
    <w:p w14:paraId="7B60A594" w14:textId="11B9DB99" w:rsidR="0011685F" w:rsidRPr="00772E83" w:rsidRDefault="0011685F" w:rsidP="00772E83">
      <w:pPr>
        <w:pStyle w:val="2"/>
        <w:spacing w:line="360" w:lineRule="auto"/>
        <w:jc w:val="center"/>
        <w:rPr>
          <w:sz w:val="28"/>
        </w:rPr>
      </w:pPr>
      <w:bookmarkStart w:id="8" w:name="_Toc62922788"/>
      <w:r w:rsidRPr="0011685F">
        <w:rPr>
          <w:sz w:val="28"/>
        </w:rPr>
        <w:t>Поиск учебно-методических материалов</w:t>
      </w:r>
      <w:bookmarkEnd w:id="8"/>
    </w:p>
    <w:p w14:paraId="750F528E" w14:textId="1F910051" w:rsidR="00474272" w:rsidRPr="00474272" w:rsidRDefault="0011685F" w:rsidP="00C04FFE">
      <w:pPr>
        <w:spacing w:line="360" w:lineRule="auto"/>
        <w:rPr>
          <w:rFonts w:ascii="Times New Roman" w:hAnsi="Times New Roman" w:cs="Times New Roman"/>
          <w:sz w:val="24"/>
        </w:rPr>
      </w:pPr>
      <w:r w:rsidRPr="00772E83">
        <w:rPr>
          <w:rFonts w:ascii="Times New Roman" w:hAnsi="Times New Roman" w:cs="Times New Roman"/>
          <w:sz w:val="24"/>
        </w:rPr>
        <w:t xml:space="preserve">На первом этапе студентам было необходимо разобраться с </w:t>
      </w:r>
      <w:r w:rsidR="00FD2151">
        <w:rPr>
          <w:rFonts w:ascii="Times New Roman" w:hAnsi="Times New Roman" w:cs="Times New Roman"/>
          <w:sz w:val="24"/>
        </w:rPr>
        <w:t xml:space="preserve">базовыми </w:t>
      </w:r>
      <w:r w:rsidRPr="00772E83">
        <w:rPr>
          <w:rFonts w:ascii="Times New Roman" w:hAnsi="Times New Roman" w:cs="Times New Roman"/>
          <w:sz w:val="24"/>
        </w:rPr>
        <w:t xml:space="preserve">принципами работы </w:t>
      </w:r>
      <w:r w:rsidR="00FD2151">
        <w:rPr>
          <w:rFonts w:ascii="Times New Roman" w:hAnsi="Times New Roman" w:cs="Times New Roman"/>
          <w:sz w:val="24"/>
        </w:rPr>
        <w:t xml:space="preserve">в среде </w:t>
      </w:r>
      <w:r w:rsidR="00FD2151">
        <w:rPr>
          <w:rFonts w:ascii="Times New Roman" w:hAnsi="Times New Roman" w:cs="Times New Roman"/>
          <w:sz w:val="24"/>
          <w:lang w:val="en-US"/>
        </w:rPr>
        <w:t>Unity</w:t>
      </w:r>
      <w:r w:rsidR="00FD2151" w:rsidRPr="00FD2151">
        <w:rPr>
          <w:rFonts w:ascii="Times New Roman" w:hAnsi="Times New Roman" w:cs="Times New Roman"/>
          <w:sz w:val="24"/>
        </w:rPr>
        <w:t xml:space="preserve"> </w:t>
      </w:r>
      <w:r w:rsidR="00FD2151">
        <w:rPr>
          <w:rFonts w:ascii="Times New Roman" w:hAnsi="Times New Roman" w:cs="Times New Roman"/>
          <w:sz w:val="24"/>
        </w:rPr>
        <w:t>и выбрать</w:t>
      </w:r>
      <w:r w:rsidR="00474272">
        <w:rPr>
          <w:rFonts w:ascii="Times New Roman" w:hAnsi="Times New Roman" w:cs="Times New Roman"/>
          <w:sz w:val="24"/>
        </w:rPr>
        <w:t xml:space="preserve"> модель для работы по проекту в течении семестра</w:t>
      </w:r>
      <w:r w:rsidR="00604511" w:rsidRPr="00772E83">
        <w:rPr>
          <w:rFonts w:ascii="Times New Roman" w:hAnsi="Times New Roman" w:cs="Times New Roman"/>
          <w:sz w:val="24"/>
        </w:rPr>
        <w:t>.</w:t>
      </w:r>
      <w:r w:rsidR="00474272">
        <w:rPr>
          <w:rFonts w:ascii="Times New Roman" w:hAnsi="Times New Roman" w:cs="Times New Roman"/>
          <w:sz w:val="24"/>
        </w:rPr>
        <w:t xml:space="preserve"> </w:t>
      </w:r>
      <w:r w:rsidR="005D17BA">
        <w:rPr>
          <w:rFonts w:ascii="Times New Roman" w:hAnsi="Times New Roman" w:cs="Times New Roman"/>
          <w:sz w:val="24"/>
        </w:rPr>
        <w:t>После анализа предложенных проектов</w:t>
      </w:r>
      <w:r w:rsidR="005C3C23">
        <w:rPr>
          <w:rFonts w:ascii="Times New Roman" w:hAnsi="Times New Roman" w:cs="Times New Roman"/>
          <w:sz w:val="24"/>
        </w:rPr>
        <w:t xml:space="preserve"> и консультации с </w:t>
      </w:r>
      <w:proofErr w:type="spellStart"/>
      <w:r w:rsidR="005C3C23">
        <w:rPr>
          <w:rFonts w:ascii="Times New Roman" w:hAnsi="Times New Roman" w:cs="Times New Roman"/>
          <w:sz w:val="24"/>
        </w:rPr>
        <w:t>Мова</w:t>
      </w:r>
      <w:proofErr w:type="spellEnd"/>
      <w:r w:rsidR="005C3C23">
        <w:rPr>
          <w:rFonts w:ascii="Times New Roman" w:hAnsi="Times New Roman" w:cs="Times New Roman"/>
          <w:sz w:val="24"/>
        </w:rPr>
        <w:t xml:space="preserve"> </w:t>
      </w:r>
      <w:r w:rsidR="005C3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В.М. и </w:t>
      </w:r>
      <w:r w:rsidR="005C3C23">
        <w:rPr>
          <w:rFonts w:ascii="Times New Roman" w:hAnsi="Times New Roman" w:cs="Times New Roman"/>
          <w:sz w:val="24"/>
          <w:szCs w:val="24"/>
        </w:rPr>
        <w:t>Масловым Д.В.</w:t>
      </w:r>
      <w:r w:rsidR="005D17BA">
        <w:rPr>
          <w:rFonts w:ascii="Times New Roman" w:hAnsi="Times New Roman" w:cs="Times New Roman"/>
          <w:sz w:val="24"/>
        </w:rPr>
        <w:t>, было решено использовать две модели. Одну в качестве учебной, друг</w:t>
      </w:r>
      <w:r w:rsidR="0023508F">
        <w:rPr>
          <w:rFonts w:ascii="Times New Roman" w:hAnsi="Times New Roman" w:cs="Times New Roman"/>
          <w:sz w:val="24"/>
        </w:rPr>
        <w:t>ую</w:t>
      </w:r>
      <w:r w:rsidR="005D17BA">
        <w:rPr>
          <w:rFonts w:ascii="Times New Roman" w:hAnsi="Times New Roman" w:cs="Times New Roman"/>
          <w:sz w:val="24"/>
        </w:rPr>
        <w:t xml:space="preserve"> в качестве итоговой. </w:t>
      </w:r>
      <w:r w:rsidR="00474272">
        <w:rPr>
          <w:rFonts w:ascii="Times New Roman" w:hAnsi="Times New Roman" w:cs="Times New Roman"/>
          <w:sz w:val="24"/>
        </w:rPr>
        <w:t xml:space="preserve">Затем </w:t>
      </w:r>
      <w:r w:rsidR="00474272">
        <w:rPr>
          <w:rFonts w:ascii="Times New Roman" w:hAnsi="Times New Roman" w:cs="Times New Roman"/>
          <w:sz w:val="24"/>
        </w:rPr>
        <w:lastRenderedPageBreak/>
        <w:t xml:space="preserve">студенты приступили к поиску информации по выбранному проекту и продолжили изучение принципов работы в </w:t>
      </w:r>
      <w:r w:rsidR="00474272">
        <w:rPr>
          <w:rFonts w:ascii="Times New Roman" w:hAnsi="Times New Roman" w:cs="Times New Roman"/>
          <w:sz w:val="24"/>
          <w:lang w:val="en-US"/>
        </w:rPr>
        <w:t>Unity</w:t>
      </w:r>
    </w:p>
    <w:p w14:paraId="2A67ABF4" w14:textId="373951B1" w:rsidR="00772E83" w:rsidRDefault="00772E83" w:rsidP="00C04FFE">
      <w:pPr>
        <w:pStyle w:val="2"/>
        <w:spacing w:line="360" w:lineRule="auto"/>
        <w:jc w:val="center"/>
        <w:rPr>
          <w:sz w:val="28"/>
        </w:rPr>
      </w:pPr>
      <w:bookmarkStart w:id="9" w:name="_Toc62922789"/>
      <w:r w:rsidRPr="00772E83">
        <w:rPr>
          <w:sz w:val="28"/>
        </w:rPr>
        <w:t>Ра</w:t>
      </w:r>
      <w:r w:rsidR="007254E6">
        <w:rPr>
          <w:sz w:val="28"/>
        </w:rPr>
        <w:t>зработка промежуточной версии проекта</w:t>
      </w:r>
      <w:bookmarkEnd w:id="9"/>
    </w:p>
    <w:p w14:paraId="5A24B80A" w14:textId="602245F3" w:rsidR="00547097" w:rsidRPr="006B6947" w:rsidRDefault="000A0C91" w:rsidP="006B6947">
      <w:pPr>
        <w:rPr>
          <w:rFonts w:ascii="Times New Roman" w:hAnsi="Times New Roman" w:cs="Times New Roman"/>
          <w:b/>
          <w:sz w:val="24"/>
        </w:rPr>
      </w:pPr>
      <w:r w:rsidRPr="006B6947">
        <w:rPr>
          <w:rFonts w:ascii="Times New Roman" w:hAnsi="Times New Roman" w:cs="Times New Roman"/>
          <w:sz w:val="24"/>
        </w:rPr>
        <w:t xml:space="preserve">На втором этапе студентам были </w:t>
      </w:r>
      <w:r w:rsidR="004D4CB0" w:rsidRPr="006B6947">
        <w:rPr>
          <w:rFonts w:ascii="Times New Roman" w:hAnsi="Times New Roman" w:cs="Times New Roman"/>
          <w:sz w:val="24"/>
        </w:rPr>
        <w:t xml:space="preserve">поделены по ролям для дальнейшего, более глубокого изучения конкретной сферы работы в </w:t>
      </w:r>
      <w:r w:rsidR="004D4CB0" w:rsidRPr="006B6947">
        <w:rPr>
          <w:rFonts w:ascii="Times New Roman" w:hAnsi="Times New Roman" w:cs="Times New Roman"/>
          <w:sz w:val="24"/>
          <w:lang w:val="en-US"/>
        </w:rPr>
        <w:t>Unity</w:t>
      </w:r>
      <w:r w:rsidR="00533A54" w:rsidRPr="006B6947">
        <w:rPr>
          <w:rFonts w:ascii="Times New Roman" w:hAnsi="Times New Roman" w:cs="Times New Roman"/>
          <w:b/>
          <w:sz w:val="24"/>
        </w:rPr>
        <w:t>:</w:t>
      </w:r>
    </w:p>
    <w:p w14:paraId="13A4D9B4" w14:textId="6D6DF0E5" w:rsidR="00533A54" w:rsidRPr="006B6947" w:rsidRDefault="00533A54" w:rsidP="006B69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 w:rsidRPr="006B6947">
        <w:rPr>
          <w:rFonts w:ascii="Times New Roman" w:hAnsi="Times New Roman" w:cs="Times New Roman"/>
          <w:sz w:val="24"/>
        </w:rPr>
        <w:t xml:space="preserve">Реализация камеры в </w:t>
      </w:r>
      <w:r w:rsidRPr="006B6947">
        <w:rPr>
          <w:rFonts w:ascii="Times New Roman" w:hAnsi="Times New Roman" w:cs="Times New Roman"/>
          <w:sz w:val="24"/>
          <w:lang w:val="en-US"/>
        </w:rPr>
        <w:t>Unity</w:t>
      </w:r>
    </w:p>
    <w:p w14:paraId="2DBF775B" w14:textId="62446BAB" w:rsidR="00533A54" w:rsidRPr="006B6947" w:rsidRDefault="00533A54" w:rsidP="006B69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 w:rsidRPr="006B6947">
        <w:rPr>
          <w:rFonts w:ascii="Times New Roman" w:hAnsi="Times New Roman" w:cs="Times New Roman"/>
          <w:sz w:val="24"/>
        </w:rPr>
        <w:t>Разработка интерфейса</w:t>
      </w:r>
    </w:p>
    <w:p w14:paraId="75E35895" w14:textId="4655AEDE" w:rsidR="00533A54" w:rsidRPr="006B6947" w:rsidRDefault="00533A54" w:rsidP="006B69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 w:rsidRPr="006B6947">
        <w:rPr>
          <w:rFonts w:ascii="Times New Roman" w:hAnsi="Times New Roman" w:cs="Times New Roman"/>
          <w:sz w:val="24"/>
        </w:rPr>
        <w:t>Анимации работы двигателя</w:t>
      </w:r>
    </w:p>
    <w:p w14:paraId="0EB247D9" w14:textId="4FD6F3E8" w:rsidR="00DB0392" w:rsidRPr="006B6947" w:rsidRDefault="00DB0392" w:rsidP="006B6947">
      <w:pPr>
        <w:rPr>
          <w:rFonts w:ascii="Times New Roman" w:hAnsi="Times New Roman" w:cs="Times New Roman"/>
          <w:b/>
          <w:sz w:val="24"/>
        </w:rPr>
      </w:pPr>
      <w:r w:rsidRPr="006B6947">
        <w:rPr>
          <w:rFonts w:ascii="Times New Roman" w:hAnsi="Times New Roman" w:cs="Times New Roman"/>
          <w:sz w:val="24"/>
        </w:rPr>
        <w:t>Так, каждый студент выполнял свою часть проекта, независимо от остальных участников команды.</w:t>
      </w:r>
    </w:p>
    <w:p w14:paraId="0457F8C1" w14:textId="66148C50" w:rsidR="00165FA4" w:rsidRDefault="00165FA4" w:rsidP="00F74B61">
      <w:pPr>
        <w:pStyle w:val="3"/>
        <w:spacing w:line="360" w:lineRule="auto"/>
        <w:jc w:val="center"/>
      </w:pPr>
      <w:bookmarkStart w:id="10" w:name="_Toc62922790"/>
      <w:r>
        <w:t>Выбор модели и ее импортирование</w:t>
      </w:r>
      <w:bookmarkEnd w:id="10"/>
    </w:p>
    <w:p w14:paraId="3D57B693" w14:textId="5113817B" w:rsidR="00165FA4" w:rsidRDefault="00165FA4" w:rsidP="00FD2C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данном этапе, в качестве промежуточной модели была выбрана модель ДВС</w:t>
      </w:r>
      <w:r w:rsidR="009D1054">
        <w:rPr>
          <w:rFonts w:ascii="Times New Roman" w:hAnsi="Times New Roman" w:cs="Times New Roman"/>
          <w:sz w:val="24"/>
          <w:szCs w:val="24"/>
        </w:rPr>
        <w:t xml:space="preserve"> на сайте </w:t>
      </w:r>
      <w:hyperlink r:id="rId8" w:history="1">
        <w:proofErr w:type="spellStart"/>
        <w:r w:rsidR="009D1054" w:rsidRPr="009D1054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grabcad</w:t>
        </w:r>
        <w:proofErr w:type="spellEnd"/>
        <w:r w:rsidR="009D1054" w:rsidRPr="009D1054">
          <w:rPr>
            <w:rStyle w:val="aa"/>
            <w:rFonts w:ascii="Times New Roman" w:hAnsi="Times New Roman" w:cs="Times New Roman"/>
            <w:sz w:val="24"/>
            <w:szCs w:val="24"/>
          </w:rPr>
          <w:t>.</w:t>
        </w:r>
        <w:r w:rsidR="009D1054" w:rsidRPr="009D1054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  <w:r w:rsidR="009D1054" w:rsidRPr="009D1054">
        <w:rPr>
          <w:rFonts w:ascii="Times New Roman" w:hAnsi="Times New Roman" w:cs="Times New Roman"/>
          <w:sz w:val="24"/>
          <w:szCs w:val="24"/>
        </w:rPr>
        <w:t>.</w:t>
      </w:r>
      <w:r w:rsidR="009066BA" w:rsidRPr="009066BA">
        <w:rPr>
          <w:rFonts w:ascii="Times New Roman" w:hAnsi="Times New Roman" w:cs="Times New Roman"/>
          <w:sz w:val="24"/>
          <w:szCs w:val="24"/>
        </w:rPr>
        <w:t xml:space="preserve"> </w:t>
      </w:r>
      <w:r w:rsidR="009066BA">
        <w:rPr>
          <w:rFonts w:ascii="Times New Roman" w:hAnsi="Times New Roman" w:cs="Times New Roman"/>
          <w:sz w:val="24"/>
          <w:szCs w:val="24"/>
        </w:rPr>
        <w:t xml:space="preserve">Поскольку деталь была </w:t>
      </w:r>
      <w:r w:rsidR="005216C0">
        <w:rPr>
          <w:rFonts w:ascii="Times New Roman" w:hAnsi="Times New Roman" w:cs="Times New Roman"/>
          <w:sz w:val="24"/>
          <w:szCs w:val="24"/>
        </w:rPr>
        <w:t xml:space="preserve">создана в </w:t>
      </w:r>
      <w:r w:rsidR="005216C0">
        <w:rPr>
          <w:rFonts w:ascii="Times New Roman" w:hAnsi="Times New Roman" w:cs="Times New Roman"/>
          <w:sz w:val="24"/>
          <w:szCs w:val="24"/>
          <w:lang w:val="en-US"/>
        </w:rPr>
        <w:t>CAD</w:t>
      </w:r>
      <w:r w:rsidR="0029150A">
        <w:rPr>
          <w:rFonts w:ascii="Times New Roman" w:hAnsi="Times New Roman" w:cs="Times New Roman"/>
          <w:sz w:val="24"/>
          <w:szCs w:val="24"/>
        </w:rPr>
        <w:t xml:space="preserve"> </w:t>
      </w:r>
      <w:r w:rsidR="005216C0" w:rsidRPr="005216C0">
        <w:rPr>
          <w:rFonts w:ascii="Times New Roman" w:hAnsi="Times New Roman" w:cs="Times New Roman"/>
          <w:sz w:val="24"/>
          <w:szCs w:val="24"/>
        </w:rPr>
        <w:t>-</w:t>
      </w:r>
      <w:r w:rsidR="0029150A">
        <w:rPr>
          <w:rFonts w:ascii="Times New Roman" w:hAnsi="Times New Roman" w:cs="Times New Roman"/>
          <w:sz w:val="24"/>
          <w:szCs w:val="24"/>
        </w:rPr>
        <w:t xml:space="preserve"> </w:t>
      </w:r>
      <w:r w:rsidR="005216C0">
        <w:rPr>
          <w:rFonts w:ascii="Times New Roman" w:hAnsi="Times New Roman" w:cs="Times New Roman"/>
          <w:sz w:val="24"/>
          <w:szCs w:val="24"/>
        </w:rPr>
        <w:t xml:space="preserve">системе </w:t>
      </w:r>
      <w:proofErr w:type="spellStart"/>
      <w:r w:rsidR="0029150A">
        <w:rPr>
          <w:rFonts w:ascii="Times New Roman" w:hAnsi="Times New Roman" w:cs="Times New Roman"/>
          <w:sz w:val="24"/>
          <w:szCs w:val="24"/>
          <w:lang w:val="en-US"/>
        </w:rPr>
        <w:t>Solidworks</w:t>
      </w:r>
      <w:proofErr w:type="spellEnd"/>
      <w:r w:rsidR="0029150A">
        <w:rPr>
          <w:rFonts w:ascii="Times New Roman" w:hAnsi="Times New Roman" w:cs="Times New Roman"/>
          <w:sz w:val="24"/>
          <w:szCs w:val="24"/>
        </w:rPr>
        <w:t xml:space="preserve">, а основная работа проходила в системе </w:t>
      </w:r>
      <w:r w:rsidR="0029150A">
        <w:rPr>
          <w:rFonts w:ascii="Times New Roman" w:hAnsi="Times New Roman" w:cs="Times New Roman"/>
          <w:sz w:val="24"/>
          <w:szCs w:val="24"/>
          <w:lang w:val="en-US"/>
        </w:rPr>
        <w:t>Inventor</w:t>
      </w:r>
      <w:r w:rsidR="0029150A">
        <w:rPr>
          <w:rFonts w:ascii="Times New Roman" w:hAnsi="Times New Roman" w:cs="Times New Roman"/>
          <w:sz w:val="24"/>
          <w:szCs w:val="24"/>
        </w:rPr>
        <w:t>, то необходимо было произвести перенос</w:t>
      </w:r>
      <w:r w:rsidR="00440DF0">
        <w:rPr>
          <w:rFonts w:ascii="Times New Roman" w:hAnsi="Times New Roman" w:cs="Times New Roman"/>
          <w:sz w:val="24"/>
          <w:szCs w:val="24"/>
        </w:rPr>
        <w:t xml:space="preserve"> в другую среду. </w:t>
      </w:r>
      <w:r w:rsidR="00AF658F">
        <w:rPr>
          <w:rFonts w:ascii="Times New Roman" w:hAnsi="Times New Roman" w:cs="Times New Roman"/>
          <w:sz w:val="24"/>
          <w:szCs w:val="24"/>
        </w:rPr>
        <w:t xml:space="preserve">После этого, готовая сборка была перенесена в </w:t>
      </w:r>
      <w:r w:rsidR="00AF658F"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="00F74B61" w:rsidRPr="00F74B61">
        <w:rPr>
          <w:rFonts w:ascii="Times New Roman" w:hAnsi="Times New Roman" w:cs="Times New Roman"/>
          <w:sz w:val="24"/>
          <w:szCs w:val="24"/>
        </w:rPr>
        <w:t xml:space="preserve"> </w:t>
      </w:r>
      <w:r w:rsidR="00F74B61">
        <w:rPr>
          <w:rFonts w:ascii="Times New Roman" w:hAnsi="Times New Roman" w:cs="Times New Roman"/>
          <w:sz w:val="24"/>
          <w:szCs w:val="24"/>
        </w:rPr>
        <w:t>для дальнейшей работы</w:t>
      </w:r>
      <w:r w:rsidR="00AF658F" w:rsidRPr="00AF658F">
        <w:rPr>
          <w:rFonts w:ascii="Times New Roman" w:hAnsi="Times New Roman" w:cs="Times New Roman"/>
          <w:sz w:val="24"/>
          <w:szCs w:val="24"/>
        </w:rPr>
        <w:t>.</w:t>
      </w:r>
    </w:p>
    <w:p w14:paraId="745B3A5A" w14:textId="26A0528D" w:rsidR="00EB0F90" w:rsidRDefault="00EB0F90" w:rsidP="00FD2C9C">
      <w:pPr>
        <w:pStyle w:val="3"/>
        <w:spacing w:line="360" w:lineRule="auto"/>
        <w:jc w:val="center"/>
      </w:pPr>
      <w:bookmarkStart w:id="11" w:name="_Toc62922791"/>
      <w:r>
        <w:t>Работа над визуализацией проекта</w:t>
      </w:r>
      <w:bookmarkEnd w:id="11"/>
    </w:p>
    <w:p w14:paraId="6F8BABCF" w14:textId="1B56B49C" w:rsidR="00022BF2" w:rsidRPr="005158D4" w:rsidRDefault="002004E4" w:rsidP="00FD2C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данном этапе </w:t>
      </w:r>
      <w:r w:rsidR="00516B50">
        <w:rPr>
          <w:rFonts w:ascii="Times New Roman" w:hAnsi="Times New Roman" w:cs="Times New Roman"/>
          <w:sz w:val="24"/>
          <w:szCs w:val="24"/>
        </w:rPr>
        <w:t>кажд</w:t>
      </w:r>
      <w:r w:rsidR="00526D9A">
        <w:rPr>
          <w:rFonts w:ascii="Times New Roman" w:hAnsi="Times New Roman" w:cs="Times New Roman"/>
          <w:sz w:val="24"/>
          <w:szCs w:val="24"/>
        </w:rPr>
        <w:t>ы</w:t>
      </w:r>
      <w:r w:rsidR="00516B50">
        <w:rPr>
          <w:rFonts w:ascii="Times New Roman" w:hAnsi="Times New Roman" w:cs="Times New Roman"/>
          <w:sz w:val="24"/>
          <w:szCs w:val="24"/>
        </w:rPr>
        <w:t>й студент</w:t>
      </w:r>
      <w:r w:rsidR="00526D9A">
        <w:rPr>
          <w:rFonts w:ascii="Times New Roman" w:hAnsi="Times New Roman" w:cs="Times New Roman"/>
          <w:sz w:val="24"/>
          <w:szCs w:val="24"/>
        </w:rPr>
        <w:t xml:space="preserve"> </w:t>
      </w:r>
      <w:r w:rsidR="00FD2C9C">
        <w:rPr>
          <w:rFonts w:ascii="Times New Roman" w:hAnsi="Times New Roman" w:cs="Times New Roman"/>
          <w:sz w:val="24"/>
          <w:szCs w:val="24"/>
        </w:rPr>
        <w:t>занимался своей конкретной задачей. По изученной информации были созданы анимации сборки</w:t>
      </w:r>
      <w:r w:rsidR="00FD2C9C" w:rsidRPr="00FD2C9C">
        <w:rPr>
          <w:rFonts w:ascii="Times New Roman" w:hAnsi="Times New Roman" w:cs="Times New Roman"/>
          <w:sz w:val="24"/>
          <w:szCs w:val="24"/>
        </w:rPr>
        <w:t>/</w:t>
      </w:r>
      <w:r w:rsidR="00FD2C9C">
        <w:rPr>
          <w:rFonts w:ascii="Times New Roman" w:hAnsi="Times New Roman" w:cs="Times New Roman"/>
          <w:sz w:val="24"/>
          <w:szCs w:val="24"/>
        </w:rPr>
        <w:t>разборки, анимация работы двигателя, интерфейс и камера.</w:t>
      </w:r>
      <w:r w:rsidR="00516B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1AD6FF" w14:textId="77777777" w:rsidR="00DB0392" w:rsidRPr="00DB0392" w:rsidRDefault="00DB0392" w:rsidP="00FD2C9C">
      <w:pPr>
        <w:pStyle w:val="2"/>
        <w:spacing w:line="360" w:lineRule="auto"/>
        <w:jc w:val="center"/>
        <w:rPr>
          <w:sz w:val="28"/>
        </w:rPr>
      </w:pPr>
      <w:bookmarkStart w:id="12" w:name="_Toc62922792"/>
      <w:r w:rsidRPr="00DB0392">
        <w:rPr>
          <w:sz w:val="28"/>
        </w:rPr>
        <w:t>Разработка итогового проекта</w:t>
      </w:r>
      <w:bookmarkEnd w:id="12"/>
    </w:p>
    <w:p w14:paraId="49891140" w14:textId="6E7F4EAE" w:rsidR="00772E83" w:rsidRDefault="009C2BBE" w:rsidP="00042FE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</w:t>
      </w:r>
      <w:r w:rsidR="00003CC0">
        <w:rPr>
          <w:rFonts w:ascii="Times New Roman" w:hAnsi="Times New Roman" w:cs="Times New Roman"/>
          <w:sz w:val="24"/>
        </w:rPr>
        <w:t>данном</w:t>
      </w:r>
      <w:r>
        <w:rPr>
          <w:rFonts w:ascii="Times New Roman" w:hAnsi="Times New Roman" w:cs="Times New Roman"/>
          <w:sz w:val="24"/>
        </w:rPr>
        <w:t xml:space="preserve"> этапе </w:t>
      </w:r>
      <w:r w:rsidR="008F3088">
        <w:rPr>
          <w:rFonts w:ascii="Times New Roman" w:hAnsi="Times New Roman" w:cs="Times New Roman"/>
          <w:sz w:val="24"/>
        </w:rPr>
        <w:t xml:space="preserve">уже имелась готовая модель ДВС, но поскольку она была промежуточной, то не все системы были реализованы корректно. Поэтому было принято решение выбрать иную модель и доработать </w:t>
      </w:r>
      <w:r w:rsidR="0023508F">
        <w:rPr>
          <w:rFonts w:ascii="Times New Roman" w:hAnsi="Times New Roman" w:cs="Times New Roman"/>
          <w:sz w:val="24"/>
        </w:rPr>
        <w:t xml:space="preserve">уже </w:t>
      </w:r>
      <w:r w:rsidR="008F3088">
        <w:rPr>
          <w:rFonts w:ascii="Times New Roman" w:hAnsi="Times New Roman" w:cs="Times New Roman"/>
          <w:sz w:val="24"/>
        </w:rPr>
        <w:t>имеющиеся системы.</w:t>
      </w:r>
    </w:p>
    <w:p w14:paraId="7FB43597" w14:textId="075FFCCE" w:rsidR="00E71287" w:rsidRDefault="00E71287" w:rsidP="008F3088">
      <w:pPr>
        <w:pStyle w:val="3"/>
        <w:spacing w:line="360" w:lineRule="auto"/>
        <w:jc w:val="center"/>
      </w:pPr>
      <w:bookmarkStart w:id="13" w:name="_Toc62922793"/>
      <w:r>
        <w:t>Выбор модели и ее импортирование</w:t>
      </w:r>
      <w:bookmarkEnd w:id="13"/>
    </w:p>
    <w:p w14:paraId="24127740" w14:textId="15F3E578" w:rsidR="008F3088" w:rsidRDefault="008F3088" w:rsidP="006D34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данном этапе, в качестве промежуточной модели была выбрана модель </w:t>
      </w:r>
      <w:r w:rsidR="001F2F89">
        <w:rPr>
          <w:rFonts w:ascii="Times New Roman" w:hAnsi="Times New Roman" w:cs="Times New Roman"/>
          <w:sz w:val="24"/>
          <w:szCs w:val="24"/>
        </w:rPr>
        <w:t>поршня</w:t>
      </w:r>
      <w:r>
        <w:rPr>
          <w:rFonts w:ascii="Times New Roman" w:hAnsi="Times New Roman" w:cs="Times New Roman"/>
          <w:sz w:val="24"/>
          <w:szCs w:val="24"/>
        </w:rPr>
        <w:t xml:space="preserve"> на сайте </w:t>
      </w:r>
      <w:hyperlink r:id="rId9" w:history="1">
        <w:proofErr w:type="spellStart"/>
        <w:r w:rsidRPr="009D1054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grabcad</w:t>
        </w:r>
        <w:proofErr w:type="spellEnd"/>
        <w:r w:rsidRPr="009D1054">
          <w:rPr>
            <w:rStyle w:val="aa"/>
            <w:rFonts w:ascii="Times New Roman" w:hAnsi="Times New Roman" w:cs="Times New Roman"/>
            <w:sz w:val="24"/>
            <w:szCs w:val="24"/>
          </w:rPr>
          <w:t>.</w:t>
        </w:r>
        <w:r w:rsidRPr="009D1054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  <w:r w:rsidRPr="009D1054">
        <w:rPr>
          <w:rFonts w:ascii="Times New Roman" w:hAnsi="Times New Roman" w:cs="Times New Roman"/>
          <w:sz w:val="24"/>
          <w:szCs w:val="24"/>
        </w:rPr>
        <w:t>.</w:t>
      </w:r>
      <w:r w:rsidRPr="009066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Поскольку деталь была создана в </w:t>
      </w:r>
      <w:r>
        <w:rPr>
          <w:rFonts w:ascii="Times New Roman" w:hAnsi="Times New Roman" w:cs="Times New Roman"/>
          <w:sz w:val="24"/>
          <w:szCs w:val="24"/>
          <w:lang w:val="en-US"/>
        </w:rPr>
        <w:t>CAD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16C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системе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Solidworks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а основная работа проходила в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Inventor</w:t>
      </w:r>
      <w:r>
        <w:rPr>
          <w:rFonts w:ascii="Times New Roman" w:hAnsi="Times New Roman" w:cs="Times New Roman"/>
          <w:sz w:val="24"/>
          <w:szCs w:val="24"/>
        </w:rPr>
        <w:t xml:space="preserve">, то необходимо было произвести перенос в другую среду. После этого готовая сборка была перенесена в </w:t>
      </w:r>
      <w:r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Pr="00F74B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дальнейшей работы</w:t>
      </w:r>
      <w:r w:rsidRPr="00AF658F">
        <w:rPr>
          <w:rFonts w:ascii="Times New Roman" w:hAnsi="Times New Roman" w:cs="Times New Roman"/>
          <w:sz w:val="24"/>
          <w:szCs w:val="24"/>
        </w:rPr>
        <w:t>.</w:t>
      </w:r>
    </w:p>
    <w:p w14:paraId="08722535" w14:textId="69CCDD5D" w:rsidR="00E71287" w:rsidRDefault="00D17E34" w:rsidP="006D34BD">
      <w:pPr>
        <w:pStyle w:val="3"/>
        <w:spacing w:line="360" w:lineRule="auto"/>
        <w:jc w:val="center"/>
      </w:pPr>
      <w:bookmarkStart w:id="14" w:name="_Toc62922794"/>
      <w:r>
        <w:t>Работа над визуализацией проекта</w:t>
      </w:r>
      <w:bookmarkEnd w:id="14"/>
    </w:p>
    <w:p w14:paraId="73552222" w14:textId="6FE78825" w:rsidR="00081359" w:rsidRPr="00081359" w:rsidRDefault="00042FEF" w:rsidP="006D34BD">
      <w:pPr>
        <w:spacing w:line="360" w:lineRule="auto"/>
      </w:pPr>
      <w:r>
        <w:rPr>
          <w:rFonts w:ascii="Times New Roman" w:hAnsi="Times New Roman" w:cs="Times New Roman"/>
          <w:sz w:val="24"/>
        </w:rPr>
        <w:t>Каждая часть по отдельности функционировала</w:t>
      </w:r>
      <w:r w:rsidR="00DF7F69">
        <w:rPr>
          <w:rFonts w:ascii="Times New Roman" w:hAnsi="Times New Roman" w:cs="Times New Roman"/>
          <w:sz w:val="24"/>
        </w:rPr>
        <w:t xml:space="preserve"> в предыдущем проекте</w:t>
      </w:r>
      <w:r>
        <w:rPr>
          <w:rFonts w:ascii="Times New Roman" w:hAnsi="Times New Roman" w:cs="Times New Roman"/>
          <w:sz w:val="24"/>
        </w:rPr>
        <w:t xml:space="preserve">, но стояла задача объединить всё воедино. Для упрощения данной задачи, сначала был объединен </w:t>
      </w:r>
      <w:r>
        <w:rPr>
          <w:rFonts w:ascii="Times New Roman" w:hAnsi="Times New Roman" w:cs="Times New Roman"/>
          <w:sz w:val="24"/>
        </w:rPr>
        <w:lastRenderedPageBreak/>
        <w:t xml:space="preserve">интерфейс проекта, затем добавлен сам </w:t>
      </w:r>
      <w:r w:rsidR="001F2F89">
        <w:rPr>
          <w:rFonts w:ascii="Times New Roman" w:hAnsi="Times New Roman" w:cs="Times New Roman"/>
          <w:sz w:val="24"/>
        </w:rPr>
        <w:t>поршня</w:t>
      </w:r>
      <w:r>
        <w:rPr>
          <w:rFonts w:ascii="Times New Roman" w:hAnsi="Times New Roman" w:cs="Times New Roman"/>
          <w:sz w:val="24"/>
        </w:rPr>
        <w:t xml:space="preserve"> и только потом камера, для облета вокруг </w:t>
      </w:r>
      <w:r w:rsidR="001F2F89">
        <w:rPr>
          <w:rFonts w:ascii="Times New Roman" w:hAnsi="Times New Roman" w:cs="Times New Roman"/>
          <w:sz w:val="24"/>
        </w:rPr>
        <w:t>поршня</w:t>
      </w:r>
      <w:r>
        <w:rPr>
          <w:rFonts w:ascii="Times New Roman" w:hAnsi="Times New Roman" w:cs="Times New Roman"/>
          <w:sz w:val="24"/>
        </w:rPr>
        <w:t>.</w:t>
      </w:r>
    </w:p>
    <w:p w14:paraId="07F00E08" w14:textId="003873EA" w:rsidR="00EB5A9B" w:rsidRDefault="00EB5A9B" w:rsidP="006D34BD">
      <w:pPr>
        <w:pStyle w:val="2"/>
        <w:spacing w:line="360" w:lineRule="auto"/>
        <w:jc w:val="center"/>
        <w:rPr>
          <w:sz w:val="28"/>
        </w:rPr>
      </w:pPr>
      <w:bookmarkStart w:id="15" w:name="_Toc62922795"/>
      <w:r w:rsidRPr="00EB5A9B">
        <w:rPr>
          <w:sz w:val="28"/>
        </w:rPr>
        <w:t>Разработка методических материалов</w:t>
      </w:r>
      <w:bookmarkEnd w:id="15"/>
    </w:p>
    <w:p w14:paraId="0F6B0A68" w14:textId="77777777" w:rsidR="00EB5A9B" w:rsidRPr="00EB5A9B" w:rsidRDefault="00EB5A9B" w:rsidP="00BC557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A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данном этапе создавалась различная документация по проекту: отчет, индивидуальные планы каждого участника, презентация, создание плаката, а также расчет личного вклада студентов в проект.</w:t>
      </w:r>
    </w:p>
    <w:p w14:paraId="06F66C96" w14:textId="77777777" w:rsidR="00656C07" w:rsidRDefault="00656C07" w:rsidP="00BC5575">
      <w:pPr>
        <w:pStyle w:val="1"/>
        <w:spacing w:line="360" w:lineRule="auto"/>
      </w:pPr>
      <w:bookmarkStart w:id="16" w:name="_Toc62922796"/>
      <w:r>
        <w:t>РЕЗУЛЬТАТЫ</w:t>
      </w:r>
      <w:bookmarkEnd w:id="16"/>
    </w:p>
    <w:p w14:paraId="5FD24AC8" w14:textId="08DFEC71" w:rsidR="00E04780" w:rsidRDefault="00656C07" w:rsidP="006D381D">
      <w:pPr>
        <w:pStyle w:val="a3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 xml:space="preserve">Результатами проекта являются: </w:t>
      </w:r>
    </w:p>
    <w:p w14:paraId="0BDDEF2E" w14:textId="30912F16" w:rsidR="00E04780" w:rsidRPr="00E04780" w:rsidRDefault="00A87D36" w:rsidP="006D381D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jc w:val="both"/>
      </w:pPr>
      <w:r>
        <w:rPr>
          <w:color w:val="000000"/>
        </w:rPr>
        <w:t>М</w:t>
      </w:r>
      <w:r w:rsidR="00656C07">
        <w:rPr>
          <w:color w:val="000000"/>
        </w:rPr>
        <w:t xml:space="preserve">етодические указания </w:t>
      </w:r>
      <w:r w:rsidR="00E04780">
        <w:rPr>
          <w:color w:val="000000"/>
        </w:rPr>
        <w:t xml:space="preserve">для работы в </w:t>
      </w:r>
      <w:r w:rsidR="00E04780">
        <w:rPr>
          <w:color w:val="000000"/>
          <w:lang w:val="en-US"/>
        </w:rPr>
        <w:t>Unity</w:t>
      </w:r>
    </w:p>
    <w:p w14:paraId="56FCD085" w14:textId="228CEF84" w:rsidR="00E04780" w:rsidRDefault="00E04780" w:rsidP="006D381D">
      <w:pPr>
        <w:pStyle w:val="a3"/>
        <w:numPr>
          <w:ilvl w:val="1"/>
          <w:numId w:val="17"/>
        </w:numPr>
        <w:spacing w:before="0" w:beforeAutospacing="0" w:after="0" w:afterAutospacing="0" w:line="360" w:lineRule="auto"/>
        <w:jc w:val="both"/>
      </w:pPr>
      <w:r>
        <w:t>По работе с интерфейсом</w:t>
      </w:r>
    </w:p>
    <w:p w14:paraId="13CD4E0F" w14:textId="555B45A2" w:rsidR="00E04780" w:rsidRDefault="00E04780" w:rsidP="006D381D">
      <w:pPr>
        <w:pStyle w:val="a3"/>
        <w:numPr>
          <w:ilvl w:val="1"/>
          <w:numId w:val="17"/>
        </w:numPr>
        <w:spacing w:before="0" w:beforeAutospacing="0" w:after="0" w:afterAutospacing="0" w:line="360" w:lineRule="auto"/>
        <w:jc w:val="both"/>
      </w:pPr>
      <w:r>
        <w:t xml:space="preserve">По созданию камеры </w:t>
      </w:r>
    </w:p>
    <w:p w14:paraId="4219FF26" w14:textId="32860E23" w:rsidR="00E04780" w:rsidRDefault="00E04780" w:rsidP="006D381D">
      <w:pPr>
        <w:pStyle w:val="a3"/>
        <w:numPr>
          <w:ilvl w:val="1"/>
          <w:numId w:val="17"/>
        </w:numPr>
        <w:spacing w:before="0" w:beforeAutospacing="0" w:after="0" w:afterAutospacing="0" w:line="360" w:lineRule="auto"/>
        <w:jc w:val="both"/>
      </w:pPr>
      <w:r>
        <w:t>По работе с физикой</w:t>
      </w:r>
    </w:p>
    <w:p w14:paraId="5BD915AD" w14:textId="4C65B56D" w:rsidR="00506F3C" w:rsidRPr="00E04780" w:rsidRDefault="00506F3C" w:rsidP="006D381D">
      <w:pPr>
        <w:pStyle w:val="a3"/>
        <w:numPr>
          <w:ilvl w:val="1"/>
          <w:numId w:val="17"/>
        </w:numPr>
        <w:spacing w:before="0" w:beforeAutospacing="0" w:after="0" w:afterAutospacing="0" w:line="360" w:lineRule="auto"/>
        <w:jc w:val="both"/>
      </w:pPr>
      <w:r>
        <w:t xml:space="preserve">По работе с </w:t>
      </w:r>
      <w:r>
        <w:rPr>
          <w:lang w:val="en-US"/>
        </w:rPr>
        <w:t>Animation</w:t>
      </w:r>
    </w:p>
    <w:p w14:paraId="1DC7F481" w14:textId="36C35F44" w:rsidR="00A87D36" w:rsidRPr="00A87D36" w:rsidRDefault="00A87D36" w:rsidP="006D381D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jc w:val="both"/>
      </w:pPr>
      <w:r>
        <w:rPr>
          <w:color w:val="000000"/>
        </w:rPr>
        <w:t>С</w:t>
      </w:r>
      <w:r w:rsidR="00656C07">
        <w:rPr>
          <w:color w:val="000000"/>
        </w:rPr>
        <w:t xml:space="preserve">оздание сборки и разборки </w:t>
      </w:r>
      <w:r>
        <w:rPr>
          <w:color w:val="000000"/>
        </w:rPr>
        <w:t>двигателя</w:t>
      </w:r>
      <w:r w:rsidR="00656C07">
        <w:rPr>
          <w:color w:val="000000"/>
        </w:rPr>
        <w:t xml:space="preserve"> (рис.</w:t>
      </w:r>
      <w:r>
        <w:rPr>
          <w:color w:val="000000"/>
        </w:rPr>
        <w:t>1</w:t>
      </w:r>
      <w:r w:rsidR="00656C07">
        <w:rPr>
          <w:color w:val="000000"/>
        </w:rPr>
        <w:t>)</w:t>
      </w:r>
    </w:p>
    <w:p w14:paraId="47DB9F6B" w14:textId="1E7A4608" w:rsidR="00A87D36" w:rsidRPr="00A87D36" w:rsidRDefault="00A87D36" w:rsidP="006D381D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jc w:val="both"/>
      </w:pPr>
      <w:r>
        <w:rPr>
          <w:color w:val="000000"/>
        </w:rPr>
        <w:t>С</w:t>
      </w:r>
      <w:r w:rsidR="00656C07">
        <w:rPr>
          <w:color w:val="000000"/>
        </w:rPr>
        <w:t xml:space="preserve">оздание симуляции </w:t>
      </w:r>
      <w:r>
        <w:rPr>
          <w:color w:val="000000"/>
        </w:rPr>
        <w:t>работы двигателя</w:t>
      </w:r>
      <w:r w:rsidR="00000050">
        <w:rPr>
          <w:color w:val="000000"/>
        </w:rPr>
        <w:t xml:space="preserve"> </w:t>
      </w:r>
      <w:r w:rsidR="00656C07">
        <w:rPr>
          <w:color w:val="000000"/>
        </w:rPr>
        <w:t>(рис.</w:t>
      </w:r>
      <w:r>
        <w:rPr>
          <w:color w:val="000000"/>
        </w:rPr>
        <w:t>2</w:t>
      </w:r>
      <w:r w:rsidR="00656C07">
        <w:rPr>
          <w:color w:val="000000"/>
        </w:rPr>
        <w:t xml:space="preserve">) </w:t>
      </w:r>
    </w:p>
    <w:p w14:paraId="6017B959" w14:textId="77777777" w:rsidR="00FF30A5" w:rsidRPr="00FF30A5" w:rsidRDefault="0046722C" w:rsidP="006D381D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jc w:val="both"/>
      </w:pPr>
      <w:r>
        <w:rPr>
          <w:color w:val="000000"/>
        </w:rPr>
        <w:t>Возможность н</w:t>
      </w:r>
      <w:r w:rsidR="00304B2F">
        <w:rPr>
          <w:color w:val="000000"/>
        </w:rPr>
        <w:t xml:space="preserve">аблюдать за двигателем с разных ракурсов </w:t>
      </w:r>
      <w:r w:rsidR="00656C07">
        <w:rPr>
          <w:color w:val="000000"/>
        </w:rPr>
        <w:t>(рис.</w:t>
      </w:r>
      <w:r w:rsidR="00A87D36">
        <w:rPr>
          <w:color w:val="000000"/>
        </w:rPr>
        <w:t>3</w:t>
      </w:r>
      <w:r w:rsidR="00656C07">
        <w:rPr>
          <w:color w:val="000000"/>
        </w:rPr>
        <w:t>)</w:t>
      </w:r>
    </w:p>
    <w:p w14:paraId="00A956DE" w14:textId="789CD1CA" w:rsidR="00A87D36" w:rsidRPr="00A87D36" w:rsidRDefault="00060026" w:rsidP="00060026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jc w:val="both"/>
      </w:pPr>
      <w:r>
        <w:rPr>
          <w:color w:val="000000"/>
        </w:rPr>
        <w:t xml:space="preserve">Создание сборки и разборки </w:t>
      </w:r>
      <w:r w:rsidR="001F2F89">
        <w:rPr>
          <w:color w:val="000000"/>
        </w:rPr>
        <w:t>поршня</w:t>
      </w:r>
      <w:r w:rsidR="00FF09AB">
        <w:rPr>
          <w:color w:val="000000"/>
        </w:rPr>
        <w:t xml:space="preserve"> </w:t>
      </w:r>
      <w:r>
        <w:rPr>
          <w:color w:val="000000"/>
        </w:rPr>
        <w:t>(рис.4)</w:t>
      </w:r>
      <w:r w:rsidR="00656C07">
        <w:rPr>
          <w:color w:val="000000"/>
        </w:rPr>
        <w:t xml:space="preserve"> </w:t>
      </w:r>
    </w:p>
    <w:p w14:paraId="10C38A83" w14:textId="7306272E" w:rsidR="00EB5A9B" w:rsidRPr="006D381D" w:rsidRDefault="00A87D36" w:rsidP="006D381D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jc w:val="both"/>
      </w:pPr>
      <w:r w:rsidRPr="00A87D36">
        <w:rPr>
          <w:color w:val="000000"/>
        </w:rPr>
        <w:t>Интерфейс для работы приложения</w:t>
      </w:r>
      <w:r w:rsidR="00000050">
        <w:rPr>
          <w:color w:val="000000"/>
        </w:rPr>
        <w:t xml:space="preserve"> </w:t>
      </w:r>
      <w:r w:rsidRPr="00A87D36">
        <w:rPr>
          <w:color w:val="000000"/>
        </w:rPr>
        <w:t>(рис.</w:t>
      </w:r>
      <w:r w:rsidR="00060026">
        <w:rPr>
          <w:color w:val="000000"/>
        </w:rPr>
        <w:t>5</w:t>
      </w:r>
      <w:r w:rsidRPr="00A87D36">
        <w:rPr>
          <w:color w:val="000000"/>
        </w:rPr>
        <w:t>)</w:t>
      </w:r>
      <w:r w:rsidR="00656C07" w:rsidRPr="00A87D36">
        <w:rPr>
          <w:color w:val="000000"/>
        </w:rPr>
        <w:t xml:space="preserve"> </w:t>
      </w:r>
    </w:p>
    <w:p w14:paraId="1A1EE825" w14:textId="6D824A6B" w:rsidR="00340AEF" w:rsidRDefault="006D381D" w:rsidP="00340AEF">
      <w:pPr>
        <w:pStyle w:val="a3"/>
        <w:spacing w:before="0" w:beforeAutospacing="0" w:after="0" w:afterAutospacing="0" w:line="360" w:lineRule="auto"/>
        <w:jc w:val="both"/>
      </w:pPr>
      <w:r>
        <w:t xml:space="preserve">Также результаты работы можно найти по следующей </w:t>
      </w:r>
      <w:hyperlink r:id="rId10" w:history="1">
        <w:r w:rsidRPr="00340AEF">
          <w:rPr>
            <w:rStyle w:val="aa"/>
          </w:rPr>
          <w:t>ссылке</w:t>
        </w:r>
      </w:hyperlink>
    </w:p>
    <w:p w14:paraId="426859CF" w14:textId="77777777" w:rsidR="006D381D" w:rsidRPr="006D381D" w:rsidRDefault="006D381D" w:rsidP="006D381D">
      <w:pPr>
        <w:pStyle w:val="a3"/>
        <w:spacing w:before="0" w:beforeAutospacing="0" w:after="0" w:afterAutospacing="0" w:line="360" w:lineRule="auto"/>
        <w:jc w:val="both"/>
      </w:pPr>
    </w:p>
    <w:p w14:paraId="611B0D4D" w14:textId="6EB5A831" w:rsidR="006D381D" w:rsidRPr="006D381D" w:rsidRDefault="006D381D" w:rsidP="006D381D">
      <w:pPr>
        <w:pStyle w:val="a3"/>
        <w:spacing w:before="0" w:beforeAutospacing="0" w:after="0" w:afterAutospacing="0" w:line="360" w:lineRule="auto"/>
        <w:ind w:left="708"/>
        <w:jc w:val="both"/>
      </w:pPr>
    </w:p>
    <w:p w14:paraId="71018101" w14:textId="40516A61" w:rsidR="00EB5A9B" w:rsidRDefault="00EB5A9B" w:rsidP="00BC5575">
      <w:pPr>
        <w:spacing w:line="360" w:lineRule="auto"/>
        <w:rPr>
          <w:rFonts w:ascii="Times New Roman" w:hAnsi="Times New Roman" w:cs="Times New Roman"/>
          <w:sz w:val="24"/>
        </w:rPr>
      </w:pPr>
    </w:p>
    <w:p w14:paraId="581B8C64" w14:textId="77777777" w:rsidR="00757D53" w:rsidRDefault="00757D53" w:rsidP="00757D53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191FA553" wp14:editId="2D7307FB">
            <wp:extent cx="5940425" cy="45065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ACA0" w14:textId="102A059E" w:rsidR="00757D53" w:rsidRPr="00757D53" w:rsidRDefault="00757D53" w:rsidP="00757D53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757D53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Рис. </w:t>
      </w:r>
      <w:r w:rsidRPr="00757D53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757D53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Рис. \* ARABIC </w:instrText>
      </w:r>
      <w:r w:rsidRPr="00757D53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5C4C3A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1</w:t>
      </w:r>
      <w:r w:rsidRPr="00757D53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757D53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Сборка двигателя</w:t>
      </w:r>
    </w:p>
    <w:p w14:paraId="29573D7A" w14:textId="77777777" w:rsidR="00C57505" w:rsidRDefault="00000050" w:rsidP="00C57505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1EC6D3FF" wp14:editId="6266D806">
            <wp:extent cx="5940425" cy="45180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39DB" w14:textId="0D5BB01D" w:rsidR="00C57505" w:rsidRPr="00C57505" w:rsidRDefault="00C57505" w:rsidP="00C57505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C57505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Рис. </w:t>
      </w:r>
      <w:r w:rsidRPr="00C57505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C57505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Рис. \* ARABIC </w:instrText>
      </w:r>
      <w:r w:rsidRPr="00C57505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5C4C3A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2</w:t>
      </w:r>
      <w:r w:rsidRPr="00C57505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C57505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Симуляция работы двигателя</w:t>
      </w:r>
    </w:p>
    <w:p w14:paraId="3F3F52C0" w14:textId="77777777" w:rsidR="005C4C3A" w:rsidRDefault="005C4C3A" w:rsidP="00BC5575">
      <w:pPr>
        <w:spacing w:line="360" w:lineRule="auto"/>
        <w:rPr>
          <w:rFonts w:ascii="Times New Roman" w:hAnsi="Times New Roman" w:cs="Times New Roman"/>
          <w:sz w:val="24"/>
        </w:rPr>
      </w:pPr>
    </w:p>
    <w:p w14:paraId="3A9F7FB4" w14:textId="77777777" w:rsidR="005C4C3A" w:rsidRDefault="005C4C3A" w:rsidP="00BC5575">
      <w:pPr>
        <w:spacing w:line="360" w:lineRule="auto"/>
        <w:rPr>
          <w:rFonts w:ascii="Times New Roman" w:hAnsi="Times New Roman" w:cs="Times New Roman"/>
          <w:sz w:val="24"/>
        </w:rPr>
      </w:pPr>
    </w:p>
    <w:p w14:paraId="0E6ADEF0" w14:textId="7B5658F4" w:rsidR="00B4581B" w:rsidRDefault="00C51230" w:rsidP="00BC557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FC534C" wp14:editId="494949D4">
                <wp:simplePos x="0" y="0"/>
                <wp:positionH relativeFrom="column">
                  <wp:posOffset>-3810</wp:posOffset>
                </wp:positionH>
                <wp:positionV relativeFrom="paragraph">
                  <wp:posOffset>4569460</wp:posOffset>
                </wp:positionV>
                <wp:extent cx="59404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9041EF" w14:textId="6FFE2EB3" w:rsidR="00C51230" w:rsidRPr="00C51230" w:rsidRDefault="00C51230" w:rsidP="00C51230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r w:rsidRPr="00C5123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t xml:space="preserve">Рис. </w:t>
                            </w:r>
                            <w:r w:rsidRPr="00C5123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fldChar w:fldCharType="begin"/>
                            </w:r>
                            <w:r w:rsidRPr="00C5123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instrText xml:space="preserve"> SEQ Рис. \* ARABIC </w:instrText>
                            </w:r>
                            <w:r w:rsidRPr="00C5123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fldChar w:fldCharType="separate"/>
                            </w:r>
                            <w:r w:rsidR="005C4C3A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</w:rPr>
                              <w:t>3</w:t>
                            </w:r>
                            <w:r w:rsidRPr="00C5123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fldChar w:fldCharType="end"/>
                            </w:r>
                            <w:r w:rsidRPr="00C5123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t xml:space="preserve"> Вид двигателя сбоку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FC534C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-.3pt;margin-top:359.8pt;width:467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EAJRgIAAGMEAAAOAAAAZHJzL2Uyb0RvYy54bWysVMFuEzEQvSPxD5bvZJPSVBBlU4VUQUhR&#10;WylFPTteb9aS7TG2k91w484v8A8cOHDjF9I/YuzdTaFwQlyc2ZnxjN97M5leNlqRvXBegsnpaDCk&#10;RBgOhTTbnL6/W754RYkPzBRMgRE5PQhPL2fPn01rOxFnUIEqhCNYxPhJbXNahWAnWeZ5JTTzA7DC&#10;YLAEp1nAT7fNCsdqrK5VdjYcXmQ1uMI64MJ79F61QTpL9ctS8HBTll4EonKKbwvpdOncxDObTdlk&#10;65itJO+ewf7hFZpJg01Ppa5YYGTn5B+ltOQOPJRhwEFnUJaSi4QB0YyGT9CsK2ZFwoLkeHuiyf+/&#10;svx6f+uILHI6psQwjRIdvxy/Hr8dfxy/P3x6+EzGkaPa+gmmri0mh+YNNKh17/fojNCb0un4i6AI&#10;xpHtw4lh0QTC0Tl+fT48P8NWHGMXL1Pt7PGqdT68FaBJNHLqUL7EKtuvfMBnYGqfEjt5ULJYSqXi&#10;RwwslCN7hlLXlQwiPhBv/JalTMw1EG+14ejJIr4WR7RCs2k60BsoDojZQTs53vKlxEYr5sMtczgq&#10;CBPHP9zgUSqocwqdRUkF7uPf/DEfFcQoJTWOXk79hx1zghL1zqC2cU57w/XGpjfMTi8AIY5wsSxP&#10;Jl5wQfVm6UDf41bMYxcMMcOxV05Dby5CuwC4VVzM5ykJp9GysDJry2PpntC75p4528kRUMVr6IeS&#10;TZ6o0uYmXex8F5DiJFkktGWx4xknOenSbV1clV+/U9bjf8PsJwAAAP//AwBQSwMEFAAGAAgAAAAh&#10;AESV1VngAAAACQEAAA8AAABkcnMvZG93bnJldi54bWxMjzFPwzAQhXck/oN1SCyodUqjlIQ4VVXB&#10;AEtF6MLmxtc4ENuR7bTh33N0ge3u3tO775XryfTshD50zgpYzBNgaBunOtsK2L8/zx6AhSitkr2z&#10;KOAbA6yr66tSFsqd7Rue6tgyCrGhkAJ0jEPBeWg0GhnmbkBL2tF5IyOtvuXKyzOFm57fJ0nGjews&#10;fdBywK3G5qsejYBd+rHTd+Px6XWTLv3Lftxmn20txO3NtHkEFnGKf2b4xSd0qIjp4EarAusFzDIy&#10;ClgtchpIz5dpDuxwuayAVyX/36D6AQAA//8DAFBLAQItABQABgAIAAAAIQC2gziS/gAAAOEBAAAT&#10;AAAAAAAAAAAAAAAAAAAAAABbQ29udGVudF9UeXBlc10ueG1sUEsBAi0AFAAGAAgAAAAhADj9If/W&#10;AAAAlAEAAAsAAAAAAAAAAAAAAAAALwEAAF9yZWxzLy5yZWxzUEsBAi0AFAAGAAgAAAAhAE/0QAlG&#10;AgAAYwQAAA4AAAAAAAAAAAAAAAAALgIAAGRycy9lMm9Eb2MueG1sUEsBAi0AFAAGAAgAAAAhAESV&#10;1VngAAAACQEAAA8AAAAAAAAAAAAAAAAAoAQAAGRycy9kb3ducmV2LnhtbFBLBQYAAAAABAAEAPMA&#10;AACtBQAAAAA=&#10;" stroked="f">
                <v:textbox style="mso-fit-shape-to-text:t" inset="0,0,0,0">
                  <w:txbxContent>
                    <w:p w14:paraId="679041EF" w14:textId="6FFE2EB3" w:rsidR="00C51230" w:rsidRPr="00C51230" w:rsidRDefault="00C51230" w:rsidP="00C51230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</w:rPr>
                      </w:pPr>
                      <w:r w:rsidRPr="00C5123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t xml:space="preserve">Рис. </w:t>
                      </w:r>
                      <w:r w:rsidRPr="00C5123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fldChar w:fldCharType="begin"/>
                      </w:r>
                      <w:r w:rsidRPr="00C5123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instrText xml:space="preserve"> SEQ Рис. \* ARABIC </w:instrText>
                      </w:r>
                      <w:r w:rsidRPr="00C5123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fldChar w:fldCharType="separate"/>
                      </w:r>
                      <w:r w:rsidR="005C4C3A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</w:rPr>
                        <w:t>3</w:t>
                      </w:r>
                      <w:r w:rsidRPr="00C5123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fldChar w:fldCharType="end"/>
                      </w:r>
                      <w:r w:rsidRPr="00C5123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t xml:space="preserve"> Вид двигателя сбоку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9714A">
        <w:rPr>
          <w:noProof/>
        </w:rPr>
        <w:drawing>
          <wp:anchor distT="0" distB="0" distL="114300" distR="114300" simplePos="0" relativeHeight="251658240" behindDoc="0" locked="0" layoutInCell="1" allowOverlap="1" wp14:anchorId="6BB717B7" wp14:editId="34A4818A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940425" cy="4512310"/>
            <wp:effectExtent l="0" t="0" r="3175" b="2540"/>
            <wp:wrapThrough wrapText="bothSides">
              <wp:wrapPolygon edited="0">
                <wp:start x="0" y="0"/>
                <wp:lineTo x="0" y="21521"/>
                <wp:lineTo x="21542" y="21521"/>
                <wp:lineTo x="21542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74676" w14:textId="60B255F6" w:rsidR="005376D2" w:rsidRDefault="005376D2" w:rsidP="00BC5575">
      <w:pPr>
        <w:spacing w:line="360" w:lineRule="auto"/>
        <w:rPr>
          <w:rFonts w:ascii="Times New Roman" w:hAnsi="Times New Roman" w:cs="Times New Roman"/>
          <w:sz w:val="24"/>
        </w:rPr>
      </w:pPr>
    </w:p>
    <w:p w14:paraId="11648F3F" w14:textId="764FE372" w:rsidR="005376D2" w:rsidRDefault="005376D2" w:rsidP="00C9714A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1CDCE5F6" w14:textId="29116313" w:rsidR="005C4C3A" w:rsidRDefault="009421FB" w:rsidP="005C4C3A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29ABDF0" wp14:editId="711F33DF">
            <wp:extent cx="5940425" cy="4428490"/>
            <wp:effectExtent l="0" t="0" r="3175" b="0"/>
            <wp:docPr id="7" name="Рисунок 7" descr="https://sun9-2.userapi.com/sun9-49/impg/GpBkqn-eW0dMqMpnMEyS2zYpeTWSPP892nYopg/gjN6wkO3YOU.jpg?size=935x697&amp;quality=96&amp;proxy=1&amp;sign=6bafdf69215185261bcf46160857531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.userapi.com/sun9-49/impg/GpBkqn-eW0dMqMpnMEyS2zYpeTWSPP892nYopg/gjN6wkO3YOU.jpg?size=935x697&amp;quality=96&amp;proxy=1&amp;sign=6bafdf69215185261bcf46160857531f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A4AD9" w14:textId="51426C5C" w:rsidR="005376D2" w:rsidRPr="005C4C3A" w:rsidRDefault="005C4C3A" w:rsidP="005C4C3A">
      <w:pPr>
        <w:pStyle w:val="ac"/>
        <w:jc w:val="center"/>
        <w:rPr>
          <w:rFonts w:ascii="Times New Roman" w:hAnsi="Times New Roman" w:cs="Times New Roman"/>
          <w:i w:val="0"/>
          <w:color w:val="auto"/>
          <w:sz w:val="36"/>
        </w:rPr>
      </w:pPr>
      <w:r w:rsidRPr="005C4C3A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5C4C3A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5C4C3A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5C4C3A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5C4C3A">
        <w:rPr>
          <w:rFonts w:ascii="Times New Roman" w:hAnsi="Times New Roman" w:cs="Times New Roman"/>
          <w:i w:val="0"/>
          <w:noProof/>
          <w:color w:val="auto"/>
          <w:sz w:val="24"/>
        </w:rPr>
        <w:t>4</w:t>
      </w:r>
      <w:r w:rsidRPr="005C4C3A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5C4C3A">
        <w:rPr>
          <w:rFonts w:ascii="Times New Roman" w:hAnsi="Times New Roman" w:cs="Times New Roman"/>
          <w:i w:val="0"/>
          <w:color w:val="auto"/>
          <w:sz w:val="24"/>
        </w:rPr>
        <w:t xml:space="preserve"> Сборка </w:t>
      </w:r>
      <w:r w:rsidR="001F2F89">
        <w:rPr>
          <w:rFonts w:ascii="Times New Roman" w:hAnsi="Times New Roman" w:cs="Times New Roman"/>
          <w:i w:val="0"/>
          <w:color w:val="auto"/>
          <w:sz w:val="24"/>
        </w:rPr>
        <w:t>поршня</w:t>
      </w:r>
    </w:p>
    <w:p w14:paraId="5CE89903" w14:textId="5332E11D" w:rsidR="00C9714A" w:rsidRDefault="00C51230" w:rsidP="00FF76B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F304BA" wp14:editId="5309203C">
                <wp:simplePos x="0" y="0"/>
                <wp:positionH relativeFrom="column">
                  <wp:posOffset>-60960</wp:posOffset>
                </wp:positionH>
                <wp:positionV relativeFrom="paragraph">
                  <wp:posOffset>4643755</wp:posOffset>
                </wp:positionV>
                <wp:extent cx="59404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613F1D" w14:textId="58D1ED02" w:rsidR="00C51230" w:rsidRPr="00C51230" w:rsidRDefault="00C51230" w:rsidP="00C51230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000000" w:themeColor="text1"/>
                                <w:sz w:val="40"/>
                              </w:rPr>
                            </w:pPr>
                            <w:r w:rsidRPr="00C5123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t xml:space="preserve">Рис. </w:t>
                            </w:r>
                            <w:r w:rsidRPr="00C5123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fldChar w:fldCharType="begin"/>
                            </w:r>
                            <w:r w:rsidRPr="00C5123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instrText xml:space="preserve"> SEQ Рис. \* ARABIC </w:instrText>
                            </w:r>
                            <w:r w:rsidRPr="00C5123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fldChar w:fldCharType="separate"/>
                            </w:r>
                            <w:r w:rsidR="005C4C3A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</w:rPr>
                              <w:t>5</w:t>
                            </w:r>
                            <w:r w:rsidRPr="00C5123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fldChar w:fldCharType="end"/>
                            </w:r>
                            <w:r w:rsidRPr="00C5123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t xml:space="preserve"> Интерфейс проекта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304BA" id="Надпись 6" o:spid="_x0000_s1027" type="#_x0000_t202" style="position:absolute;margin-left:-4.8pt;margin-top:365.65pt;width:467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LnORgIAAGoEAAAOAAAAZHJzL2Uyb0RvYy54bWysVMGO0zAQvSPxD5bvNG3ZVhA1XZWuipCq&#10;3ZW6aM+u4zSWHI+x3Sblxp1f4B84cODGL3T/iLGTdGHhhLg445nx2O+9mcwum0qRg7BOgs7oaDCk&#10;RGgOudS7jL6/W714RYnzTOdMgRYZPQpHL+fPn81qk4oxlKByYQkW0S6tTUZL702aJI6XomJuAEZo&#10;DBZgK+Zxa3dJblmN1SuVjIfDaVKDzY0FLpxD71UbpPNYvygE9zdF4YQnKqP4Nh9XG9dtWJP5jKU7&#10;y0wpefcM9g+vqJjUeOm51BXzjOyt/KNUJbkFB4UfcKgSKArJRcSAaEbDJ2g2JTMiYkFynDnT5P5f&#10;WX59uLVE5hmdUqJZhRKdvpy+nr6dfpy+P3x6+EymgaPauBRTNwaTffMGGtS69zt0BuhNYavwRVAE&#10;48j28cywaDzh6Jy8vhhejCeUcIxNX05CjeTxqLHOvxVQkWBk1KJ8kVV2WDvfpvYp4SYHSuYrqVTY&#10;hMBSWXJgKHVdSi+64r9lKR1yNYRTbcHgSQK+FkewfLNtIidnjFvIjwjdQttAzvCVxPvWzPlbZrFj&#10;EC1Ogb/BpVBQZxQ6i5IS7Me/+UM+ColRSmrswIy6D3tmBSXqnUaJQ7v2hu2NbW/ofbUERDrC+TI8&#10;mnjAetWbhYXqHodjEW7BENMc78qo782lb+cAh4uLxSImYVMa5td6Y3go3fN619wzazpVPIp5DX1v&#10;svSJOG1ulMcs9h6ZjsoFXlsWO7qxoaP23fCFifl1H7MefxHznwAAAP//AwBQSwMEFAAGAAgAAAAh&#10;ALlH8lnhAAAACgEAAA8AAABkcnMvZG93bnJldi54bWxMj7FOwzAQhnck3sE6JBbUOm1CSkKcqqpg&#10;gKUidOnmxtc4EJ+j2GnD22NYYLy7T/99f7GeTMfOOLjWkoDFPAKGVFvVUiNg//48ewDmvCQlO0so&#10;4AsdrMvrq0Lmyl7oDc+Vb1gIIZdLAdr7Pufc1RqNdHPbI4XbyQ5G+jAODVeDvIRw0/FlFKXcyJbC&#10;By173GqsP6vRCNglh52+G09Pr5skHl724zb9aCohbm+mzSMwj5P/g+FHP6hDGZyOdiTlWCdglqWB&#10;FLCKFzGwAGTL+wzY8XeTAC8L/r9C+Q0AAP//AwBQSwECLQAUAAYACAAAACEAtoM4kv4AAADhAQAA&#10;EwAAAAAAAAAAAAAAAAAAAAAAW0NvbnRlbnRfVHlwZXNdLnhtbFBLAQItABQABgAIAAAAIQA4/SH/&#10;1gAAAJQBAAALAAAAAAAAAAAAAAAAAC8BAABfcmVscy8ucmVsc1BLAQItABQABgAIAAAAIQBhGLnO&#10;RgIAAGoEAAAOAAAAAAAAAAAAAAAAAC4CAABkcnMvZTJvRG9jLnhtbFBLAQItABQABgAIAAAAIQC5&#10;R/JZ4QAAAAoBAAAPAAAAAAAAAAAAAAAAAKAEAABkcnMvZG93bnJldi54bWxQSwUGAAAAAAQABADz&#10;AAAArgUAAAAA&#10;" stroked="f">
                <v:textbox style="mso-fit-shape-to-text:t" inset="0,0,0,0">
                  <w:txbxContent>
                    <w:p w14:paraId="78613F1D" w14:textId="58D1ED02" w:rsidR="00C51230" w:rsidRPr="00C51230" w:rsidRDefault="00C51230" w:rsidP="00C51230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000000" w:themeColor="text1"/>
                          <w:sz w:val="40"/>
                        </w:rPr>
                      </w:pPr>
                      <w:r w:rsidRPr="00C5123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t xml:space="preserve">Рис. </w:t>
                      </w:r>
                      <w:r w:rsidRPr="00C5123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fldChar w:fldCharType="begin"/>
                      </w:r>
                      <w:r w:rsidRPr="00C5123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instrText xml:space="preserve"> SEQ Рис. \* ARABIC </w:instrText>
                      </w:r>
                      <w:r w:rsidRPr="00C5123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fldChar w:fldCharType="separate"/>
                      </w:r>
                      <w:r w:rsidR="005C4C3A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</w:rPr>
                        <w:t>5</w:t>
                      </w:r>
                      <w:r w:rsidRPr="00C5123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fldChar w:fldCharType="end"/>
                      </w:r>
                      <w:r w:rsidRPr="00C5123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t xml:space="preserve"> Интерфейс проекта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9714A">
        <w:rPr>
          <w:noProof/>
        </w:rPr>
        <w:drawing>
          <wp:anchor distT="0" distB="0" distL="114300" distR="114300" simplePos="0" relativeHeight="251659264" behindDoc="0" locked="0" layoutInCell="1" allowOverlap="1" wp14:anchorId="4ECE5033" wp14:editId="4F1AE62B">
            <wp:simplePos x="0" y="0"/>
            <wp:positionH relativeFrom="column">
              <wp:posOffset>-60960</wp:posOffset>
            </wp:positionH>
            <wp:positionV relativeFrom="paragraph">
              <wp:posOffset>0</wp:posOffset>
            </wp:positionV>
            <wp:extent cx="5940425" cy="4586605"/>
            <wp:effectExtent l="0" t="0" r="3175" b="4445"/>
            <wp:wrapThrough wrapText="bothSides">
              <wp:wrapPolygon edited="0">
                <wp:start x="0" y="0"/>
                <wp:lineTo x="0" y="21531"/>
                <wp:lineTo x="21542" y="21531"/>
                <wp:lineTo x="2154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BB8A0" w14:textId="6A0D3D38" w:rsidR="00BC5575" w:rsidRDefault="00BC5575" w:rsidP="00C9714A">
      <w:pPr>
        <w:pStyle w:val="1"/>
        <w:spacing w:line="360" w:lineRule="auto"/>
      </w:pPr>
      <w:bookmarkStart w:id="17" w:name="_Toc62922797"/>
      <w:r>
        <w:t>ЗАКЛЮЧЕНИЕ</w:t>
      </w:r>
      <w:bookmarkEnd w:id="17"/>
    </w:p>
    <w:p w14:paraId="2446A06D" w14:textId="08E58F3F" w:rsidR="00BC5575" w:rsidRDefault="00BC5575" w:rsidP="00C9714A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</w:rPr>
        <w:t>В итоге поставленные в начале семестра задачи были полностью выполнены командой проекта. Работа закончена вовремя, и сроки окончания отдельных этапов были соблюдены. Результаты данного семестра будут использоваться в дальнейшей работе, для достижения общей цели проекта.</w:t>
      </w:r>
    </w:p>
    <w:p w14:paraId="67D63044" w14:textId="5CC96095" w:rsidR="00BC5575" w:rsidRDefault="00716B3F" w:rsidP="00716B3F">
      <w:pPr>
        <w:pStyle w:val="1"/>
      </w:pPr>
      <w:bookmarkStart w:id="18" w:name="_Toc62922798"/>
      <w:r>
        <w:t>Список литературы</w:t>
      </w:r>
      <w:bookmarkEnd w:id="18"/>
    </w:p>
    <w:p w14:paraId="348B21FA" w14:textId="56FED441" w:rsidR="00716B3F" w:rsidRDefault="001D4EEA" w:rsidP="00716B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4E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Список литературы:</w:t>
      </w:r>
      <w:r w:rsidRPr="001D4EE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D4E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/</w:t>
      </w:r>
      <w:proofErr w:type="spellStart"/>
      <w:r w:rsidRPr="001D4E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Хокинг</w:t>
      </w:r>
      <w:proofErr w:type="spellEnd"/>
      <w:r w:rsidRPr="001D4E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Д./ </w:t>
      </w:r>
      <w:proofErr w:type="spellStart"/>
      <w:r w:rsidRPr="001D4E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Unity</w:t>
      </w:r>
      <w:proofErr w:type="spellEnd"/>
      <w:r w:rsidRPr="001D4E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действии. Мульти платформенная разработка на C#.</w:t>
      </w:r>
    </w:p>
    <w:p w14:paraId="0921A4AC" w14:textId="7D0A8F44" w:rsidR="00BE16EE" w:rsidRPr="00BE16EE" w:rsidRDefault="00BE16EE" w:rsidP="00716B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16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Rigidbody</w:t>
      </w:r>
      <w:proofErr w:type="spellEnd"/>
      <w:r w:rsidRPr="00BE16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(Твердое тело) - </w:t>
      </w:r>
      <w:proofErr w:type="spellStart"/>
      <w:r w:rsidRPr="00BE16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Unity</w:t>
      </w:r>
      <w:proofErr w:type="spellEnd"/>
      <w:r w:rsidRPr="00BE16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6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Manual</w:t>
      </w:r>
      <w:proofErr w:type="spellEnd"/>
      <w:r w:rsidRPr="00BE16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[электронный ресурс]. Режим доступа: </w:t>
      </w:r>
      <w:hyperlink r:id="rId16" w:tgtFrame="_blank" w:history="1">
        <w:r w:rsidRPr="00BE16EE">
          <w:rPr>
            <w:rStyle w:val="aa"/>
            <w:rFonts w:ascii="Times New Roman" w:hAnsi="Times New Roman" w:cs="Times New Roman"/>
            <w:sz w:val="24"/>
            <w:szCs w:val="24"/>
            <w:shd w:val="clear" w:color="auto" w:fill="FFFFFF"/>
          </w:rPr>
          <w:t>https://docs.unity3d.com/ru/2019.4/Manual/class-Rigid..</w:t>
        </w:r>
      </w:hyperlink>
      <w:r w:rsidRPr="00BE16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(Дата обращения: 18.01.2021).</w:t>
      </w:r>
      <w:r w:rsidRPr="00BE16EE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BE16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Hinge</w:t>
      </w:r>
      <w:proofErr w:type="spellEnd"/>
      <w:r w:rsidRPr="00BE16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6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Joint</w:t>
      </w:r>
      <w:proofErr w:type="spellEnd"/>
      <w:r w:rsidRPr="00BE16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</w:t>
      </w:r>
      <w:proofErr w:type="spellStart"/>
      <w:r w:rsidRPr="00BE16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Unity</w:t>
      </w:r>
      <w:proofErr w:type="spellEnd"/>
      <w:r w:rsidRPr="00BE16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6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Manual</w:t>
      </w:r>
      <w:proofErr w:type="spellEnd"/>
      <w:r w:rsidRPr="00BE16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[электронный ресурс]. Режим доступа: </w:t>
      </w:r>
      <w:hyperlink r:id="rId17" w:tgtFrame="_blank" w:history="1">
        <w:r w:rsidRPr="00BE16EE">
          <w:rPr>
            <w:rStyle w:val="aa"/>
            <w:rFonts w:ascii="Times New Roman" w:hAnsi="Times New Roman" w:cs="Times New Roman"/>
            <w:sz w:val="24"/>
            <w:szCs w:val="24"/>
            <w:shd w:val="clear" w:color="auto" w:fill="FFFFFF"/>
          </w:rPr>
          <w:t>https://docs.unity3d.com/ru/2018.4/Manual/class-Hinge..</w:t>
        </w:r>
      </w:hyperlink>
      <w:r w:rsidRPr="00BE16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(Дата обращения: 18.01.2021).</w:t>
      </w:r>
    </w:p>
    <w:sectPr w:rsidR="00BE16EE" w:rsidRPr="00BE16EE" w:rsidSect="000D728A">
      <w:footerReference w:type="default" r:id="rId1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CC603" w14:textId="77777777" w:rsidR="005911C5" w:rsidRDefault="005911C5" w:rsidP="000D728A">
      <w:pPr>
        <w:spacing w:after="0" w:line="240" w:lineRule="auto"/>
      </w:pPr>
      <w:r>
        <w:separator/>
      </w:r>
    </w:p>
  </w:endnote>
  <w:endnote w:type="continuationSeparator" w:id="0">
    <w:p w14:paraId="432A5EBF" w14:textId="77777777" w:rsidR="005911C5" w:rsidRDefault="005911C5" w:rsidP="000D7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9857957"/>
      <w:docPartObj>
        <w:docPartGallery w:val="Page Numbers (Bottom of Page)"/>
        <w:docPartUnique/>
      </w:docPartObj>
    </w:sdtPr>
    <w:sdtEndPr/>
    <w:sdtContent>
      <w:p w14:paraId="1A75BA60" w14:textId="6F807BAB" w:rsidR="000D728A" w:rsidRDefault="000D728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662008" w14:textId="77777777" w:rsidR="000D728A" w:rsidRDefault="000D72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4552C" w14:textId="77777777" w:rsidR="005911C5" w:rsidRDefault="005911C5" w:rsidP="000D728A">
      <w:pPr>
        <w:spacing w:after="0" w:line="240" w:lineRule="auto"/>
      </w:pPr>
      <w:r>
        <w:separator/>
      </w:r>
    </w:p>
  </w:footnote>
  <w:footnote w:type="continuationSeparator" w:id="0">
    <w:p w14:paraId="5CFCC32C" w14:textId="77777777" w:rsidR="005911C5" w:rsidRDefault="005911C5" w:rsidP="000D72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254F8"/>
    <w:multiLevelType w:val="hybridMultilevel"/>
    <w:tmpl w:val="F9FE2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7127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0831BE9"/>
    <w:multiLevelType w:val="hybridMultilevel"/>
    <w:tmpl w:val="D458E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A17EB"/>
    <w:multiLevelType w:val="hybridMultilevel"/>
    <w:tmpl w:val="6F2A09AC"/>
    <w:lvl w:ilvl="0" w:tplc="8EB2BEF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63BF3"/>
    <w:multiLevelType w:val="hybridMultilevel"/>
    <w:tmpl w:val="8BFE1B32"/>
    <w:lvl w:ilvl="0" w:tplc="9C6EA04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A3236"/>
    <w:multiLevelType w:val="hybridMultilevel"/>
    <w:tmpl w:val="814CBF42"/>
    <w:lvl w:ilvl="0" w:tplc="F364D81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66647"/>
    <w:multiLevelType w:val="hybridMultilevel"/>
    <w:tmpl w:val="B6D46E10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 w15:restartNumberingAfterBreak="0">
    <w:nsid w:val="218B09AE"/>
    <w:multiLevelType w:val="hybridMultilevel"/>
    <w:tmpl w:val="2B60821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4910B38"/>
    <w:multiLevelType w:val="hybridMultilevel"/>
    <w:tmpl w:val="42A87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07B05"/>
    <w:multiLevelType w:val="hybridMultilevel"/>
    <w:tmpl w:val="87C64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553F9"/>
    <w:multiLevelType w:val="hybridMultilevel"/>
    <w:tmpl w:val="95F8FAAE"/>
    <w:lvl w:ilvl="0" w:tplc="8EB2BEF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390268"/>
    <w:multiLevelType w:val="hybridMultilevel"/>
    <w:tmpl w:val="120CCF5C"/>
    <w:lvl w:ilvl="0" w:tplc="88189F8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CA14E7"/>
    <w:multiLevelType w:val="hybridMultilevel"/>
    <w:tmpl w:val="D458E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72514"/>
    <w:multiLevelType w:val="hybridMultilevel"/>
    <w:tmpl w:val="3C40BB58"/>
    <w:lvl w:ilvl="0" w:tplc="8EB2BEF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B12110"/>
    <w:multiLevelType w:val="hybridMultilevel"/>
    <w:tmpl w:val="4BB24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CE5B70"/>
    <w:multiLevelType w:val="hybridMultilevel"/>
    <w:tmpl w:val="120CCF5C"/>
    <w:lvl w:ilvl="0" w:tplc="88189F8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B66FDE"/>
    <w:multiLevelType w:val="hybridMultilevel"/>
    <w:tmpl w:val="B6D46E10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7" w15:restartNumberingAfterBreak="0">
    <w:nsid w:val="58BF6599"/>
    <w:multiLevelType w:val="hybridMultilevel"/>
    <w:tmpl w:val="B6D46E10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8" w15:restartNumberingAfterBreak="0">
    <w:nsid w:val="5AB81B96"/>
    <w:multiLevelType w:val="multilevel"/>
    <w:tmpl w:val="1682D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591B06"/>
    <w:multiLevelType w:val="hybridMultilevel"/>
    <w:tmpl w:val="D4880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EA498E"/>
    <w:multiLevelType w:val="hybridMultilevel"/>
    <w:tmpl w:val="04FA5FA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E1212F5"/>
    <w:multiLevelType w:val="hybridMultilevel"/>
    <w:tmpl w:val="120CCF5C"/>
    <w:lvl w:ilvl="0" w:tplc="88189F8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753A20"/>
    <w:multiLevelType w:val="hybridMultilevel"/>
    <w:tmpl w:val="4E94F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3B37F1"/>
    <w:multiLevelType w:val="hybridMultilevel"/>
    <w:tmpl w:val="B6D46E10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4" w15:restartNumberingAfterBreak="0">
    <w:nsid w:val="6F1E30FE"/>
    <w:multiLevelType w:val="hybridMultilevel"/>
    <w:tmpl w:val="F800C6C6"/>
    <w:lvl w:ilvl="0" w:tplc="425E982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FB2C66"/>
    <w:multiLevelType w:val="hybridMultilevel"/>
    <w:tmpl w:val="E124D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5"/>
  </w:num>
  <w:num w:numId="5">
    <w:abstractNumId w:val="19"/>
  </w:num>
  <w:num w:numId="6">
    <w:abstractNumId w:val="4"/>
  </w:num>
  <w:num w:numId="7">
    <w:abstractNumId w:val="9"/>
  </w:num>
  <w:num w:numId="8">
    <w:abstractNumId w:val="22"/>
  </w:num>
  <w:num w:numId="9">
    <w:abstractNumId w:val="24"/>
  </w:num>
  <w:num w:numId="10">
    <w:abstractNumId w:val="0"/>
  </w:num>
  <w:num w:numId="11">
    <w:abstractNumId w:val="21"/>
  </w:num>
  <w:num w:numId="12">
    <w:abstractNumId w:val="17"/>
  </w:num>
  <w:num w:numId="13">
    <w:abstractNumId w:val="18"/>
  </w:num>
  <w:num w:numId="14">
    <w:abstractNumId w:val="23"/>
  </w:num>
  <w:num w:numId="15">
    <w:abstractNumId w:val="16"/>
  </w:num>
  <w:num w:numId="16">
    <w:abstractNumId w:val="6"/>
  </w:num>
  <w:num w:numId="17">
    <w:abstractNumId w:val="7"/>
  </w:num>
  <w:num w:numId="18">
    <w:abstractNumId w:val="12"/>
  </w:num>
  <w:num w:numId="19">
    <w:abstractNumId w:val="2"/>
  </w:num>
  <w:num w:numId="20">
    <w:abstractNumId w:val="14"/>
  </w:num>
  <w:num w:numId="21">
    <w:abstractNumId w:val="20"/>
  </w:num>
  <w:num w:numId="22">
    <w:abstractNumId w:val="25"/>
  </w:num>
  <w:num w:numId="23">
    <w:abstractNumId w:val="8"/>
  </w:num>
  <w:num w:numId="24">
    <w:abstractNumId w:val="15"/>
  </w:num>
  <w:num w:numId="25">
    <w:abstractNumId w:val="11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9D"/>
    <w:rsid w:val="00000050"/>
    <w:rsid w:val="00003CC0"/>
    <w:rsid w:val="00004474"/>
    <w:rsid w:val="000111C0"/>
    <w:rsid w:val="00022BF2"/>
    <w:rsid w:val="00025D61"/>
    <w:rsid w:val="000300ED"/>
    <w:rsid w:val="00034F94"/>
    <w:rsid w:val="00035FC9"/>
    <w:rsid w:val="00042FEF"/>
    <w:rsid w:val="000560C4"/>
    <w:rsid w:val="00057AA5"/>
    <w:rsid w:val="00060026"/>
    <w:rsid w:val="000606AA"/>
    <w:rsid w:val="00071774"/>
    <w:rsid w:val="00073E88"/>
    <w:rsid w:val="0007640D"/>
    <w:rsid w:val="00081359"/>
    <w:rsid w:val="000827CE"/>
    <w:rsid w:val="000A0C91"/>
    <w:rsid w:val="000A30D6"/>
    <w:rsid w:val="000A6D78"/>
    <w:rsid w:val="000D728A"/>
    <w:rsid w:val="000E1C26"/>
    <w:rsid w:val="00103FCE"/>
    <w:rsid w:val="00106A6F"/>
    <w:rsid w:val="00111CD4"/>
    <w:rsid w:val="0011685F"/>
    <w:rsid w:val="00123732"/>
    <w:rsid w:val="0014331A"/>
    <w:rsid w:val="00165C3F"/>
    <w:rsid w:val="00165FA4"/>
    <w:rsid w:val="00167086"/>
    <w:rsid w:val="0018535C"/>
    <w:rsid w:val="001A64A3"/>
    <w:rsid w:val="001B2160"/>
    <w:rsid w:val="001D4EEA"/>
    <w:rsid w:val="001F2F89"/>
    <w:rsid w:val="002004E4"/>
    <w:rsid w:val="00202414"/>
    <w:rsid w:val="0023508F"/>
    <w:rsid w:val="0026417B"/>
    <w:rsid w:val="002834E0"/>
    <w:rsid w:val="002844BE"/>
    <w:rsid w:val="0029150A"/>
    <w:rsid w:val="00296C75"/>
    <w:rsid w:val="00297F9E"/>
    <w:rsid w:val="002A2948"/>
    <w:rsid w:val="002B6367"/>
    <w:rsid w:val="002B70B6"/>
    <w:rsid w:val="00301F3B"/>
    <w:rsid w:val="00304B2F"/>
    <w:rsid w:val="00304CBB"/>
    <w:rsid w:val="00340AEF"/>
    <w:rsid w:val="00357092"/>
    <w:rsid w:val="00380B31"/>
    <w:rsid w:val="003930D3"/>
    <w:rsid w:val="003A5CF6"/>
    <w:rsid w:val="003C72CB"/>
    <w:rsid w:val="003D0700"/>
    <w:rsid w:val="003D3E9D"/>
    <w:rsid w:val="003F254E"/>
    <w:rsid w:val="0040576C"/>
    <w:rsid w:val="00412618"/>
    <w:rsid w:val="0042219A"/>
    <w:rsid w:val="00436404"/>
    <w:rsid w:val="00440DF0"/>
    <w:rsid w:val="0046278E"/>
    <w:rsid w:val="0046722C"/>
    <w:rsid w:val="00474272"/>
    <w:rsid w:val="00475BEB"/>
    <w:rsid w:val="00483BFD"/>
    <w:rsid w:val="00496B24"/>
    <w:rsid w:val="004A22F6"/>
    <w:rsid w:val="004C1D67"/>
    <w:rsid w:val="004C2EDE"/>
    <w:rsid w:val="004D4CB0"/>
    <w:rsid w:val="004D57F6"/>
    <w:rsid w:val="004F1A79"/>
    <w:rsid w:val="004F1AFE"/>
    <w:rsid w:val="00506F3C"/>
    <w:rsid w:val="0051069D"/>
    <w:rsid w:val="005158D4"/>
    <w:rsid w:val="00516B50"/>
    <w:rsid w:val="005216C0"/>
    <w:rsid w:val="00526D9A"/>
    <w:rsid w:val="00533A54"/>
    <w:rsid w:val="005376D2"/>
    <w:rsid w:val="00547097"/>
    <w:rsid w:val="005521D2"/>
    <w:rsid w:val="005911C5"/>
    <w:rsid w:val="005C3C23"/>
    <w:rsid w:val="005C4C3A"/>
    <w:rsid w:val="005D011C"/>
    <w:rsid w:val="005D17BA"/>
    <w:rsid w:val="005F612A"/>
    <w:rsid w:val="00604511"/>
    <w:rsid w:val="00612802"/>
    <w:rsid w:val="00633AAE"/>
    <w:rsid w:val="006349BD"/>
    <w:rsid w:val="0063606E"/>
    <w:rsid w:val="00656C07"/>
    <w:rsid w:val="00674425"/>
    <w:rsid w:val="00690695"/>
    <w:rsid w:val="006B5DFC"/>
    <w:rsid w:val="006B6594"/>
    <w:rsid w:val="006B6947"/>
    <w:rsid w:val="006D34BD"/>
    <w:rsid w:val="006D381D"/>
    <w:rsid w:val="006E6316"/>
    <w:rsid w:val="006F47A3"/>
    <w:rsid w:val="00716B3F"/>
    <w:rsid w:val="007254E6"/>
    <w:rsid w:val="00725533"/>
    <w:rsid w:val="0073472E"/>
    <w:rsid w:val="00747F8D"/>
    <w:rsid w:val="00757D53"/>
    <w:rsid w:val="007606DF"/>
    <w:rsid w:val="007659FB"/>
    <w:rsid w:val="00772E83"/>
    <w:rsid w:val="00777567"/>
    <w:rsid w:val="00782F48"/>
    <w:rsid w:val="007D5A00"/>
    <w:rsid w:val="007D60FE"/>
    <w:rsid w:val="007F5D36"/>
    <w:rsid w:val="008054D3"/>
    <w:rsid w:val="00822331"/>
    <w:rsid w:val="00822E19"/>
    <w:rsid w:val="008370DD"/>
    <w:rsid w:val="008576B8"/>
    <w:rsid w:val="008B4106"/>
    <w:rsid w:val="008D4447"/>
    <w:rsid w:val="008F3088"/>
    <w:rsid w:val="009066BA"/>
    <w:rsid w:val="00917E8D"/>
    <w:rsid w:val="009421FB"/>
    <w:rsid w:val="0096799B"/>
    <w:rsid w:val="009846A0"/>
    <w:rsid w:val="00990487"/>
    <w:rsid w:val="009A6006"/>
    <w:rsid w:val="009C2BBE"/>
    <w:rsid w:val="009D1054"/>
    <w:rsid w:val="00A51ADC"/>
    <w:rsid w:val="00A82ABB"/>
    <w:rsid w:val="00A87D36"/>
    <w:rsid w:val="00AA35FC"/>
    <w:rsid w:val="00AF658F"/>
    <w:rsid w:val="00B4581B"/>
    <w:rsid w:val="00B617BE"/>
    <w:rsid w:val="00B70283"/>
    <w:rsid w:val="00B8435C"/>
    <w:rsid w:val="00B96BAB"/>
    <w:rsid w:val="00BC5575"/>
    <w:rsid w:val="00BE16EE"/>
    <w:rsid w:val="00C04102"/>
    <w:rsid w:val="00C04FFE"/>
    <w:rsid w:val="00C065BE"/>
    <w:rsid w:val="00C10828"/>
    <w:rsid w:val="00C4364E"/>
    <w:rsid w:val="00C51230"/>
    <w:rsid w:val="00C53ABC"/>
    <w:rsid w:val="00C57505"/>
    <w:rsid w:val="00C9714A"/>
    <w:rsid w:val="00CC0E22"/>
    <w:rsid w:val="00CF2AEA"/>
    <w:rsid w:val="00D16877"/>
    <w:rsid w:val="00D17E34"/>
    <w:rsid w:val="00D25558"/>
    <w:rsid w:val="00D45643"/>
    <w:rsid w:val="00DB0392"/>
    <w:rsid w:val="00DC6ECF"/>
    <w:rsid w:val="00DE1EB9"/>
    <w:rsid w:val="00DE559B"/>
    <w:rsid w:val="00DF7F69"/>
    <w:rsid w:val="00E04780"/>
    <w:rsid w:val="00E171D0"/>
    <w:rsid w:val="00E420DC"/>
    <w:rsid w:val="00E4526E"/>
    <w:rsid w:val="00E5044E"/>
    <w:rsid w:val="00E61E72"/>
    <w:rsid w:val="00E71287"/>
    <w:rsid w:val="00E920ED"/>
    <w:rsid w:val="00EB0F90"/>
    <w:rsid w:val="00EB5A9B"/>
    <w:rsid w:val="00EE6A77"/>
    <w:rsid w:val="00EF215E"/>
    <w:rsid w:val="00EF384B"/>
    <w:rsid w:val="00F0390E"/>
    <w:rsid w:val="00F2293E"/>
    <w:rsid w:val="00F333B0"/>
    <w:rsid w:val="00F74428"/>
    <w:rsid w:val="00F74B61"/>
    <w:rsid w:val="00F76735"/>
    <w:rsid w:val="00F95E03"/>
    <w:rsid w:val="00FC27BC"/>
    <w:rsid w:val="00FD2151"/>
    <w:rsid w:val="00FD2C9C"/>
    <w:rsid w:val="00FD6D35"/>
    <w:rsid w:val="00FF09AB"/>
    <w:rsid w:val="00FF2171"/>
    <w:rsid w:val="00FF30A5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EDF57"/>
  <w15:chartTrackingRefBased/>
  <w15:docId w15:val="{1C377B1C-6891-47EF-97BB-DEF3E9B4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0695"/>
    <w:pPr>
      <w:keepNext/>
      <w:keepLines/>
      <w:numPr>
        <w:numId w:val="26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qFormat/>
    <w:rsid w:val="00C10828"/>
    <w:pPr>
      <w:numPr>
        <w:ilvl w:val="1"/>
        <w:numId w:val="26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65FA4"/>
    <w:pPr>
      <w:keepNext/>
      <w:keepLines/>
      <w:numPr>
        <w:ilvl w:val="2"/>
        <w:numId w:val="26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2ABB"/>
    <w:pPr>
      <w:keepNext/>
      <w:keepLines/>
      <w:numPr>
        <w:ilvl w:val="3"/>
        <w:numId w:val="2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2ABB"/>
    <w:pPr>
      <w:keepNext/>
      <w:keepLines/>
      <w:numPr>
        <w:ilvl w:val="4"/>
        <w:numId w:val="2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2ABB"/>
    <w:pPr>
      <w:keepNext/>
      <w:keepLines/>
      <w:numPr>
        <w:ilvl w:val="5"/>
        <w:numId w:val="2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2ABB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2ABB"/>
    <w:pPr>
      <w:keepNext/>
      <w:keepLines/>
      <w:numPr>
        <w:ilvl w:val="7"/>
        <w:numId w:val="2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2ABB"/>
    <w:pPr>
      <w:keepNext/>
      <w:keepLines/>
      <w:numPr>
        <w:ilvl w:val="8"/>
        <w:numId w:val="2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F2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108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header"/>
    <w:basedOn w:val="a"/>
    <w:link w:val="a5"/>
    <w:uiPriority w:val="99"/>
    <w:unhideWhenUsed/>
    <w:rsid w:val="000D72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728A"/>
  </w:style>
  <w:style w:type="paragraph" w:styleId="a6">
    <w:name w:val="footer"/>
    <w:basedOn w:val="a"/>
    <w:link w:val="a7"/>
    <w:uiPriority w:val="99"/>
    <w:unhideWhenUsed/>
    <w:rsid w:val="000D72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728A"/>
  </w:style>
  <w:style w:type="character" w:customStyle="1" w:styleId="10">
    <w:name w:val="Заголовок 1 Знак"/>
    <w:basedOn w:val="a0"/>
    <w:link w:val="1"/>
    <w:uiPriority w:val="9"/>
    <w:rsid w:val="00690695"/>
    <w:rPr>
      <w:rFonts w:ascii="Times New Roman" w:eastAsiaTheme="majorEastAsia" w:hAnsi="Times New Roman" w:cstheme="majorBidi"/>
      <w:b/>
      <w:sz w:val="28"/>
      <w:szCs w:val="32"/>
    </w:rPr>
  </w:style>
  <w:style w:type="paragraph" w:styleId="a8">
    <w:name w:val="List Paragraph"/>
    <w:basedOn w:val="a"/>
    <w:uiPriority w:val="34"/>
    <w:qFormat/>
    <w:rsid w:val="007D5A00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C53ABC"/>
    <w:pPr>
      <w:numPr>
        <w:numId w:val="0"/>
      </w:num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3ABC"/>
    <w:pPr>
      <w:spacing w:after="100"/>
    </w:pPr>
  </w:style>
  <w:style w:type="character" w:styleId="aa">
    <w:name w:val="Hyperlink"/>
    <w:basedOn w:val="a0"/>
    <w:uiPriority w:val="99"/>
    <w:unhideWhenUsed/>
    <w:rsid w:val="00C53ABC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B61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B617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tab-span">
    <w:name w:val="apple-tab-span"/>
    <w:basedOn w:val="a0"/>
    <w:rsid w:val="000606AA"/>
  </w:style>
  <w:style w:type="character" w:customStyle="1" w:styleId="30">
    <w:name w:val="Заголовок 3 Знак"/>
    <w:basedOn w:val="a0"/>
    <w:link w:val="3"/>
    <w:uiPriority w:val="9"/>
    <w:rsid w:val="00165FA4"/>
    <w:rPr>
      <w:rFonts w:ascii="Times New Roman" w:eastAsiaTheme="majorEastAsia" w:hAnsi="Times New Roman" w:cstheme="majorBidi"/>
      <w:b/>
      <w:sz w:val="28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656C07"/>
    <w:pPr>
      <w:spacing w:after="100"/>
      <w:ind w:left="220"/>
    </w:pPr>
  </w:style>
  <w:style w:type="character" w:styleId="ad">
    <w:name w:val="Unresolved Mention"/>
    <w:basedOn w:val="a0"/>
    <w:uiPriority w:val="99"/>
    <w:semiHidden/>
    <w:unhideWhenUsed/>
    <w:rsid w:val="006D381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340AEF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6E6316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semiHidden/>
    <w:rsid w:val="00A82AB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2AB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2AB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82AB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A82AB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82A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8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bcad.com/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vk.com/away.php?utf=1&amp;to=https%3A%2F%2Fdocs.unity3d.com%2Fru%2F2018.4%2FManual%2Fclass-HingeJoin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k.com/away.php?utf=1&amp;to=https%3A%2F%2Fdocs.unity3d.com%2Fru%2F2019.4%2FManual%2Fclass-Rigidbody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rive.google.com/drive/folders/1HcsjXRFkBW3zZhcT2Icw8Drq5J3SucFh?usp=shari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rabcad.com/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DC842-6E6A-4F75-8806-E79E3B0AB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14</Pages>
  <Words>1688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Borisenko</dc:creator>
  <cp:keywords/>
  <dc:description/>
  <cp:lastModifiedBy>Dmitriy Borisenko</cp:lastModifiedBy>
  <cp:revision>181</cp:revision>
  <dcterms:created xsi:type="dcterms:W3CDTF">2021-01-20T11:21:00Z</dcterms:created>
  <dcterms:modified xsi:type="dcterms:W3CDTF">2021-01-30T15:12:00Z</dcterms:modified>
</cp:coreProperties>
</file>