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91071" w14:textId="77777777" w:rsidR="00F33ACF" w:rsidRDefault="00F33ACF" w:rsidP="00167E86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10189A64" w14:textId="77777777" w:rsidR="00F33ACF" w:rsidRDefault="00F33ACF" w:rsidP="00167E86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AE7B1EB" w14:textId="77777777" w:rsidR="00F33ACF" w:rsidRDefault="00F33ACF" w:rsidP="00167E86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45A131B4" w14:textId="77777777" w:rsidR="00F33ACF" w:rsidRDefault="00F33ACF" w:rsidP="00167E86">
      <w:pPr>
        <w:pStyle w:val="ConsPlusNormal"/>
        <w:spacing w:line="360" w:lineRule="auto"/>
        <w:jc w:val="both"/>
        <w:rPr>
          <w:sz w:val="24"/>
          <w:szCs w:val="24"/>
        </w:rPr>
      </w:pPr>
    </w:p>
    <w:p w14:paraId="53FC9C1C" w14:textId="77777777" w:rsidR="00F33ACF" w:rsidRDefault="00F33ACF" w:rsidP="00167E86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F33ACF" w14:paraId="76863999" w14:textId="77777777" w:rsidTr="00000AB3">
        <w:tc>
          <w:tcPr>
            <w:tcW w:w="2500" w:type="pct"/>
          </w:tcPr>
          <w:p w14:paraId="1CFDB039" w14:textId="77777777" w:rsidR="00F33ACF" w:rsidRDefault="00F33ACF" w:rsidP="00167E86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4B5E2A36" w14:textId="77777777" w:rsidR="00F33ACF" w:rsidRDefault="00F33ACF" w:rsidP="00167E86">
            <w:pPr>
              <w:spacing w:line="360" w:lineRule="auto"/>
              <w:jc w:val="both"/>
            </w:pPr>
          </w:p>
        </w:tc>
      </w:tr>
      <w:tr w:rsidR="00F33ACF" w14:paraId="72E05582" w14:textId="77777777" w:rsidTr="00000AB3">
        <w:tc>
          <w:tcPr>
            <w:tcW w:w="2500" w:type="pct"/>
          </w:tcPr>
          <w:p w14:paraId="165C9693" w14:textId="77777777" w:rsidR="00F33ACF" w:rsidRDefault="00F33ACF" w:rsidP="00167E86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79093FC5" w14:textId="77777777" w:rsidR="00F33ACF" w:rsidRDefault="00F33ACF" w:rsidP="00167E86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233D60A0" w14:textId="30830252" w:rsidR="00F33ACF" w:rsidRDefault="00F33ACF" w:rsidP="00167E86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Pr="0056138B">
        <w:rPr>
          <w:b/>
          <w:bCs/>
          <w:sz w:val="28"/>
          <w:szCs w:val="28"/>
        </w:rPr>
        <w:t>Maya, 3D</w:t>
      </w:r>
      <w:r w:rsidRPr="0056138B">
        <w:rPr>
          <w:b/>
          <w:bCs/>
          <w:sz w:val="28"/>
          <w:szCs w:val="28"/>
          <w:lang w:val="en-US"/>
        </w:rPr>
        <w:t>s</w:t>
      </w:r>
      <w:r w:rsidRPr="0056138B">
        <w:rPr>
          <w:b/>
          <w:bCs/>
          <w:sz w:val="28"/>
          <w:szCs w:val="28"/>
        </w:rPr>
        <w:t xml:space="preserve"> Max, Unity для инженерных задач </w:t>
      </w:r>
      <w:r w:rsidRPr="0056138B">
        <w:rPr>
          <w:b/>
          <w:bCs/>
          <w:sz w:val="28"/>
          <w:szCs w:val="28"/>
        </w:rPr>
        <w:br/>
        <w:t>с использованием технологий AR, VR</w:t>
      </w:r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14:paraId="04B0B278" w14:textId="77777777" w:rsidR="00F33ACF" w:rsidRDefault="00F33ACF" w:rsidP="00167E86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14:paraId="09BB5EFE" w14:textId="161EC287" w:rsidR="00F33ACF" w:rsidRDefault="00F33ACF" w:rsidP="00167E86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56138B">
        <w:rPr>
          <w:rFonts w:eastAsia="Times New Roman"/>
          <w:b/>
          <w:bCs/>
          <w:color w:val="auto"/>
          <w:sz w:val="28"/>
          <w:szCs w:val="28"/>
        </w:rPr>
        <w:t>Проектная деятельность</w:t>
      </w:r>
    </w:p>
    <w:p w14:paraId="7437EEFE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Cs/>
          <w:color w:val="auto"/>
          <w:sz w:val="28"/>
          <w:szCs w:val="28"/>
        </w:rPr>
      </w:pPr>
    </w:p>
    <w:p w14:paraId="20D8735F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2ACEC8F9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5A00BA8B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9014846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13EA734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BA166D0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49F1E2D9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63F6FE8" w14:textId="33840F87" w:rsidR="00E47CCC" w:rsidRDefault="00F33ACF" w:rsidP="00290387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</w:t>
      </w:r>
      <w:r w:rsidR="00167E86"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b/>
          <w:bCs/>
          <w:sz w:val="28"/>
          <w:szCs w:val="28"/>
        </w:rPr>
        <w:t xml:space="preserve">: </w:t>
      </w:r>
      <w:r w:rsidR="00290387">
        <w:rPr>
          <w:rFonts w:eastAsia="Times New Roman"/>
          <w:bCs/>
          <w:sz w:val="28"/>
          <w:szCs w:val="28"/>
        </w:rPr>
        <w:t>Петров Д.В.</w:t>
      </w:r>
    </w:p>
    <w:p w14:paraId="25D7AD01" w14:textId="4CD9C0F4" w:rsidR="00290387" w:rsidRDefault="00290387" w:rsidP="00290387">
      <w:pPr>
        <w:pStyle w:val="Default"/>
        <w:shd w:val="clear" w:color="auto" w:fill="FFFFFF" w:themeFill="background1"/>
        <w:spacing w:line="360" w:lineRule="auto"/>
        <w:ind w:left="7080"/>
        <w:jc w:val="both"/>
        <w:rPr>
          <w:rFonts w:eastAsia="Times New Roman"/>
          <w:sz w:val="28"/>
          <w:szCs w:val="28"/>
        </w:rPr>
      </w:pPr>
      <w:r w:rsidRPr="00290387">
        <w:rPr>
          <w:rFonts w:eastAsia="Times New Roman"/>
          <w:sz w:val="28"/>
          <w:szCs w:val="28"/>
        </w:rPr>
        <w:t xml:space="preserve">   Пугачева Е.О.</w:t>
      </w:r>
    </w:p>
    <w:p w14:paraId="58CC35A5" w14:textId="2EAEF9FB" w:rsidR="00290387" w:rsidRDefault="00290387" w:rsidP="00290387">
      <w:pPr>
        <w:pStyle w:val="Default"/>
        <w:shd w:val="clear" w:color="auto" w:fill="FFFFFF" w:themeFill="background1"/>
        <w:spacing w:line="360" w:lineRule="auto"/>
        <w:ind w:left="7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Миронов А.Ю.</w:t>
      </w:r>
    </w:p>
    <w:p w14:paraId="09B8D672" w14:textId="187C7A5B" w:rsidR="00290387" w:rsidRPr="00290387" w:rsidRDefault="00290387" w:rsidP="00290387">
      <w:pPr>
        <w:pStyle w:val="Default"/>
        <w:shd w:val="clear" w:color="auto" w:fill="FFFFFF" w:themeFill="background1"/>
        <w:spacing w:line="360" w:lineRule="auto"/>
        <w:ind w:left="7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Мова В.М.</w:t>
      </w:r>
    </w:p>
    <w:p w14:paraId="7A39E81D" w14:textId="77777777" w:rsidR="00290387" w:rsidRPr="00290387" w:rsidRDefault="00290387" w:rsidP="00290387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sz w:val="28"/>
          <w:szCs w:val="28"/>
        </w:rPr>
      </w:pPr>
    </w:p>
    <w:p w14:paraId="5824E860" w14:textId="77777777" w:rsidR="00167E86" w:rsidRDefault="00167E86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0373938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C513336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22661E8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586B91A" w14:textId="77777777" w:rsidR="00F33ACF" w:rsidRDefault="00F33ACF" w:rsidP="00167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724651577"/>
        <w:docPartObj>
          <w:docPartGallery w:val="Table of Contents"/>
          <w:docPartUnique/>
        </w:docPartObj>
      </w:sdtPr>
      <w:sdtEndPr/>
      <w:sdtContent>
        <w:p w14:paraId="587E92E4" w14:textId="7E283C57" w:rsidR="00F33ACF" w:rsidRPr="004E4F5A" w:rsidRDefault="004E4F5A" w:rsidP="00F720AB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4E4F5A">
            <w:rPr>
              <w:sz w:val="28"/>
              <w:szCs w:val="28"/>
            </w:rPr>
            <w:t>ОГЛАВЛЕНИЕ</w:t>
          </w:r>
        </w:p>
        <w:p w14:paraId="4DC21587" w14:textId="10340423" w:rsidR="002F7ABB" w:rsidRDefault="00F33ACF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8917" w:history="1">
            <w:r w:rsidR="002F7ABB" w:rsidRPr="008F1AC9">
              <w:rPr>
                <w:rStyle w:val="af4"/>
                <w:noProof/>
              </w:rPr>
              <w:t>АННОТАЦИЯ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_Toc44198917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29C0BA14" w14:textId="1CC0DE62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18" w:history="1">
            <w:r w:rsidR="002F7ABB" w:rsidRPr="008F1AC9">
              <w:rPr>
                <w:rStyle w:val="af4"/>
                <w:noProof/>
              </w:rPr>
              <w:t>ВВЕДЕНИЕ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_Toc44198918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1AF6988" w14:textId="1B9E9729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19" w:history="1">
            <w:r w:rsidR="002F7ABB" w:rsidRPr="008F1AC9">
              <w:rPr>
                <w:rStyle w:val="af4"/>
                <w:noProof/>
              </w:rPr>
              <w:t>ОБЩЕЕ ЗАДАНИЕ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_Toc44198919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21705F33" w14:textId="5A174AFF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0" w:history="1">
            <w:r w:rsidR="002F7ABB" w:rsidRPr="008F1AC9">
              <w:rPr>
                <w:rStyle w:val="af4"/>
                <w:noProof/>
              </w:rPr>
              <w:t>УЧАСТНИКИ И РОЛИ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_Toc44198920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F00E45E" w14:textId="07F57C31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1" w:history="1">
            <w:r w:rsidR="002F7ABB" w:rsidRPr="008F1AC9">
              <w:rPr>
                <w:rStyle w:val="af4"/>
                <w:noProof/>
              </w:rPr>
              <w:t>ИНДИВИДУАЛЬНЫЕ ПЛАНЫ УЧАСТНИКОВ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_Toc44198921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4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1045D6DF" w14:textId="3DDEBB7B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2" w:history="1">
            <w:r w:rsidR="002F7ABB" w:rsidRPr="008F1AC9">
              <w:rPr>
                <w:rStyle w:val="af4"/>
                <w:noProof/>
              </w:rPr>
              <w:t>СОДЕРЖАТЕЛЬНЫЕ ГЛАВЫ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_Toc44198922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250F211" w14:textId="5C0A341A" w:rsidR="002F7ABB" w:rsidRDefault="00112070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3" w:history="1">
            <w:r w:rsidR="002F7ABB" w:rsidRPr="008F1AC9">
              <w:rPr>
                <w:rStyle w:val="af4"/>
                <w:noProof/>
              </w:rPr>
              <w:t>Поиск учебно-методических материалов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_Toc44198923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566353D6" w14:textId="19014614" w:rsidR="002F7ABB" w:rsidRDefault="00112070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4" w:history="1">
            <w:r w:rsidR="002F7ABB" w:rsidRPr="008F1AC9">
              <w:rPr>
                <w:rStyle w:val="af4"/>
                <w:noProof/>
              </w:rPr>
              <w:t>Предоставление курсов студентам и их прохождение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_Toc44198924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3B941488" w14:textId="3D8583CB" w:rsidR="002F7ABB" w:rsidRDefault="00112070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5" w:history="1">
            <w:r w:rsidR="002F7ABB" w:rsidRPr="008F1AC9">
              <w:rPr>
                <w:rStyle w:val="af4"/>
                <w:noProof/>
              </w:rPr>
              <w:t>Работа над визуализацией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_Toc44198925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3AE46C70" w14:textId="75EADE62" w:rsidR="002F7ABB" w:rsidRDefault="00112070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6" w:history="1">
            <w:r w:rsidR="002F7ABB" w:rsidRPr="008F1AC9">
              <w:rPr>
                <w:rStyle w:val="af4"/>
                <w:noProof/>
              </w:rPr>
              <w:t>Работа над веб-сайтом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_Toc44198926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820E604" w14:textId="504FEE8F" w:rsidR="002F7ABB" w:rsidRDefault="00112070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7" w:history="1">
            <w:r w:rsidR="002F7ABB" w:rsidRPr="008F1AC9">
              <w:rPr>
                <w:rStyle w:val="af4"/>
                <w:noProof/>
              </w:rPr>
              <w:t>Разработка методических материалов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_Toc44198927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512525C8" w14:textId="66653695" w:rsidR="002F7ABB" w:rsidRDefault="00112070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8" w:history="1">
            <w:r w:rsidR="002F7ABB" w:rsidRPr="008F1AC9">
              <w:rPr>
                <w:rStyle w:val="af4"/>
                <w:noProof/>
              </w:rPr>
              <w:t>Разработка проектной документации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_Toc44198928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19274CF0" w14:textId="36882304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9" w:history="1">
            <w:r w:rsidR="002F7ABB" w:rsidRPr="008F1AC9">
              <w:rPr>
                <w:rStyle w:val="af4"/>
                <w:noProof/>
              </w:rPr>
              <w:t>РЕЗУЛЬТАТЫ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_Toc44198929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13BF6084" w14:textId="03DD8821" w:rsidR="002F7ABB" w:rsidRDefault="00112070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30" w:history="1">
            <w:r w:rsidR="002F7ABB" w:rsidRPr="008F1AC9">
              <w:rPr>
                <w:rStyle w:val="af4"/>
                <w:noProof/>
              </w:rPr>
              <w:t>ЗАКЛЮЧЕНИЕ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_Toc44198930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2F7ABB">
              <w:rPr>
                <w:noProof/>
                <w:webHidden/>
              </w:rPr>
              <w:t>12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0AD619C3" w14:textId="2FE66CD0" w:rsidR="00F33ACF" w:rsidRDefault="00F33ACF" w:rsidP="00F720AB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AC6F9A9" w14:textId="094CF1CB" w:rsidR="00F33ACF" w:rsidRDefault="00F33ACF" w:rsidP="00F720AB">
      <w:pPr>
        <w:spacing w:line="360" w:lineRule="auto"/>
        <w:jc w:val="both"/>
      </w:pPr>
    </w:p>
    <w:p w14:paraId="67E4A374" w14:textId="77777777" w:rsidR="00F33ACF" w:rsidRDefault="00F33ACF" w:rsidP="00F720AB">
      <w:pPr>
        <w:spacing w:line="360" w:lineRule="auto"/>
        <w:jc w:val="both"/>
      </w:pPr>
      <w:r>
        <w:br w:type="page"/>
      </w:r>
    </w:p>
    <w:p w14:paraId="14472B18" w14:textId="1FF425D3" w:rsidR="00D36510" w:rsidRDefault="00F33ACF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0" w:name="_Toc44198917"/>
      <w:r>
        <w:rPr>
          <w:i w:val="0"/>
          <w:iCs w:val="0"/>
        </w:rPr>
        <w:lastRenderedPageBreak/>
        <w:t>АННОТАЦИЯ</w:t>
      </w:r>
      <w:bookmarkEnd w:id="0"/>
    </w:p>
    <w:p w14:paraId="745BCDD7" w14:textId="56D0720D" w:rsidR="00F33ACF" w:rsidRDefault="00167E86" w:rsidP="00F720AB">
      <w:pPr>
        <w:spacing w:line="360" w:lineRule="auto"/>
        <w:ind w:firstLine="709"/>
        <w:jc w:val="both"/>
      </w:pPr>
      <w:r>
        <w:t xml:space="preserve">В данном отчете представлены </w:t>
      </w:r>
      <w:r w:rsidR="007E3F83">
        <w:t>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14:paraId="62712E6C" w14:textId="7CDAF12B" w:rsidR="002F7ABB" w:rsidRDefault="002F7ABB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1" w:name="_Toc44198918"/>
      <w:r>
        <w:rPr>
          <w:i w:val="0"/>
          <w:iCs w:val="0"/>
        </w:rPr>
        <w:t>ВВЕДЕНИЕ</w:t>
      </w:r>
      <w:bookmarkEnd w:id="1"/>
    </w:p>
    <w:p w14:paraId="15B43165" w14:textId="6F942FC5" w:rsidR="002F7ABB" w:rsidRDefault="002F7ABB" w:rsidP="00F720AB">
      <w:pPr>
        <w:spacing w:line="360" w:lineRule="auto"/>
        <w:ind w:firstLine="709"/>
        <w:jc w:val="both"/>
      </w:pPr>
      <w:r>
        <w:t xml:space="preserve">Невозможно представить предприятие без оборудования, работе с которым нужно обучить работников, а в технических институтах же преподавателю сложно показать студенту работу станка так, чтобы он точно мог представлять, что он делает и главное как. Но так как на слух информацию без визуального подробного содержания обычно воспринимать человеку сложно, то нужно давать возможность видеть глазами и взаимодействовать с объектом изучения посредством использования новых технологий – виртуальной и дополненной реальности. В России этому направлению еще предстоит внедряться на производства и другие отрасли, система только недавно стала актуальной в стране. </w:t>
      </w:r>
      <w:r>
        <w:rPr>
          <w:lang w:val="en-US"/>
        </w:rPr>
        <w:t>AR</w:t>
      </w:r>
      <w:r>
        <w:t>-</w:t>
      </w:r>
      <w:r w:rsidRPr="00701AA8">
        <w:t xml:space="preserve"> </w:t>
      </w:r>
      <w:r>
        <w:t xml:space="preserve">и </w:t>
      </w:r>
      <w:r>
        <w:rPr>
          <w:lang w:val="en-US"/>
        </w:rPr>
        <w:t>VR</w:t>
      </w:r>
      <w:r>
        <w:t>-технологии</w:t>
      </w:r>
      <w:r w:rsidRPr="00701AA8">
        <w:t xml:space="preserve"> </w:t>
      </w:r>
      <w:r>
        <w:t xml:space="preserve">широко используются в развлекательных целях, однако применять их с успехом можно и в задачах инженерной направленности, для чего и был создан данный проект. </w:t>
      </w:r>
    </w:p>
    <w:p w14:paraId="4A4D27C4" w14:textId="015297C4" w:rsidR="00167E86" w:rsidRDefault="00167E86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2" w:name="_Toc44198919"/>
      <w:r>
        <w:rPr>
          <w:i w:val="0"/>
          <w:iCs w:val="0"/>
        </w:rPr>
        <w:t>ОБЩЕЕ ЗАДАНИЕ</w:t>
      </w:r>
      <w:bookmarkEnd w:id="2"/>
    </w:p>
    <w:p w14:paraId="6A3D6864" w14:textId="13B7D329" w:rsidR="00167E86" w:rsidRDefault="002176D0" w:rsidP="00F720AB">
      <w:pPr>
        <w:spacing w:line="360" w:lineRule="auto"/>
        <w:ind w:firstLine="709"/>
        <w:jc w:val="both"/>
      </w:pPr>
      <w:r w:rsidRPr="002176D0">
        <w:t>3</w:t>
      </w:r>
      <w:r>
        <w:rPr>
          <w:lang w:val="en-US"/>
        </w:rPr>
        <w:t>D</w:t>
      </w:r>
      <w:r w:rsidRPr="002176D0">
        <w:t>-</w:t>
      </w:r>
      <w:r>
        <w:t xml:space="preserve">моделирование сборки аппарата, текстурирование и анимация текучих сред и газов. </w:t>
      </w:r>
      <w:r w:rsidR="00167E86">
        <w:t xml:space="preserve">Разработка обучающего видео по работе аппаратов (в данном семестре – теплообменника) и учебных пособий. AR 3D-сцена с моделями аппаратов. </w:t>
      </w:r>
      <w:r>
        <w:t>Написание сайта о деятельности проекта.</w:t>
      </w:r>
      <w:r w:rsidR="00701AA8">
        <w:t xml:space="preserve"> Обучение студентов первого и второго курсов работы с программными продуктами и помощь в освоении курсов. </w:t>
      </w:r>
    </w:p>
    <w:p w14:paraId="7EAFACDB" w14:textId="735667B4" w:rsidR="002176D0" w:rsidRDefault="00043D62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3" w:name="_Toc44198920"/>
      <w:r>
        <w:rPr>
          <w:i w:val="0"/>
          <w:iCs w:val="0"/>
        </w:rPr>
        <w:t>УЧАСТНИКИ И РОЛИ</w:t>
      </w:r>
      <w:bookmarkEnd w:id="3"/>
    </w:p>
    <w:p w14:paraId="348754BB" w14:textId="248CD904" w:rsidR="002176D0" w:rsidRDefault="00043D62" w:rsidP="00F720AB">
      <w:pPr>
        <w:spacing w:line="360" w:lineRule="auto"/>
        <w:ind w:firstLine="709"/>
        <w:jc w:val="both"/>
      </w:pPr>
      <w:r>
        <w:t xml:space="preserve">Всего количество участников проекта в данном семестре насчитывает 21 человек. Коллектив состоит из студентов первого, второго и третьего курсов. </w:t>
      </w:r>
    </w:p>
    <w:p w14:paraId="36824E2B" w14:textId="18EC556B" w:rsidR="002176D0" w:rsidRPr="00446035" w:rsidRDefault="00446035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 xml:space="preserve">Петров Д.В. – </w:t>
      </w:r>
      <w:r w:rsidRPr="009D4115">
        <w:rPr>
          <w:lang w:val="en-US"/>
        </w:rPr>
        <w:t>team</w:t>
      </w:r>
      <w:r w:rsidRPr="00446035">
        <w:t xml:space="preserve"> </w:t>
      </w:r>
      <w:r w:rsidRPr="009D4115">
        <w:rPr>
          <w:lang w:val="en-US"/>
        </w:rPr>
        <w:t>lead</w:t>
      </w:r>
      <w:r>
        <w:t>, распределение работ и планирование проекта. Выполнение основной работы по моделированию, аним</w:t>
      </w:r>
      <w:r w:rsidR="00E15A24">
        <w:t>ации</w:t>
      </w:r>
      <w:r>
        <w:t xml:space="preserve"> и текстурированию. Написание методических материалов.</w:t>
      </w:r>
    </w:p>
    <w:p w14:paraId="0230CDCE" w14:textId="54C0AD89" w:rsidR="00446035" w:rsidRPr="00446035" w:rsidRDefault="00446035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Миронов А.Ю. – выполнение основной работы по моделированию, аним</w:t>
      </w:r>
      <w:r w:rsidR="00E15A24">
        <w:t>ации</w:t>
      </w:r>
      <w:r>
        <w:t xml:space="preserve"> и текстурировани</w:t>
      </w:r>
      <w:r w:rsidR="00E15A24">
        <w:t>ю</w:t>
      </w:r>
      <w:r>
        <w:t xml:space="preserve">. </w:t>
      </w:r>
    </w:p>
    <w:p w14:paraId="279CC96B" w14:textId="08E16A2F" w:rsidR="00446035" w:rsidRPr="00446035" w:rsidRDefault="00446035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Мова В.М. – выполнение основной работы по моделированию, аним</w:t>
      </w:r>
      <w:r w:rsidR="00E15A24">
        <w:t>ации</w:t>
      </w:r>
      <w:r>
        <w:t xml:space="preserve"> и тектсурированию. Написание методических материалов.</w:t>
      </w:r>
    </w:p>
    <w:p w14:paraId="60997F7C" w14:textId="4B0F1156" w:rsidR="00446035" w:rsidRDefault="00446035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Пугачева Е.О. –</w:t>
      </w:r>
      <w:r w:rsidR="00E15A24">
        <w:t xml:space="preserve"> </w:t>
      </w:r>
      <w:r w:rsidR="004C0171">
        <w:t>н</w:t>
      </w:r>
      <w:r>
        <w:t>аписание методических материалов. Создание постера и другой документации</w:t>
      </w:r>
      <w:r w:rsidR="00E15A24">
        <w:t xml:space="preserve"> проекта</w:t>
      </w:r>
      <w:r>
        <w:t>.</w:t>
      </w:r>
    </w:p>
    <w:p w14:paraId="4C293C1F" w14:textId="5EDA21C4" w:rsidR="00E15A24" w:rsidRDefault="00E15A24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lastRenderedPageBreak/>
        <w:t xml:space="preserve">Яранцев </w:t>
      </w:r>
      <w:r w:rsidR="004C0171">
        <w:t>В.А. – написание сайта.</w:t>
      </w:r>
    </w:p>
    <w:p w14:paraId="32E279E3" w14:textId="47098D8B" w:rsidR="004C0171" w:rsidRPr="00446035" w:rsidRDefault="004C0171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Чулкин Д.С. – введение в тему проекта. Обучение работе с программными продуктами</w:t>
      </w:r>
      <w:r w:rsidR="009D4115">
        <w:t>.</w:t>
      </w:r>
    </w:p>
    <w:p w14:paraId="5894FD0A" w14:textId="52DB93D8" w:rsidR="00167E86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Муравьёв А.Г. </w:t>
      </w:r>
      <w:r>
        <w:t>– введение в тему проекта. Обучение работе с программными продуктами.</w:t>
      </w:r>
      <w:r w:rsidR="001A004D">
        <w:t xml:space="preserve"> В</w:t>
      </w:r>
      <w:r w:rsidR="00B2776C">
        <w:t>ыполнение основной работы по моделированию, анимации и текстурированию.</w:t>
      </w:r>
    </w:p>
    <w:p w14:paraId="7E95F897" w14:textId="77777777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Соловьева Е.А.</w:t>
      </w:r>
      <w:r>
        <w:t xml:space="preserve"> – введение в тему проекта. Обучение работе с программными продуктами.</w:t>
      </w:r>
    </w:p>
    <w:p w14:paraId="498560B3" w14:textId="30A350B2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Евтухов В.Д</w:t>
      </w:r>
      <w:r w:rsidRPr="009D4115">
        <w:rPr>
          <w:rFonts w:ascii="Segoe UI" w:hAnsi="Segoe UI" w:cs="Segoe UI"/>
          <w:color w:val="212529"/>
          <w:shd w:val="clear" w:color="auto" w:fill="FFFFFF"/>
        </w:rPr>
        <w:t>.</w:t>
      </w:r>
      <w:r w:rsidRPr="009D4115">
        <w:t xml:space="preserve"> </w:t>
      </w:r>
      <w:r>
        <w:t>– введение в тему проекта. Обучение работе с программными продуктами.</w:t>
      </w:r>
    </w:p>
    <w:p w14:paraId="551DC145" w14:textId="30223D1B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Платонов Д.А. </w:t>
      </w:r>
      <w:r>
        <w:t>– введение в тему проекта. Обучение работе с программными продуктами.</w:t>
      </w:r>
    </w:p>
    <w:p w14:paraId="26E8560B" w14:textId="532D0706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Иванов А.А.</w:t>
      </w:r>
      <w:r>
        <w:t xml:space="preserve"> – введение в тему проекта. Обучение работе с программными продуктами.</w:t>
      </w:r>
    </w:p>
    <w:p w14:paraId="6BAAFDE6" w14:textId="23C70487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Андреев Р.А.</w:t>
      </w:r>
      <w:r>
        <w:t xml:space="preserve"> – введение в тему проекта. Обучение работе с программными продуктами.</w:t>
      </w:r>
    </w:p>
    <w:p w14:paraId="27833D27" w14:textId="77777777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Балобанов А.А.</w:t>
      </w:r>
      <w:r>
        <w:t xml:space="preserve"> – введение в тему проекта. Обучение работе с программными продуктами.</w:t>
      </w:r>
    </w:p>
    <w:p w14:paraId="250563B8" w14:textId="44864F87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Рахметов Р.Р. </w:t>
      </w:r>
      <w:r>
        <w:t>– введение в тему проекта. Обучение работе с программными продуктами.</w:t>
      </w:r>
    </w:p>
    <w:p w14:paraId="6FA5BA2B" w14:textId="6CD5D69F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Петренко А.А. </w:t>
      </w:r>
      <w:r>
        <w:t>– введение в тему проекта. Обучение работе с программными продуктами.</w:t>
      </w:r>
      <w:r w:rsidR="001A004D">
        <w:t xml:space="preserve"> Выполнение основной работы по моделированию, анимации и текстурированию.</w:t>
      </w:r>
    </w:p>
    <w:p w14:paraId="6E92516F" w14:textId="49D13DB9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Толстых С.С. </w:t>
      </w:r>
      <w:r>
        <w:t>– введение в тему проекта. Обучение работе с программными продуктами.</w:t>
      </w:r>
    </w:p>
    <w:p w14:paraId="6A5A8866" w14:textId="77777777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Терешин Н. </w:t>
      </w:r>
      <w:r>
        <w:t>– введение в тему проекта. Обучение работе с программными продуктами.</w:t>
      </w:r>
    </w:p>
    <w:p w14:paraId="7B39B4DA" w14:textId="302D4A57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Смирнова М.В.</w:t>
      </w:r>
      <w:r>
        <w:t xml:space="preserve">  – введение в тему проекта. Обучение работе с программными продуктами.</w:t>
      </w:r>
    </w:p>
    <w:p w14:paraId="5489AF44" w14:textId="62B4340E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Аюпов С.А.</w:t>
      </w:r>
      <w:r>
        <w:t xml:space="preserve"> – введение в тему проекта. Обучение работе с программными продуктами.</w:t>
      </w:r>
    </w:p>
    <w:p w14:paraId="363DD74D" w14:textId="196A9AE4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>Усвяцов А.Д.</w:t>
      </w:r>
      <w:r>
        <w:t xml:space="preserve"> – введение в тему проекта. Обучение работе с программными продуктами.</w:t>
      </w:r>
    </w:p>
    <w:p w14:paraId="29C4ECDA" w14:textId="71972D74" w:rsidR="009D4115" w:rsidRDefault="009D4115" w:rsidP="00F720AB">
      <w:pPr>
        <w:pStyle w:val="af3"/>
        <w:numPr>
          <w:ilvl w:val="0"/>
          <w:numId w:val="1"/>
        </w:numPr>
        <w:spacing w:line="360" w:lineRule="auto"/>
        <w:jc w:val="both"/>
      </w:pPr>
      <w:r w:rsidRPr="009D4115">
        <w:t xml:space="preserve">Соболевский В.Д. </w:t>
      </w:r>
      <w:r>
        <w:t>– введение в тему проекта. Обучение работе с программными продуктами.</w:t>
      </w:r>
    </w:p>
    <w:p w14:paraId="1A28E2D1" w14:textId="08F14842" w:rsidR="00F50774" w:rsidRDefault="00F50774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4" w:name="_Toc44198921"/>
      <w:r>
        <w:rPr>
          <w:i w:val="0"/>
          <w:iCs w:val="0"/>
        </w:rPr>
        <w:t>ИНДИВИДУАЛЬНЫЕ ПЛАНЫ УЧАСТНИКОВ</w:t>
      </w:r>
      <w:bookmarkEnd w:id="4"/>
    </w:p>
    <w:p w14:paraId="2B6DCD04" w14:textId="2AC7284F" w:rsidR="00290387" w:rsidRDefault="00290387" w:rsidP="00F720AB">
      <w:pPr>
        <w:spacing w:line="360" w:lineRule="auto"/>
        <w:jc w:val="both"/>
      </w:pPr>
      <w:r>
        <w:t xml:space="preserve">Индивидуальные планы </w:t>
      </w:r>
      <w:r w:rsidR="000647B0">
        <w:t xml:space="preserve">работ </w:t>
      </w:r>
      <w:r>
        <w:t>участников представлены в табл.1.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6698"/>
      </w:tblGrid>
      <w:tr w:rsidR="000647B0" w14:paraId="1CD4D484" w14:textId="77777777" w:rsidTr="00517F5F">
        <w:trPr>
          <w:trHeight w:val="514"/>
        </w:trPr>
        <w:tc>
          <w:tcPr>
            <w:tcW w:w="2689" w:type="dxa"/>
            <w:vAlign w:val="center"/>
          </w:tcPr>
          <w:p w14:paraId="79F20EC2" w14:textId="46DC260D" w:rsidR="000647B0" w:rsidRPr="000647B0" w:rsidRDefault="000647B0" w:rsidP="00F720A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Участник</w:t>
            </w:r>
          </w:p>
        </w:tc>
        <w:tc>
          <w:tcPr>
            <w:tcW w:w="6698" w:type="dxa"/>
            <w:vAlign w:val="center"/>
          </w:tcPr>
          <w:p w14:paraId="562D2442" w14:textId="39C073AD" w:rsidR="000647B0" w:rsidRPr="000647B0" w:rsidRDefault="000647B0" w:rsidP="00F720A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Индивидуальный план работ</w:t>
            </w:r>
          </w:p>
        </w:tc>
      </w:tr>
      <w:tr w:rsidR="000647B0" w14:paraId="5C3EE3FB" w14:textId="77777777" w:rsidTr="000647B0">
        <w:trPr>
          <w:trHeight w:val="3106"/>
        </w:trPr>
        <w:tc>
          <w:tcPr>
            <w:tcW w:w="2689" w:type="dxa"/>
            <w:vAlign w:val="center"/>
          </w:tcPr>
          <w:p w14:paraId="2BE98BF2" w14:textId="3008956A" w:rsidR="000647B0" w:rsidRDefault="000647B0" w:rsidP="00F720AB">
            <w:pPr>
              <w:spacing w:line="360" w:lineRule="auto"/>
              <w:jc w:val="center"/>
            </w:pPr>
            <w:r>
              <w:t>Петров Д.В.</w:t>
            </w:r>
          </w:p>
        </w:tc>
        <w:tc>
          <w:tcPr>
            <w:tcW w:w="6698" w:type="dxa"/>
            <w:vAlign w:val="center"/>
          </w:tcPr>
          <w:p w14:paraId="40DCFD9C" w14:textId="77777777" w:rsidR="000647B0" w:rsidRPr="000647B0" w:rsidRDefault="000647B0" w:rsidP="00F720AB">
            <w:pPr>
              <w:numPr>
                <w:ilvl w:val="0"/>
                <w:numId w:val="5"/>
              </w:numPr>
              <w:tabs>
                <w:tab w:val="num" w:pos="720"/>
              </w:tabs>
              <w:spacing w:line="360" w:lineRule="auto"/>
              <w:jc w:val="both"/>
            </w:pPr>
            <w:r w:rsidRPr="000647B0">
              <w:t>Оказание методической помощи первому и второму курсу</w:t>
            </w:r>
          </w:p>
          <w:p w14:paraId="78FA1220" w14:textId="77777777" w:rsidR="000647B0" w:rsidRPr="000647B0" w:rsidRDefault="000647B0" w:rsidP="00F720AB">
            <w:pPr>
              <w:numPr>
                <w:ilvl w:val="0"/>
                <w:numId w:val="5"/>
              </w:numPr>
              <w:tabs>
                <w:tab w:val="num" w:pos="720"/>
              </w:tabs>
              <w:spacing w:line="360" w:lineRule="auto"/>
              <w:jc w:val="both"/>
            </w:pPr>
            <w:r w:rsidRPr="000647B0">
              <w:t>Предоставление курсов и информации по проекту</w:t>
            </w:r>
          </w:p>
          <w:p w14:paraId="2C964844" w14:textId="77777777" w:rsidR="000647B0" w:rsidRPr="000647B0" w:rsidRDefault="000647B0" w:rsidP="00F720AB">
            <w:pPr>
              <w:numPr>
                <w:ilvl w:val="0"/>
                <w:numId w:val="5"/>
              </w:numPr>
              <w:spacing w:line="360" w:lineRule="auto"/>
              <w:jc w:val="both"/>
            </w:pPr>
            <w:r w:rsidRPr="000647B0">
              <w:t>Ведение репозитория, доски на Trello</w:t>
            </w:r>
          </w:p>
          <w:p w14:paraId="1C5F2F3F" w14:textId="77777777" w:rsidR="000647B0" w:rsidRPr="000647B0" w:rsidRDefault="000647B0" w:rsidP="00F720AB">
            <w:pPr>
              <w:numPr>
                <w:ilvl w:val="0"/>
                <w:numId w:val="5"/>
              </w:numPr>
              <w:tabs>
                <w:tab w:val="num" w:pos="720"/>
              </w:tabs>
              <w:spacing w:line="360" w:lineRule="auto"/>
              <w:jc w:val="both"/>
            </w:pPr>
            <w:r w:rsidRPr="000647B0">
              <w:t>Организация, проведение и документирование собраний в Discord</w:t>
            </w:r>
          </w:p>
          <w:p w14:paraId="0AA455DD" w14:textId="77777777" w:rsidR="000647B0" w:rsidRPr="000647B0" w:rsidRDefault="000647B0" w:rsidP="00F720AB">
            <w:pPr>
              <w:numPr>
                <w:ilvl w:val="0"/>
                <w:numId w:val="5"/>
              </w:numPr>
              <w:tabs>
                <w:tab w:val="num" w:pos="720"/>
              </w:tabs>
              <w:spacing w:line="360" w:lineRule="auto"/>
              <w:jc w:val="both"/>
            </w:pPr>
            <w:r w:rsidRPr="000647B0">
              <w:t>Визуализация работы теплообменника</w:t>
            </w:r>
          </w:p>
          <w:p w14:paraId="39AA7B09" w14:textId="0311D0D1" w:rsidR="000647B0" w:rsidRDefault="000647B0" w:rsidP="00F720AB">
            <w:pPr>
              <w:numPr>
                <w:ilvl w:val="0"/>
                <w:numId w:val="5"/>
              </w:numPr>
              <w:spacing w:line="360" w:lineRule="auto"/>
              <w:jc w:val="both"/>
            </w:pPr>
            <w:r w:rsidRPr="000647B0">
              <w:t>Создание отчетности, видео, презентаций</w:t>
            </w:r>
          </w:p>
        </w:tc>
      </w:tr>
      <w:tr w:rsidR="000647B0" w14:paraId="43955B5E" w14:textId="77777777" w:rsidTr="000647B0">
        <w:trPr>
          <w:trHeight w:val="1186"/>
        </w:trPr>
        <w:tc>
          <w:tcPr>
            <w:tcW w:w="2689" w:type="dxa"/>
            <w:vAlign w:val="center"/>
          </w:tcPr>
          <w:p w14:paraId="73BCFA9C" w14:textId="1E489898" w:rsidR="000647B0" w:rsidRDefault="000647B0" w:rsidP="00F720AB">
            <w:pPr>
              <w:spacing w:line="360" w:lineRule="auto"/>
              <w:jc w:val="center"/>
            </w:pPr>
            <w:r>
              <w:t>Миронов А.Ю.</w:t>
            </w:r>
          </w:p>
        </w:tc>
        <w:tc>
          <w:tcPr>
            <w:tcW w:w="6698" w:type="dxa"/>
            <w:vAlign w:val="center"/>
          </w:tcPr>
          <w:p w14:paraId="22236A13" w14:textId="60104FBE" w:rsidR="000647B0" w:rsidRP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t>изучить работу движка Bifrost для Autodesk Maya</w:t>
            </w:r>
          </w:p>
          <w:p w14:paraId="43A916D8" w14:textId="0FDAA875" w:rsidR="000647B0" w:rsidRP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t>научиться работать с системами движения частиц в Bifrost для Autodesk Maya</w:t>
            </w:r>
          </w:p>
          <w:p w14:paraId="48DE424C" w14:textId="42C0DC80" w:rsidR="000647B0" w:rsidRP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lastRenderedPageBreak/>
              <w:t>научиться создавать воду и пар в Bifrost для Autodesk Maya</w:t>
            </w:r>
          </w:p>
          <w:p w14:paraId="11A231AF" w14:textId="1ADA02EA" w:rsidR="000647B0" w:rsidRP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t>применить полученные навыки для создания визуализаций в Bifrost для Autodesk Maya без анимации</w:t>
            </w:r>
          </w:p>
          <w:p w14:paraId="1658B269" w14:textId="04F69E47" w:rsidR="000647B0" w:rsidRP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t>применить полученные навыки для создания визуализаций в Bifrost для Autodesk Maya с анимацией</w:t>
            </w:r>
          </w:p>
          <w:p w14:paraId="32F5780F" w14:textId="199C1C2A" w:rsid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t>создать методическое пособие</w:t>
            </w:r>
          </w:p>
          <w:p w14:paraId="33E71820" w14:textId="2ADDB602" w:rsidR="000647B0" w:rsidRPr="000647B0" w:rsidRDefault="000647B0" w:rsidP="00F720AB">
            <w:pPr>
              <w:pStyle w:val="af3"/>
              <w:numPr>
                <w:ilvl w:val="0"/>
                <w:numId w:val="6"/>
              </w:numPr>
              <w:spacing w:line="360" w:lineRule="auto"/>
              <w:jc w:val="both"/>
            </w:pPr>
            <w:r w:rsidRPr="000647B0">
              <w:t>создать презентацию для проекта</w:t>
            </w:r>
          </w:p>
        </w:tc>
      </w:tr>
      <w:tr w:rsidR="000647B0" w14:paraId="19D94140" w14:textId="77777777" w:rsidTr="000647B0">
        <w:trPr>
          <w:trHeight w:val="1186"/>
        </w:trPr>
        <w:tc>
          <w:tcPr>
            <w:tcW w:w="2689" w:type="dxa"/>
            <w:vAlign w:val="center"/>
          </w:tcPr>
          <w:p w14:paraId="53DEF386" w14:textId="225B7EE7" w:rsidR="000647B0" w:rsidRDefault="000647B0" w:rsidP="00F720AB">
            <w:pPr>
              <w:spacing w:line="360" w:lineRule="auto"/>
              <w:jc w:val="center"/>
            </w:pPr>
            <w:r>
              <w:lastRenderedPageBreak/>
              <w:t>Пугачева Е.О.</w:t>
            </w:r>
          </w:p>
        </w:tc>
        <w:tc>
          <w:tcPr>
            <w:tcW w:w="6698" w:type="dxa"/>
            <w:vAlign w:val="center"/>
          </w:tcPr>
          <w:p w14:paraId="46D243EB" w14:textId="33E3734A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изучить системы частиц в Bifrost (свойства, режимы и т.д.)</w:t>
            </w:r>
          </w:p>
          <w:p w14:paraId="0B845602" w14:textId="2906EB14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научиться создавать воду и пар в Bifrost</w:t>
            </w:r>
          </w:p>
          <w:p w14:paraId="6EE430B6" w14:textId="42857681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применить к какой-то среде (сборке) без анимации среды (сборки)</w:t>
            </w:r>
          </w:p>
          <w:p w14:paraId="432DB9D7" w14:textId="3169EA3B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применить к какой-то среде (сборке) с анимацией среды (сборки)</w:t>
            </w:r>
          </w:p>
          <w:p w14:paraId="4C3F5388" w14:textId="2FC327F0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создать методическое пособие</w:t>
            </w:r>
          </w:p>
          <w:p w14:paraId="34746DDC" w14:textId="0093E405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создать презентацию для проекта</w:t>
            </w:r>
          </w:p>
          <w:p w14:paraId="71A76883" w14:textId="19CF0057" w:rsidR="000647B0" w:rsidRP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создать постер проекта</w:t>
            </w:r>
          </w:p>
          <w:p w14:paraId="2B31355F" w14:textId="7C5B35E5" w:rsidR="000647B0" w:rsidRDefault="000647B0" w:rsidP="00F720AB">
            <w:pPr>
              <w:pStyle w:val="af3"/>
              <w:numPr>
                <w:ilvl w:val="0"/>
                <w:numId w:val="7"/>
              </w:numPr>
              <w:spacing w:line="360" w:lineRule="auto"/>
              <w:jc w:val="both"/>
            </w:pPr>
            <w:r w:rsidRPr="000647B0">
              <w:t>составить отчет по проекту</w:t>
            </w:r>
          </w:p>
        </w:tc>
      </w:tr>
      <w:tr w:rsidR="000647B0" w14:paraId="0DE7D48C" w14:textId="77777777" w:rsidTr="008B5DB4">
        <w:trPr>
          <w:trHeight w:val="1186"/>
        </w:trPr>
        <w:tc>
          <w:tcPr>
            <w:tcW w:w="2689" w:type="dxa"/>
            <w:vAlign w:val="center"/>
          </w:tcPr>
          <w:p w14:paraId="3EA8EF85" w14:textId="2CF8DE1C" w:rsidR="000647B0" w:rsidRDefault="008B5DB4" w:rsidP="00F720AB">
            <w:pPr>
              <w:spacing w:line="360" w:lineRule="auto"/>
              <w:jc w:val="center"/>
            </w:pPr>
            <w:r>
              <w:t>Мова В.М.</w:t>
            </w:r>
          </w:p>
        </w:tc>
        <w:tc>
          <w:tcPr>
            <w:tcW w:w="6698" w:type="dxa"/>
            <w:vAlign w:val="center"/>
          </w:tcPr>
          <w:p w14:paraId="7A8AFC3F" w14:textId="77777777" w:rsidR="008B5DB4" w:rsidRPr="008B5DB4" w:rsidRDefault="008B5DB4" w:rsidP="00F720AB">
            <w:pPr>
              <w:numPr>
                <w:ilvl w:val="0"/>
                <w:numId w:val="8"/>
              </w:numPr>
              <w:tabs>
                <w:tab w:val="num" w:pos="720"/>
              </w:tabs>
              <w:spacing w:line="360" w:lineRule="auto"/>
              <w:jc w:val="both"/>
            </w:pPr>
            <w:r w:rsidRPr="008B5DB4">
              <w:t>Изучение принципа работы Bifrost для Autodesk Maya</w:t>
            </w:r>
          </w:p>
          <w:p w14:paraId="40FBE4D0" w14:textId="77777777" w:rsidR="008B5DB4" w:rsidRPr="008B5DB4" w:rsidRDefault="008B5DB4" w:rsidP="00F720AB">
            <w:pPr>
              <w:numPr>
                <w:ilvl w:val="0"/>
                <w:numId w:val="8"/>
              </w:numPr>
              <w:tabs>
                <w:tab w:val="num" w:pos="720"/>
              </w:tabs>
              <w:spacing w:line="360" w:lineRule="auto"/>
              <w:jc w:val="both"/>
            </w:pPr>
            <w:r w:rsidRPr="008B5DB4">
              <w:t>Создание симуляции движения частиц воды в Autodesk Maya и Blender</w:t>
            </w:r>
          </w:p>
          <w:p w14:paraId="1A85D702" w14:textId="77777777" w:rsidR="008B5DB4" w:rsidRPr="008B5DB4" w:rsidRDefault="008B5DB4" w:rsidP="00F720AB">
            <w:pPr>
              <w:numPr>
                <w:ilvl w:val="0"/>
                <w:numId w:val="8"/>
              </w:numPr>
              <w:tabs>
                <w:tab w:val="num" w:pos="720"/>
              </w:tabs>
              <w:spacing w:line="360" w:lineRule="auto"/>
              <w:jc w:val="both"/>
            </w:pPr>
            <w:r w:rsidRPr="008B5DB4">
              <w:t>Создание анимации и рендер сцены в Autodesk Maya</w:t>
            </w:r>
          </w:p>
          <w:p w14:paraId="1B961A3B" w14:textId="77777777" w:rsidR="008B5DB4" w:rsidRPr="008B5DB4" w:rsidRDefault="008B5DB4" w:rsidP="00F720AB">
            <w:pPr>
              <w:numPr>
                <w:ilvl w:val="0"/>
                <w:numId w:val="8"/>
              </w:numPr>
              <w:tabs>
                <w:tab w:val="num" w:pos="720"/>
              </w:tabs>
              <w:spacing w:line="360" w:lineRule="auto"/>
              <w:jc w:val="both"/>
            </w:pPr>
            <w:r w:rsidRPr="008B5DB4">
              <w:t>Проработка отчетности</w:t>
            </w:r>
          </w:p>
          <w:p w14:paraId="71F98ECA" w14:textId="4A5126F6" w:rsidR="000647B0" w:rsidRDefault="008B5DB4" w:rsidP="00F720AB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8B5DB4">
              <w:t>Проработка презентации, озвучка</w:t>
            </w:r>
          </w:p>
        </w:tc>
      </w:tr>
      <w:tr w:rsidR="000647B0" w14:paraId="7C24AC5B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11D1A766" w14:textId="2613ECA2" w:rsidR="000647B0" w:rsidRDefault="008B5DB4" w:rsidP="00F720AB">
            <w:pPr>
              <w:spacing w:line="360" w:lineRule="auto"/>
              <w:jc w:val="center"/>
            </w:pPr>
            <w:r>
              <w:t>Яранцев В.А.</w:t>
            </w:r>
          </w:p>
        </w:tc>
        <w:tc>
          <w:tcPr>
            <w:tcW w:w="6698" w:type="dxa"/>
            <w:vAlign w:val="center"/>
          </w:tcPr>
          <w:p w14:paraId="4666DE46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Изучение технологий: NodeJs,MySQL,Pug</w:t>
            </w:r>
          </w:p>
          <w:p w14:paraId="7369EE94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Написание проекта на фрэймворке Pug с использованием стека технологий.</w:t>
            </w:r>
          </w:p>
          <w:p w14:paraId="41F2AB16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Смена фрэймворка Pug на Angular.</w:t>
            </w:r>
          </w:p>
          <w:p w14:paraId="159A46A2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Изучение технологии быстрой, адаптивной верстки с помощью фрэймворка css - Bootstrap.</w:t>
            </w:r>
          </w:p>
          <w:p w14:paraId="5A946DF2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Просмотр обучающих видео по вертке с Bootstrap.</w:t>
            </w:r>
          </w:p>
          <w:p w14:paraId="0B4AC67E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Написание проекта на фрэймворке Angular.</w:t>
            </w:r>
          </w:p>
          <w:p w14:paraId="4EAD80A0" w14:textId="77777777" w:rsidR="008B5DB4" w:rsidRPr="008B5DB4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Изучение Ubuntu Os.</w:t>
            </w:r>
          </w:p>
          <w:p w14:paraId="330FB1CC" w14:textId="704E789A" w:rsidR="000647B0" w:rsidRDefault="008B5DB4" w:rsidP="00F720AB">
            <w:pPr>
              <w:numPr>
                <w:ilvl w:val="0"/>
                <w:numId w:val="9"/>
              </w:numPr>
              <w:spacing w:line="360" w:lineRule="auto"/>
              <w:jc w:val="both"/>
            </w:pPr>
            <w:r w:rsidRPr="008B5DB4">
              <w:t>Постановка сайта на хостинг</w:t>
            </w:r>
          </w:p>
        </w:tc>
      </w:tr>
      <w:tr w:rsidR="000647B0" w14:paraId="1D9CCE06" w14:textId="77777777" w:rsidTr="008B5DB4">
        <w:trPr>
          <w:trHeight w:val="1186"/>
        </w:trPr>
        <w:tc>
          <w:tcPr>
            <w:tcW w:w="2689" w:type="dxa"/>
            <w:vAlign w:val="center"/>
          </w:tcPr>
          <w:p w14:paraId="25F529AE" w14:textId="6548B308" w:rsidR="000647B0" w:rsidRDefault="008B5DB4" w:rsidP="00F720AB">
            <w:pPr>
              <w:spacing w:line="360" w:lineRule="auto"/>
              <w:jc w:val="center"/>
            </w:pPr>
            <w:r>
              <w:lastRenderedPageBreak/>
              <w:t>Чулкин Д.С.</w:t>
            </w:r>
          </w:p>
        </w:tc>
        <w:tc>
          <w:tcPr>
            <w:tcW w:w="6698" w:type="dxa"/>
            <w:vAlign w:val="center"/>
          </w:tcPr>
          <w:p w14:paraId="1353BEE8" w14:textId="77777777" w:rsidR="00171DD2" w:rsidRDefault="00171DD2" w:rsidP="00F720AB">
            <w:pPr>
              <w:pStyle w:val="af3"/>
              <w:numPr>
                <w:ilvl w:val="0"/>
                <w:numId w:val="19"/>
              </w:numPr>
              <w:spacing w:line="360" w:lineRule="auto"/>
              <w:jc w:val="both"/>
            </w:pPr>
            <w:r>
              <w:t>Подготовка необходимого ПО.</w:t>
            </w:r>
          </w:p>
          <w:p w14:paraId="0ECF7EA9" w14:textId="77777777" w:rsidR="00171DD2" w:rsidRPr="00171DD2" w:rsidRDefault="00171DD2" w:rsidP="00F720AB">
            <w:pPr>
              <w:pStyle w:val="af3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r>
              <w:t>Прохождение</w:t>
            </w:r>
            <w:r w:rsidRPr="00171DD2">
              <w:rPr>
                <w:lang w:val="en-US"/>
              </w:rPr>
              <w:t xml:space="preserve"> </w:t>
            </w:r>
            <w:r>
              <w:t>курса</w:t>
            </w:r>
            <w:r w:rsidRPr="00171DD2">
              <w:rPr>
                <w:lang w:val="en-US"/>
              </w:rPr>
              <w:t xml:space="preserve"> Pluralsight - Maya Modeling Fundamentals </w:t>
            </w:r>
            <w:r>
              <w:t>по</w:t>
            </w:r>
            <w:r w:rsidRPr="00171DD2">
              <w:rPr>
                <w:lang w:val="en-US"/>
              </w:rPr>
              <w:t xml:space="preserve"> Autodesk Maya.</w:t>
            </w:r>
          </w:p>
          <w:p w14:paraId="493ACB99" w14:textId="77777777" w:rsidR="00171DD2" w:rsidRPr="00171DD2" w:rsidRDefault="00171DD2" w:rsidP="00F720AB">
            <w:pPr>
              <w:pStyle w:val="af3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r>
              <w:t>Прохождение</w:t>
            </w:r>
            <w:r w:rsidRPr="00171DD2">
              <w:rPr>
                <w:lang w:val="en-US"/>
              </w:rPr>
              <w:t xml:space="preserve"> </w:t>
            </w:r>
            <w:r>
              <w:t>курса</w:t>
            </w:r>
            <w:r w:rsidRPr="00171DD2">
              <w:rPr>
                <w:lang w:val="en-US"/>
              </w:rPr>
              <w:t xml:space="preserve"> Pluralsight - Bifrost </w:t>
            </w:r>
            <w:r>
              <w:t>для</w:t>
            </w:r>
            <w:r w:rsidRPr="00171DD2">
              <w:rPr>
                <w:lang w:val="en-US"/>
              </w:rPr>
              <w:t xml:space="preserve"> Maya.</w:t>
            </w:r>
          </w:p>
          <w:p w14:paraId="494CAD2F" w14:textId="6FA17AE1" w:rsidR="000647B0" w:rsidRDefault="00171DD2" w:rsidP="00F720AB">
            <w:pPr>
              <w:pStyle w:val="af3"/>
              <w:numPr>
                <w:ilvl w:val="0"/>
                <w:numId w:val="19"/>
              </w:numPr>
              <w:spacing w:line="360" w:lineRule="auto"/>
              <w:jc w:val="both"/>
            </w:pPr>
            <w:r>
              <w:t>Применение полученных знаний на практике.</w:t>
            </w:r>
          </w:p>
        </w:tc>
      </w:tr>
      <w:tr w:rsidR="000647B0" w14:paraId="23911CC4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23988FE0" w14:textId="7FDA30EA" w:rsidR="000647B0" w:rsidRDefault="008B5DB4" w:rsidP="00F720AB">
            <w:pPr>
              <w:spacing w:line="360" w:lineRule="auto"/>
              <w:jc w:val="center"/>
            </w:pPr>
            <w:r>
              <w:t>Муравьев А.Г.</w:t>
            </w:r>
          </w:p>
        </w:tc>
        <w:tc>
          <w:tcPr>
            <w:tcW w:w="6698" w:type="dxa"/>
            <w:vAlign w:val="center"/>
          </w:tcPr>
          <w:p w14:paraId="58988C06" w14:textId="77777777" w:rsidR="008B5DB4" w:rsidRPr="008B5DB4" w:rsidRDefault="008B5DB4" w:rsidP="00F720AB">
            <w:pPr>
              <w:pStyle w:val="af3"/>
              <w:numPr>
                <w:ilvl w:val="0"/>
                <w:numId w:val="10"/>
              </w:numPr>
              <w:spacing w:line="360" w:lineRule="auto"/>
              <w:jc w:val="both"/>
              <w:rPr>
                <w:lang w:val="en-US"/>
              </w:rPr>
            </w:pPr>
            <w:r w:rsidRPr="008B5DB4">
              <w:t>Просмотреть</w:t>
            </w:r>
            <w:r w:rsidRPr="008B5DB4">
              <w:rPr>
                <w:lang w:val="en-US"/>
              </w:rPr>
              <w:t xml:space="preserve"> </w:t>
            </w:r>
            <w:r w:rsidRPr="008B5DB4">
              <w:t>курс</w:t>
            </w:r>
            <w:r w:rsidRPr="008B5DB4">
              <w:rPr>
                <w:lang w:val="en-US"/>
              </w:rPr>
              <w:t xml:space="preserve"> </w:t>
            </w:r>
            <w:r w:rsidRPr="008B5DB4">
              <w:t>по</w:t>
            </w:r>
            <w:r w:rsidRPr="008B5DB4">
              <w:rPr>
                <w:lang w:val="en-US"/>
              </w:rPr>
              <w:t xml:space="preserve"> Maya "Pluralsight - Maya Modeling Fundamentals" </w:t>
            </w:r>
          </w:p>
          <w:p w14:paraId="56E9E699" w14:textId="7D559DED" w:rsidR="008B5DB4" w:rsidRPr="008B5DB4" w:rsidRDefault="008B5DB4" w:rsidP="00F720AB">
            <w:pPr>
              <w:pStyle w:val="af3"/>
              <w:numPr>
                <w:ilvl w:val="0"/>
                <w:numId w:val="10"/>
              </w:numPr>
              <w:spacing w:line="360" w:lineRule="auto"/>
              <w:jc w:val="both"/>
            </w:pPr>
            <w:r w:rsidRPr="008B5DB4">
              <w:t xml:space="preserve">Посмотреть курс по Bifrost </w:t>
            </w:r>
          </w:p>
          <w:p w14:paraId="2ED45A18" w14:textId="20B90EEF" w:rsidR="000647B0" w:rsidRPr="008B5DB4" w:rsidRDefault="008B5DB4" w:rsidP="00F720AB">
            <w:pPr>
              <w:pStyle w:val="af3"/>
              <w:numPr>
                <w:ilvl w:val="0"/>
                <w:numId w:val="10"/>
              </w:numPr>
              <w:spacing w:line="360" w:lineRule="auto"/>
              <w:jc w:val="both"/>
            </w:pPr>
            <w:r w:rsidRPr="008B5DB4">
              <w:t>Создать визуализацию работы теплообменника</w:t>
            </w:r>
          </w:p>
        </w:tc>
      </w:tr>
      <w:tr w:rsidR="008B5DB4" w14:paraId="1580DB0B" w14:textId="77777777" w:rsidTr="008B5DB4">
        <w:trPr>
          <w:trHeight w:val="404"/>
        </w:trPr>
        <w:tc>
          <w:tcPr>
            <w:tcW w:w="2689" w:type="dxa"/>
            <w:vAlign w:val="center"/>
          </w:tcPr>
          <w:p w14:paraId="1C97AB4E" w14:textId="4F295C37" w:rsidR="008B5DB4" w:rsidRDefault="008B5DB4" w:rsidP="00F720AB">
            <w:pPr>
              <w:spacing w:line="360" w:lineRule="auto"/>
              <w:jc w:val="center"/>
            </w:pPr>
            <w:r>
              <w:t>Соловьёва Е.А.</w:t>
            </w:r>
          </w:p>
        </w:tc>
        <w:tc>
          <w:tcPr>
            <w:tcW w:w="6698" w:type="dxa"/>
            <w:vAlign w:val="center"/>
          </w:tcPr>
          <w:p w14:paraId="15FD7758" w14:textId="3EEA1AFA" w:rsidR="008B5DB4" w:rsidRDefault="008B5DB4" w:rsidP="00F720AB">
            <w:pPr>
              <w:pStyle w:val="af3"/>
              <w:numPr>
                <w:ilvl w:val="0"/>
                <w:numId w:val="11"/>
              </w:numPr>
              <w:spacing w:line="360" w:lineRule="auto"/>
              <w:jc w:val="both"/>
            </w:pPr>
            <w:r w:rsidRPr="008B5DB4">
              <w:t>Просмотреть курс по Maya "Pluralsight - Maya Modeling Fundamentals" и создать модель коптера</w:t>
            </w:r>
          </w:p>
          <w:p w14:paraId="01939326" w14:textId="3619B985" w:rsidR="008B5DB4" w:rsidRPr="008B5DB4" w:rsidRDefault="008B5DB4" w:rsidP="00F720AB">
            <w:pPr>
              <w:pStyle w:val="af3"/>
              <w:numPr>
                <w:ilvl w:val="0"/>
                <w:numId w:val="11"/>
              </w:numPr>
              <w:spacing w:line="360" w:lineRule="auto"/>
              <w:jc w:val="both"/>
            </w:pPr>
            <w:r w:rsidRPr="008B5DB4">
              <w:t>Просмотреть курс по Bifrost</w:t>
            </w:r>
          </w:p>
        </w:tc>
      </w:tr>
      <w:tr w:rsidR="008B5DB4" w:rsidRPr="00CB1F7F" w14:paraId="154B64E1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4FAED82A" w14:textId="5E898E1F" w:rsidR="008B5DB4" w:rsidRDefault="008B5DB4" w:rsidP="00F720AB">
            <w:pPr>
              <w:spacing w:line="360" w:lineRule="auto"/>
              <w:jc w:val="center"/>
            </w:pPr>
            <w:r>
              <w:t>Евтухов В.Д.</w:t>
            </w:r>
          </w:p>
        </w:tc>
        <w:tc>
          <w:tcPr>
            <w:tcW w:w="6698" w:type="dxa"/>
            <w:vAlign w:val="center"/>
          </w:tcPr>
          <w:p w14:paraId="01A796A8" w14:textId="2C4FA62D" w:rsidR="008B5DB4" w:rsidRPr="008B5DB4" w:rsidRDefault="008B5DB4" w:rsidP="00F720AB">
            <w:pPr>
              <w:pStyle w:val="af3"/>
              <w:numPr>
                <w:ilvl w:val="0"/>
                <w:numId w:val="12"/>
              </w:numPr>
              <w:spacing w:line="360" w:lineRule="auto"/>
              <w:jc w:val="both"/>
              <w:rPr>
                <w:lang w:val="en-US"/>
              </w:rPr>
            </w:pPr>
            <w:r w:rsidRPr="008B5DB4">
              <w:t>Просмотреть</w:t>
            </w:r>
            <w:r w:rsidRPr="008B5DB4">
              <w:rPr>
                <w:lang w:val="en-US"/>
              </w:rPr>
              <w:t xml:space="preserve"> </w:t>
            </w:r>
            <w:r w:rsidRPr="008B5DB4">
              <w:t>курс</w:t>
            </w:r>
            <w:r w:rsidRPr="008B5DB4">
              <w:rPr>
                <w:lang w:val="en-US"/>
              </w:rPr>
              <w:t xml:space="preserve"> </w:t>
            </w:r>
            <w:r w:rsidRPr="008B5DB4">
              <w:t>по</w:t>
            </w:r>
            <w:r w:rsidRPr="008B5DB4">
              <w:rPr>
                <w:lang w:val="en-US"/>
              </w:rPr>
              <w:t xml:space="preserve"> Maya "Pluralsight - Maya Modeling Fundamentals"</w:t>
            </w:r>
          </w:p>
        </w:tc>
      </w:tr>
      <w:tr w:rsidR="008B5DB4" w:rsidRPr="008B5DB4" w14:paraId="1796FDDD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2FED9067" w14:textId="6DF16BCF" w:rsidR="008B5DB4" w:rsidRDefault="008B5DB4" w:rsidP="00F720AB">
            <w:pPr>
              <w:spacing w:line="360" w:lineRule="auto"/>
              <w:jc w:val="center"/>
            </w:pPr>
            <w:r>
              <w:t>Платонов Д.А.</w:t>
            </w:r>
          </w:p>
        </w:tc>
        <w:tc>
          <w:tcPr>
            <w:tcW w:w="6698" w:type="dxa"/>
            <w:vAlign w:val="center"/>
          </w:tcPr>
          <w:p w14:paraId="22E8E13B" w14:textId="77777777" w:rsidR="00802B70" w:rsidRPr="00802B70" w:rsidRDefault="00802B70" w:rsidP="00F720AB">
            <w:pPr>
              <w:pStyle w:val="af3"/>
              <w:numPr>
                <w:ilvl w:val="0"/>
                <w:numId w:val="24"/>
              </w:numPr>
              <w:spacing w:line="360" w:lineRule="auto"/>
              <w:jc w:val="both"/>
            </w:pPr>
            <w:r w:rsidRPr="00802B70">
              <w:t>Посмотреть курс по основам Maya</w:t>
            </w:r>
          </w:p>
          <w:p w14:paraId="5B154BE1" w14:textId="77777777" w:rsidR="00802B70" w:rsidRPr="00802B70" w:rsidRDefault="00802B70" w:rsidP="00F720AB">
            <w:pPr>
              <w:pStyle w:val="af3"/>
              <w:numPr>
                <w:ilvl w:val="0"/>
                <w:numId w:val="24"/>
              </w:numPr>
              <w:spacing w:line="360" w:lineRule="auto"/>
              <w:jc w:val="both"/>
            </w:pPr>
            <w:r w:rsidRPr="00802B70">
              <w:t>Создать модель дрона</w:t>
            </w:r>
          </w:p>
          <w:p w14:paraId="5B0CE076" w14:textId="77777777" w:rsidR="00802B70" w:rsidRPr="00802B70" w:rsidRDefault="00802B70" w:rsidP="00F720AB">
            <w:pPr>
              <w:pStyle w:val="af3"/>
              <w:numPr>
                <w:ilvl w:val="0"/>
                <w:numId w:val="24"/>
              </w:numPr>
              <w:spacing w:line="360" w:lineRule="auto"/>
              <w:jc w:val="both"/>
            </w:pPr>
            <w:r w:rsidRPr="00802B70">
              <w:t>Посмотреть курс по Bifrost</w:t>
            </w:r>
          </w:p>
          <w:p w14:paraId="47C97B96" w14:textId="742492C9" w:rsidR="008B5DB4" w:rsidRPr="008B5DB4" w:rsidRDefault="00802B70" w:rsidP="00F720AB">
            <w:pPr>
              <w:pStyle w:val="af3"/>
              <w:numPr>
                <w:ilvl w:val="0"/>
                <w:numId w:val="24"/>
              </w:numPr>
              <w:spacing w:line="360" w:lineRule="auto"/>
              <w:jc w:val="both"/>
            </w:pPr>
            <w:r w:rsidRPr="00802B70">
              <w:t>Сделать сцену с Biftost</w:t>
            </w:r>
          </w:p>
        </w:tc>
      </w:tr>
      <w:tr w:rsidR="008B5DB4" w:rsidRPr="008B5DB4" w14:paraId="05EB1B73" w14:textId="77777777" w:rsidTr="00802B70">
        <w:trPr>
          <w:trHeight w:val="1485"/>
        </w:trPr>
        <w:tc>
          <w:tcPr>
            <w:tcW w:w="2689" w:type="dxa"/>
            <w:vAlign w:val="center"/>
          </w:tcPr>
          <w:p w14:paraId="141591AA" w14:textId="70079AC1" w:rsidR="008B5DB4" w:rsidRDefault="008B5DB4" w:rsidP="00F720AB">
            <w:pPr>
              <w:spacing w:line="360" w:lineRule="auto"/>
              <w:jc w:val="center"/>
            </w:pPr>
            <w:r>
              <w:t>Иванов А.А.</w:t>
            </w:r>
          </w:p>
        </w:tc>
        <w:tc>
          <w:tcPr>
            <w:tcW w:w="6698" w:type="dxa"/>
            <w:vAlign w:val="center"/>
          </w:tcPr>
          <w:p w14:paraId="0B7FC681" w14:textId="77777777" w:rsidR="00802B70" w:rsidRDefault="00802B70" w:rsidP="00F720AB">
            <w:pPr>
              <w:pStyle w:val="af3"/>
              <w:numPr>
                <w:ilvl w:val="0"/>
                <w:numId w:val="23"/>
              </w:numPr>
              <w:spacing w:line="360" w:lineRule="auto"/>
              <w:jc w:val="both"/>
            </w:pPr>
            <w:r w:rsidRPr="00802B70">
              <w:t xml:space="preserve">Просмотреть курс по Maya "Pluralsight - Maya Modeling Fundamentals" </w:t>
            </w:r>
          </w:p>
          <w:p w14:paraId="4E0B522A" w14:textId="77777777" w:rsidR="00802B70" w:rsidRDefault="00802B70" w:rsidP="00F720AB">
            <w:pPr>
              <w:pStyle w:val="af3"/>
              <w:numPr>
                <w:ilvl w:val="0"/>
                <w:numId w:val="23"/>
              </w:numPr>
              <w:spacing w:line="360" w:lineRule="auto"/>
              <w:jc w:val="both"/>
            </w:pPr>
            <w:r w:rsidRPr="00802B70">
              <w:t xml:space="preserve">Посмотреть курс Pluralsight - Bifrost для Maya </w:t>
            </w:r>
          </w:p>
          <w:p w14:paraId="1A81F044" w14:textId="3FEEFA76" w:rsidR="008B5DB4" w:rsidRPr="008B5DB4" w:rsidRDefault="00802B70" w:rsidP="00F720AB">
            <w:pPr>
              <w:pStyle w:val="af3"/>
              <w:numPr>
                <w:ilvl w:val="0"/>
                <w:numId w:val="23"/>
              </w:numPr>
              <w:spacing w:line="360" w:lineRule="auto"/>
              <w:jc w:val="both"/>
            </w:pPr>
            <w:r w:rsidRPr="00802B70">
              <w:t>Закрепить полученные навыки на практике</w:t>
            </w:r>
          </w:p>
        </w:tc>
      </w:tr>
      <w:tr w:rsidR="008B5DB4" w:rsidRPr="008B5DB4" w14:paraId="50D01DFC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3668DF2B" w14:textId="11DA1665" w:rsidR="008B5DB4" w:rsidRDefault="008B5DB4" w:rsidP="00F720AB">
            <w:pPr>
              <w:spacing w:line="360" w:lineRule="auto"/>
              <w:jc w:val="center"/>
            </w:pPr>
            <w:r>
              <w:t>Андреев Р.А.</w:t>
            </w:r>
          </w:p>
        </w:tc>
        <w:tc>
          <w:tcPr>
            <w:tcW w:w="6698" w:type="dxa"/>
            <w:vAlign w:val="center"/>
          </w:tcPr>
          <w:p w14:paraId="42A3315F" w14:textId="77777777" w:rsidR="008B5DB4" w:rsidRPr="008B5DB4" w:rsidRDefault="008B5DB4" w:rsidP="00F720AB">
            <w:pPr>
              <w:pStyle w:val="af3"/>
              <w:numPr>
                <w:ilvl w:val="0"/>
                <w:numId w:val="13"/>
              </w:numPr>
              <w:spacing w:line="360" w:lineRule="auto"/>
              <w:jc w:val="both"/>
            </w:pPr>
            <w:r w:rsidRPr="008B5DB4">
              <w:t>Установить Maya и Substance и подготовиться к прохождению курса</w:t>
            </w:r>
          </w:p>
          <w:p w14:paraId="7046379B" w14:textId="40490C67" w:rsidR="008B5DB4" w:rsidRPr="008B5DB4" w:rsidRDefault="008B5DB4" w:rsidP="00F720AB">
            <w:pPr>
              <w:pStyle w:val="af3"/>
              <w:numPr>
                <w:ilvl w:val="0"/>
                <w:numId w:val="13"/>
              </w:numPr>
              <w:spacing w:line="360" w:lineRule="auto"/>
              <w:jc w:val="both"/>
            </w:pPr>
            <w:r w:rsidRPr="008B5DB4">
              <w:t>Про</w:t>
            </w:r>
            <w:r w:rsidR="0018661F">
              <w:t>й</w:t>
            </w:r>
            <w:r w:rsidRPr="008B5DB4">
              <w:t>ти курс по Maya</w:t>
            </w:r>
          </w:p>
        </w:tc>
      </w:tr>
      <w:tr w:rsidR="008B5DB4" w:rsidRPr="00000AB3" w14:paraId="41FC43E0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0D93BB09" w14:textId="71E64B4A" w:rsidR="008B5DB4" w:rsidRDefault="008B5DB4" w:rsidP="00F720AB">
            <w:pPr>
              <w:spacing w:line="360" w:lineRule="auto"/>
              <w:jc w:val="center"/>
            </w:pPr>
            <w:r>
              <w:t>Балобанов А.А.</w:t>
            </w:r>
          </w:p>
        </w:tc>
        <w:tc>
          <w:tcPr>
            <w:tcW w:w="6698" w:type="dxa"/>
            <w:vAlign w:val="center"/>
          </w:tcPr>
          <w:p w14:paraId="0C29C867" w14:textId="77777777" w:rsidR="00000AB3" w:rsidRDefault="00000AB3" w:rsidP="00F720AB">
            <w:pPr>
              <w:pStyle w:val="af3"/>
              <w:numPr>
                <w:ilvl w:val="0"/>
                <w:numId w:val="14"/>
              </w:numPr>
              <w:spacing w:line="360" w:lineRule="auto"/>
              <w:jc w:val="both"/>
            </w:pPr>
            <w:r w:rsidRPr="00000AB3">
              <w:t xml:space="preserve">Пройти курс по AR в Unity </w:t>
            </w:r>
          </w:p>
          <w:p w14:paraId="3D6E15EF" w14:textId="77777777" w:rsidR="00000AB3" w:rsidRDefault="00000AB3" w:rsidP="00F720AB">
            <w:pPr>
              <w:pStyle w:val="af3"/>
              <w:numPr>
                <w:ilvl w:val="0"/>
                <w:numId w:val="14"/>
              </w:numPr>
              <w:spacing w:line="360" w:lineRule="auto"/>
              <w:jc w:val="both"/>
            </w:pPr>
            <w:r w:rsidRPr="00000AB3">
              <w:t xml:space="preserve">Пройти Курс по основам Maya от Pluralsight </w:t>
            </w:r>
          </w:p>
          <w:p w14:paraId="61F6BF4E" w14:textId="77777777" w:rsidR="00000AB3" w:rsidRDefault="00000AB3" w:rsidP="00F720AB">
            <w:pPr>
              <w:pStyle w:val="af3"/>
              <w:numPr>
                <w:ilvl w:val="0"/>
                <w:numId w:val="14"/>
              </w:numPr>
              <w:spacing w:line="360" w:lineRule="auto"/>
              <w:jc w:val="both"/>
            </w:pPr>
            <w:r w:rsidRPr="00000AB3">
              <w:t xml:space="preserve">Пройти Курс по Bifrost от Pluralsight </w:t>
            </w:r>
          </w:p>
          <w:p w14:paraId="777AEDA8" w14:textId="434C521B" w:rsidR="008B5DB4" w:rsidRPr="008B5DB4" w:rsidRDefault="00000AB3" w:rsidP="00F720AB">
            <w:pPr>
              <w:pStyle w:val="af3"/>
              <w:numPr>
                <w:ilvl w:val="0"/>
                <w:numId w:val="14"/>
              </w:numPr>
              <w:spacing w:line="360" w:lineRule="auto"/>
              <w:jc w:val="both"/>
            </w:pPr>
            <w:r w:rsidRPr="00000AB3">
              <w:t>Использовать полученные знания на практике для их закрепления</w:t>
            </w:r>
          </w:p>
        </w:tc>
      </w:tr>
    </w:tbl>
    <w:p w14:paraId="67BA8736" w14:textId="79E223A4" w:rsidR="00F720AB" w:rsidRDefault="00F720AB" w:rsidP="00F720AB">
      <w:pPr>
        <w:spacing w:line="360" w:lineRule="auto"/>
      </w:pPr>
    </w:p>
    <w:p w14:paraId="737E4289" w14:textId="4DCB7AA1" w:rsidR="00F720AB" w:rsidRDefault="00F720AB" w:rsidP="00F720AB">
      <w:pPr>
        <w:spacing w:line="360" w:lineRule="auto"/>
      </w:pPr>
    </w:p>
    <w:p w14:paraId="122C4BE1" w14:textId="4867C4F7" w:rsidR="00F720AB" w:rsidRDefault="00F720AB" w:rsidP="00F720AB">
      <w:pPr>
        <w:spacing w:line="360" w:lineRule="auto"/>
      </w:pPr>
    </w:p>
    <w:p w14:paraId="4FFC037B" w14:textId="121E7807" w:rsidR="00F720AB" w:rsidRDefault="00F720AB" w:rsidP="00F720AB">
      <w:pPr>
        <w:spacing w:line="360" w:lineRule="auto"/>
      </w:pPr>
    </w:p>
    <w:p w14:paraId="35EF5F10" w14:textId="72AEB890" w:rsidR="00F720AB" w:rsidRDefault="00F720AB" w:rsidP="00F720AB">
      <w:pPr>
        <w:spacing w:line="360" w:lineRule="auto"/>
      </w:pPr>
    </w:p>
    <w:p w14:paraId="33EB5BCF" w14:textId="77777777" w:rsidR="00F720AB" w:rsidRDefault="00F720AB" w:rsidP="00F720AB">
      <w:pPr>
        <w:spacing w:line="360" w:lineRule="auto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6698"/>
      </w:tblGrid>
      <w:tr w:rsidR="00000AB3" w:rsidRPr="00000AB3" w14:paraId="29079235" w14:textId="77777777" w:rsidTr="00F720AB">
        <w:trPr>
          <w:trHeight w:val="58"/>
        </w:trPr>
        <w:tc>
          <w:tcPr>
            <w:tcW w:w="2689" w:type="dxa"/>
            <w:vAlign w:val="center"/>
          </w:tcPr>
          <w:p w14:paraId="3CF0E792" w14:textId="77777777" w:rsidR="00000AB3" w:rsidRDefault="00000AB3" w:rsidP="00F720AB">
            <w:pPr>
              <w:spacing w:line="360" w:lineRule="auto"/>
              <w:jc w:val="center"/>
            </w:pPr>
            <w:r>
              <w:t>Рахметов Р.Р.</w:t>
            </w:r>
          </w:p>
        </w:tc>
        <w:tc>
          <w:tcPr>
            <w:tcW w:w="6698" w:type="dxa"/>
            <w:vAlign w:val="center"/>
          </w:tcPr>
          <w:p w14:paraId="28A8A7A0" w14:textId="29C9DC72" w:rsidR="00000AB3" w:rsidRPr="0018661F" w:rsidRDefault="00000AB3" w:rsidP="00F720A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Подготовка необходимого ПО</w:t>
            </w:r>
          </w:p>
          <w:p w14:paraId="69336FD4" w14:textId="401ADA34" w:rsidR="00000AB3" w:rsidRPr="0018661F" w:rsidRDefault="00000AB3" w:rsidP="00F720A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Прохождение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курса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Pluralsight - Maya Modeling Fundamentals </w:t>
            </w:r>
            <w:r w:rsidRPr="0018661F">
              <w:rPr>
                <w:rFonts w:eastAsia="Times New Roman" w:cstheme="minorHAnsi"/>
                <w:lang w:eastAsia="ru-RU"/>
              </w:rPr>
              <w:t>по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Autodesk Maya</w:t>
            </w:r>
          </w:p>
          <w:p w14:paraId="7555F586" w14:textId="6131E018" w:rsidR="00000AB3" w:rsidRPr="0018661F" w:rsidRDefault="00000AB3" w:rsidP="00F720A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Прохождение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курса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Pluralsight - Bifrost </w:t>
            </w:r>
            <w:r w:rsidRPr="0018661F">
              <w:rPr>
                <w:rFonts w:eastAsia="Times New Roman" w:cstheme="minorHAnsi"/>
                <w:lang w:eastAsia="ru-RU"/>
              </w:rPr>
              <w:t>для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Maya</w:t>
            </w:r>
          </w:p>
          <w:p w14:paraId="00F09818" w14:textId="516EE570" w:rsidR="00000AB3" w:rsidRPr="0018661F" w:rsidRDefault="00000AB3" w:rsidP="00F720A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60" w:lineRule="auto"/>
              <w:jc w:val="both"/>
              <w:rPr>
                <w:rFonts w:ascii="Segoe UI" w:eastAsia="Times New Roman" w:hAnsi="Segoe UI" w:cs="Segoe U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Применение полученных знаний на практике</w:t>
            </w:r>
          </w:p>
        </w:tc>
      </w:tr>
      <w:tr w:rsidR="00000AB3" w:rsidRPr="00000AB3" w14:paraId="1C37D220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2FB48567" w14:textId="3E16C60A" w:rsidR="00000AB3" w:rsidRDefault="00000AB3" w:rsidP="00F720AB">
            <w:pPr>
              <w:spacing w:line="360" w:lineRule="auto"/>
              <w:jc w:val="center"/>
            </w:pPr>
            <w:r>
              <w:t>Петренко А.А.</w:t>
            </w:r>
          </w:p>
        </w:tc>
        <w:tc>
          <w:tcPr>
            <w:tcW w:w="6698" w:type="dxa"/>
            <w:vAlign w:val="center"/>
          </w:tcPr>
          <w:p w14:paraId="6F608EE9" w14:textId="2664E908" w:rsidR="00000AB3" w:rsidRPr="0018661F" w:rsidRDefault="00000AB3" w:rsidP="00F720AB">
            <w:pPr>
              <w:numPr>
                <w:ilvl w:val="0"/>
                <w:numId w:val="1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Подготовить соответствующего ПО</w:t>
            </w:r>
          </w:p>
          <w:p w14:paraId="66577921" w14:textId="084CAE9A" w:rsidR="00000AB3" w:rsidRPr="0018661F" w:rsidRDefault="00000AB3" w:rsidP="00F720AB">
            <w:pPr>
              <w:numPr>
                <w:ilvl w:val="0"/>
                <w:numId w:val="1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Прохождение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курса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Pluralsight - Maya Modeling Fundamentals </w:t>
            </w:r>
            <w:r w:rsidRPr="0018661F">
              <w:rPr>
                <w:rFonts w:eastAsia="Times New Roman" w:cstheme="minorHAnsi"/>
                <w:lang w:eastAsia="ru-RU"/>
              </w:rPr>
              <w:t>по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Autodesk Maya</w:t>
            </w:r>
          </w:p>
          <w:p w14:paraId="44CEC3D3" w14:textId="77777777" w:rsidR="00000AB3" w:rsidRPr="0018661F" w:rsidRDefault="00000AB3" w:rsidP="00F720AB">
            <w:pPr>
              <w:numPr>
                <w:ilvl w:val="0"/>
                <w:numId w:val="1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Закрепление новоизученного материала в программе Maya.</w:t>
            </w:r>
          </w:p>
          <w:p w14:paraId="4B3B5184" w14:textId="00D3037F" w:rsidR="00000AB3" w:rsidRPr="0018661F" w:rsidRDefault="00000AB3" w:rsidP="00F720AB">
            <w:pPr>
              <w:numPr>
                <w:ilvl w:val="0"/>
                <w:numId w:val="1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Прохождение курса по Bifrost от Pluralsight в Autodesk Maya</w:t>
            </w:r>
          </w:p>
          <w:p w14:paraId="3B6E9430" w14:textId="3A39BF6E" w:rsidR="00000AB3" w:rsidRPr="0018661F" w:rsidRDefault="00000AB3" w:rsidP="00F720AB">
            <w:pPr>
              <w:numPr>
                <w:ilvl w:val="0"/>
                <w:numId w:val="1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Закрепление новоизученного материала по Bitfrost в программе Maya</w:t>
            </w:r>
          </w:p>
        </w:tc>
      </w:tr>
      <w:tr w:rsidR="00000AB3" w:rsidRPr="00000AB3" w14:paraId="519E4353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4EA798F9" w14:textId="122F0117" w:rsidR="00000AB3" w:rsidRDefault="00000AB3" w:rsidP="00F720AB">
            <w:pPr>
              <w:spacing w:line="360" w:lineRule="auto"/>
              <w:jc w:val="center"/>
            </w:pPr>
            <w:r>
              <w:t>Толстых С.С.</w:t>
            </w:r>
          </w:p>
        </w:tc>
        <w:tc>
          <w:tcPr>
            <w:tcW w:w="6698" w:type="dxa"/>
            <w:vAlign w:val="center"/>
          </w:tcPr>
          <w:p w14:paraId="40C6DD1A" w14:textId="77777777" w:rsidR="00000AB3" w:rsidRPr="0018661F" w:rsidRDefault="00000AB3" w:rsidP="00F720AB">
            <w:pPr>
              <w:numPr>
                <w:ilvl w:val="0"/>
                <w:numId w:val="17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Прохождение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курса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Pluralsight - Maya Modeling Fundamentals </w:t>
            </w:r>
            <w:r w:rsidRPr="0018661F">
              <w:rPr>
                <w:rFonts w:eastAsia="Times New Roman" w:cstheme="minorHAnsi"/>
                <w:lang w:eastAsia="ru-RU"/>
              </w:rPr>
              <w:t>по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Autodesk Maya.</w:t>
            </w:r>
          </w:p>
          <w:p w14:paraId="281D0FDB" w14:textId="77777777" w:rsidR="00000AB3" w:rsidRPr="0018661F" w:rsidRDefault="00000AB3" w:rsidP="00F720AB">
            <w:pPr>
              <w:numPr>
                <w:ilvl w:val="0"/>
                <w:numId w:val="17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Прохождение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курса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Pluralsight - Bifrost </w:t>
            </w:r>
            <w:r w:rsidRPr="0018661F">
              <w:rPr>
                <w:rFonts w:eastAsia="Times New Roman" w:cstheme="minorHAnsi"/>
                <w:lang w:eastAsia="ru-RU"/>
              </w:rPr>
              <w:t>для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Maya.</w:t>
            </w:r>
          </w:p>
          <w:p w14:paraId="0EA456AF" w14:textId="07227340" w:rsidR="00000AB3" w:rsidRPr="0018661F" w:rsidRDefault="00000AB3" w:rsidP="00F720AB">
            <w:pPr>
              <w:numPr>
                <w:ilvl w:val="0"/>
                <w:numId w:val="17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Закрепление полученных из курса знаний путем практического повторения.</w:t>
            </w:r>
          </w:p>
        </w:tc>
      </w:tr>
      <w:tr w:rsidR="00000AB3" w:rsidRPr="00000AB3" w14:paraId="537AE5D8" w14:textId="77777777" w:rsidTr="00F720AB">
        <w:trPr>
          <w:trHeight w:val="1936"/>
        </w:trPr>
        <w:tc>
          <w:tcPr>
            <w:tcW w:w="2689" w:type="dxa"/>
            <w:vAlign w:val="center"/>
          </w:tcPr>
          <w:p w14:paraId="3D617188" w14:textId="56FA8BB7" w:rsidR="00000AB3" w:rsidRDefault="00000AB3" w:rsidP="00F720AB">
            <w:pPr>
              <w:spacing w:line="360" w:lineRule="auto"/>
              <w:jc w:val="center"/>
            </w:pPr>
            <w:r>
              <w:t>Терешин Н.</w:t>
            </w:r>
          </w:p>
        </w:tc>
        <w:tc>
          <w:tcPr>
            <w:tcW w:w="6698" w:type="dxa"/>
            <w:vAlign w:val="center"/>
          </w:tcPr>
          <w:p w14:paraId="2C101E62" w14:textId="77777777" w:rsidR="00F720AB" w:rsidRPr="00F720AB" w:rsidRDefault="00F720AB" w:rsidP="00F720AB">
            <w:pPr>
              <w:pStyle w:val="af3"/>
              <w:numPr>
                <w:ilvl w:val="0"/>
                <w:numId w:val="25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Подготовка необходимого ПО</w:t>
            </w:r>
          </w:p>
          <w:p w14:paraId="792741E4" w14:textId="77777777" w:rsidR="00F720AB" w:rsidRPr="00F720AB" w:rsidRDefault="00F720AB" w:rsidP="00F720AB">
            <w:pPr>
              <w:pStyle w:val="af3"/>
              <w:numPr>
                <w:ilvl w:val="0"/>
                <w:numId w:val="25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 xml:space="preserve">Прохождение курса Pluralsight - Maya Modeling Fundamentals по Autodesk Maya </w:t>
            </w:r>
          </w:p>
          <w:p w14:paraId="3826A8F8" w14:textId="77777777" w:rsidR="00F720AB" w:rsidRPr="00F720AB" w:rsidRDefault="00F720AB" w:rsidP="00F720AB">
            <w:pPr>
              <w:pStyle w:val="af3"/>
              <w:numPr>
                <w:ilvl w:val="0"/>
                <w:numId w:val="25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Прохождение курса Pluralsight - Bifrost для Maya</w:t>
            </w:r>
          </w:p>
          <w:p w14:paraId="5E4D386F" w14:textId="3E2D04F7" w:rsidR="00000AB3" w:rsidRPr="00F720AB" w:rsidRDefault="00F720AB" w:rsidP="00F720AB">
            <w:pPr>
              <w:pStyle w:val="af3"/>
              <w:numPr>
                <w:ilvl w:val="0"/>
                <w:numId w:val="25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Применение полученных знаний на практике.</w:t>
            </w:r>
          </w:p>
        </w:tc>
      </w:tr>
      <w:tr w:rsidR="00000AB3" w:rsidRPr="00000AB3" w14:paraId="2F7CBEA8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4E89D5B2" w14:textId="26324D6F" w:rsidR="00000AB3" w:rsidRDefault="00000AB3" w:rsidP="00F720AB">
            <w:pPr>
              <w:spacing w:line="360" w:lineRule="auto"/>
              <w:jc w:val="center"/>
            </w:pPr>
            <w:r>
              <w:t>Смирнова М.В.</w:t>
            </w:r>
          </w:p>
        </w:tc>
        <w:tc>
          <w:tcPr>
            <w:tcW w:w="6698" w:type="dxa"/>
            <w:vAlign w:val="center"/>
          </w:tcPr>
          <w:p w14:paraId="1C19E4BC" w14:textId="77777777" w:rsidR="00000AB3" w:rsidRPr="0018661F" w:rsidRDefault="00000AB3" w:rsidP="00F720AB">
            <w:pPr>
              <w:pStyle w:val="af3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Просмотреть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курс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18661F">
              <w:rPr>
                <w:rFonts w:eastAsia="Times New Roman" w:cstheme="minorHAnsi"/>
                <w:lang w:eastAsia="ru-RU"/>
              </w:rPr>
              <w:t>по</w:t>
            </w:r>
            <w:r w:rsidRPr="0018661F">
              <w:rPr>
                <w:rFonts w:eastAsia="Times New Roman" w:cstheme="minorHAnsi"/>
                <w:lang w:val="en-US" w:eastAsia="ru-RU"/>
              </w:rPr>
              <w:t xml:space="preserve"> Maya "Pluralsight - Maya Modeling Fundamentals" </w:t>
            </w:r>
          </w:p>
          <w:p w14:paraId="6C9AE5E8" w14:textId="77777777" w:rsidR="00000AB3" w:rsidRPr="0018661F" w:rsidRDefault="00000AB3" w:rsidP="00F720AB">
            <w:pPr>
              <w:pStyle w:val="af3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 xml:space="preserve">Построить 3D-модель квадрокптера </w:t>
            </w:r>
          </w:p>
          <w:p w14:paraId="243EA8A1" w14:textId="77777777" w:rsidR="00000AB3" w:rsidRPr="0018661F" w:rsidRDefault="00000AB3" w:rsidP="00F720AB">
            <w:pPr>
              <w:pStyle w:val="af3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Создать рендер, фотографию квадрокоптера</w:t>
            </w:r>
          </w:p>
          <w:p w14:paraId="1A2C7664" w14:textId="77777777" w:rsidR="00000AB3" w:rsidRPr="0018661F" w:rsidRDefault="00000AB3" w:rsidP="00F720AB">
            <w:pPr>
              <w:pStyle w:val="af3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 xml:space="preserve">Просмотреть курс по Bifrost </w:t>
            </w:r>
          </w:p>
          <w:p w14:paraId="18D7F272" w14:textId="7EFBBA71" w:rsidR="00000AB3" w:rsidRPr="0018661F" w:rsidRDefault="00000AB3" w:rsidP="00F720AB">
            <w:pPr>
              <w:pStyle w:val="af3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8661F">
              <w:rPr>
                <w:rFonts w:eastAsia="Times New Roman" w:cstheme="minorHAnsi"/>
                <w:lang w:eastAsia="ru-RU"/>
              </w:rPr>
              <w:t>Создать визуализацию жидкости в теплообменнике</w:t>
            </w:r>
          </w:p>
        </w:tc>
      </w:tr>
    </w:tbl>
    <w:p w14:paraId="4F2A86F4" w14:textId="77777777" w:rsidR="00F720AB" w:rsidRDefault="00F720AB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6698"/>
      </w:tblGrid>
      <w:tr w:rsidR="00000AB3" w:rsidRPr="00000AB3" w14:paraId="10C16C3D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769935DC" w14:textId="13074D84" w:rsidR="00000AB3" w:rsidRDefault="00000AB3" w:rsidP="00F720AB">
            <w:pPr>
              <w:spacing w:line="360" w:lineRule="auto"/>
              <w:jc w:val="center"/>
            </w:pPr>
            <w:r>
              <w:lastRenderedPageBreak/>
              <w:t>Усвяцов А.Д.</w:t>
            </w:r>
          </w:p>
        </w:tc>
        <w:tc>
          <w:tcPr>
            <w:tcW w:w="6698" w:type="dxa"/>
            <w:vAlign w:val="center"/>
          </w:tcPr>
          <w:p w14:paraId="737071DA" w14:textId="58A2D24D" w:rsidR="00802B70" w:rsidRPr="00802B70" w:rsidRDefault="00802B70" w:rsidP="00F720AB">
            <w:pPr>
              <w:pStyle w:val="af3"/>
              <w:numPr>
                <w:ilvl w:val="0"/>
                <w:numId w:val="22"/>
              </w:numPr>
              <w:spacing w:line="360" w:lineRule="auto"/>
              <w:jc w:val="both"/>
            </w:pPr>
            <w:r w:rsidRPr="00802B70">
              <w:t>Подготовка необходимого ПО</w:t>
            </w:r>
          </w:p>
          <w:p w14:paraId="3BCC9D93" w14:textId="0C880134" w:rsidR="00802B70" w:rsidRPr="00802B70" w:rsidRDefault="00802B70" w:rsidP="00F720AB">
            <w:pPr>
              <w:pStyle w:val="af3"/>
              <w:numPr>
                <w:ilvl w:val="0"/>
                <w:numId w:val="22"/>
              </w:numPr>
              <w:spacing w:line="360" w:lineRule="auto"/>
              <w:jc w:val="both"/>
              <w:rPr>
                <w:lang w:val="en-US"/>
              </w:rPr>
            </w:pPr>
            <w:r w:rsidRPr="00802B70">
              <w:t>Прохождение</w:t>
            </w:r>
            <w:r w:rsidRPr="00802B70">
              <w:rPr>
                <w:lang w:val="en-US"/>
              </w:rPr>
              <w:t xml:space="preserve"> </w:t>
            </w:r>
            <w:r w:rsidRPr="00802B70">
              <w:t>курса</w:t>
            </w:r>
            <w:r w:rsidRPr="00802B70">
              <w:rPr>
                <w:lang w:val="en-US"/>
              </w:rPr>
              <w:t xml:space="preserve"> Pluralsight - Maya Modeling Fundamentals </w:t>
            </w:r>
            <w:r w:rsidRPr="00802B70">
              <w:t>по</w:t>
            </w:r>
            <w:r w:rsidRPr="00802B70">
              <w:rPr>
                <w:lang w:val="en-US"/>
              </w:rPr>
              <w:t xml:space="preserve"> Autodesk Maya</w:t>
            </w:r>
          </w:p>
          <w:p w14:paraId="33C5E11A" w14:textId="31BBCBD9" w:rsidR="00802B70" w:rsidRPr="00802B70" w:rsidRDefault="00802B70" w:rsidP="00F720AB">
            <w:pPr>
              <w:pStyle w:val="af3"/>
              <w:numPr>
                <w:ilvl w:val="0"/>
                <w:numId w:val="22"/>
              </w:numPr>
              <w:spacing w:line="360" w:lineRule="auto"/>
              <w:jc w:val="both"/>
            </w:pPr>
            <w:r w:rsidRPr="00802B70">
              <w:t>Прохождение курса Pluralsight - Bifrost для Maya</w:t>
            </w:r>
          </w:p>
          <w:p w14:paraId="6EB42A23" w14:textId="5CB548EE" w:rsidR="00000AB3" w:rsidRPr="00802B70" w:rsidRDefault="00802B70" w:rsidP="00F720AB">
            <w:pPr>
              <w:pStyle w:val="af3"/>
              <w:numPr>
                <w:ilvl w:val="0"/>
                <w:numId w:val="22"/>
              </w:numPr>
              <w:spacing w:line="360" w:lineRule="auto"/>
              <w:jc w:val="both"/>
            </w:pPr>
            <w:r w:rsidRPr="00802B70">
              <w:t>Применение полученных знаний на практике</w:t>
            </w:r>
          </w:p>
        </w:tc>
      </w:tr>
      <w:tr w:rsidR="00000AB3" w:rsidRPr="00000AB3" w14:paraId="50B94B79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548718C7" w14:textId="3DBFD596" w:rsidR="00000AB3" w:rsidRDefault="00000AB3" w:rsidP="00F720AB">
            <w:pPr>
              <w:spacing w:line="360" w:lineRule="auto"/>
              <w:jc w:val="center"/>
            </w:pPr>
            <w:r>
              <w:t>Соболевский В.Д.</w:t>
            </w:r>
          </w:p>
        </w:tc>
        <w:tc>
          <w:tcPr>
            <w:tcW w:w="6698" w:type="dxa"/>
            <w:vAlign w:val="center"/>
          </w:tcPr>
          <w:p w14:paraId="134010D1" w14:textId="77777777" w:rsidR="00F720AB" w:rsidRPr="00F720AB" w:rsidRDefault="00F720AB" w:rsidP="00F720AB">
            <w:pPr>
              <w:pStyle w:val="af3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Подготовка необходимого ПО</w:t>
            </w:r>
          </w:p>
          <w:p w14:paraId="1BD1DBFF" w14:textId="77777777" w:rsidR="00F720AB" w:rsidRPr="00F720AB" w:rsidRDefault="00F720AB" w:rsidP="00F720AB">
            <w:pPr>
              <w:pStyle w:val="af3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Прохождение</w:t>
            </w:r>
            <w:r w:rsidRPr="00F720AB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F720AB">
              <w:rPr>
                <w:rFonts w:eastAsia="Times New Roman" w:cstheme="minorHAnsi"/>
                <w:lang w:eastAsia="ru-RU"/>
              </w:rPr>
              <w:t>курса</w:t>
            </w:r>
            <w:r w:rsidRPr="00F720AB">
              <w:rPr>
                <w:rFonts w:eastAsia="Times New Roman" w:cstheme="minorHAnsi"/>
                <w:lang w:val="en-US" w:eastAsia="ru-RU"/>
              </w:rPr>
              <w:t xml:space="preserve"> Pluralsight - Maya Modeling Fundamentals </w:t>
            </w:r>
            <w:r w:rsidRPr="00F720AB">
              <w:rPr>
                <w:rFonts w:eastAsia="Times New Roman" w:cstheme="minorHAnsi"/>
                <w:lang w:eastAsia="ru-RU"/>
              </w:rPr>
              <w:t>по</w:t>
            </w:r>
            <w:r w:rsidRPr="00F720AB">
              <w:rPr>
                <w:rFonts w:eastAsia="Times New Roman" w:cstheme="minorHAnsi"/>
                <w:lang w:val="en-US" w:eastAsia="ru-RU"/>
              </w:rPr>
              <w:t xml:space="preserve"> Autodesk Maya </w:t>
            </w:r>
          </w:p>
          <w:p w14:paraId="6DD002A5" w14:textId="77777777" w:rsidR="00F720AB" w:rsidRDefault="00F720AB" w:rsidP="00F720AB">
            <w:pPr>
              <w:pStyle w:val="af3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Прохождение</w:t>
            </w:r>
            <w:r w:rsidRPr="00F720AB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F720AB">
              <w:rPr>
                <w:rFonts w:eastAsia="Times New Roman" w:cstheme="minorHAnsi"/>
                <w:lang w:eastAsia="ru-RU"/>
              </w:rPr>
              <w:t>курса</w:t>
            </w:r>
            <w:r w:rsidRPr="00F720AB">
              <w:rPr>
                <w:rFonts w:eastAsia="Times New Roman" w:cstheme="minorHAnsi"/>
                <w:lang w:val="en-US" w:eastAsia="ru-RU"/>
              </w:rPr>
              <w:t xml:space="preserve"> Pluralsight - Bifrost </w:t>
            </w:r>
            <w:r w:rsidRPr="00F720AB">
              <w:rPr>
                <w:rFonts w:eastAsia="Times New Roman" w:cstheme="minorHAnsi"/>
                <w:lang w:eastAsia="ru-RU"/>
              </w:rPr>
              <w:t>для</w:t>
            </w:r>
            <w:r w:rsidRPr="00F720AB">
              <w:rPr>
                <w:rFonts w:eastAsia="Times New Roman" w:cstheme="minorHAnsi"/>
                <w:lang w:val="en-US" w:eastAsia="ru-RU"/>
              </w:rPr>
              <w:t xml:space="preserve"> Maya</w:t>
            </w:r>
          </w:p>
          <w:p w14:paraId="5DCE5C57" w14:textId="0B4B9641" w:rsidR="00000AB3" w:rsidRPr="00F720AB" w:rsidRDefault="00F720AB" w:rsidP="00F720AB">
            <w:pPr>
              <w:pStyle w:val="af3"/>
              <w:numPr>
                <w:ilvl w:val="0"/>
                <w:numId w:val="26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F720AB">
              <w:rPr>
                <w:rFonts w:eastAsia="Times New Roman" w:cstheme="minorHAnsi"/>
                <w:lang w:eastAsia="ru-RU"/>
              </w:rPr>
              <w:t>Применение полученных знаний на практике</w:t>
            </w:r>
          </w:p>
        </w:tc>
      </w:tr>
      <w:tr w:rsidR="00112070" w:rsidRPr="00000AB3" w14:paraId="7E420067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15FE35BA" w14:textId="76775A06" w:rsidR="00112070" w:rsidRDefault="00112070" w:rsidP="00F720AB">
            <w:pPr>
              <w:spacing w:line="360" w:lineRule="auto"/>
              <w:jc w:val="center"/>
            </w:pPr>
            <w:r>
              <w:t>Аюпов С.А.</w:t>
            </w:r>
          </w:p>
        </w:tc>
        <w:tc>
          <w:tcPr>
            <w:tcW w:w="6698" w:type="dxa"/>
            <w:vAlign w:val="center"/>
          </w:tcPr>
          <w:p w14:paraId="63744007" w14:textId="2C84E9A4" w:rsidR="00112070" w:rsidRPr="00112070" w:rsidRDefault="00112070" w:rsidP="00112070">
            <w:pPr>
              <w:pStyle w:val="af3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12070">
              <w:rPr>
                <w:rFonts w:eastAsia="Times New Roman" w:cstheme="minorHAnsi"/>
                <w:lang w:eastAsia="ru-RU"/>
              </w:rPr>
              <w:t>Подготовка необходимого ПО</w:t>
            </w:r>
          </w:p>
          <w:p w14:paraId="7DC94852" w14:textId="2501CD86" w:rsidR="00112070" w:rsidRPr="00112070" w:rsidRDefault="00112070" w:rsidP="00112070">
            <w:pPr>
              <w:pStyle w:val="af3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12070">
              <w:rPr>
                <w:rFonts w:eastAsia="Times New Roman" w:cstheme="minorHAnsi"/>
                <w:lang w:eastAsia="ru-RU"/>
              </w:rPr>
              <w:t>Прохождение курса Pluralsight - Maya Modeling Fundamentals по Autodesk Maya</w:t>
            </w:r>
          </w:p>
          <w:p w14:paraId="2DE874B1" w14:textId="6E15E924" w:rsidR="00112070" w:rsidRPr="00112070" w:rsidRDefault="00112070" w:rsidP="00112070">
            <w:pPr>
              <w:pStyle w:val="af3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12070">
              <w:rPr>
                <w:rFonts w:eastAsia="Times New Roman" w:cstheme="minorHAnsi"/>
                <w:lang w:eastAsia="ru-RU"/>
              </w:rPr>
              <w:t>Прохождение курса Pluralsight - Bifrost для Maya</w:t>
            </w:r>
          </w:p>
          <w:p w14:paraId="545FE787" w14:textId="01EA573E" w:rsidR="00112070" w:rsidRPr="00F720AB" w:rsidRDefault="00112070" w:rsidP="00112070">
            <w:pPr>
              <w:pStyle w:val="af3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 w:cstheme="minorHAnsi"/>
                <w:lang w:eastAsia="ru-RU"/>
              </w:rPr>
            </w:pPr>
            <w:r w:rsidRPr="00112070">
              <w:rPr>
                <w:rFonts w:eastAsia="Times New Roman" w:cstheme="minorHAnsi"/>
                <w:lang w:eastAsia="ru-RU"/>
              </w:rPr>
              <w:t>Применение полученных знаний на практике</w:t>
            </w:r>
          </w:p>
        </w:tc>
      </w:tr>
    </w:tbl>
    <w:p w14:paraId="74A1330B" w14:textId="48324366" w:rsidR="00290387" w:rsidRPr="004E4F5A" w:rsidRDefault="007E3F83" w:rsidP="00F720AB">
      <w:pPr>
        <w:spacing w:line="360" w:lineRule="auto"/>
        <w:jc w:val="center"/>
        <w:rPr>
          <w:i/>
          <w:iCs/>
        </w:rPr>
      </w:pPr>
      <w:r w:rsidRPr="004E4F5A">
        <w:rPr>
          <w:i/>
          <w:iCs/>
        </w:rPr>
        <w:t xml:space="preserve">Табл. </w:t>
      </w:r>
      <w:r w:rsidRPr="004E4F5A">
        <w:rPr>
          <w:i/>
          <w:iCs/>
        </w:rPr>
        <w:fldChar w:fldCharType="begin"/>
      </w:r>
      <w:r w:rsidRPr="004E4F5A">
        <w:rPr>
          <w:i/>
          <w:iCs/>
        </w:rPr>
        <w:instrText xml:space="preserve"> SEQ Табл. \* ARABIC </w:instrText>
      </w:r>
      <w:r w:rsidRPr="004E4F5A">
        <w:rPr>
          <w:i/>
          <w:iCs/>
        </w:rPr>
        <w:fldChar w:fldCharType="separate"/>
      </w:r>
      <w:r w:rsidRPr="004E4F5A">
        <w:rPr>
          <w:i/>
          <w:iCs/>
        </w:rPr>
        <w:t>1</w:t>
      </w:r>
      <w:r w:rsidRPr="004E4F5A">
        <w:rPr>
          <w:i/>
          <w:iCs/>
        </w:rPr>
        <w:fldChar w:fldCharType="end"/>
      </w:r>
      <w:r w:rsidRPr="004E4F5A">
        <w:rPr>
          <w:i/>
          <w:iCs/>
        </w:rPr>
        <w:t xml:space="preserve"> Индивидуальные планы участников</w:t>
      </w:r>
    </w:p>
    <w:p w14:paraId="4E250E68" w14:textId="7EA68ED5" w:rsidR="00F50774" w:rsidRPr="00000AB3" w:rsidRDefault="00F50774" w:rsidP="00F720AB">
      <w:pPr>
        <w:spacing w:line="360" w:lineRule="auto"/>
        <w:jc w:val="both"/>
      </w:pPr>
    </w:p>
    <w:p w14:paraId="7FAFBA56" w14:textId="452A9A44" w:rsidR="00F50774" w:rsidRDefault="00F50774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5" w:name="_Toc44198922"/>
      <w:r>
        <w:rPr>
          <w:i w:val="0"/>
          <w:iCs w:val="0"/>
        </w:rPr>
        <w:t>СОДЕРЖАТЕЛЬНЫЕ ГЛАВЫ</w:t>
      </w:r>
      <w:bookmarkEnd w:id="5"/>
    </w:p>
    <w:p w14:paraId="31A6A40E" w14:textId="77777777" w:rsidR="00DF493A" w:rsidRDefault="00F50774" w:rsidP="00F720AB">
      <w:pPr>
        <w:spacing w:line="360" w:lineRule="auto"/>
        <w:ind w:firstLine="709"/>
      </w:pPr>
      <w:r>
        <w:t xml:space="preserve">Полный список этапов проекта: </w:t>
      </w:r>
    </w:p>
    <w:p w14:paraId="522E288F" w14:textId="6D09F270" w:rsidR="00F50774" w:rsidRPr="00F50774" w:rsidRDefault="00F50774" w:rsidP="00F720AB">
      <w:pPr>
        <w:numPr>
          <w:ilvl w:val="0"/>
          <w:numId w:val="2"/>
        </w:numPr>
        <w:spacing w:line="360" w:lineRule="auto"/>
      </w:pPr>
      <w:r w:rsidRPr="00F50774">
        <w:t>Поиск учебно-методических материалов</w:t>
      </w:r>
    </w:p>
    <w:p w14:paraId="4FD6E01F" w14:textId="77777777" w:rsidR="00F50774" w:rsidRPr="00F50774" w:rsidRDefault="00F50774" w:rsidP="00F720AB">
      <w:pPr>
        <w:numPr>
          <w:ilvl w:val="0"/>
          <w:numId w:val="2"/>
        </w:numPr>
        <w:spacing w:line="360" w:lineRule="auto"/>
      </w:pPr>
      <w:r w:rsidRPr="00F50774">
        <w:t>Предоставление курсов студентам и их прохождение</w:t>
      </w:r>
    </w:p>
    <w:p w14:paraId="0160EDDE" w14:textId="77777777" w:rsidR="00F50774" w:rsidRPr="00F50774" w:rsidRDefault="00F50774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F50774">
        <w:t>Работа над визуализацией</w:t>
      </w:r>
    </w:p>
    <w:p w14:paraId="7E9200A3" w14:textId="77777777" w:rsidR="00F50774" w:rsidRPr="00F50774" w:rsidRDefault="00F50774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F50774">
        <w:t>Работа над веб-сайтом</w:t>
      </w:r>
    </w:p>
    <w:p w14:paraId="422F66C0" w14:textId="1B343356" w:rsidR="00F50774" w:rsidRDefault="00F50774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F50774">
        <w:t>Разработка методических материалов</w:t>
      </w:r>
    </w:p>
    <w:p w14:paraId="3CA22C68" w14:textId="76B366B0" w:rsidR="00F50774" w:rsidRPr="00F50774" w:rsidRDefault="00643436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>
        <w:t>Разработка проектной документации</w:t>
      </w:r>
    </w:p>
    <w:p w14:paraId="01735BCF" w14:textId="5A86BA9B" w:rsidR="009D4115" w:rsidRDefault="00DF493A" w:rsidP="00F720AB">
      <w:pPr>
        <w:pStyle w:val="3"/>
        <w:spacing w:line="360" w:lineRule="auto"/>
        <w:ind w:left="709"/>
      </w:pPr>
      <w:bookmarkStart w:id="6" w:name="_Toc44198923"/>
      <w:r>
        <w:t xml:space="preserve">Поиск </w:t>
      </w:r>
      <w:r w:rsidR="00F50774" w:rsidRPr="00F50774">
        <w:t>учебно-методических материалов</w:t>
      </w:r>
      <w:bookmarkEnd w:id="6"/>
    </w:p>
    <w:p w14:paraId="3854737C" w14:textId="77777777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>На первом этапе студентам старших курсов предстояло предоставить младшим коллегам методические материалы для изучения и подготовки к работе над проектом. В силу того, что русскоязычных исчерпывающих материалов по Autodesk Maya и плагину Bifrost в открытом доступе не было найдено, принято решение взять курсы на английском языке.</w:t>
      </w:r>
    </w:p>
    <w:p w14:paraId="30CABAE9" w14:textId="41E2E413" w:rsidR="00DF493A" w:rsidRDefault="00DF493A" w:rsidP="00F720AB">
      <w:pPr>
        <w:pStyle w:val="3"/>
        <w:spacing w:line="360" w:lineRule="auto"/>
        <w:ind w:left="709"/>
      </w:pPr>
      <w:bookmarkStart w:id="7" w:name="_Toc44198924"/>
      <w:r>
        <w:lastRenderedPageBreak/>
        <w:t>Предоставление курсов студентам и их прохождение</w:t>
      </w:r>
      <w:bookmarkEnd w:id="7"/>
    </w:p>
    <w:p w14:paraId="48733B4B" w14:textId="77777777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>За основу брались циклы обучающих видеороликов по 3D-моделированию в Autodesk Maya и работе с плагином Bifrost от образовательной компании Pluralsight. Курсы ориентированы на практику и будут полезны для освоения их начинающими.</w:t>
      </w:r>
    </w:p>
    <w:p w14:paraId="70186A81" w14:textId="36FAA406" w:rsidR="00DF493A" w:rsidRDefault="00DF493A" w:rsidP="00F720AB">
      <w:pPr>
        <w:pStyle w:val="3"/>
        <w:spacing w:line="360" w:lineRule="auto"/>
        <w:ind w:left="709"/>
      </w:pPr>
      <w:bookmarkStart w:id="8" w:name="_Toc44198925"/>
      <w:r>
        <w:t>Работа над визуализацией</w:t>
      </w:r>
      <w:bookmarkEnd w:id="8"/>
    </w:p>
    <w:p w14:paraId="5C345E61" w14:textId="77777777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>На данном этапе была создана 3D-модель кожухотрубчатого теплообменника. Для симуляции движения частиц в аппарате был использован плагин Bifrost для Autodesk Maya. Сложность состояла в том, что Maya и Bifrost очень требовательны к аппаратной части компьютера, из-за этого процесс расчета движения частиц и рендера кадров для видео был очень длительным.</w:t>
      </w:r>
    </w:p>
    <w:p w14:paraId="47F1AFE4" w14:textId="7C336EF3" w:rsidR="00DF493A" w:rsidRDefault="00DF493A" w:rsidP="00F720AB">
      <w:pPr>
        <w:pStyle w:val="3"/>
        <w:spacing w:line="360" w:lineRule="auto"/>
        <w:ind w:left="709"/>
      </w:pPr>
      <w:bookmarkStart w:id="9" w:name="_Toc44198926"/>
      <w:r>
        <w:t>Работа над веб-сайтом</w:t>
      </w:r>
      <w:bookmarkEnd w:id="9"/>
    </w:p>
    <w:p w14:paraId="34BB5265" w14:textId="77777777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 xml:space="preserve">На этом этапе производилась разработка веб-сайта проекта, расположенного по адресу майапд.рус. Для его создания использовался фреймворк AngularJS (фронтенд), платформа NodeJS (бэкенд) и база данных MySQL. Также на данном этапе производились работы по заполнению веб-сайта новостями проекта. </w:t>
      </w:r>
    </w:p>
    <w:p w14:paraId="48A614FC" w14:textId="1390CAA8" w:rsidR="00E3509D" w:rsidRDefault="00E3509D" w:rsidP="00F720AB">
      <w:pPr>
        <w:pStyle w:val="3"/>
        <w:spacing w:line="360" w:lineRule="auto"/>
        <w:ind w:left="709"/>
      </w:pPr>
      <w:bookmarkStart w:id="10" w:name="_Toc44198927"/>
      <w:r>
        <w:t>Разработка методических материалов</w:t>
      </w:r>
      <w:bookmarkEnd w:id="10"/>
    </w:p>
    <w:p w14:paraId="1461EA44" w14:textId="52BF2FC9" w:rsidR="00643436" w:rsidRDefault="00643436" w:rsidP="00F720AB">
      <w:pPr>
        <w:spacing w:line="360" w:lineRule="auto"/>
        <w:ind w:firstLine="709"/>
        <w:jc w:val="both"/>
      </w:pPr>
      <w:r w:rsidRPr="00643436">
        <w:t xml:space="preserve">На этом этапе участники составили пять подробных и доступных учебно-методических пособий по работе с визуализацией в Autodesk Maya и Bifrost. Первые два пособия объяснят читателю основы анимации в Maya. Третье </w:t>
      </w:r>
      <w:r w:rsidR="005A54BC" w:rsidRPr="00643436">
        <w:t>покажет,</w:t>
      </w:r>
      <w:r w:rsidRPr="00643436">
        <w:t xml:space="preserve"> как анимировать вход частиц в теплообменник и их выход из него. Четвертое и пятое расскажут о том как смоделировать симуляцию жидкости и газа в Bifrost.</w:t>
      </w:r>
    </w:p>
    <w:p w14:paraId="4C76AF14" w14:textId="170774BE" w:rsidR="00643436" w:rsidRDefault="00643436" w:rsidP="00F720AB">
      <w:pPr>
        <w:pStyle w:val="3"/>
        <w:spacing w:line="360" w:lineRule="auto"/>
        <w:ind w:left="709"/>
      </w:pPr>
      <w:bookmarkStart w:id="11" w:name="_Toc44198928"/>
      <w:r>
        <w:t>Разработка проектной документации</w:t>
      </w:r>
      <w:bookmarkEnd w:id="11"/>
    </w:p>
    <w:p w14:paraId="2C0EBD08" w14:textId="04A0784F" w:rsidR="00643436" w:rsidRPr="00643436" w:rsidRDefault="00643436" w:rsidP="00F720AB">
      <w:pPr>
        <w:spacing w:line="360" w:lineRule="auto"/>
        <w:ind w:firstLine="709"/>
        <w:jc w:val="both"/>
      </w:pPr>
      <w:r w:rsidRPr="00643436">
        <w:t>На данном этапе создавалась различная документация по проекту: отчет, индивидуальные планы каждого участника, презентация, создание плаката, а также расчет личного вклада студентов в проект.</w:t>
      </w:r>
    </w:p>
    <w:p w14:paraId="46C529BF" w14:textId="0F99A52A" w:rsidR="00E3509D" w:rsidRDefault="00E3509D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12" w:name="_Toc44198929"/>
      <w:r>
        <w:rPr>
          <w:i w:val="0"/>
          <w:iCs w:val="0"/>
        </w:rPr>
        <w:t>РЕЗУЛЬТАТЫ</w:t>
      </w:r>
      <w:bookmarkEnd w:id="12"/>
    </w:p>
    <w:p w14:paraId="08FF574F" w14:textId="0181B937" w:rsidR="00E3509D" w:rsidRDefault="00643436" w:rsidP="00F720AB">
      <w:pPr>
        <w:spacing w:line="360" w:lineRule="auto"/>
        <w:ind w:firstLine="709"/>
        <w:jc w:val="both"/>
      </w:pPr>
      <w:r>
        <w:t>Р</w:t>
      </w:r>
      <w:r w:rsidR="00E3509D">
        <w:t>езультатами проекта являются: методические указания</w:t>
      </w:r>
      <w:r w:rsidR="00BF15E2">
        <w:t xml:space="preserve"> по созданию анимированной сцены</w:t>
      </w:r>
      <w:r w:rsidR="00D52BE4">
        <w:t xml:space="preserve"> – создание сцены облета модели (рис.1а), </w:t>
      </w:r>
      <w:r>
        <w:t xml:space="preserve"> </w:t>
      </w:r>
      <w:r w:rsidR="00D52BE4">
        <w:t xml:space="preserve">создание сборки и разборки модели </w:t>
      </w:r>
      <w:r>
        <w:t>(рис.1</w:t>
      </w:r>
      <w:r w:rsidR="00D52BE4">
        <w:t>б)</w:t>
      </w:r>
      <w:r>
        <w:t xml:space="preserve">, </w:t>
      </w:r>
      <w:r w:rsidR="00E47CCC">
        <w:t>создание симуляции жидкости (рис.1в), создание симуляции газа (рис.1г)</w:t>
      </w:r>
      <w:r w:rsidR="00E3509D">
        <w:t>, модель теплообменника</w:t>
      </w:r>
      <w:r>
        <w:t xml:space="preserve"> (рис.</w:t>
      </w:r>
      <w:r w:rsidR="00E47CCC">
        <w:t>2</w:t>
      </w:r>
      <w:r>
        <w:t>)</w:t>
      </w:r>
      <w:r w:rsidR="00E3509D">
        <w:t>, анимированная сцена</w:t>
      </w:r>
      <w:r w:rsidR="00BF15E2">
        <w:t xml:space="preserve"> работы теплообменника</w:t>
      </w:r>
      <w:r>
        <w:t xml:space="preserve"> (рис.</w:t>
      </w:r>
      <w:r w:rsidR="00290387">
        <w:t>3</w:t>
      </w:r>
      <w:r>
        <w:t>)</w:t>
      </w:r>
      <w:r w:rsidR="00BF15E2">
        <w:t xml:space="preserve">, требуемые </w:t>
      </w:r>
      <w:r w:rsidR="00BF15E2">
        <w:lastRenderedPageBreak/>
        <w:t>проекты, созданные во время прохождения курсов</w:t>
      </w:r>
      <w:r w:rsidR="00CD3165">
        <w:t xml:space="preserve"> по основам работы с </w:t>
      </w:r>
      <w:r w:rsidR="00CD3165">
        <w:rPr>
          <w:lang w:val="en-US"/>
        </w:rPr>
        <w:t>Autodesk</w:t>
      </w:r>
      <w:r w:rsidR="00CD3165" w:rsidRPr="00CD3165">
        <w:t xml:space="preserve"> </w:t>
      </w:r>
      <w:r w:rsidR="00CD3165">
        <w:rPr>
          <w:lang w:val="en-US"/>
        </w:rPr>
        <w:t>Maya</w:t>
      </w:r>
      <w:r w:rsidR="00CD3165" w:rsidRPr="00CD3165">
        <w:t xml:space="preserve"> </w:t>
      </w:r>
      <w:r w:rsidR="00BF15E2">
        <w:t>(рис.</w:t>
      </w:r>
      <w:r w:rsidR="00CD3165" w:rsidRPr="00CD3165">
        <w:t>4</w:t>
      </w:r>
      <w:r w:rsidR="00BF15E2">
        <w:t>)</w:t>
      </w:r>
      <w:r w:rsidR="00CD3165">
        <w:t xml:space="preserve"> и </w:t>
      </w:r>
      <w:r w:rsidR="00CD3165">
        <w:rPr>
          <w:lang w:val="en-US"/>
        </w:rPr>
        <w:t>Bifrost</w:t>
      </w:r>
      <w:r w:rsidR="00CD3165" w:rsidRPr="00CD3165">
        <w:t xml:space="preserve"> </w:t>
      </w:r>
      <w:r w:rsidR="00CD3165">
        <w:t>(рис5)</w:t>
      </w:r>
      <w:r w:rsidR="00E3509D">
        <w:t xml:space="preserve">. </w:t>
      </w:r>
    </w:p>
    <w:p w14:paraId="6CCFDA4B" w14:textId="3364CCBD" w:rsidR="00D52BE4" w:rsidRDefault="00D52BE4" w:rsidP="00F720AB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1AD43D27" wp14:editId="6E8DDF1E">
            <wp:extent cx="2545916" cy="3708000"/>
            <wp:effectExtent l="19050" t="19050" r="2603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1"/>
                    <a:stretch/>
                  </pic:blipFill>
                  <pic:spPr bwMode="auto">
                    <a:xfrm>
                      <a:off x="0" y="0"/>
                      <a:ext cx="2545916" cy="370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CCC">
        <w:t xml:space="preserve">   </w:t>
      </w:r>
      <w:r>
        <w:rPr>
          <w:noProof/>
        </w:rPr>
        <w:drawing>
          <wp:inline distT="0" distB="0" distL="0" distR="0" wp14:anchorId="23280F20" wp14:editId="61DDD0A9">
            <wp:extent cx="2526544" cy="3708000"/>
            <wp:effectExtent l="19050" t="19050" r="2667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44" cy="370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E6A1D" w14:textId="0A45D980" w:rsidR="00D52BE4" w:rsidRDefault="00D52BE4" w:rsidP="00F720AB">
      <w:pPr>
        <w:keepNext/>
        <w:spacing w:line="360" w:lineRule="auto"/>
        <w:ind w:firstLine="709"/>
        <w:jc w:val="both"/>
        <w:rPr>
          <w:i/>
          <w:iCs/>
        </w:rPr>
      </w:pPr>
      <w:r>
        <w:tab/>
        <w:t xml:space="preserve">    </w:t>
      </w:r>
      <w:r>
        <w:tab/>
      </w:r>
      <w:r w:rsidRPr="00D52BE4">
        <w:rPr>
          <w:i/>
          <w:iCs/>
        </w:rPr>
        <w:t xml:space="preserve">  </w:t>
      </w:r>
      <w:r w:rsidR="007A723B">
        <w:rPr>
          <w:i/>
          <w:iCs/>
        </w:rPr>
        <w:t xml:space="preserve"> </w:t>
      </w:r>
      <w:r w:rsidRPr="00D52BE4">
        <w:rPr>
          <w:i/>
          <w:iCs/>
        </w:rPr>
        <w:t xml:space="preserve">       а</w:t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="007A723B">
        <w:rPr>
          <w:i/>
          <w:iCs/>
        </w:rPr>
        <w:t xml:space="preserve"> </w:t>
      </w:r>
      <w:r w:rsidR="007A723B">
        <w:rPr>
          <w:i/>
          <w:iCs/>
        </w:rPr>
        <w:tab/>
        <w:t xml:space="preserve">          </w:t>
      </w:r>
      <w:r w:rsidRPr="00D52BE4">
        <w:rPr>
          <w:i/>
          <w:iCs/>
        </w:rPr>
        <w:t>б</w:t>
      </w:r>
    </w:p>
    <w:p w14:paraId="506ED816" w14:textId="10BB53C8" w:rsidR="00E47CCC" w:rsidRDefault="00E47CCC" w:rsidP="00F720AB">
      <w:pPr>
        <w:keepNext/>
        <w:spacing w:line="360" w:lineRule="auto"/>
        <w:ind w:firstLine="709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232FD1A0" wp14:editId="4CC74B1E">
            <wp:extent cx="2547634" cy="3708000"/>
            <wp:effectExtent l="19050" t="19050" r="2413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34" cy="370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</w:t>
      </w:r>
      <w:r>
        <w:rPr>
          <w:noProof/>
        </w:rPr>
        <w:drawing>
          <wp:inline distT="0" distB="0" distL="0" distR="0" wp14:anchorId="45CAB1F1" wp14:editId="0493AE02">
            <wp:extent cx="2573326" cy="3708000"/>
            <wp:effectExtent l="19050" t="19050" r="1778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26" cy="370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9E795" w14:textId="64026B98" w:rsidR="00E47CCC" w:rsidRPr="00D52BE4" w:rsidRDefault="00E47CCC" w:rsidP="00F720AB">
      <w:pPr>
        <w:keepNext/>
        <w:spacing w:line="360" w:lineRule="auto"/>
        <w:ind w:firstLine="709"/>
        <w:jc w:val="both"/>
        <w:rPr>
          <w:i/>
          <w:iCs/>
        </w:rPr>
      </w:pPr>
      <w:r>
        <w:tab/>
        <w:t xml:space="preserve">    </w:t>
      </w:r>
      <w:r>
        <w:tab/>
      </w:r>
      <w:r w:rsidRPr="00D52BE4">
        <w:rPr>
          <w:i/>
          <w:iCs/>
        </w:rPr>
        <w:t xml:space="preserve">       </w:t>
      </w:r>
      <w:r w:rsidR="007A723B">
        <w:rPr>
          <w:i/>
          <w:iCs/>
        </w:rPr>
        <w:t xml:space="preserve"> </w:t>
      </w:r>
      <w:r w:rsidRPr="00D52BE4">
        <w:rPr>
          <w:i/>
          <w:iCs/>
        </w:rPr>
        <w:t xml:space="preserve">  </w:t>
      </w:r>
      <w:r>
        <w:rPr>
          <w:i/>
          <w:iCs/>
        </w:rPr>
        <w:t>в</w:t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="007A723B">
        <w:rPr>
          <w:i/>
          <w:iCs/>
        </w:rPr>
        <w:t xml:space="preserve">                </w:t>
      </w:r>
      <w:r w:rsidR="00F720AB">
        <w:rPr>
          <w:i/>
          <w:iCs/>
        </w:rPr>
        <w:t xml:space="preserve"> </w:t>
      </w:r>
      <w:r w:rsidR="007A723B">
        <w:rPr>
          <w:i/>
          <w:iCs/>
        </w:rPr>
        <w:t xml:space="preserve">     </w:t>
      </w:r>
      <w:r>
        <w:rPr>
          <w:i/>
          <w:iCs/>
        </w:rPr>
        <w:t>г</w:t>
      </w:r>
    </w:p>
    <w:p w14:paraId="74473CBD" w14:textId="60EB5921" w:rsidR="00290387" w:rsidRDefault="00D52BE4" w:rsidP="00F720AB">
      <w:pPr>
        <w:spacing w:line="360" w:lineRule="auto"/>
        <w:jc w:val="center"/>
        <w:rPr>
          <w:i/>
          <w:iCs/>
        </w:rPr>
      </w:pPr>
      <w:r w:rsidRPr="00D52BE4">
        <w:rPr>
          <w:i/>
          <w:iCs/>
        </w:rPr>
        <w:t xml:space="preserve">Рис. </w:t>
      </w:r>
      <w:r w:rsidRPr="00D52BE4">
        <w:rPr>
          <w:i/>
          <w:iCs/>
        </w:rPr>
        <w:fldChar w:fldCharType="begin"/>
      </w:r>
      <w:r w:rsidRPr="00D52BE4">
        <w:rPr>
          <w:i/>
          <w:iCs/>
        </w:rPr>
        <w:instrText xml:space="preserve"> SEQ Рис. \* ARABIC </w:instrText>
      </w:r>
      <w:r w:rsidRPr="00D52BE4">
        <w:rPr>
          <w:i/>
          <w:iCs/>
        </w:rPr>
        <w:fldChar w:fldCharType="separate"/>
      </w:r>
      <w:r w:rsidR="004E4F5A">
        <w:rPr>
          <w:i/>
          <w:iCs/>
          <w:noProof/>
        </w:rPr>
        <w:t>1</w:t>
      </w:r>
      <w:r w:rsidRPr="00D52BE4">
        <w:rPr>
          <w:i/>
          <w:iCs/>
        </w:rPr>
        <w:fldChar w:fldCharType="end"/>
      </w:r>
      <w:r w:rsidR="007E3F83" w:rsidRPr="00F60131">
        <w:rPr>
          <w:i/>
          <w:iCs/>
        </w:rPr>
        <w:t xml:space="preserve"> </w:t>
      </w:r>
      <w:r>
        <w:rPr>
          <w:i/>
          <w:iCs/>
        </w:rPr>
        <w:t>Методические указания проекта</w:t>
      </w:r>
    </w:p>
    <w:p w14:paraId="2E511872" w14:textId="77777777" w:rsidR="00290387" w:rsidRDefault="00290387" w:rsidP="00F720A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46177D" wp14:editId="149CD38D">
            <wp:extent cx="4896949" cy="3680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50" cy="37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435" w14:textId="539EE294" w:rsidR="00E47CCC" w:rsidRDefault="00290387" w:rsidP="00F720AB">
      <w:pPr>
        <w:spacing w:line="360" w:lineRule="auto"/>
        <w:jc w:val="center"/>
        <w:rPr>
          <w:i/>
          <w:iCs/>
        </w:rPr>
      </w:pPr>
      <w:r w:rsidRPr="00290387">
        <w:rPr>
          <w:i/>
          <w:iCs/>
        </w:rPr>
        <w:t xml:space="preserve">Рис. </w:t>
      </w:r>
      <w:r w:rsidRPr="00290387">
        <w:rPr>
          <w:i/>
          <w:iCs/>
        </w:rPr>
        <w:fldChar w:fldCharType="begin"/>
      </w:r>
      <w:r w:rsidRPr="00290387">
        <w:rPr>
          <w:i/>
          <w:iCs/>
        </w:rPr>
        <w:instrText xml:space="preserve"> SEQ Рис. \* ARABIC </w:instrText>
      </w:r>
      <w:r w:rsidRPr="00290387">
        <w:rPr>
          <w:i/>
          <w:iCs/>
        </w:rPr>
        <w:fldChar w:fldCharType="separate"/>
      </w:r>
      <w:r w:rsidR="004E4F5A">
        <w:rPr>
          <w:i/>
          <w:iCs/>
          <w:noProof/>
        </w:rPr>
        <w:t>2</w:t>
      </w:r>
      <w:r w:rsidRPr="00290387">
        <w:rPr>
          <w:i/>
          <w:iCs/>
        </w:rPr>
        <w:fldChar w:fldCharType="end"/>
      </w:r>
      <w:r>
        <w:rPr>
          <w:i/>
          <w:iCs/>
        </w:rPr>
        <w:t xml:space="preserve"> </w:t>
      </w:r>
      <w:r w:rsidRPr="00290387">
        <w:rPr>
          <w:i/>
          <w:iCs/>
        </w:rPr>
        <w:t>3</w:t>
      </w:r>
      <w:r w:rsidRPr="00290387">
        <w:rPr>
          <w:i/>
          <w:iCs/>
          <w:lang w:val="en-US"/>
        </w:rPr>
        <w:t>D</w:t>
      </w:r>
      <w:r w:rsidRPr="00290387">
        <w:rPr>
          <w:i/>
          <w:iCs/>
        </w:rPr>
        <w:t>-модель теплообменника</w:t>
      </w:r>
    </w:p>
    <w:p w14:paraId="52778C64" w14:textId="77777777" w:rsidR="004E4F5A" w:rsidRDefault="004E4F5A" w:rsidP="00F720AB">
      <w:pPr>
        <w:spacing w:line="360" w:lineRule="auto"/>
        <w:jc w:val="center"/>
        <w:rPr>
          <w:i/>
          <w:iCs/>
        </w:rPr>
      </w:pPr>
    </w:p>
    <w:p w14:paraId="35A58F86" w14:textId="45ECFFA4" w:rsidR="004E4F5A" w:rsidRDefault="007A723B" w:rsidP="00F720A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1EA356" wp14:editId="29466070">
            <wp:extent cx="4966063" cy="31775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5"/>
                    <a:stretch/>
                  </pic:blipFill>
                  <pic:spPr bwMode="auto">
                    <a:xfrm>
                      <a:off x="0" y="0"/>
                      <a:ext cx="4976013" cy="31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98FE" w14:textId="0142BFB9" w:rsidR="00000AB3" w:rsidRPr="004E4F5A" w:rsidRDefault="004E4F5A" w:rsidP="00F720AB">
      <w:pPr>
        <w:spacing w:line="360" w:lineRule="auto"/>
        <w:jc w:val="center"/>
        <w:rPr>
          <w:i/>
          <w:iCs/>
        </w:rPr>
      </w:pPr>
      <w:r w:rsidRPr="004E4F5A">
        <w:rPr>
          <w:i/>
          <w:iCs/>
        </w:rPr>
        <w:t xml:space="preserve">Рис. </w:t>
      </w:r>
      <w:r w:rsidRPr="004E4F5A">
        <w:rPr>
          <w:i/>
          <w:iCs/>
        </w:rPr>
        <w:fldChar w:fldCharType="begin"/>
      </w:r>
      <w:r w:rsidRPr="004E4F5A">
        <w:rPr>
          <w:i/>
          <w:iCs/>
        </w:rPr>
        <w:instrText xml:space="preserve"> SEQ Рис. \* ARABIC </w:instrText>
      </w:r>
      <w:r w:rsidRPr="004E4F5A">
        <w:rPr>
          <w:i/>
          <w:iCs/>
        </w:rPr>
        <w:fldChar w:fldCharType="separate"/>
      </w:r>
      <w:r w:rsidRPr="004E4F5A">
        <w:rPr>
          <w:i/>
          <w:iCs/>
        </w:rPr>
        <w:t>3</w:t>
      </w:r>
      <w:r w:rsidRPr="004E4F5A">
        <w:rPr>
          <w:i/>
          <w:iCs/>
        </w:rPr>
        <w:fldChar w:fldCharType="end"/>
      </w:r>
      <w:r w:rsidRPr="004E4F5A">
        <w:rPr>
          <w:i/>
          <w:iCs/>
        </w:rPr>
        <w:t xml:space="preserve"> Анимированная сцена работы теплообменника</w:t>
      </w:r>
    </w:p>
    <w:p w14:paraId="2495BA0B" w14:textId="77777777" w:rsidR="00000AB3" w:rsidRDefault="00000AB3" w:rsidP="00F720A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77A7B0" wp14:editId="5297CDCC">
            <wp:extent cx="4972837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000" cy="34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8FCF" w14:textId="1BD693A8" w:rsidR="00000AB3" w:rsidRDefault="00000AB3" w:rsidP="00F720AB">
      <w:pPr>
        <w:spacing w:line="360" w:lineRule="auto"/>
        <w:jc w:val="center"/>
        <w:rPr>
          <w:i/>
          <w:iCs/>
        </w:rPr>
      </w:pPr>
      <w:r w:rsidRPr="00000AB3">
        <w:rPr>
          <w:i/>
          <w:iCs/>
        </w:rPr>
        <w:t xml:space="preserve">Рис. </w:t>
      </w:r>
      <w:r w:rsidR="004E4F5A">
        <w:rPr>
          <w:i/>
          <w:iCs/>
        </w:rPr>
        <w:t>4</w:t>
      </w:r>
      <w:r w:rsidRPr="00000AB3">
        <w:rPr>
          <w:i/>
          <w:iCs/>
        </w:rPr>
        <w:t xml:space="preserve"> Проект курса по основам работы с Autodesk Maya</w:t>
      </w:r>
    </w:p>
    <w:p w14:paraId="11EB4975" w14:textId="77777777" w:rsidR="00CD3165" w:rsidRDefault="00CD3165" w:rsidP="00F720AB">
      <w:pPr>
        <w:spacing w:line="360" w:lineRule="auto"/>
        <w:jc w:val="center"/>
        <w:rPr>
          <w:i/>
          <w:iCs/>
        </w:rPr>
      </w:pPr>
    </w:p>
    <w:p w14:paraId="2F9908A8" w14:textId="3455D328" w:rsidR="00CD3165" w:rsidRPr="00000AB3" w:rsidRDefault="007A330A" w:rsidP="00F720AB">
      <w:pPr>
        <w:spacing w:line="360" w:lineRule="auto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35F1C78" wp14:editId="2E0D4C07">
            <wp:extent cx="4975860" cy="268603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0" t="13753" r="4378"/>
                    <a:stretch/>
                  </pic:blipFill>
                  <pic:spPr bwMode="auto">
                    <a:xfrm>
                      <a:off x="0" y="0"/>
                      <a:ext cx="5055775" cy="27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D69A" w14:textId="5C5AD40E" w:rsidR="00290387" w:rsidRPr="00CD3165" w:rsidRDefault="00CD3165" w:rsidP="00F720AB">
      <w:pPr>
        <w:spacing w:line="360" w:lineRule="auto"/>
        <w:jc w:val="center"/>
        <w:rPr>
          <w:i/>
          <w:iCs/>
        </w:rPr>
      </w:pPr>
      <w:r w:rsidRPr="00000AB3">
        <w:rPr>
          <w:i/>
          <w:iCs/>
        </w:rPr>
        <w:t xml:space="preserve">Рис. </w:t>
      </w:r>
      <w:r>
        <w:rPr>
          <w:i/>
          <w:iCs/>
        </w:rPr>
        <w:t>5</w:t>
      </w:r>
      <w:r w:rsidRPr="00000AB3">
        <w:rPr>
          <w:i/>
          <w:iCs/>
        </w:rPr>
        <w:t xml:space="preserve"> Проект курса по основам работы с </w:t>
      </w:r>
      <w:r>
        <w:rPr>
          <w:i/>
          <w:iCs/>
          <w:lang w:val="en-US"/>
        </w:rPr>
        <w:t>Bifrost</w:t>
      </w:r>
    </w:p>
    <w:p w14:paraId="7403CE1F" w14:textId="6DEFD932" w:rsidR="009368FE" w:rsidRDefault="009368FE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13" w:name="_Toc44198930"/>
      <w:r>
        <w:rPr>
          <w:i w:val="0"/>
          <w:iCs w:val="0"/>
        </w:rPr>
        <w:t>ЗАКЛЮЧЕНИЕ</w:t>
      </w:r>
      <w:bookmarkEnd w:id="13"/>
    </w:p>
    <w:p w14:paraId="51077C83" w14:textId="789E938B" w:rsidR="009368FE" w:rsidRDefault="009368FE" w:rsidP="00F720AB">
      <w:pPr>
        <w:spacing w:line="360" w:lineRule="auto"/>
        <w:ind w:firstLine="709"/>
        <w:jc w:val="both"/>
      </w:pPr>
      <w:r>
        <w:t>В итоге поставленные в начале семестра задачи</w:t>
      </w:r>
      <w:r w:rsidR="007A723B">
        <w:t xml:space="preserve"> были</w:t>
      </w:r>
      <w:r>
        <w:t xml:space="preserve"> полностью</w:t>
      </w:r>
      <w:r w:rsidR="007A723B">
        <w:t xml:space="preserve"> </w:t>
      </w:r>
      <w:r>
        <w:t>выполнены</w:t>
      </w:r>
      <w:r w:rsidR="004E4F5A">
        <w:t xml:space="preserve"> командой проекта</w:t>
      </w:r>
      <w:r>
        <w:t>. Работа закончена в</w:t>
      </w:r>
      <w:r w:rsidR="004E4F5A">
        <w:t>овремя</w:t>
      </w:r>
      <w:r>
        <w:t xml:space="preserve">, </w:t>
      </w:r>
      <w:r w:rsidR="004E4F5A">
        <w:t xml:space="preserve">и </w:t>
      </w:r>
      <w:r>
        <w:t>сроки окончания отдельных этапов были соблюдены. Результаты данного семестра будут использоваться в дальнейшей работе, для достижения общей цели проекта.</w:t>
      </w:r>
    </w:p>
    <w:p w14:paraId="332A47B2" w14:textId="77777777" w:rsidR="00E3509D" w:rsidRPr="00DF493A" w:rsidRDefault="00E3509D" w:rsidP="00F720AB">
      <w:pPr>
        <w:spacing w:line="360" w:lineRule="auto"/>
        <w:ind w:firstLine="709"/>
        <w:jc w:val="both"/>
      </w:pPr>
    </w:p>
    <w:sectPr w:rsidR="00E3509D" w:rsidRPr="00DF493A" w:rsidSect="00294873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919"/>
    <w:multiLevelType w:val="multilevel"/>
    <w:tmpl w:val="7CAAE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D75F48"/>
    <w:multiLevelType w:val="hybridMultilevel"/>
    <w:tmpl w:val="1D1875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E03B8"/>
    <w:multiLevelType w:val="hybridMultilevel"/>
    <w:tmpl w:val="6E8A3268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8273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5CED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B0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207B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D22E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38D2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EA8B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A489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3B07AC"/>
    <w:multiLevelType w:val="multilevel"/>
    <w:tmpl w:val="F5B84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62121A0"/>
    <w:multiLevelType w:val="hybridMultilevel"/>
    <w:tmpl w:val="7DD27F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755C0A"/>
    <w:multiLevelType w:val="hybridMultilevel"/>
    <w:tmpl w:val="A42A6510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66B78"/>
    <w:multiLevelType w:val="hybridMultilevel"/>
    <w:tmpl w:val="48EA93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6178B"/>
    <w:multiLevelType w:val="hybridMultilevel"/>
    <w:tmpl w:val="BB8A0C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0853A8"/>
    <w:multiLevelType w:val="hybridMultilevel"/>
    <w:tmpl w:val="6FAEF82C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767B7"/>
    <w:multiLevelType w:val="multilevel"/>
    <w:tmpl w:val="506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F1329"/>
    <w:multiLevelType w:val="hybridMultilevel"/>
    <w:tmpl w:val="2B48E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325623"/>
    <w:multiLevelType w:val="multilevel"/>
    <w:tmpl w:val="A12C9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C4E3852"/>
    <w:multiLevelType w:val="multilevel"/>
    <w:tmpl w:val="AD925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EAE62E1"/>
    <w:multiLevelType w:val="hybridMultilevel"/>
    <w:tmpl w:val="220699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5A2C12"/>
    <w:multiLevelType w:val="multilevel"/>
    <w:tmpl w:val="C1BA8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0425B35"/>
    <w:multiLevelType w:val="multilevel"/>
    <w:tmpl w:val="98C2B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9CB3882"/>
    <w:multiLevelType w:val="hybridMultilevel"/>
    <w:tmpl w:val="FFB0C56E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81FA8"/>
    <w:multiLevelType w:val="hybridMultilevel"/>
    <w:tmpl w:val="4EC2CF16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8273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5CED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B0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207B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D22E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38D2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EA8B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A489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FA95B7C"/>
    <w:multiLevelType w:val="hybridMultilevel"/>
    <w:tmpl w:val="A42A6510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B02C0"/>
    <w:multiLevelType w:val="hybridMultilevel"/>
    <w:tmpl w:val="4EC2CF16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8273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5CED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B0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207B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D22E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38D2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EA8B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A489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780087A"/>
    <w:multiLevelType w:val="hybridMultilevel"/>
    <w:tmpl w:val="CD665A4C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7462D"/>
    <w:multiLevelType w:val="multilevel"/>
    <w:tmpl w:val="D0C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0236BBE"/>
    <w:multiLevelType w:val="hybridMultilevel"/>
    <w:tmpl w:val="2B48E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CF0486"/>
    <w:multiLevelType w:val="hybridMultilevel"/>
    <w:tmpl w:val="575CB6D4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F4E52"/>
    <w:multiLevelType w:val="multilevel"/>
    <w:tmpl w:val="D550D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67D73C8"/>
    <w:multiLevelType w:val="hybridMultilevel"/>
    <w:tmpl w:val="6FAEF82C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A73FC"/>
    <w:multiLevelType w:val="hybridMultilevel"/>
    <w:tmpl w:val="A0DED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9"/>
  </w:num>
  <w:num w:numId="5">
    <w:abstractNumId w:val="11"/>
  </w:num>
  <w:num w:numId="6">
    <w:abstractNumId w:val="23"/>
  </w:num>
  <w:num w:numId="7">
    <w:abstractNumId w:val="20"/>
  </w:num>
  <w:num w:numId="8">
    <w:abstractNumId w:val="24"/>
  </w:num>
  <w:num w:numId="9">
    <w:abstractNumId w:val="0"/>
  </w:num>
  <w:num w:numId="10">
    <w:abstractNumId w:val="25"/>
  </w:num>
  <w:num w:numId="11">
    <w:abstractNumId w:val="8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21"/>
  </w:num>
  <w:num w:numId="17">
    <w:abstractNumId w:val="12"/>
  </w:num>
  <w:num w:numId="18">
    <w:abstractNumId w:val="16"/>
  </w:num>
  <w:num w:numId="19">
    <w:abstractNumId w:val="1"/>
  </w:num>
  <w:num w:numId="20">
    <w:abstractNumId w:val="9"/>
  </w:num>
  <w:num w:numId="21">
    <w:abstractNumId w:val="26"/>
  </w:num>
  <w:num w:numId="22">
    <w:abstractNumId w:val="6"/>
  </w:num>
  <w:num w:numId="23">
    <w:abstractNumId w:val="13"/>
  </w:num>
  <w:num w:numId="24">
    <w:abstractNumId w:val="14"/>
  </w:num>
  <w:num w:numId="25">
    <w:abstractNumId w:val="22"/>
  </w:num>
  <w:num w:numId="26">
    <w:abstractNumId w:val="1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A"/>
    <w:rsid w:val="00000AB3"/>
    <w:rsid w:val="00043D62"/>
    <w:rsid w:val="000647B0"/>
    <w:rsid w:val="00112070"/>
    <w:rsid w:val="00167E86"/>
    <w:rsid w:val="00171DD2"/>
    <w:rsid w:val="0018661F"/>
    <w:rsid w:val="001A004D"/>
    <w:rsid w:val="001F1EAC"/>
    <w:rsid w:val="002176D0"/>
    <w:rsid w:val="00290387"/>
    <w:rsid w:val="00294873"/>
    <w:rsid w:val="002F7ABB"/>
    <w:rsid w:val="00440CE5"/>
    <w:rsid w:val="00446035"/>
    <w:rsid w:val="004C0171"/>
    <w:rsid w:val="004E4F5A"/>
    <w:rsid w:val="00517F5F"/>
    <w:rsid w:val="0056138B"/>
    <w:rsid w:val="005A54BC"/>
    <w:rsid w:val="005A5857"/>
    <w:rsid w:val="00643436"/>
    <w:rsid w:val="00643C6A"/>
    <w:rsid w:val="006A74CA"/>
    <w:rsid w:val="00701AA8"/>
    <w:rsid w:val="007A330A"/>
    <w:rsid w:val="007A723B"/>
    <w:rsid w:val="007E3F83"/>
    <w:rsid w:val="00802B70"/>
    <w:rsid w:val="008B5DB4"/>
    <w:rsid w:val="009368FE"/>
    <w:rsid w:val="009D4115"/>
    <w:rsid w:val="00B2776C"/>
    <w:rsid w:val="00BF15E2"/>
    <w:rsid w:val="00CB1F7F"/>
    <w:rsid w:val="00CD3165"/>
    <w:rsid w:val="00D36510"/>
    <w:rsid w:val="00D52BE4"/>
    <w:rsid w:val="00DF493A"/>
    <w:rsid w:val="00E15A24"/>
    <w:rsid w:val="00E3509D"/>
    <w:rsid w:val="00E47CCC"/>
    <w:rsid w:val="00EB32B1"/>
    <w:rsid w:val="00F33ACF"/>
    <w:rsid w:val="00F50774"/>
    <w:rsid w:val="00F60131"/>
    <w:rsid w:val="00F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D4F8"/>
  <w15:chartTrackingRefBased/>
  <w15:docId w15:val="{6B1DCF85-4938-46E6-86D1-B185E98A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AC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3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3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A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A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AC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AC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AC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AC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F33ACF"/>
    <w:pPr>
      <w:autoSpaceDE w:val="0"/>
      <w:autoSpaceDN w:val="0"/>
      <w:adjustRightInd w:val="0"/>
    </w:pPr>
    <w:rPr>
      <w:rFonts w:ascii="Times New Roman" w:eastAsia="Calibri" w:hAnsi="Times New Roman"/>
      <w:sz w:val="28"/>
      <w:szCs w:val="28"/>
    </w:rPr>
  </w:style>
  <w:style w:type="paragraph" w:customStyle="1" w:styleId="Default">
    <w:name w:val="Default"/>
    <w:rsid w:val="00F33ACF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3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3ACF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33A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33A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33AC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3AC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33AC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33AC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33AC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33AC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rsid w:val="00F33ACF"/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a6"/>
    <w:uiPriority w:val="10"/>
    <w:qFormat/>
    <w:rsid w:val="00F33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F33A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33A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F33ACF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F33ACF"/>
    <w:rPr>
      <w:b/>
      <w:bCs/>
    </w:rPr>
  </w:style>
  <w:style w:type="character" w:styleId="aa">
    <w:name w:val="Emphasis"/>
    <w:basedOn w:val="a0"/>
    <w:uiPriority w:val="20"/>
    <w:qFormat/>
    <w:rsid w:val="00F33AC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F33ACF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33ACF"/>
    <w:rPr>
      <w:i/>
    </w:rPr>
  </w:style>
  <w:style w:type="character" w:customStyle="1" w:styleId="22">
    <w:name w:val="Цитата 2 Знак"/>
    <w:basedOn w:val="a0"/>
    <w:link w:val="21"/>
    <w:uiPriority w:val="29"/>
    <w:rsid w:val="00F33AC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33ACF"/>
    <w:pPr>
      <w:ind w:left="720" w:right="720"/>
    </w:pPr>
    <w:rPr>
      <w:rFonts w:cstheme="majorBidi"/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F33ACF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F33AC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33AC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33AC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33AC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33AC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List Paragraph"/>
    <w:basedOn w:val="a"/>
    <w:uiPriority w:val="34"/>
    <w:qFormat/>
    <w:rsid w:val="00F33ACF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167E8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167E8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3509D"/>
    <w:pPr>
      <w:spacing w:after="100"/>
      <w:ind w:left="480"/>
    </w:pPr>
  </w:style>
  <w:style w:type="table" w:styleId="af5">
    <w:name w:val="Table Grid"/>
    <w:basedOn w:val="a1"/>
    <w:uiPriority w:val="39"/>
    <w:rsid w:val="00064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505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363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443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205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00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77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64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14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8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40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7E33-8605-46AA-A02F-EC1CDA46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12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zerozero n.</cp:lastModifiedBy>
  <cp:revision>14</cp:revision>
  <dcterms:created xsi:type="dcterms:W3CDTF">2020-06-26T11:17:00Z</dcterms:created>
  <dcterms:modified xsi:type="dcterms:W3CDTF">2020-06-28T19:00:00Z</dcterms:modified>
</cp:coreProperties>
</file>