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Title"/>
        <w:spacing w:after="200"/>
        <w:jc w:val="center"/>
      </w:pPr>
      <w:r>
        <w:rPr>
          <w:rFonts w:ascii="Calibri" w:cs="Calibri" w:eastAsia="Calibri" w:hAnsi="Calibri"/>
          <w:b/>
          <w:bCs/>
          <w:sz w:val="48"/>
          <w:szCs w:val="72"/>
        </w:rPr>
        <w:t xml:space="preserve">SISTEMA QA TOTAL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F5597"/>
          <w:sz w:val="48"/>
          <w:szCs w:val="48"/>
        </w:rPr>
        <w:t xml:space="preserve">Manual de Usuario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Plataforma de Gestión de Calidad de Software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08080"/>
          <w:sz w:val="22"/>
          <w:szCs w:val="22"/>
        </w:rPr>
        <w:t>Versión 1.1  ·  4 de septiembre de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Documento confidencial — uso interno</w:t>
      </w:r>
    </w:p>
    <w:p>
      <w:r>
        <w:br w:type="page"/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Introducción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Sistema QA Total es una plataforma web integral para la gestión del ciclo de vida de calidad de software. Permite a los equipos planificar, ejecutar y hacer seguimiento de pruebas, así como registrar y gestionar defectos, todo en un único entorno colaborativo con trazabilidad completa.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1.1 Alcance del documento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Este manual describe las funcionalidades disponibles para cada perfil, el flujo vigente de pruebas y defectos, y los procedimientos para registrar evidencias, cerrar ciclos y consultar reportes. Las capturas son referenciales; los permisos y reglas descritos corresponden a la versión 1.1.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1.2 Acceso al sistema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está disponible en el navegador web en la dirección proporcionada por el administrador. Se recomienda el uso de Google Chrome o Microsoft Edge en su versión más reciente.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 de acceso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Proporcionada por el administrador del sistema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Navegadores soportados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Chrome 100+, Microsoft Edge 100+, Firefox 100+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Resolución recomendada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1280 × 768 píxeles o superior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1.3 Flujo de trabajo general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flujo típico de trabajo en el sistema sigue estas etapas: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Crear el Proyecto con los responsables asignados.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Registrar los Requerimientos del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Crear los Casos de Prueba vinculados a cada requerimiento.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Abrir un Ciclo de Prueba para el proyecto.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Ejecutar los Casos de Prueba y registrar resultados.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Registrar y gestionar los Defectos encontrados.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7. Finalizar el Ciclo de Prueba, registrar la conclusión y generar el informe de cierre.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8. Consultar Reportes por proyecto y ciclo, y descargar los documentos de evidencia o defecto.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Roles y Permisos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implementa control de acceso basado en roles (RBAC). Cada usuario tiene un único rol que determina qué módulos puede ver y qué acciones puede realizar.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25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en el sistema</w:t>
            </w:r>
          </w:p>
        </w:tc>
        <w:tc>
          <w:tcPr>
            <w:tcW w:type="pct" w:w="55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pct" w:w="20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pct" w:w="25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pct" w:w="55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Acceso total. Gestiona usuarios, catálogos y todos los módulos. Puede realizar operaciones administrativas excepcionales.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Gobierna QA. Crea y administra proyectos, requerimientos, planes y ciclos; asigna responsables QA y gestiona catálogos.</w:t>
            </w:r>
          </w:p>
        </w:tc>
      </w:tr>
      <w:tr>
        <w:tc>
          <w:tcPr>
            <w:tcW w:type="pct" w:w="20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QA Tester</w:t>
            </w:r>
          </w:p>
        </w:tc>
        <w:tc>
          <w:tcPr>
            <w:tcW w:type="pct" w:w="25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Tester</w:t>
            </w:r>
          </w:p>
        </w:tc>
        <w:tc>
          <w:tcPr>
            <w:tcW w:type="pct" w:w="55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Crea casos de prueba, ejecuta los casos asignados, registra evidencias y defectos, y valida las respuestas de Desarrollo.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Visualiza proyectos y avance. Recibe los defectos nuevos y los asigna individualmente o en bloque a desarrolladores.</w:t>
            </w:r>
          </w:p>
        </w:tc>
      </w:tr>
      <w:tr>
        <w:tc>
          <w:tcPr>
            <w:tcW w:type="pct" w:w="20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Desarrollador</w:t>
            </w:r>
          </w:p>
        </w:tc>
        <w:tc>
          <w:tcPr>
            <w:tcW w:type="pct" w:w="25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Desarrollador</w:t>
            </w:r>
          </w:p>
        </w:tc>
        <w:tc>
          <w:tcPr>
            <w:tcW w:type="pct" w:w="55%"/>
            <w:shd w:fill="EB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Consulta sus defectos asignados y registra la respuesta de Desarrollo como Atendido o No Aplica.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2.1 Acceso por módulo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Todos los roles (el contenido varía según el rol)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Proyectos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Project Manager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Requerimientos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Project Manager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Casos de Prueba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Project Manager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Ciclos de Prueba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Project Manager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Ejecuciones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Project Manager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Todos los roles (acciones limitadas según el rol)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Planes de Prueba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Project Manager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Project Manager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Solo Administrador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Catálogos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Administrador y QA Lead</w:t>
            </w:r>
          </w:p>
        </w:tc>
      </w:tr>
    </w:tbl>
    <w:p>
      <w:pPr>
        <w:pStyle w:val="Heading1"/>
        <w:pageBreakBefore w:val="0"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Inicio de Sesión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acceder al sistema, ingresa tu correo electrónico y contraseña en la pantalla de inicio de sesión.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1" name="Captura 1" descr="Pantalla de inicio de sesión del Sistema QA" title="Pantalla de inicio de sesión del Sistema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3.1 Procedimiento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Abre el navegador e ingresa la URL del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Escribe tu correo electrónico en el campo correspondiente.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Escribe tu contraseña.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Haz clic en "Iniciar Sesión".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Serás redirigido automáticamente al Dashboard.</w:t>
      </w:r>
    </w:p>
    <w:p>
      <w:pPr>
        <w:spacing w:after="80"/>
      </w:pPr>
      <w:r>
        <w:t xml:space="preserve"/>
      </w:r>
    </w:p>
    <w:p>
      <w:pPr>
        <w:shd w:fill="FFF8E1" w:color="auto" w:val="clear"/>
        <w:spacing w:after="160" w:before="80"/>
      </w:pPr>
      <w:r>
        <w:rPr>
          <w:rFonts w:ascii="Calibri" w:cs="Calibri" w:eastAsia="Calibri" w:hAnsi="Calibri"/>
          <w:color w:val="7B5800"/>
          <w:sz w:val="21"/>
          <w:szCs w:val="21"/>
        </w:rPr>
        <w:t xml:space="preserve">💡 ⚠️  Si ingresas credenciales incorrectas, el sistema mostrará un mensaje de error. Contacta al administrador si olvidaste tu contraseña.</w:t>
      </w:r>
    </w:p>
    <w:p>
      <w:pPr>
        <w:shd w:fill="EFF8FF" w:color="auto" w:val="clear"/>
        <w:spacing w:after="160" w:before="80"/>
      </w:pPr>
      <w:r>
        <w:rPr>
          <w:rFonts w:ascii="Calibri" w:cs="Calibri" w:eastAsia="Calibri" w:hAnsi="Calibri"/>
          <w:color w:val="1A5F9B"/>
          <w:sz w:val="21"/>
          <w:szCs w:val="21"/>
        </w:rPr>
        <w:t xml:space="preserve">💡 La sesión dura 24 horas. Después de ese tiempo deberás volver a iniciar sesión.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Dashboard es la pantalla principal. Muestra un resumen del estado de los proyectos, casos y defectos asignados al usuario activo.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2" name="Captura 2" descr="Dashboard con indicadores de proyectos, casos y defectos" title="Dashboard con indicadores de proyectos, casos y defe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4.1 Tarjetas de indicadores (KPIs)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Proyectos activos: cantidad de proyectos en estado "En Ejecución".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Casos de prueba: total de casos en los proyectos del usuario.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Defectos abiertos / Pendientes de verificación (según el rol).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 casos asignados: casos de prueba asignados al usuario actual.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4.2 Gráficos y listas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Avance por proyecto: barra con porcentaje de casos ejecutados.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Casos del ciclo por estado: distribución calculada sobre el ciclo vigente, separando ejecutados y pendientes.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Defectos abiertos por severidad y últimos defectos reportados, de acuerdo con los proyectos visibles para el usuario.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Últimas ejecuciones: las 10 últimas ejecuciones con sus resultados.</w:t>
      </w:r>
    </w:p>
    <w:p>
      <w:pPr>
        <w:spacing w:after="80"/>
      </w:pPr>
      <w:r>
        <w:t xml:space="preserve"/>
      </w:r>
    </w:p>
    <w:p>
      <w:pPr>
        <w:shd w:fill="EFF8FF" w:color="auto" w:val="clear"/>
        <w:spacing w:after="160" w:before="80"/>
      </w:pPr>
      <w:r>
        <w:rPr>
          <w:rFonts w:ascii="Calibri" w:cs="Calibri" w:eastAsia="Calibri" w:hAnsi="Calibri"/>
          <w:color w:val="1A5F9B"/>
          <w:sz w:val="21"/>
          <w:szCs w:val="21"/>
        </w:rPr>
        <w:t xml:space="preserve">💡 Los datos se actualizan en tiempo real al navegar entre módulos.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Proyectos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módulo de Proyectos es el punto de partida del flujo de trabajo QA. Cada proyecto agrupa sus requerimientos, casos de prueba, ciclos y defectos.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3" name="Captura 3" descr="Portafolio de proyectos accesibles al usuario" title="Portafolio de proyectos accesibles al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5.1 Lista de proyectos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La lista muestra los proyectos accesibles al usuario con código, nombre, cliente, estado y avance. QA Tester y Project Manager tienen acceso de consulta; las acciones de creación y modificación corresponden a Administrador y QA Lead.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5.2 Crear un nuevo proyecto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4" name="Captura 4" descr="Formulario para registrar un nuevo proyecto" title="Formulario para registrar un nuevo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Haz clic en "+ Nuevo Proyecto" para abrir el formulario:</w:t>
      </w:r>
    </w:p>
    <w:p>
      <w:pPr>
        <w:pStyle w:val="ListParagraph"/>
      </w:pPr>
      <w:r>
        <w:rPr>
          <w:rFonts w:ascii="Calibri" w:hAnsi="Calibri"/>
          <w:sz w:val="22"/>
        </w:rPr>
        <w:t>Antes de crear el proyecto, registra el cliente en Configuración &gt; Catálogos &gt; Clientes si todavía no existe. En el formulario del proyecto selecciona el nombre del cliente en la lista desplegable.</w:t>
      </w:r>
    </w:p>
    <w:p>
      <w:pPr>
        <w:pStyle w:val="ListParagraph"/>
      </w:pPr>
      <w:r>
        <w:rPr>
          <w:rFonts w:ascii="Calibri" w:hAnsi="Calibri"/>
          <w:sz w:val="22"/>
        </w:rPr>
        <w:t>El código interno y el orden del cliente se generan automáticamente de forma incremental; no se solicitan en el modal Nuevo Cliente.</w:t>
      </w:r>
    </w:p>
    <w:p>
      <w:pPr>
        <w:pStyle w:val="ListParagraph"/>
      </w:pPr>
      <w:r>
        <w:rPr>
          <w:rFonts w:ascii="Calibri" w:hAnsi="Calibri"/>
          <w:sz w:val="22"/>
        </w:rPr>
        <w:t>Al asignar un Responsable QA, el sistema envía una notificación institucional al tester y conserva visibles las ejecuciones y defectos anteriores del proyecto.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proyecto (máx. 10 caracteres). Ej: PWC-2024.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completo del proyecto.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Cliente seleccionado desde el catálogo de Clientes. La lista muestra únicamente el nombre y respeta el orden configurado.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Aplicación bajo prueba (opcional).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Repositorio URL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Enlace al repositorio de código (opcional).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Jefe de Proyecto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Manager responsable del proyecto.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Jefe QA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Lead que lidera las pruebas.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Responsable QA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Tester asignado directamente. Al asignarlo se envía correo de notificación.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 inicial: "Por estimar".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Horas QA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Horas de QA estimadas/consumidas (opcional).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Inicio Planificada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planificada de inicio de pruebas.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Fin Planificada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estimada de entrega planificada.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Inicio Real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Requerida para estado "En Ejecución".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Fin Real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Requerida para estado "En Ejecución".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Notas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Observaciones generales del proyecto.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5.3 Estados del proyecto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proyectos siguen un flujo de estados progresivo: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 estimar → Estimado → Planificado → En Ejecución → Finalizado → En Producción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Desde "En Ejecución" también puede pasar a "Observado" y regresar.</w:t>
      </w:r>
    </w:p>
    <w:p>
      <w:pPr>
        <w:spacing w:after="80"/>
      </w:pPr>
      <w:r>
        <w:t xml:space="preserve"/>
      </w:r>
    </w:p>
    <w:p>
      <w:pPr>
        <w:shd w:fill="FFF8E1" w:color="auto" w:val="clear"/>
        <w:spacing w:after="160" w:before="80"/>
      </w:pPr>
      <w:r>
        <w:rPr>
          <w:rFonts w:ascii="Calibri" w:cs="Calibri" w:eastAsia="Calibri" w:hAnsi="Calibri"/>
          <w:color w:val="7B5800"/>
          <w:sz w:val="21"/>
          <w:szCs w:val="21"/>
        </w:rPr>
        <w:t xml:space="preserve">💡 ⚠️  Para cambiar el estado a "En Ejecución" es obligatorio ingresar Fecha Inicio Real y Fecha Fin Real.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Requerimientos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requerimientos representan las funcionalidades que el sistema debe cumplir y son la base para crear los casos de prueba.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5" name="Captura 5" descr="Lista de requerimientos filtrada por proyecto" title="Lista de requerimientos filtrada por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6.1 Selección de proyecto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Selecciona primero el proyecto en el desplegable superior. Solo verás los proyectos a los que tienes acceso.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6.2 Crear un requerimiento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Haz clic en "+ Nuevo Requerimiento". Campos del formulario: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único. Ej: RF-001, RNF-002.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 o No Funcional.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descriptivo del requerimiento.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Explicación detallada de la funcionalidad esperada.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Condiciones que debe cumplir para considerarse aprobado.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Prioridad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Alta, Media o Baja.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Pendiente, En Análisis, Aprobado, En Desarrollo, Completado o Rechazado.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6.3 Acciones disponibles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 casos vinculados: navega a los Casos de Prueba filtrados por ese requerimiento.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Editar: abre el formulario con los datos actuales para modificar.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Eliminar: solicita confirmación antes de eliminar.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Casos de Prueba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casos de prueba definen el "qué" y el "cómo" de las pruebas. Se vinculan a requerimientos y se ejecutan dentro de ciclos activos.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6" name="Captura 6" descr="Lista de casos de prueba y acciones disponibles" title="Lista de casos de prueba y acciones disponi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7.1 Crear un caso de prueba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Haz clic en "+ Nuevo Caso de Prueba":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CP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del caso. Ej: CP-001. Se puede generar automáticamente.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Título descriptivo del caso.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 al que pertenece.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Requerimiento RF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Requerimiento vinculado (búsqueda por código o título).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 de prueba: Funcional, Regresión, Integración, Humo, etc.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Prioridad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Alta, Media o Baja.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Objetivo del caso de prueba.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Pasos de Prueba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numerada de acciones a realizar.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 que debe ocurrir si el sistema funciona correctamente.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7.2 Ejecutar un caso de prueba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Abre el ciclo activo y selecciona un caso para registrar su ejecución. El detalle muestra la descripción y el resultado esperado del caso como datos no editables.</w:t>
      </w:r>
    </w:p>
    <w:p>
      <w:pPr>
        <w:shd w:fill="FFF8E1" w:color="auto" w:val="clear"/>
        <w:spacing w:after="160" w:before="80"/>
      </w:pPr>
      <w:r>
        <w:rPr>
          <w:rFonts w:ascii="Calibri" w:cs="Calibri" w:eastAsia="Calibri" w:hAnsi="Calibri"/>
          <w:color w:val="7B5800"/>
          <w:sz w:val="21"/>
          <w:szCs w:val="21"/>
        </w:rPr>
        <w:t>Solo se puede ejecutar si existe un ciclo activo y el caso no está Bloqueado. Al marcarlo Bloqueado, se deshabilitan los pasos y se registra el caso fallido y el defecto que originan el bloqueo.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Campos del modal de ejecución: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banner verde muestra el ciclo activo: "🔄 Ciclo activo: {nombre}"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Ambiente: Desarrollo, QA, Staging o Producción.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Pasos del caso: cada paso se marca OK o NO OK y puede incluir una captura. Un resultado NO OK no impide continuar con los pasos restantes; así se obtiene una evidencia completa de la ejecución.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Resultado Obtenido: si todos los pasos están OK, se completa con el resultado esperado; si existe un NO OK, el tester registra el comportamiento observado.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Observaciones: notas adicionales (opcional).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Evidencias: las capturas permanecen asociadas al paso correspondiente. En el bloque del defecto solo se consideran las capturas de pasos NO OK.</w:t>
      </w:r>
    </w:p>
    <w:p>
      <w:pPr>
        <w:spacing w:after="80"/>
      </w:pPr>
      <w:r>
        <w:t xml:space="preserve"/>
      </w:r>
    </w:p>
    <w:p>
      <w:pPr>
        <w:shd w:fill="EFF8FF" w:color="auto" w:val="clear"/>
        <w:spacing w:after="160" w:before="80"/>
      </w:pPr>
      <w:r>
        <w:rPr>
          <w:rFonts w:ascii="Calibri" w:cs="Calibri" w:eastAsia="Calibri" w:hAnsi="Calibri"/>
          <w:color w:val="1A5F9B"/>
          <w:sz w:val="21"/>
          <w:szCs w:val="21"/>
        </w:rPr>
        <w:t>Al registrar la ejecución se muestra el modal Ejecución Registrada. Si fue aprobada permite generar Evidencia Word; si fue fallida permite generar Reporte de Defecto; si fue bloqueada no muestra botones de documento.</w:t>
      </w:r>
    </w:p>
    <w:p>
      <w:pPr>
        <w:pStyle w:val="ListParagraph"/>
      </w:pPr>
      <w:r>
        <w:rPr>
          <w:rFonts w:ascii="Calibri" w:hAnsi="Calibri"/>
          <w:sz w:val="22"/>
        </w:rPr>
        <w:t>Cada nueva ejecución del mismo caso dentro del ciclo conserva una versión independiente. Las imágenes y documentos anteriores no se reemplazan.</w:t>
      </w:r>
    </w:p>
    <w:p>
      <w:pPr>
        <w:pStyle w:val="ListParagraph"/>
      </w:pPr>
      <w:r>
        <w:rPr>
          <w:rFonts w:ascii="Calibri" w:hAnsi="Calibri"/>
          <w:sz w:val="22"/>
        </w:rPr>
        <w:t>La evidencia Word incluye proyecto, requerimiento, datos del caso, pasos, acciones y capturas, pero no repite el resultado esperado por cada paso. El nombre usa el código del proyecto y del caso.</w:t>
      </w:r>
    </w:p>
    <w:p>
      <w:pPr>
        <w:pStyle w:val="ListParagraph"/>
      </w:pPr>
      <w:r>
        <w:rPr>
          <w:rFonts w:ascii="Calibri" w:hAnsi="Calibri"/>
          <w:sz w:val="22"/>
        </w:rPr>
        <w:t>El reporte de defecto incluye todos los pasos para reproducir y únicamente las capturas de los pasos NO OK.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7.3 Importar desde Excel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 el botón de importación para cargar múltiples casos desde un archivo Excel. La plantilla de importación está disponible desde el mismo módulo.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Ciclos de Prueba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Un Ciclo de Prueba agrupa ejecuciones durante un período y asigna un Responsable QA. Solo puede existir un ciclo activo por proyecto al mismo tiempo; las fechas planificadas orientan el calendario y las fechas reales reflejan lo ejecutado.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7" name="Captura 7" descr="Lista de ciclos de prueba del proyecto" title="Lista de ciclos de prueba del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8.1 Crear un ciclo de prueba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Haz clic en "+ Nuevo Ciclo". Se abre primero un modal de validación previa: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proyecto debe tener al menos un requerimiento.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proyecto debe tener al menos un caso de prueba.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debe existir ya un ciclo "Activo" para ese proyecto.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las validaciones pasan, completa el formulario: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Nombre descriptivo. Ejemplo: Sprint 3 - Módulo Login.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Alcance del ciclo (opcional).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Inicio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de inicio del ciclo.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Fin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estimada de cierre.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Responsable QA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Tester encargado de administrar y ejecutar el ciclo.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Conclusión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Resumen obligatorio al finalizar el ciclo.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FF8FF" w:color="auto" w:val="clear"/>
        <w:spacing w:after="160" w:before="80"/>
      </w:pPr>
      <w:r>
        <w:rPr>
          <w:rFonts w:ascii="Calibri" w:cs="Calibri" w:eastAsia="Calibri" w:hAnsi="Calibri"/>
          <w:color w:val="1A5F9B"/>
          <w:sz w:val="21"/>
          <w:szCs w:val="21"/>
        </w:rPr>
        <w:t>Al crear el ciclo queda listo para iniciar según sus fechas. El Responsable QA recibe los recordatorios configurados y puede ejecutar los casos cuando el ciclo está En ejecución.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8.2 Estados del ciclo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Planificado: ciclo creado antes de su fecha real de inicio. En ejecución: acepta nuevas ejecuciones y permite gestionar sus casos.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Finalizado: no quedan casos pendientes y el usuario selecciona Finalizar Ciclo. Debe ingresar una conclusión; el sistema genera el informe de cierre con tablas de casos y defectos y envía la notificación correspondiente.</w:t>
      </w:r>
    </w:p>
    <w:p>
      <w:pPr>
        <w:pStyle w:val="Heading1"/>
        <w:pageBreakBefore w:val="0"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Ejecuciones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El módulo de Ejecuciones muestra el historial del proyecto, incluyendo ejecuciones realizadas por testers de ciclos anteriores, con resultado, versión y defectos vinculados.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8" name="Captura 8" descr="Historial de ejecuciones de casos de prueba" title="Historial de ejecuciones de casos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9.1 Información en la lista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y nombre del caso ejecutado.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 al que pertenece la ejecución.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Ciclo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Ciclo en el que se registró la ejecución.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que realizó la ejecución.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y hora de la ejecución.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Ambiente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Entorno donde se ejecutó.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Aprobado, Fallido, Bloqueado u Omitido.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del defecto vinculado o "—" si no aplica.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Versión de ejecución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Número correlativo de la ejecución del caso dentro del ciclo.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Documentos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Desde Visualizar se puede descargar la Evidencia Word o el Reporte de Defecto disponible.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9.2 Ver detalle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Haz clic en Visualizar para consultar la descripción del caso, ambiente, resultado obtenido, observaciones, defecto asociado y documentos generados. La descarga está disponible sin repetir la ejecución.</w:t>
      </w:r>
    </w:p>
    <w:p>
      <w:pPr>
        <w:pStyle w:val="Heading1"/>
        <w:pageBreakBefore w:val="0"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Defectos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El módulo de Defectos permite registrar, asignar y seguir los problemas encontrados. Un tester asignado a un proyecto puede consultar los defectos históricos de otros testers del mismo proyecto.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9" name="Captura 9" descr="Lista de defectos y estados de seguimiento" title="Lista de defectos y estados de segu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10.1 Códigos de defecto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Código global: DEF-XXXX (correlativo único global).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Código de proyecto: INC-XXX (correlativo por proyecto). Es el código visible en la interfaz.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10.2 Estados del defecto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Nuevo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 recién creado, sin asignar.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Asignado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PM ha asignado el defecto a un desarrollador.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Progreso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desarrollador está trabajando en la corrección.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Revisión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El desarrollador respondió Atendido o No Aplica. Queda pendiente la decisión de QA.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Resuelto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QA confirmó la corrección antes del cierre definitivo.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Cerrado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Verificado y cerrado definitivamente.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Reabierto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defecto volvió a presentarse o no fue corregido.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Rechazado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QA acepta la respuesta No Aplica y descarta el defecto. Si no está de acuerdo, lo reabre.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10.3 Crear un defecto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Haz clic en "+ Nuevo Defecto":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Resumen del problema encontrado.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Descripción detallada del comportamiento incorrecto.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Pasos para Reproducir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Secuencia de acciones para reproducir el defecto.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Qué debería ocurrir según la especificación.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Impacto: Crítico, Alto, Medio o Bajo.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Prioridad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Urgencia: Urgente, Alta, Media o Baja.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Ambiente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Entorno donde se detectó.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Versión del sistema afectada.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Asignar a Desarrollador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se conoce, se puede asignar directamente.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10.4 Defecto automático en ejecución Fallida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Cuando un tester ejecuta un caso con resultado "Fallido", el sistema habilita automáticamente el formulario de defecto dentro del modal. Al guardar, se crean simultáneamente la ejecución y el defecto vinculado.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10.5 Flujo de resolución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QA Tester reporta el defecto (estado: Nuevo).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2. PM recibe correo y asigna uno o varios defectos al desarrollador (estado: Asignado).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Desarrollador revisa y trabaja en la corrección (estado: En Progreso).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4. Desarrollador registra Estado Desarrollo como Atendido o No Aplica y actualiza el defecto (estado QA: En Revisión).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5. Si fue Atendido, QA verifica y cierra o reabre. Si fue No Aplica, QA rechaza el defecto o reabre la observación.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  — O bien: reabre el defecto si el error persiste (estado: Reabierto).</w:t>
      </w:r>
    </w:p>
    <w:p>
      <w:pPr>
        <w:spacing w:after="80"/>
      </w:pPr>
      <w:r>
        <w:t xml:space="preserve"/>
      </w:r>
    </w:p>
    <w:p>
      <w:pPr>
        <w:shd w:fill="EFF8FF" w:color="auto" w:val="clear"/>
        <w:spacing w:after="160" w:before="80"/>
      </w:pPr>
      <w:r>
        <w:rPr>
          <w:rFonts w:ascii="Calibri" w:cs="Calibri" w:eastAsia="Calibri" w:hAnsi="Calibri"/>
          <w:color w:val="1A5F9B"/>
          <w:sz w:val="21"/>
          <w:szCs w:val="21"/>
        </w:rPr>
        <w:t xml:space="preserve">💡 Todas las acciones quedan registradas en el historial de auditoría, visible en la pantalla de detalle del defecto.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Planes de Prueba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Plan de Prueba agrupa ciclos de prueba y permite hacer seguimiento de la cobertura de requerimientos de manera global.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10" name="Captura 10" descr="Lista de planes de prueba" title="Lista de planes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11.1 Crear un plan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del plan. Ej: "Plan de Regresión – Release 2.0".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 al que pertenece.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responsable del plan (opcional).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Objetivo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límite para completar el plan (opcional).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Requerimientos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Requerimientos que cubre este plan.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11.2 Estados del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Borrador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creado sin requerimientos vinculados.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Planificado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con requerimientos asignados, sin ciclos activos.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ejecución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menos un ciclo vinculado está activo (avance automático).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Cerrado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finalizado. Se cierra manualmente con el ícono de candado.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11.3 Matriz de Trazabilidad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pestaña de Trazabilidad muestra la matriz completa: Requerimiento → Caso de Prueba → Resultado → Defectos. Cada requerimiento tiene un estado de validación: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 casos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requerimiento no tiene casos de prueba asociados.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 ejecutar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casos existen pero no han sido ejecutados.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 fallas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menos un caso resultó Fallido.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progreso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Algunos casos ejecutados, no todos aprobados.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Validado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Todos los casos del requerimiento están aprobados.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11.4 Exportar trazabilidad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CSV: exporta la matriz como archivo de valores separados por comas.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Word (.docx): genera un documento Word con la matriz formateada con colores.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12. Reportes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El módulo de Reportes genera indicadores y tablas usando ejecuciones reales, no el estado general de los casos de prueba.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11" name="Captura 11" descr="Reporte de proyecto y selector de ciclo" title="Reporte de proyecto y selector de cic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12.1 Selección de proyecto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Selecciona primero el proyecto y después el ciclo de prueba. Puedes elegir un ciclo específico o Todos los ciclos para obtener el reporte general del proyecto.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12.2 Indicadores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Casos de Prueba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de casos en el proyecto.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Ejecutados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Cantidad de casos con al menos una ejecución dentro del alcance seleccionado.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% Avance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Porcentaje de casos ejecutados sobre los casos incluidos en el ciclo o proyecto seleccionado.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% Aprobación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Porcentaje de ejecuciones aprobadas dentro del alcance seleccionado.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Defectos Totales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de defectos registrados.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Defectos Abiertos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Defectos en estado activo (no Resuelto/Cerrado/Rechazado).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12.3 Gráficos disponibles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Casos por Estado: distribución de estados de los casos.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Resultados de Ejecución: distribución de resultados.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Defectos por Severidad: distribución por nivel de severidad.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Defectos por Estado: distribución por estado.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Defectos por Prioridad: distribución por prioridad.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Resultados por Ciclo: comparativa de resultados entre ciclos (gráfico apilado).</w:t>
      </w:r>
    </w:p>
    <w:p>
      <w:pPr>
        <w:pStyle w:val="Heading1"/>
        <w:pageBreakBefore w:val="0"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13. Usuarios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módulo de Usuarios es exclusivo para el Administrador. Permite crear, editar, activar/desactivar y eliminar usuarios del sistema.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12" name="Captura 12" descr="Administración de usuarios del sistema" title="Administración de usuarios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13.1 Crear un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del usuario.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Apellido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Apellido del usuario.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Correo electrónico único. Es el identificador de inicio de sesión.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Administrador, QA Lead, QA Tester, Desarrollador o Project Manager.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inicial. Obligatoria al crear, opcional al editar.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si el usuario puede iniciar sesión.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13.2 Activar / Desactivar usuarios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 el ícono de persona para cambiar el estado activo/inactivo. Un usuario inactivo no puede iniciar sesión.</w:t>
      </w:r>
    </w:p>
    <w:p>
      <w:pPr>
        <w:spacing w:after="80"/>
      </w:pPr>
      <w:r>
        <w:t xml:space="preserve"/>
      </w:r>
    </w:p>
    <w:p>
      <w:pPr>
        <w:shd w:fill="FFF8E1" w:color="auto" w:val="clear"/>
        <w:spacing w:after="160" w:before="80"/>
      </w:pPr>
      <w:r>
        <w:rPr>
          <w:rFonts w:ascii="Calibri" w:cs="Calibri" w:eastAsia="Calibri" w:hAnsi="Calibri"/>
          <w:color w:val="7B5800"/>
          <w:sz w:val="21"/>
          <w:szCs w:val="21"/>
        </w:rPr>
        <w:t xml:space="preserve">💡 ⚠️  Eliminar un usuario es una acción irreversible. Solo hazlo si el usuario no tiene registros vinculados.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14. Catálogos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Los Catálogos permiten administrar los valores de las listas desplegables. Administrador y QA Lead pueden gestionar sus elementos.</w:t>
      </w:r>
    </w:p>
    <w:p>
      <w:pPr>
        <w:spacing w:after="200" w:before="100"/>
        <w:jc w:val="center"/>
      </w:pPr>
      <w:r>
        <w:drawing>
          <wp:inline distT="0" distB="0" distL="0" distR="0">
            <wp:extent cx="5219700" cy="3114675"/>
            <wp:effectExtent t="0" r="0" b="0" l="0"/>
            <wp:docPr id="13" name="Captura 13" descr="Administración de grupos y elementos de catálogo" title="Administración de grupos y elementos de catá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14.1 Grupos de catálogo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El panel izquierdo muestra los grupos disponibles, incluido Clientes. Selecciona un grupo para consultar sus elementos activos e inactivos.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597"/>
          <w:sz w:val="26"/>
          <w:szCs w:val="26"/>
        </w:rPr>
        <w:t xml:space="preserve">14.2 Elementos del catálogo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Posición en el desplegable. Para Clientes se genera automáticamente y se conserva al editar.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Valor interno. Para Clientes se genera automáticamente con formato CLI-XXX y no se muestra en el formulario del proyecto.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Texto visible. En el selector de Cliente se muestra únicamente el nombre.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Explicación del uso o significado.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Activo/Inactivo. Solo los activos aparecen en los formularios.</w:t>
            </w:r>
          </w:p>
        </w:tc>
      </w:tr>
    </w:tbl>
    <w:p>
      <w:pPr>
        <w:spacing w:after="80"/>
      </w:pPr>
      <w:r>
        <w:t xml:space="preserve"/>
      </w:r>
    </w:p>
    <w:p>
      <w:pPr>
        <w:shd w:fill="EFF8FF" w:color="auto" w:val="clear"/>
        <w:spacing w:after="160" w:before="80"/>
      </w:pPr>
      <w:r>
        <w:rPr>
          <w:rFonts w:ascii="Calibri" w:cs="Calibri" w:eastAsia="Calibri" w:hAnsi="Calibri"/>
          <w:color w:val="1A5F9B"/>
          <w:sz w:val="21"/>
          <w:szCs w:val="21"/>
        </w:rPr>
        <w:t xml:space="preserve">💡 Los elementos marcados con 🔒 son del sistema y no pueden eliminarse, ya que son requeridos por el motor de reglas.</w:t>
      </w:r>
    </w:p>
    <w:p>
      <w:pPr>
        <w:pStyle w:val="ListParagraph"/>
      </w:pPr>
      <w:r>
        <w:rPr>
          <w:rFonts w:ascii="Calibri" w:hAnsi="Calibri"/>
          <w:sz w:val="22"/>
        </w:rPr>
        <w:t>Para registrar un cliente, selecciona Clientes y pulsa Nuevo Ítem. El modal solicita Nombre, Descripción y Estado; Código y Orden son incrementales y automáticos.</w:t>
      </w:r>
    </w:p>
    <w:p>
      <w:pPr>
        <w:pStyle w:val="ListParagraph"/>
      </w:pPr>
      <w:r>
        <w:rPr>
          <w:rFonts w:ascii="Calibri" w:hAnsi="Calibri"/>
          <w:sz w:val="22"/>
        </w:rPr>
        <w:t>Un cliente asociado a proyectos no puede eliminarse. Puede desactivarse para impedir nuevas selecciones sin afectar el historial.</w:t>
      </w:r>
    </w:p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15. Notificaciones por Correo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envía correos automáticos en los momentos clave del flujo de trabajo: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Asignación de Responsable QA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asignar el campo "Responsable QA" al crear o editar un proyecto. CC al Jefe de Proyecto y Jefe QA. Color: teal.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Nuevo defecto — al PM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crear un defecto sin asignar. Para que el PM lo asigne al desarrollador. Color: naranja.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Nuevo defecto — al desarrollador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crear un defecto directamente asignado. Color: rojo.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 asignado por PM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reasignar el defecto a un desarrollador. Color: azul.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Cambio de estado del defecto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tester que lo reportó (CC al desarrollador y PM). Ícono y color según el nuevo estado.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 marcado Atendido/No Aplica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tester para que verifique la corrección. Incluye instrucción de acción requerida.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 diario al Project Manager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Correo automático de lunes a viernes con tabla de estado de todos sus proyectos En Ejecución.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Recordatorio de inicio de pruebas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envía al Responsable QA antes de la fecha planificada de inicio del ciclo.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 de ciclo de pruebas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Notificación institucional al Responsable QA cuando corresponde iniciar la ejecución.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 del ciclo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 envía al finalizar el ciclo e incluye la conclusión y el enlace al sistema.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16.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fill="D0E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 de Prueba (CP)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Documento que describe los pasos para verificar un requisito del sistema.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Ciclo de Prueba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Iteración de pruebas que agrupa la ejecución de casos en un período.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Cobertura QA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Porcentaje de requerimientos con casos de prueba ejecutados.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Comportamiento incorrecto encontrado durante las pruebas.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Ejecución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Instancia de aplicación de un caso de prueba con resultado y evidencias.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 de desarrollo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Respuesta del desarrollador al defecto: "Atendido" o "No Aplica".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de Prueba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Agrupa ciclos de prueba y define la estrategia de cobertura del proyecto.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Trazabilidad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 que vincula requerimientos con casos de prueba y sus resultados.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Manager (PM)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Responsable de gestión del proyecto. Asigna defectos a desarrolladores.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del equipo de calidad. Planifica y supervisa las pruebas.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Tester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Ejecuta los casos de prueba y reporta defectos encontrados.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Control. Sistema de permisos basado en roles de usuario.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Requerimiento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Necesidad funcional o no funcional que el sistema debe satisfacer.</w:t>
            </w:r>
          </w:p>
        </w:tc>
      </w:tr>
      <w:tr>
        <w:tc>
          <w:tcPr>
            <w:tcW w:type="pct" w:w="3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Responsable QA</w:t>
            </w:r>
          </w:p>
        </w:tc>
        <w:tc>
          <w:tcPr>
            <w:tcW w:type="pct" w:w="70%"/>
            <w:shd w:fill="F5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Tester asignado directamente a un proyecto específico.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Impacto del defecto: Crítico, Alto, Medio o Bajo.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Caso bloqueado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Caso que no puede ejecutarse porque depende de un caso fallido y su defecto asociado.</w:t>
            </w:r>
          </w:p>
        </w:tc>
      </w:tr>
      <w:tr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Versión de ejecución</w:t>
            </w:r>
          </w:p>
        </w:tc>
        <w:tc>
          <w:tcPr>
            <w:tcW w:type="dxa" w:w="1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Registro independiente de una nueva ejecución del mismo caso dentro de un ciclo.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Sistema QA Total –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403ebb477a12636bf1ac41933e760c8aa89153.png"/><Relationship Id="rId10" Type="http://schemas.openxmlformats.org/officeDocument/2006/relationships/image" Target="media/9ee91c57753f1bb2ab1c2a4a2aa79546714a18b7.png"/><Relationship Id="rId11" Type="http://schemas.openxmlformats.org/officeDocument/2006/relationships/image" Target="media/99fc91c5931ca39490c6f7579b19efe5f63f6aa0.png"/><Relationship Id="rId12" Type="http://schemas.openxmlformats.org/officeDocument/2006/relationships/image" Target="media/7e289aaf2dc139e9f0b7881dd0238933b2a631b5.png"/><Relationship Id="rId13" Type="http://schemas.openxmlformats.org/officeDocument/2006/relationships/image" Target="media/584ecb3f0feea8615dd496b42911f5562f73e1f5.png"/><Relationship Id="rId14" Type="http://schemas.openxmlformats.org/officeDocument/2006/relationships/image" Target="media/0d932be90c771b1602c75abe9a6c7a3344105ce9.png"/><Relationship Id="rId15" Type="http://schemas.openxmlformats.org/officeDocument/2006/relationships/image" Target="media/06cb36254e297933d640387ca70620e52e6f7980.png"/><Relationship Id="rId16" Type="http://schemas.openxmlformats.org/officeDocument/2006/relationships/image" Target="media/62906be7da84f66b8f41d84938d799ceaed663e6.png"/><Relationship Id="rId17" Type="http://schemas.openxmlformats.org/officeDocument/2006/relationships/image" Target="media/776c0ddd3a88b0373c4c95756ce65f9639846667.png"/><Relationship Id="rId18" Type="http://schemas.openxmlformats.org/officeDocument/2006/relationships/image" Target="media/fc011c58e9e907b53e4d9d47bc9c4e3c48c83499.png"/><Relationship Id="rId19" Type="http://schemas.openxmlformats.org/officeDocument/2006/relationships/image" Target="media/c5421dab9852498e4d670617a8551d9a4ad4e2bc.png"/><Relationship Id="rId20" Type="http://schemas.openxmlformats.org/officeDocument/2006/relationships/image" Target="media/062a7cad828d0a8782e8d480e7a52e06ad77416a.png"/><Relationship Id="rId21" Type="http://schemas.openxmlformats.org/officeDocument/2006/relationships/image" Target="media/9ed5b0bf713ceb5b023dde153d95ed30ca43de72.png"/><Relationship Id="rId2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2026-06-23T22:38:47.580Z</dcterms:created>
  <dcterms:modified xsi:type="dcterms:W3CDTF">2026-06-23T22:38:47.580Z</dcterms:modified>
  <dc:title>Manual de Usuario Sistema QA Total</dc:title>
  <dc:subject>Procedimientos y permisos vigentes de la plataforma de gestión QA</dc:subject>
  <dc:description>Actualizado para la versión 1.1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