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72"/>
          <w:szCs w:val="72"/>
        </w:rPr>
        <w:t xml:space="preserve">SISTEMA QA TOTAL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2F5597"/>
          <w:sz w:val="48"/>
          <w:szCs w:val="48"/>
        </w:rPr>
        <w:t xml:space="preserve">Manual de Usuario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8"/>
          <w:szCs w:val="28"/>
        </w:rPr>
        <w:t xml:space="preserve">Plataforma de Gestión de Calidad de Software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808080"/>
          <w:sz w:val="22"/>
          <w:szCs w:val="22"/>
        </w:rPr>
        <w:t xml:space="preserve">Versión 1.0  ·  23 de junio de 2026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AAAAAA"/>
          <w:sz w:val="20"/>
          <w:szCs w:val="20"/>
        </w:rPr>
        <w:t xml:space="preserve">Documento confidencial — uso interno</w:t>
      </w:r>
    </w:p>
    <w:p>
      <w:r>
        <w:br w:type="page"/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1. Introducción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Sistema QA Total es una plataforma web integral para la gestión del ciclo de vida de calidad de software. Permite a los equipos planificar, ejecutar y hacer seguimiento de pruebas, así como registrar y gestionar defectos, todo en un único entorno colaborativo con trazabilidad completa.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1.1 Alcance del documento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manual describe todas las funcionalidades disponibles para cada perfil de usuario del sistema, incluyendo capturas de pantalla de referencia y procedimientos paso a paso para las operaciones más frecuentes.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1.2 Acceso al sistema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sistema está disponible en el navegador web en la dirección proporcionada por el administrador. Se recomienda el uso de Google Chrome o Microsoft Edge en su versión más reciente.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URL de acceso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Proporcionada por el administrador del sistema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Navegadores soportados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Google Chrome 100+, Microsoft Edge 100+, Firefox 100+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Resolución recomendada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1280 × 768 píxeles o superior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1.3 Flujo de trabajo general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flujo típico de trabajo en el sistema sigue estas etapas: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Crear el Proyecto con los responsables asignados.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Registrar los Requerimientos del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Crear los Casos de Prueba vinculados a cada requerimiento.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Abrir un Ciclo de Prueba para el proyecto.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Ejecutar los Casos de Prueba y registrar resultados.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6. Registrar y gestionar los Defectos encontrados.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7. Crear un Plan de Prueba para consolidar ciclos y obtener la trazabilidad.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8. Generar Reportes de avance y calidad.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2. Roles y Permisos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sistema implementa control de acceso basado en roles (RBAC). Cada usuario tiene un único rol que determina qué módulos puede ver y qué acciones puede realizar.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pct" w:w="25%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 en el sistema</w:t>
            </w:r>
          </w:p>
        </w:tc>
        <w:tc>
          <w:tcPr>
            <w:tcW w:type="pct" w:w="55%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Responsabilidades</w:t>
            </w:r>
          </w:p>
        </w:tc>
      </w:tr>
      <w:tr>
        <w:tc>
          <w:tcPr>
            <w:tcW w:type="pct" w:w="20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pct" w:w="2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pct" w:w="5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Acceso total al sistema. Gestiona usuarios, catálogos y todos los módulos. Puede eliminar cualquier registro.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QA Lead</w:t>
            </w:r>
          </w:p>
        </w:tc>
        <w:tc>
          <w:tcPr>
            <w:tcW w:type="pct" w:w="25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  <w:tc>
          <w:tcPr>
            <w:tcW w:type="pct" w:w="55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Lidera el equipo de pruebas. Crea y administra proyectos, ciclos, planes y casos de prueba.</w:t>
            </w:r>
          </w:p>
        </w:tc>
      </w:tr>
      <w:tr>
        <w:tc>
          <w:tcPr>
            <w:tcW w:type="pct" w:w="20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QA Tester</w:t>
            </w:r>
          </w:p>
        </w:tc>
        <w:tc>
          <w:tcPr>
            <w:tcW w:type="pct" w:w="2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QA Tester</w:t>
            </w:r>
          </w:p>
        </w:tc>
        <w:tc>
          <w:tcPr>
            <w:tcW w:type="pct" w:w="5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Ejecuta casos de prueba y reporta defectos. Puede crear requerimientos y casos en sus proyectos.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Project Manager</w:t>
            </w:r>
          </w:p>
        </w:tc>
        <w:tc>
          <w:tcPr>
            <w:tcW w:type="pct" w:w="25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Project Manager</w:t>
            </w:r>
          </w:p>
        </w:tc>
        <w:tc>
          <w:tcPr>
            <w:tcW w:type="pct" w:w="55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Supervisa el avance de proyectos. Asigna defectos a desarrolladores. Recibe reporte diario por correo.</w:t>
            </w:r>
          </w:p>
        </w:tc>
      </w:tr>
      <w:tr>
        <w:tc>
          <w:tcPr>
            <w:tcW w:type="pct" w:w="20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Desarrollador</w:t>
            </w:r>
          </w:p>
        </w:tc>
        <w:tc>
          <w:tcPr>
            <w:tcW w:type="pct" w:w="2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Desarrollador</w:t>
            </w:r>
          </w:p>
        </w:tc>
        <w:tc>
          <w:tcPr>
            <w:tcW w:type="pct" w:w="55%"/>
            <w:shd w:fill="EB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Solo accede a Defectos para revisar y responder los defectos asignados. No ve módulos de QA.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2.1 Acceso por módulo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 los roles (el contenido varía según el rol)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Casos de Prueba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Ciclos de Prueba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Ejecuciones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 los roles (acciones limitadas según el rol)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Planes de Prueba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Reportes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Project Manager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Usuarios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Solo Administrador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Catálogos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Solo Administrador</w:t>
            </w:r>
          </w:p>
        </w:tc>
      </w:tr>
    </w:tbl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3. Inicio de Sesión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acceder al sistema, ingresa tu correo electrónico y contraseña en la pantalla de inicio de sesión.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3.1 Procedimiento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Abre el navegador e ingresa la URL del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Escribe tu correo electrónico en el campo correspondiente.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Escribe tu contraseña.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Haz clic en "Iniciar Sesión".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Serás redirigido automáticamente al Dashboard.</w:t>
      </w:r>
    </w:p>
    <w:p>
      <w:pPr>
        <w:spacing w:after="80"/>
      </w:pPr>
      <w:r>
        <w:t xml:space="preserve"/>
      </w:r>
    </w:p>
    <w:p>
      <w:pPr>
        <w:shd w:fill="FFF8E1" w:color="auto" w:val="clear"/>
        <w:spacing w:after="160" w:before="80"/>
      </w:pPr>
      <w:r>
        <w:rPr>
          <w:rFonts w:ascii="Calibri" w:cs="Calibri" w:eastAsia="Calibri" w:hAnsi="Calibri"/>
          <w:color w:val="7B5800"/>
          <w:sz w:val="21"/>
          <w:szCs w:val="21"/>
        </w:rPr>
        <w:t xml:space="preserve">💡 ⚠️  Si ingresas credenciales incorrectas, el sistema mostrará un mensaje de error. Contacta al administrador si olvidaste tu contraseña.</w:t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La sesión dura 24 horas. Después de ese tiempo deberás volver a iniciar sesión.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4.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Dashboard es la pantalla principal. Muestra un resumen del estado de los proyectos, casos y defectos asignados al usuario activo.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4.1 Tarjetas de indicadores (KPIs)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Proyectos activos: cantidad de proyectos en estado "En Ejecución".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Casos de prueba: total de casos en los proyectos del usuario.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Defectos abiertos / Pendientes de verificación (según el rol).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 casos asignados: casos de prueba asignados al usuario actual.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4.2 Gráficos y listas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Avance por proyecto: barra con porcentaje de casos ejecutados.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Casos por estado: distribución de todos los casos de prueba.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Defectos recientes: los 10 últimos defectos registrados.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Últimas ejecuciones: las 10 últimas ejecuciones con sus resultados.</w:t>
      </w:r>
    </w:p>
    <w:p>
      <w:pPr>
        <w:spacing w:after="80"/>
      </w:pPr>
      <w:r>
        <w:t xml:space="preserve"/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Los datos se actualizan en tiempo real al navegar entre módulos.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5. Proyectos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módulo de Proyectos es el punto de partida del flujo de trabajo QA. Cada proyecto agrupa sus requerimientos, casos de prueba, ciclos y defectos.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5.1 Lista de proyectos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lista muestra todos los proyectos accesibles al usuario, con código, nombre, cliente, estado y barras de avance y aprobación.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5.2 Crear un nuevo proyecto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"+ Nuevo Proyecto" para abrir el formulario: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Identificador único del proyecto (máx. 10 caracteres). Ej: PWC-2024.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 completo del proyecto.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Cliente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Empresa o cliente asociado.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Aplicación bajo prueba (opcional).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Repositorio URL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Enlace al repositorio de código (opcional).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Jefe de Proyecto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Project Manager responsable del proyecto.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Jefe QA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QA Lead que lidera las pruebas.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Responsable QA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Tester asignado directamente. Al asignarlo se envía correo de notificación.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 inicial: "Por estimar".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Horas QA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Horas de QA estimadas/consumidas (opcional).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Inicio Planificada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planificada de inicio de pruebas.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Fin Planificada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estimada de entrega planificada.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Inicio Real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Requerida para estado "En Ejecución".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Fin Real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Requerida para estado "En Ejecución".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Notas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Observaciones generales del proyecto.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5.3 Estados del proyecto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proyectos siguen un flujo de estados progresivo: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Por estimar → Estimado → Planificado → En Ejecución → Finalizado → En Producción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Desde "En Ejecución" también puede pasar a "Observado" y regresar.</w:t>
      </w:r>
    </w:p>
    <w:p>
      <w:pPr>
        <w:spacing w:after="80"/>
      </w:pPr>
      <w:r>
        <w:t xml:space="preserve"/>
      </w:r>
    </w:p>
    <w:p>
      <w:pPr>
        <w:shd w:fill="FFF8E1" w:color="auto" w:val="clear"/>
        <w:spacing w:after="160" w:before="80"/>
      </w:pPr>
      <w:r>
        <w:rPr>
          <w:rFonts w:ascii="Calibri" w:cs="Calibri" w:eastAsia="Calibri" w:hAnsi="Calibri"/>
          <w:color w:val="7B5800"/>
          <w:sz w:val="21"/>
          <w:szCs w:val="21"/>
        </w:rPr>
        <w:t xml:space="preserve">💡 ⚠️  Para cambiar el estado a "En Ejecución" es obligatorio ingresar Fecha Inicio Real y Fecha Fin Real.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6. Requerimientos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requerimientos representan las funcionalidades que el sistema debe cumplir y son la base para crear los casos de prueba.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6.1 Selección de proyecto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Selecciona primero el proyecto en el desplegable superior. Solo verás los proyectos a los que tienes acceso.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6.2 Crear un requerimiento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"+ Nuevo Requerimiento". Campos del formulario: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Identificador único. Ej: RF-001, RNF-002.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Funcional o No Funcional.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Título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 descriptivo del requerimiento.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Explicación detallada de la funcionalidad esperada.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Criterios de Aceptación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Condiciones que debe cumplir para considerarse aprobado.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Prioridad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Alta, Media o Baja.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Pendiente, En Análisis, Aprobado, En Desarrollo, Completado o Rechazado.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6.3 Acciones disponibles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 casos vinculados: navega a los Casos de Prueba filtrados por ese requerimiento.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Editar: abre el formulario con los datos actuales para modificar.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Eliminar: solicita confirmación antes de eliminar.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7. Casos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casos de prueba definen el "qué" y el "cómo" de las pruebas. Se vinculan a requerimientos y se ejecutan dentro de ciclos activos.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7.1 Crear un caso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"+ Nuevo Caso de Prueba":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CP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Identificador del caso. Ej: CP-001. Se puede generar automáticamente.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Título descriptivo del caso.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 al que pertenece.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 RF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 vinculado (búsqueda por código o título).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Tipo de prueba: Funcional, Regresión, Integración, Humo, etc.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Prioridad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Alta, Media o Baja.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Objetivo del caso de prueba.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Pasos de Prueba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Lista numerada de acciones a realizar.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Resultado Esperado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 que debe ocurrir si el sistema funciona correctamente.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7.2 Ejecutar un caso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el ícono "play" en la fila del caso para abrir el modal de ejecución.</w:t>
      </w:r>
    </w:p>
    <w:p>
      <w:pPr>
        <w:shd w:fill="FFF8E1" w:color="auto" w:val="clear"/>
        <w:spacing w:after="160" w:before="80"/>
      </w:pPr>
      <w:r>
        <w:rPr>
          <w:rFonts w:ascii="Calibri" w:cs="Calibri" w:eastAsia="Calibri" w:hAnsi="Calibri"/>
          <w:color w:val="7B5800"/>
          <w:sz w:val="21"/>
          <w:szCs w:val="21"/>
        </w:rPr>
        <w:t xml:space="preserve">💡 ⚠️  Solo se puede ejecutar si existe un Ciclo de Prueba activo. Si no hay ciclo activo, el botón aparece deshabilitado.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Campos del modal de ejecución: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banner verde muestra el ciclo activo: "🔄 Ciclo activo: {nombre}"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Ambiente: Desarrollo, QA, Staging o Producción.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Pasos del caso: aparecen con botones OK / NO-OK por cada paso.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 Obtenido: descripción del comportamiento observado.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Observaciones: notas adicionales (opcional).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Evidencia URL: enlace a capturas u otro material probatorio.</w:t>
      </w:r>
    </w:p>
    <w:p>
      <w:pPr>
        <w:spacing w:after="80"/>
      </w:pPr>
      <w:r>
        <w:t xml:space="preserve"/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Si el resultado es "Fallido", se habilita el bloque de registro de defecto directamente en el modal.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7.3 Importar desde Excel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 el botón de importación para cargar múltiples casos desde un archivo Excel. La plantilla de importación está disponible desde el mismo módulo.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8. Ciclos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 Ciclo de Prueba agrupa las ejecuciones de casos en un período específico. Solo puede haber un ciclo "Activo" por proyecto al mismo tiempo.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8.1 Crear un ciclo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"+ Nuevo Ciclo". Se abre primero un modal de validación previa: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proyecto debe tener al menos un requerimiento.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proyecto debe tener al menos un caso de prueba.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debe existir ya un ciclo "Activo" para ese proyecto.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 las validaciones pasan, completa el formulario: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 descriptivo. Ej: "Sprint 3 – Módulo Login".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Alcance del ciclo (opcional).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Inicio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de inicio del ciclo.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Fin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estimada de cierre.</w:t>
            </w:r>
          </w:p>
        </w:tc>
      </w:tr>
    </w:tbl>
    <w:p>
      <w:pPr>
        <w:spacing w:after="80"/>
      </w:pPr>
      <w:r>
        <w:t xml:space="preserve"/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Al crear el ciclo queda automáticamente en estado "Activo". Los testers ya pueden ejecutar casos.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8.2 Estados del ciclo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Activo: ciclo abierto, acepta nuevas ejecuciones.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Cerrado: ciclo terminado. Se cierra con el ícono de candado. Se puede reabrir.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9. Ejecuciones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módulo de Ejecuciones muestra el historial completo de todas las ejecuciones con sus resultados y defectos vinculados.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9.1 Información en la lista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Caso de Prueba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y nombre del caso ejecutado.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 al que pertenece la ejecución.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Ciclo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Ciclo en el que se registró la ejecución.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Tester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Usuario que realizó la ejecución.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y hora de la ejecución.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Ambiente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Entorno donde se ejecutó.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Resultado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Aprobado, Fallido, Bloqueado u Omitido.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del defecto vinculado o "—" si no aplica.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9.2 Ver detalle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el ícono de ojo para ver el detalle completo: ambiente, resultado obtenido, observaciones y enlace al defecto asociado.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10. Defectos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módulo de Defectos permite registrar, asignar y hacer seguimiento de todos los problemas encontrados durante las pruebas.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10.1 Códigos de defecto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Código global: DEF-XXXX (correlativo único global).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Código de proyecto: INC-XXX (correlativo por proyecto). Es el código visible en la interfaz.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10.2 Estados del defecto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Nuevo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 recién creado, sin asignar.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Asignado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PM ha asignado el defecto a un desarrollador.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 Progreso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desarrollador está trabajando en la corrección.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 Revisión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desarrollador marcó el defecto como atendido. Pendiente verificación.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Resuelto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QA confirmó que el defecto fue corregido.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Cerrado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Verificado y cerrado definitivamente.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Reabierto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defecto volvió a presentarse o no fue corregido.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Rechazado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Revisado y confirmado que no es un error del sistema.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10.3 Crear un defecto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Haz clic en "+ Nuevo Defecto":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Título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Resumen del problema encontrado.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 detallada del comportamiento incorrecto.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Pasos para Reproducir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Secuencia de acciones para reproducir el defecto.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Resultado Esperado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Qué debería ocurrir según la especificación.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Severidad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Impacto: Crítico, Alto, Medio o Bajo.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Prioridad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Urgencia: Urgente, Alta, Media o Baja.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Ambiente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Entorno donde se detectó.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Versión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Versión del sistema afectada.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Asignar a Desarrollador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 se conoce, se puede asignar directamente.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10.4 Defecto automático en ejecución Fallida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Cuando un tester ejecuta un caso con resultado "Fallido", el sistema habilita automáticamente el formulario de defecto dentro del modal. Al guardar, se crean simultáneamente la ejecución y el defecto vinculado.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10.5 Flujo de resolución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QA Tester reporta el defecto (estado: Nuevo).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PM recibe correo y asigna al desarrollador (estado: Asignado).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Desarrollador revisa y trabaja en la corrección (estado: En Progreso).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Desarrollador marca como "Atendido" (estado: En Revisión).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QA Tester verifica la corrección y cierra el defecto (estado: Cerrado).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  — O bien: reabre el defecto si el error persiste (estado: Reabierto).</w:t>
      </w:r>
    </w:p>
    <w:p>
      <w:pPr>
        <w:spacing w:after="80"/>
      </w:pPr>
      <w:r>
        <w:t xml:space="preserve"/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Todas las acciones quedan registradas en el historial de auditoría, visible en la pantalla de detalle del defecto.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11. Planes de Prueba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 Plan de Prueba agrupa ciclos de prueba y permite hacer seguimiento de la cobertura de requerimientos de manera global.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11.1 Crear un plan de prueba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 del plan. Ej: "Plan de Regresión – Release 2.0".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Proyecto al que pertenece.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Responsable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Usuario responsable del plan (opcional).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Objetivo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Fecha límite para completar el plan (opcional).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Requerimientos que cubre este plan.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11.2 Estados del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Borrador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 creado sin requerimientos vinculados.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Planificado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 con requerimientos asignados, sin ciclos activos.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 ejecución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menos un ciclo vinculado está activo (avance automático).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Cerrado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 finalizado. Se cierra manualmente con el ícono de candado.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11.3 Matriz de Trazabilidad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pestaña de Trazabilidad muestra la matriz completa: Requerimiento → Caso de Prueba → Resultado → Defectos. Cada requerimiento tiene un estado de validación: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Sin casos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 requerimiento no tiene casos de prueba asociados.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Sin ejecutar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Los casos existen pero no han sido ejecutados.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 fallas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menos un caso resultó Fallido.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 progreso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Algunos casos ejecutados, no todos aprobados.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 los casos del requerimiento están aprobados.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11.4 Exportar trazabilidad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CSV: exporta la matriz como archivo de valores separados por comas.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Word (.docx): genera un documento Word con la matriz formateada con colores.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12. Reportes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módulo de Reportes genera un informe visual por proyecto con indicadores clave de calidad.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12.1 Selección de proyecto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 el desplegable superior para seleccionar el proyecto. El informe se genera automáticamente.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12.2 Indicadores (KPIs)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Casos de Prueba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 de casos en el proyecto.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Ejecutados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Cantidad de casos en estado "Ejecutado".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% Avance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Porcentaje de casos ejecutados sobre el total.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% Aprobación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Porcentaje de casos ejecutados con resultado Aprobado.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Defectos Totales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 de defectos registrados.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Defectos Abiertos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Defectos en estado activo (no Resuelto/Cerrado/Rechazado).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12.3 Gráficos disponibles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Casos por Estado: distribución de estados de los casos.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 de Ejecución: distribución de resultados.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Defectos por Severidad: distribución por nivel de severidad.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Defectos por Estado: distribución por estado.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Defectos por Prioridad: distribución por prioridad.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 por Ciclo: comparativa de resultados entre ciclos (gráfico apilado).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13. Usuarios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módulo de Usuarios es exclusivo para el Administrador. Permite crear, editar, activar/desactivar y eliminar usuarios del sistema.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13.1 Crear un usuario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 del usuario.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Apellido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Apellido del usuario.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Correo electrónico único. Es el identificador de inicio de sesión.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Rol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Administrador, QA Lead, QA Tester, Desarrollador o Project Manager.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Contraseña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Contraseña inicial. Obligatoria al crear, opcional al editar.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Activo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Define si el usuario puede iniciar sesión.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13.2 Activar / Desactivar usuarios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 el ícono de persona para cambiar el estado activo/inactivo. Un usuario inactivo no puede iniciar sesión.</w:t>
      </w:r>
    </w:p>
    <w:p>
      <w:pPr>
        <w:spacing w:after="80"/>
      </w:pPr>
      <w:r>
        <w:t xml:space="preserve"/>
      </w:r>
    </w:p>
    <w:p>
      <w:pPr>
        <w:shd w:fill="FFF8E1" w:color="auto" w:val="clear"/>
        <w:spacing w:after="160" w:before="80"/>
      </w:pPr>
      <w:r>
        <w:rPr>
          <w:rFonts w:ascii="Calibri" w:cs="Calibri" w:eastAsia="Calibri" w:hAnsi="Calibri"/>
          <w:color w:val="7B5800"/>
          <w:sz w:val="21"/>
          <w:szCs w:val="21"/>
        </w:rPr>
        <w:t xml:space="preserve">💡 ⚠️  Eliminar un usuario es una acción irreversible. Solo hazlo si el usuario no tiene registros vinculados.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14. Catálogos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Catálogos permiten personalizar los valores de los desplegables del sistema. Módulo exclusivo del Administrador.</w:t>
      </w:r>
    </w:p>
    <w:p>
      <w:pPr>
        <w:spacing w:after="200" w:before="100"/>
        <w:jc w:val="center"/>
      </w:pPr>
      <w:r>
        <w:drawing>
          <wp:inline distT="0" distB="0" distL="0" distR="0">
            <wp:extent cx="52197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14.1 Grupos de catálogo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panel izquierdo muestra los grupos disponibles (ej: TIPO_PRUEBA, SEVERIDAD_DEFECTO). Haz clic en un grupo para ver sus elementos.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5597"/>
          <w:sz w:val="26"/>
          <w:szCs w:val="26"/>
        </w:rPr>
        <w:t xml:space="preserve">14.2 Elementos del catálogo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Orden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Posición en el desplegable.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Valor interno (debe coincidir exactamente con el esperado por el backend).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Nombre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Texto que se muestra al usuario.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Descripción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Explicación del uso o significado.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Activo/Inactivo. Solo los activos aparecen en los formularios.</w:t>
            </w:r>
          </w:p>
        </w:tc>
      </w:tr>
    </w:tbl>
    <w:p>
      <w:pPr>
        <w:spacing w:after="80"/>
      </w:pPr>
      <w:r>
        <w:t xml:space="preserve"/>
      </w:r>
    </w:p>
    <w:p>
      <w:pPr>
        <w:shd w:fill="EFF8FF" w:color="auto" w:val="clear"/>
        <w:spacing w:after="160" w:before="80"/>
      </w:pPr>
      <w:r>
        <w:rPr>
          <w:rFonts w:ascii="Calibri" w:cs="Calibri" w:eastAsia="Calibri" w:hAnsi="Calibri"/>
          <w:color w:val="1A5F9B"/>
          <w:sz w:val="21"/>
          <w:szCs w:val="21"/>
        </w:rPr>
        <w:t xml:space="preserve">💡 Los elementos marcados con 🔒 son del sistema y no pueden eliminarse, ya que son requeridos por el motor de reglas.</w:t>
      </w:r>
    </w:p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15. Notificaciones por Correo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sistema envía correos automáticos en los momentos clave del flujo de trabajo: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Asignación de Responsable QA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asignar el campo "Responsable QA" al crear o editar un proyecto. CC al Jefe de Proyecto y Jefe QA. Color: teal.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Nuevo defecto — al PM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crear un defecto sin asignar. Para que el PM lo asigne al desarrollador. Color: naranja.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Nuevo defecto — al desarrollador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crear un defecto directamente asignado. Color: rojo.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 asignado por PM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reasignar el defecto a un desarrollador. Color: azul.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Cambio de estado del defecto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tester que lo reportó (CC al desarrollador y PM). Ícono y color según el nuevo estado.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 marcado Atendido/No Aplica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 tester para que verifique la corrección. Incluye instrucción de acción requerida.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Reporte diario al Project Manager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Correo automático de lunes a viernes con tabla de estado de todos sus proyectos En Ejecución.</w:t>
            </w:r>
          </w:p>
        </w:tc>
      </w:tr>
    </w:tbl>
    <w:p>
      <w:pPr>
        <w:pStyle w:val="Heading1"/>
        <w:pageBreakBefore/>
        <w:spacing w:after="200" w:before="20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16. Glosario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fill="D0E4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Caso de Prueba (CP)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Documento que describe los pasos para verificar un requisito del sistema.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Ciclo de Prueba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Iteración de pruebas que agrupa la ejecución de casos en un período.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Cobertura QA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Porcentaje de requerimientos con casos de prueba ejecutados.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Defecto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Comportamiento incorrecto encontrado durante las pruebas.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Ejecución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Instancia de aplicación de un caso de prueba con resultado y evidencias.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Estado de desarrollo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Respuesta del desarrollador al defecto: "Atendido" o "No Aplica".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 de Prueba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Agrupa ciclos de prueba y define la estrategia de cobertura del proyecto.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Trazabilidad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Matriz que vincula requerimientos con casos de prueba y sus resultados.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Project Manager (PM)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Responsable de gestión del proyecto. Asigna defectos a desarrolladores.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Líder del equipo de calidad. Planifica y supervisa las pruebas.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QA Tester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Ejecuta los casos de prueba y reporta defectos encontrados.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Role-Based Access Control. Sistema de permisos basado en roles de usuario.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Requerimiento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Necesidad funcional o no funcional que el sistema debe satisfacer.</w:t>
            </w:r>
          </w:p>
        </w:tc>
      </w:tr>
      <w:tr>
        <w:tc>
          <w:tcPr>
            <w:tcW w:type="pct" w:w="3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Responsable QA</w:t>
            </w:r>
          </w:p>
        </w:tc>
        <w:tc>
          <w:tcPr>
            <w:tcW w:type="pct" w:w="70%"/>
            <w:shd w:fill="F5F9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Tester asignado directamente a un proyecto específico.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Severidad</w:t>
            </w:r>
          </w:p>
        </w:tc>
        <w:tc>
          <w:tcPr>
            <w:tcW w:type="pct" w:w="70%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Impacto del defecto: Crítico, Alto, Medio o Bajo.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699" w:bottom="1440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Sistema QA Total –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7403ebb477a12636bf1ac41933e760c8aa89153.png"/><Relationship Id="rId10" Type="http://schemas.openxmlformats.org/officeDocument/2006/relationships/image" Target="media/9ee91c57753f1bb2ab1c2a4a2aa79546714a18b7.png"/><Relationship Id="rId11" Type="http://schemas.openxmlformats.org/officeDocument/2006/relationships/image" Target="media/99fc91c5931ca39490c6f7579b19efe5f63f6aa0.png"/><Relationship Id="rId12" Type="http://schemas.openxmlformats.org/officeDocument/2006/relationships/image" Target="media/7e289aaf2dc139e9f0b7881dd0238933b2a631b5.png"/><Relationship Id="rId13" Type="http://schemas.openxmlformats.org/officeDocument/2006/relationships/image" Target="media/584ecb3f0feea8615dd496b42911f5562f73e1f5.png"/><Relationship Id="rId14" Type="http://schemas.openxmlformats.org/officeDocument/2006/relationships/image" Target="media/0d932be90c771b1602c75abe9a6c7a3344105ce9.png"/><Relationship Id="rId15" Type="http://schemas.openxmlformats.org/officeDocument/2006/relationships/image" Target="media/06cb36254e297933d640387ca70620e52e6f7980.png"/><Relationship Id="rId16" Type="http://schemas.openxmlformats.org/officeDocument/2006/relationships/image" Target="media/62906be7da84f66b8f41d84938d799ceaed663e6.png"/><Relationship Id="rId17" Type="http://schemas.openxmlformats.org/officeDocument/2006/relationships/image" Target="media/776c0ddd3a88b0373c4c95756ce65f9639846667.png"/><Relationship Id="rId18" Type="http://schemas.openxmlformats.org/officeDocument/2006/relationships/image" Target="media/fc011c58e9e907b53e4d9d47bc9c4e3c48c83499.png"/><Relationship Id="rId19" Type="http://schemas.openxmlformats.org/officeDocument/2006/relationships/image" Target="media/c5421dab9852498e4d670617a8551d9a4ad4e2bc.png"/><Relationship Id="rId20" Type="http://schemas.openxmlformats.org/officeDocument/2006/relationships/image" Target="media/062a7cad828d0a8782e8d480e7a52e06ad77416a.png"/><Relationship Id="rId21" Type="http://schemas.openxmlformats.org/officeDocument/2006/relationships/image" Target="media/9ed5b0bf713ceb5b023dde153d95ed30ca43de7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2026-06-23T22:38:47.580Z</dcterms:created>
  <dcterms:modified xsi:type="dcterms:W3CDTF">2026-06-23T22:38:47.580Z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