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09DF" w14:textId="2D0ADDB8" w:rsidR="00D94E6D" w:rsidRDefault="009865DA" w:rsidP="009865DA">
      <w:pPr>
        <w:rPr>
          <w:lang w:eastAsia="de-DE"/>
        </w:rPr>
      </w:pPr>
      <w:r>
        <w:rPr>
          <w:lang w:eastAsia="de-DE"/>
        </w:rPr>
        <w:t xml:space="preserve"> Cobyla - </w:t>
      </w:r>
      <w:r w:rsidRPr="009865DA">
        <w:rPr>
          <w:lang w:eastAsia="de-DE"/>
        </w:rPr>
        <w:t>Constrained Optimization by Linear Approximations</w:t>
      </w:r>
      <w:r>
        <w:rPr>
          <w:lang w:eastAsia="de-DE"/>
        </w:rPr>
        <w:t xml:space="preserve"> – for cirq?</w:t>
      </w:r>
    </w:p>
    <w:p w14:paraId="14E89E75" w14:textId="5F9B1990" w:rsidR="00DC4145" w:rsidRDefault="00DC4145" w:rsidP="009865DA">
      <w:pPr>
        <w:rPr>
          <w:lang w:eastAsia="de-DE"/>
        </w:rPr>
      </w:pPr>
      <w:r>
        <w:rPr>
          <w:lang w:eastAsia="de-DE"/>
        </w:rPr>
        <w:t>Create_QUBO</w:t>
      </w:r>
    </w:p>
    <w:sectPr w:rsidR="00DC41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356"/>
    <w:multiLevelType w:val="hybridMultilevel"/>
    <w:tmpl w:val="F654A958"/>
    <w:lvl w:ilvl="0" w:tplc="5A0E2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93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29"/>
    <w:rsid w:val="005E27C9"/>
    <w:rsid w:val="00957246"/>
    <w:rsid w:val="009865DA"/>
    <w:rsid w:val="00CC5F29"/>
    <w:rsid w:val="00D94E6D"/>
    <w:rsid w:val="00DC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2985"/>
  <w15:chartTrackingRefBased/>
  <w15:docId w15:val="{10334E32-9A25-4C6D-A11D-40269EBC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86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27C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865D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Porawski</dc:creator>
  <cp:keywords/>
  <dc:description/>
  <cp:lastModifiedBy>Daniel Porawski</cp:lastModifiedBy>
  <cp:revision>5</cp:revision>
  <dcterms:created xsi:type="dcterms:W3CDTF">2022-11-24T09:32:00Z</dcterms:created>
  <dcterms:modified xsi:type="dcterms:W3CDTF">2022-11-24T11:01:00Z</dcterms:modified>
</cp:coreProperties>
</file>