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18461F5C" w:rsidR="000756FA" w:rsidRDefault="006630C4">
          <w:r>
            <w:rPr>
              <w:noProof/>
            </w:rPr>
            <mc:AlternateContent>
              <mc:Choice Requires="wpg">
                <w:drawing>
                  <wp:anchor distT="0" distB="0" distL="114300" distR="114300" simplePos="0" relativeHeight="251662848" behindDoc="1" locked="0" layoutInCell="1" allowOverlap="1" wp14:anchorId="4B1BA582" wp14:editId="01B8594A">
                    <wp:simplePos x="0" y="0"/>
                    <wp:positionH relativeFrom="page">
                      <wp:align>center</wp:align>
                    </wp:positionH>
                    <wp:positionV relativeFrom="page">
                      <wp:align>center</wp:align>
                    </wp:positionV>
                    <wp:extent cx="6664960" cy="7971790"/>
                    <wp:effectExtent l="0" t="0" r="3810" b="3175"/>
                    <wp:wrapNone/>
                    <wp:docPr id="10051218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7971790"/>
                              <a:chOff x="0" y="0"/>
                              <a:chExt cx="68648" cy="91235"/>
                            </a:xfrm>
                          </wpg:grpSpPr>
                          <wps:wsp>
                            <wps:cNvPr id="2009154462"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01914730"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492DAC49" w:rsidR="000756FA" w:rsidRDefault="00E16C93">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E16C93">
                                        <w:rPr>
                                          <w:caps/>
                                          <w:color w:val="FFFFFF" w:themeColor="background1"/>
                                        </w:rPr>
                                        <w:t>18268</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Daniel Pratama</w:t>
                                      </w:r>
                                    </w:sdtContent>
                                  </w:sdt>
                                </w:p>
                              </w:txbxContent>
                            </wps:txbx>
                            <wps:bodyPr rot="0" vert="horz" wrap="square" lIns="457200" tIns="731520" rIns="457200" bIns="457200" anchor="b" anchorCtr="0" upright="1">
                              <a:noAutofit/>
                            </wps:bodyPr>
                          </wps:wsp>
                          <wps:wsp>
                            <wps:cNvPr id="1800389014"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w14:anchorId="4B1BA582" id="Group 193" o:spid="_x0000_s1026" style="position:absolute;margin-left:0;margin-top:0;width:524.8pt;height:627.7pt;z-index:-251653632;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" fillcolor="#f07f09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492DAC49" w:rsidR="000756FA" w:rsidRDefault="00E16C93">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E16C93">
                                  <w:rPr>
                                    <w:caps/>
                                    <w:color w:val="FFFFFF" w:themeColor="background1"/>
                                  </w:rPr>
                                  <w:t>18268</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Daniel Pratama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6"/>
        <w:gridCol w:w="1098"/>
        <w:gridCol w:w="1693"/>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B1018AC" w:rsidR="00485883" w:rsidRPr="00BB1FD3" w:rsidRDefault="00E16C93" w:rsidP="00D15632">
            <w:pPr>
              <w:pStyle w:val="NoSpacing"/>
            </w:pPr>
            <w:r>
              <w:t>Daniel Pratama</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09870655" w:rsidR="00485883" w:rsidRPr="00BB1FD3" w:rsidRDefault="00E16C93" w:rsidP="00D15632">
            <w:pPr>
              <w:pStyle w:val="NoSpacing"/>
            </w:pPr>
            <w:r w:rsidRPr="00E16C93">
              <w:t>18268</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000000">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000000">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000000">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000000">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000000">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000000">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000000">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000000">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000000">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000000">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52EA3BEC"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w:t>
      </w:r>
      <w:proofErr w:type="gramStart"/>
      <w:r w:rsidRPr="00645B54">
        <w:t>systems</w:t>
      </w:r>
      <w:bookmarkEnd w:id="3"/>
      <w:proofErr w:type="gramEnd"/>
    </w:p>
    <w:p w14:paraId="764DC43C" w14:textId="6E24EF66" w:rsidR="00934A21" w:rsidRPr="00B54E40" w:rsidRDefault="000C7FC8" w:rsidP="00934A21">
      <w:pPr>
        <w:spacing w:after="0"/>
        <w:rPr>
          <w:bCs/>
          <w:color w:val="0E233D"/>
        </w:rPr>
      </w:pPr>
      <w:r w:rsidRPr="000C7FC8">
        <w:rPr>
          <w:noProof/>
        </w:rPr>
        <w:drawing>
          <wp:anchor distT="0" distB="0" distL="114300" distR="114300" simplePos="0" relativeHeight="251658752" behindDoc="0" locked="0" layoutInCell="1" allowOverlap="1" wp14:anchorId="5E6C5CEA" wp14:editId="24B637B7">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3C674222" w:rsidR="00934A21" w:rsidRPr="00B54E40" w:rsidRDefault="00934A21" w:rsidP="00934A21">
      <w:pPr>
        <w:spacing w:after="0"/>
        <w:rPr>
          <w:bCs/>
          <w:color w:val="0E233D"/>
        </w:rPr>
      </w:pPr>
    </w:p>
    <w:p w14:paraId="3DE8A2AD" w14:textId="4CDCAF61" w:rsidR="00934A21" w:rsidRPr="00645B54" w:rsidRDefault="00934A21" w:rsidP="00267CFC">
      <w:pPr>
        <w:pStyle w:val="Heading4"/>
      </w:pPr>
      <w:r w:rsidRPr="00645B54">
        <w:t>Task 1:</w:t>
      </w:r>
    </w:p>
    <w:p w14:paraId="20B5A26A" w14:textId="52917829"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38698C78" w:rsidR="00934A21" w:rsidRDefault="00934A21" w:rsidP="00934A21">
      <w:pPr>
        <w:spacing w:after="0"/>
        <w:rPr>
          <w:bCs/>
          <w:color w:val="0E233D"/>
        </w:rPr>
      </w:pPr>
      <w:r w:rsidRPr="00B54E40">
        <w:rPr>
          <w:bCs/>
          <w:color w:val="0E233D"/>
        </w:rPr>
        <w:t>Write at least 4 questions you need to consider.</w:t>
      </w:r>
    </w:p>
    <w:p w14:paraId="57B52A8C" w14:textId="00354723" w:rsidR="00EC3A60" w:rsidRDefault="00EC3A60" w:rsidP="00934A21">
      <w:pPr>
        <w:spacing w:after="0"/>
        <w:rPr>
          <w:bCs/>
          <w:color w:val="0E233D"/>
          <w:sz w:val="16"/>
          <w:szCs w:val="16"/>
        </w:rPr>
      </w:pPr>
    </w:p>
    <w:p w14:paraId="5C2E13B3" w14:textId="31BB9AEE" w:rsidR="00EC3A60" w:rsidRPr="00EC3A60" w:rsidRDefault="005078D4" w:rsidP="00934A21">
      <w:pPr>
        <w:spacing w:after="0"/>
        <w:rPr>
          <w:bCs/>
          <w:color w:val="0E233D"/>
          <w:sz w:val="16"/>
          <w:szCs w:val="16"/>
        </w:rPr>
      </w:pPr>
      <w:r w:rsidRPr="005078D4">
        <w:rPr>
          <w:bCs/>
          <w:color w:val="0E233D"/>
        </w:rPr>
        <w:drawing>
          <wp:anchor distT="0" distB="0" distL="114300" distR="114300" simplePos="0" relativeHeight="251663872" behindDoc="0" locked="0" layoutInCell="1" allowOverlap="1" wp14:anchorId="32200568" wp14:editId="6F568A70">
            <wp:simplePos x="0" y="0"/>
            <wp:positionH relativeFrom="margin">
              <wp:posOffset>3810000</wp:posOffset>
            </wp:positionH>
            <wp:positionV relativeFrom="paragraph">
              <wp:posOffset>19685</wp:posOffset>
            </wp:positionV>
            <wp:extent cx="2701290" cy="5059680"/>
            <wp:effectExtent l="0" t="0" r="3810" b="7620"/>
            <wp:wrapSquare wrapText="bothSides"/>
            <wp:docPr id="100797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1992" name=""/>
                    <pic:cNvPicPr/>
                  </pic:nvPicPr>
                  <pic:blipFill>
                    <a:blip r:embed="rId10"/>
                    <a:stretch>
                      <a:fillRect/>
                    </a:stretch>
                  </pic:blipFill>
                  <pic:spPr>
                    <a:xfrm>
                      <a:off x="0" y="0"/>
                      <a:ext cx="2701290" cy="5059680"/>
                    </a:xfrm>
                    <a:prstGeom prst="rect">
                      <a:avLst/>
                    </a:prstGeom>
                  </pic:spPr>
                </pic:pic>
              </a:graphicData>
            </a:graphic>
            <wp14:sizeRelH relativeFrom="margin">
              <wp14:pctWidth>0</wp14:pctWidth>
            </wp14:sizeRelH>
            <wp14:sizeRelV relativeFrom="margin">
              <wp14:pctHeight>0</wp14:pctHeight>
            </wp14:sizeRelV>
          </wp:anchor>
        </w:drawing>
      </w:r>
      <w:r w:rsidR="00EC3A60" w:rsidRPr="00EC3A60">
        <w:rPr>
          <w:bCs/>
          <w:color w:val="0E233D"/>
          <w:sz w:val="16"/>
          <w:szCs w:val="16"/>
        </w:rPr>
        <w:t>Good impact:</w:t>
      </w:r>
    </w:p>
    <w:p w14:paraId="3894BEBF" w14:textId="6BF12909" w:rsidR="00E16C93" w:rsidRPr="00E16C93" w:rsidRDefault="00E16C93" w:rsidP="00E16C93">
      <w:pPr>
        <w:pStyle w:val="ListParagraph"/>
        <w:numPr>
          <w:ilvl w:val="0"/>
          <w:numId w:val="38"/>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Time savings: </w:t>
      </w:r>
      <w:r w:rsidRPr="00E16C93">
        <w:rPr>
          <w:rFonts w:eastAsia="Times New Roman" w:cstheme="minorHAnsi"/>
          <w:sz w:val="16"/>
          <w:szCs w:val="16"/>
          <w:lang w:eastAsia="en-AU"/>
        </w:rPr>
        <w:t>If the system can automate certain tasks or processes, thus freeing up employee time for other tasks.</w:t>
      </w:r>
    </w:p>
    <w:p w14:paraId="3D667470" w14:textId="3459968B" w:rsidR="00E16C93" w:rsidRPr="00E16C93" w:rsidRDefault="00E16C93" w:rsidP="00E16C93">
      <w:pPr>
        <w:pStyle w:val="ListParagraph"/>
        <w:numPr>
          <w:ilvl w:val="0"/>
          <w:numId w:val="38"/>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Cost savings: </w:t>
      </w:r>
      <w:r w:rsidRPr="00E16C93">
        <w:rPr>
          <w:rFonts w:eastAsia="Times New Roman" w:cstheme="minorHAnsi"/>
          <w:sz w:val="16"/>
          <w:szCs w:val="16"/>
          <w:lang w:eastAsia="en-AU"/>
        </w:rPr>
        <w:t>If the system can save money, either through automation or by reducing the need for certain resources.</w:t>
      </w:r>
    </w:p>
    <w:p w14:paraId="1E8DB85E" w14:textId="76083802" w:rsidR="00E16C93" w:rsidRPr="00E16C93" w:rsidRDefault="00E16C93" w:rsidP="00E16C93">
      <w:pPr>
        <w:pStyle w:val="ListParagraph"/>
        <w:numPr>
          <w:ilvl w:val="0"/>
          <w:numId w:val="38"/>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Competitive advantage: </w:t>
      </w:r>
      <w:r w:rsidRPr="00E16C93">
        <w:rPr>
          <w:rFonts w:eastAsia="Times New Roman" w:cstheme="minorHAnsi"/>
          <w:sz w:val="16"/>
          <w:szCs w:val="16"/>
          <w:lang w:eastAsia="en-AU"/>
        </w:rPr>
        <w:t>If the system gives your business an edge over your competition, for example, by allowing you to provide a unique service.</w:t>
      </w:r>
    </w:p>
    <w:p w14:paraId="441863A4" w14:textId="53D7FE90" w:rsidR="00EC3A60" w:rsidRPr="00E16C93" w:rsidRDefault="00E16C93" w:rsidP="00E16C93">
      <w:pPr>
        <w:pStyle w:val="ListParagraph"/>
        <w:numPr>
          <w:ilvl w:val="0"/>
          <w:numId w:val="38"/>
        </w:numPr>
        <w:spacing w:after="0"/>
        <w:rPr>
          <w:rFonts w:cstheme="minorHAnsi"/>
          <w:bCs/>
          <w:color w:val="0E233D"/>
          <w:sz w:val="16"/>
          <w:szCs w:val="16"/>
        </w:rPr>
      </w:pPr>
      <w:r w:rsidRPr="00E16C93">
        <w:rPr>
          <w:rFonts w:eastAsia="Times New Roman" w:cstheme="minorHAnsi"/>
          <w:b/>
          <w:bCs/>
          <w:sz w:val="16"/>
          <w:szCs w:val="16"/>
          <w:lang w:eastAsia="en-AU"/>
        </w:rPr>
        <w:t>Compliance and risk management:</w:t>
      </w:r>
      <w:r w:rsidRPr="00E16C93">
        <w:rPr>
          <w:rFonts w:eastAsia="Times New Roman" w:cstheme="minorHAnsi"/>
          <w:sz w:val="16"/>
          <w:szCs w:val="16"/>
          <w:lang w:eastAsia="en-AU"/>
        </w:rPr>
        <w:t> If the system helps your company to comply with regulations and manage risk, particularly in privacy and contingency planning.</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1A48F409" w14:textId="0AB0BEC7" w:rsidR="00E16C93" w:rsidRPr="00E16C93" w:rsidRDefault="00E16C93" w:rsidP="00E16C93">
      <w:pPr>
        <w:pStyle w:val="ListParagraph"/>
        <w:numPr>
          <w:ilvl w:val="0"/>
          <w:numId w:val="39"/>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Downtime: </w:t>
      </w:r>
      <w:r w:rsidRPr="00E16C93">
        <w:rPr>
          <w:rFonts w:eastAsia="Times New Roman" w:cstheme="minorHAnsi"/>
          <w:sz w:val="16"/>
          <w:szCs w:val="16"/>
          <w:lang w:eastAsia="en-AU"/>
        </w:rPr>
        <w:t>If the system fails, how long would it take to get it back up and running? What would the impact be on your business during this time?</w:t>
      </w:r>
    </w:p>
    <w:p w14:paraId="7BC6B610" w14:textId="39939A88" w:rsidR="00E16C93" w:rsidRPr="00E16C93" w:rsidRDefault="00E16C93" w:rsidP="00E16C93">
      <w:pPr>
        <w:pStyle w:val="ListParagraph"/>
        <w:numPr>
          <w:ilvl w:val="0"/>
          <w:numId w:val="39"/>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Data loss: </w:t>
      </w:r>
      <w:r w:rsidRPr="00E16C93">
        <w:rPr>
          <w:rFonts w:eastAsia="Times New Roman" w:cstheme="minorHAnsi"/>
          <w:sz w:val="16"/>
          <w:szCs w:val="16"/>
          <w:lang w:eastAsia="en-AU"/>
        </w:rPr>
        <w:t>If the system is responsible for storing or managing data, what would the impact of a data loss be? Could it lead to regulatory fines, or damage your company's reputation?</w:t>
      </w:r>
    </w:p>
    <w:p w14:paraId="114377E1" w14:textId="6E9C1CC2" w:rsidR="00E16C93" w:rsidRPr="00E16C93" w:rsidRDefault="00E16C93" w:rsidP="00E16C93">
      <w:pPr>
        <w:pStyle w:val="ListParagraph"/>
        <w:numPr>
          <w:ilvl w:val="0"/>
          <w:numId w:val="39"/>
        </w:numPr>
        <w:spacing w:before="0" w:after="0" w:line="240" w:lineRule="auto"/>
        <w:rPr>
          <w:rFonts w:eastAsia="Times New Roman" w:cstheme="minorHAnsi"/>
          <w:sz w:val="16"/>
          <w:szCs w:val="16"/>
          <w:lang w:eastAsia="en-AU"/>
        </w:rPr>
      </w:pPr>
      <w:r w:rsidRPr="00E16C93">
        <w:rPr>
          <w:rFonts w:eastAsia="Times New Roman" w:cstheme="minorHAnsi"/>
          <w:b/>
          <w:bCs/>
          <w:sz w:val="16"/>
          <w:szCs w:val="16"/>
          <w:lang w:eastAsia="en-AU"/>
        </w:rPr>
        <w:t>Resource drain: </w:t>
      </w:r>
      <w:r w:rsidRPr="00E16C93">
        <w:rPr>
          <w:rFonts w:eastAsia="Times New Roman" w:cstheme="minorHAnsi"/>
          <w:sz w:val="16"/>
          <w:szCs w:val="16"/>
          <w:lang w:eastAsia="en-AU"/>
        </w:rPr>
        <w:t>If the system is complex and requires a lot of maintenance, it could consume resources that could be better used elsewhere.</w:t>
      </w:r>
    </w:p>
    <w:p w14:paraId="45F27C25" w14:textId="0145094A" w:rsidR="00EC3A60" w:rsidRPr="00E16C93" w:rsidRDefault="00E16C93" w:rsidP="00E16C93">
      <w:pPr>
        <w:pStyle w:val="ListParagraph"/>
        <w:numPr>
          <w:ilvl w:val="0"/>
          <w:numId w:val="39"/>
        </w:numPr>
        <w:spacing w:after="0"/>
        <w:rPr>
          <w:rFonts w:cstheme="minorHAnsi"/>
          <w:bCs/>
          <w:color w:val="0E233D"/>
          <w:sz w:val="16"/>
          <w:szCs w:val="16"/>
        </w:rPr>
      </w:pPr>
      <w:r w:rsidRPr="00E16C93">
        <w:rPr>
          <w:rFonts w:eastAsia="Times New Roman" w:cstheme="minorHAnsi"/>
          <w:b/>
          <w:bCs/>
          <w:sz w:val="16"/>
          <w:szCs w:val="16"/>
          <w:lang w:eastAsia="en-AU"/>
        </w:rPr>
        <w:t>Security: </w:t>
      </w:r>
      <w:r w:rsidRPr="00E16C93">
        <w:rPr>
          <w:rFonts w:eastAsia="Times New Roman" w:cstheme="minorHAnsi"/>
          <w:sz w:val="16"/>
          <w:szCs w:val="16"/>
          <w:lang w:eastAsia="en-AU"/>
        </w:rPr>
        <w:t>If the system has vulnerabilities, it could expose your business to cyber threats.</w:t>
      </w:r>
    </w:p>
    <w:p w14:paraId="21D5DAD2" w14:textId="6A388B47" w:rsidR="00E16C93" w:rsidRDefault="005078D4" w:rsidP="00E16C93">
      <w:pPr>
        <w:spacing w:after="0"/>
        <w:rPr>
          <w:rFonts w:cstheme="minorHAnsi"/>
          <w:bCs/>
          <w:color w:val="0E233D"/>
          <w:sz w:val="16"/>
          <w:szCs w:val="16"/>
        </w:rPr>
      </w:pPr>
      <w:r>
        <w:rPr>
          <w:rFonts w:cstheme="minorHAnsi"/>
          <w:bCs/>
          <w:color w:val="0E233D"/>
          <w:sz w:val="16"/>
          <w:szCs w:val="16"/>
        </w:rPr>
        <w:t>Bad side prevented:</w:t>
      </w:r>
    </w:p>
    <w:p w14:paraId="12900014" w14:textId="1E7B1C84"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reliable and doesn't fail often.</w:t>
      </w:r>
    </w:p>
    <w:p w14:paraId="395FC6BF" w14:textId="7401C8D8"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secure and has strong measures in place to protect data.</w:t>
      </w:r>
    </w:p>
    <w:p w14:paraId="2A58722B" w14:textId="0382FEF5"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user-friendly and doesn't require extensive training to use.</w:t>
      </w:r>
    </w:p>
    <w:p w14:paraId="1E209ADD" w14:textId="537BB37A"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is flexible and can adapt as your business grows or changes.</w:t>
      </w:r>
    </w:p>
    <w:p w14:paraId="4A5C37B8" w14:textId="6E03AFC5" w:rsidR="005078D4" w:rsidRPr="005078D4" w:rsidRDefault="005078D4" w:rsidP="005078D4">
      <w:pPr>
        <w:pStyle w:val="ListParagraph"/>
        <w:numPr>
          <w:ilvl w:val="0"/>
          <w:numId w:val="40"/>
        </w:numPr>
        <w:spacing w:after="0"/>
        <w:rPr>
          <w:rFonts w:cstheme="minorHAnsi"/>
          <w:bCs/>
          <w:color w:val="0E233D"/>
          <w:sz w:val="16"/>
          <w:szCs w:val="16"/>
        </w:rPr>
      </w:pPr>
      <w:r w:rsidRPr="005078D4">
        <w:rPr>
          <w:rFonts w:cstheme="minorHAnsi"/>
          <w:bCs/>
          <w:color w:val="0E233D"/>
          <w:sz w:val="16"/>
          <w:szCs w:val="16"/>
        </w:rPr>
        <w:t>It offers good value for money in terms of its cost versus the benefits it provides.</w:t>
      </w:r>
    </w:p>
    <w:p w14:paraId="02915EA1" w14:textId="6CB9B7CB" w:rsidR="00B46E8C" w:rsidRDefault="000F3F92" w:rsidP="00934A21">
      <w:pPr>
        <w:spacing w:after="0"/>
        <w:rPr>
          <w:bCs/>
          <w:color w:val="0E233D"/>
        </w:rPr>
      </w:pPr>
      <w:r>
        <w:rPr>
          <w:bCs/>
          <w:color w:val="0E233D"/>
        </w:rPr>
        <w:t>URL:</w:t>
      </w:r>
    </w:p>
    <w:p w14:paraId="41ADFE8C" w14:textId="46698BBF" w:rsidR="00D3260D" w:rsidRDefault="005078D4" w:rsidP="00934A21">
      <w:pPr>
        <w:spacing w:after="0"/>
      </w:pPr>
      <w:hyperlink r:id="rId11" w:history="1">
        <w:r w:rsidRPr="00326172">
          <w:rPr>
            <w:rStyle w:val="Hyperlink"/>
          </w:rPr>
          <w:t>https://danielpratama18.github.io/CopcpBy18268T12023/</w:t>
        </w:r>
      </w:hyperlink>
      <w:r>
        <w:t xml:space="preserve"> </w:t>
      </w:r>
    </w:p>
    <w:p w14:paraId="67C1A1AD" w14:textId="77777777" w:rsidR="005078D4" w:rsidRDefault="005078D4" w:rsidP="00934A21">
      <w:pPr>
        <w:spacing w:after="0"/>
      </w:pPr>
    </w:p>
    <w:p w14:paraId="44689E65" w14:textId="77777777" w:rsidR="005078D4" w:rsidRDefault="005078D4" w:rsidP="00934A21">
      <w:pPr>
        <w:spacing w:after="0"/>
      </w:pPr>
    </w:p>
    <w:p w14:paraId="6DA0CE0E" w14:textId="77777777" w:rsidR="005078D4" w:rsidRDefault="005078D4" w:rsidP="00934A21">
      <w:pPr>
        <w:spacing w:after="0"/>
      </w:pPr>
    </w:p>
    <w:p w14:paraId="27156480" w14:textId="77777777" w:rsidR="005078D4" w:rsidRPr="00B54E40" w:rsidRDefault="005078D4" w:rsidP="00934A21">
      <w:pPr>
        <w:spacing w:after="0"/>
        <w:rPr>
          <w:bCs/>
          <w:color w:val="0E233D"/>
        </w:rPr>
      </w:pPr>
    </w:p>
    <w:p w14:paraId="74B80FCA" w14:textId="0E7F5280" w:rsidR="00934A21" w:rsidRPr="00645B54" w:rsidRDefault="00941165" w:rsidP="00267CFC">
      <w:pPr>
        <w:pStyle w:val="Heading2"/>
      </w:pPr>
      <w:r w:rsidRPr="00645B54">
        <w:lastRenderedPageBreak/>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w:t>
      </w:r>
      <w:proofErr w:type="gramStart"/>
      <w:r w:rsidR="00934A21" w:rsidRPr="00645B54">
        <w:t>areas</w:t>
      </w:r>
      <w:bookmarkEnd w:id="4"/>
      <w:proofErr w:type="gramEnd"/>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716"/>
        <w:gridCol w:w="1794"/>
        <w:gridCol w:w="1379"/>
        <w:gridCol w:w="1347"/>
        <w:gridCol w:w="178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72D65010" w:rsidR="00262594" w:rsidRPr="00B54E40" w:rsidRDefault="00843ED8" w:rsidP="00934A21">
      <w:pPr>
        <w:spacing w:after="0"/>
        <w:rPr>
          <w:bCs/>
          <w:color w:val="0E233D"/>
        </w:rPr>
      </w:pPr>
      <w:r w:rsidRPr="00843ED8">
        <w:rPr>
          <w:bCs/>
          <w:color w:val="0E233D"/>
        </w:rPr>
        <w:lastRenderedPageBreak/>
        <w:drawing>
          <wp:inline distT="0" distB="0" distL="0" distR="0" wp14:anchorId="22CA5E90" wp14:editId="0B8B91F4">
            <wp:extent cx="5731510" cy="3011170"/>
            <wp:effectExtent l="0" t="0" r="2540" b="0"/>
            <wp:docPr id="4006283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28302" name="Picture 1" descr="A screenshot of a computer&#10;&#10;Description automatically generated with medium confidence"/>
                    <pic:cNvPicPr/>
                  </pic:nvPicPr>
                  <pic:blipFill>
                    <a:blip r:embed="rId13"/>
                    <a:stretch>
                      <a:fillRect/>
                    </a:stretch>
                  </pic:blipFill>
                  <pic:spPr>
                    <a:xfrm>
                      <a:off x="0" y="0"/>
                      <a:ext cx="5731510" cy="301117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zh-CN"/>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 xml:space="preserve">Important data is backup daily </w:t>
      </w:r>
      <w:proofErr w:type="gramStart"/>
      <w:r w:rsidRPr="00EF21A5">
        <w:rPr>
          <w:bCs/>
          <w:color w:val="000000" w:themeColor="text1"/>
          <w:sz w:val="16"/>
          <w:szCs w:val="16"/>
        </w:rPr>
        <w:t>base</w:t>
      </w:r>
      <w:proofErr w:type="gramEnd"/>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w:t>
      </w:r>
      <w:proofErr w:type="gramStart"/>
      <w:r w:rsidRPr="00EF21A5">
        <w:rPr>
          <w:bCs/>
          <w:color w:val="000000" w:themeColor="text1"/>
          <w:sz w:val="16"/>
          <w:szCs w:val="16"/>
        </w:rPr>
        <w:t>locations</w:t>
      </w:r>
      <w:proofErr w:type="gramEnd"/>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 xml:space="preserve">Fast and reliable hardware to support </w:t>
      </w:r>
      <w:proofErr w:type="gramStart"/>
      <w:r w:rsidRPr="00EF21A5">
        <w:rPr>
          <w:bCs/>
          <w:color w:val="000000" w:themeColor="text1"/>
          <w:sz w:val="16"/>
          <w:szCs w:val="16"/>
        </w:rPr>
        <w:t>backup</w:t>
      </w:r>
      <w:proofErr w:type="gramEnd"/>
    </w:p>
    <w:p w14:paraId="486E6325" w14:textId="7DA6E0CA" w:rsidR="00EF21A5" w:rsidRPr="00EF21A5" w:rsidRDefault="00843ED8" w:rsidP="00EF21A5">
      <w:pPr>
        <w:pStyle w:val="ListParagraph"/>
        <w:numPr>
          <w:ilvl w:val="0"/>
          <w:numId w:val="26"/>
        </w:numPr>
        <w:spacing w:after="0"/>
        <w:rPr>
          <w:bCs/>
          <w:color w:val="000000" w:themeColor="text1"/>
          <w:sz w:val="16"/>
          <w:szCs w:val="16"/>
        </w:rPr>
      </w:pPr>
      <w:r w:rsidRPr="00843ED8">
        <w:rPr>
          <w:bCs/>
          <w:color w:val="000000" w:themeColor="text1"/>
          <w:sz w:val="16"/>
          <w:szCs w:val="16"/>
        </w:rPr>
        <w:t>Backups contain sensitive information and should be encrypted and secured. This includes both physical security for on-site backups and cybersecurity for cloud-based backups.</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 xml:space="preserve">Did not shut down or close </w:t>
      </w:r>
      <w:proofErr w:type="gramStart"/>
      <w:r w:rsidRPr="006259F7">
        <w:rPr>
          <w:bCs/>
          <w:color w:val="000000" w:themeColor="text1"/>
          <w:sz w:val="16"/>
          <w:szCs w:val="16"/>
        </w:rPr>
        <w:t>link</w:t>
      </w:r>
      <w:proofErr w:type="gramEnd"/>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 xml:space="preserve">Data has been written during backing </w:t>
      </w:r>
      <w:proofErr w:type="gramStart"/>
      <w:r w:rsidRPr="006259F7">
        <w:rPr>
          <w:bCs/>
          <w:color w:val="000000" w:themeColor="text1"/>
          <w:sz w:val="16"/>
          <w:szCs w:val="16"/>
        </w:rPr>
        <w:t>up</w:t>
      </w:r>
      <w:proofErr w:type="gramEnd"/>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 xml:space="preserve">Software did not do good validation when transaction </w:t>
      </w:r>
      <w:proofErr w:type="gramStart"/>
      <w:r w:rsidRPr="006259F7">
        <w:rPr>
          <w:bCs/>
          <w:color w:val="000000" w:themeColor="text1"/>
          <w:sz w:val="16"/>
          <w:szCs w:val="16"/>
        </w:rPr>
        <w:t>occur</w:t>
      </w:r>
      <w:proofErr w:type="gramEnd"/>
    </w:p>
    <w:p w14:paraId="1E5D16A2" w14:textId="508D0D7E" w:rsidR="006259F7" w:rsidRDefault="00843ED8" w:rsidP="006259F7">
      <w:pPr>
        <w:pStyle w:val="ListParagraph"/>
        <w:numPr>
          <w:ilvl w:val="0"/>
          <w:numId w:val="27"/>
        </w:numPr>
        <w:spacing w:after="0"/>
        <w:rPr>
          <w:bCs/>
          <w:color w:val="000000" w:themeColor="text1"/>
          <w:sz w:val="16"/>
          <w:szCs w:val="16"/>
        </w:rPr>
      </w:pPr>
      <w:r w:rsidRPr="00843ED8">
        <w:rPr>
          <w:bCs/>
          <w:color w:val="000000" w:themeColor="text1"/>
          <w:sz w:val="16"/>
          <w:szCs w:val="16"/>
        </w:rPr>
        <w:t>Ensuring that backups are successful and usable can be more difficult with transactional data due to its dynamic nature. Regular tests and verifications are required.</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77777777" w:rsidR="00FE6144" w:rsidRPr="00A84F61" w:rsidRDefault="00A84F61" w:rsidP="00A84F61">
      <w:pPr>
        <w:spacing w:after="0"/>
        <w:rPr>
          <w:bCs/>
          <w:color w:val="000000" w:themeColor="text1"/>
        </w:rPr>
      </w:pPr>
      <w:r w:rsidRPr="00A84F61">
        <w:rPr>
          <w:bCs/>
          <w:color w:val="000000" w:themeColor="text1"/>
          <w:highlight w:val="yellow"/>
        </w:rPr>
        <w:t>You comment</w:t>
      </w:r>
      <w:proofErr w:type="gramStart"/>
      <w:r w:rsidRPr="00A84F61">
        <w:rPr>
          <w:bCs/>
          <w:color w:val="000000" w:themeColor="text1"/>
          <w:highlight w:val="yellow"/>
        </w:rPr>
        <w:t>: ???</w:t>
      </w:r>
      <w:proofErr w:type="gramEnd"/>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378"/>
        <w:gridCol w:w="1388"/>
        <w:gridCol w:w="1394"/>
        <w:gridCol w:w="1856"/>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lastRenderedPageBreak/>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 xml:space="preserve">0 minutes </w:t>
      </w:r>
      <w:proofErr w:type="gramStart"/>
      <w:r w:rsidR="00934A21" w:rsidRPr="00B54E40">
        <w:rPr>
          <w:bCs/>
          <w:color w:val="000000" w:themeColor="text1"/>
        </w:rPr>
        <w:t>downtime</w:t>
      </w:r>
      <w:proofErr w:type="gramEnd"/>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r w:rsidRPr="00F96762">
        <w:rPr>
          <w:highlight w:val="yellow"/>
        </w:rPr>
        <w:t>Your comment:</w:t>
      </w:r>
      <w:r>
        <w:t xml:space="preserve"> </w:t>
      </w:r>
    </w:p>
    <w:p w14:paraId="4C9DA3DD" w14:textId="5FC40339" w:rsidR="00C03102" w:rsidRPr="00C03102" w:rsidRDefault="004804C7" w:rsidP="00C03102">
      <w:r>
        <w:rPr>
          <w:rFonts w:ascii="Segoe UI" w:hAnsi="Segoe UI" w:cs="Segoe UI"/>
          <w:color w:val="374151"/>
          <w:shd w:val="clear" w:color="auto" w:fill="F7F7F8"/>
        </w:rPr>
        <w:t>Implement system monitoring and alerts to identify and address potential issues before they result in significant downtime. This should provide you with a real-time view of system performance and potential bottlenecks or failures.</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 xml:space="preserve">Weekend or public holiday, max is 10 </w:t>
      </w:r>
      <w:proofErr w:type="gramStart"/>
      <w:r w:rsidRPr="00941165">
        <w:rPr>
          <w:bCs/>
          <w:color w:val="000000" w:themeColor="text1"/>
          <w:sz w:val="16"/>
          <w:szCs w:val="16"/>
        </w:rPr>
        <w:t>minutes</w:t>
      </w:r>
      <w:proofErr w:type="gramEnd"/>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 xml:space="preserve">Normal working days, max is 30 </w:t>
      </w:r>
      <w:proofErr w:type="gramStart"/>
      <w:r w:rsidRPr="00941165">
        <w:rPr>
          <w:bCs/>
          <w:color w:val="000000" w:themeColor="text1"/>
          <w:sz w:val="16"/>
          <w:szCs w:val="16"/>
        </w:rPr>
        <w:t>minutes</w:t>
      </w:r>
      <w:proofErr w:type="gramEnd"/>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4310DDB3" w:rsidR="006B7FD7" w:rsidRPr="00941165" w:rsidRDefault="00D50685" w:rsidP="00941165">
      <w:pPr>
        <w:pStyle w:val="ListParagraph"/>
        <w:numPr>
          <w:ilvl w:val="0"/>
          <w:numId w:val="28"/>
        </w:numPr>
        <w:spacing w:after="0"/>
        <w:rPr>
          <w:bCs/>
          <w:color w:val="000000" w:themeColor="text1"/>
          <w:sz w:val="16"/>
          <w:szCs w:val="16"/>
        </w:rPr>
      </w:pPr>
      <w:r w:rsidRPr="00D50685">
        <w:rPr>
          <w:bCs/>
          <w:color w:val="000000" w:themeColor="text1"/>
          <w:sz w:val="16"/>
          <w:szCs w:val="16"/>
        </w:rPr>
        <w:t>Implement continuous monitoring of system performance and set up alerts for potential issues to catch and resolve them before they lead to significant downtime.</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lastRenderedPageBreak/>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 xml:space="preserve">Change </w:t>
            </w:r>
            <w:proofErr w:type="gramStart"/>
            <w:r w:rsidRPr="00567DFE">
              <w:rPr>
                <w:sz w:val="16"/>
                <w:szCs w:val="16"/>
              </w:rPr>
              <w:t>data</w:t>
            </w:r>
            <w:proofErr w:type="gramEnd"/>
          </w:p>
          <w:p w14:paraId="775B94E0" w14:textId="77777777" w:rsidR="00567DFE" w:rsidRDefault="00567DFE" w:rsidP="00567DFE">
            <w:pPr>
              <w:pStyle w:val="ListParagraph"/>
              <w:numPr>
                <w:ilvl w:val="0"/>
                <w:numId w:val="32"/>
              </w:numPr>
              <w:rPr>
                <w:sz w:val="16"/>
                <w:szCs w:val="16"/>
              </w:rPr>
            </w:pPr>
            <w:r w:rsidRPr="00567DFE">
              <w:rPr>
                <w:sz w:val="16"/>
                <w:szCs w:val="16"/>
              </w:rPr>
              <w:t xml:space="preserve">Delete </w:t>
            </w:r>
            <w:proofErr w:type="gramStart"/>
            <w:r w:rsidRPr="00567DFE">
              <w:rPr>
                <w:sz w:val="16"/>
                <w:szCs w:val="16"/>
              </w:rPr>
              <w:t>data</w:t>
            </w:r>
            <w:proofErr w:type="gramEnd"/>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 xml:space="preserve">Hard disk </w:t>
            </w:r>
            <w:proofErr w:type="gramStart"/>
            <w:r w:rsidRPr="00C1608D">
              <w:rPr>
                <w:sz w:val="16"/>
                <w:szCs w:val="16"/>
              </w:rPr>
              <w:t>broken</w:t>
            </w:r>
            <w:proofErr w:type="gramEnd"/>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55B6A5BD" w14:textId="77777777" w:rsidR="00D50685" w:rsidRPr="00D50685" w:rsidRDefault="00D50685" w:rsidP="00D50685">
            <w:pPr>
              <w:numPr>
                <w:ilvl w:val="0"/>
                <w:numId w:val="41"/>
              </w:numPr>
              <w:spacing w:after="0" w:line="240" w:lineRule="auto"/>
              <w:rPr>
                <w:bCs/>
                <w:color w:val="000000" w:themeColor="text1"/>
              </w:rPr>
            </w:pPr>
            <w:r w:rsidRPr="00D50685">
              <w:rPr>
                <w:bCs/>
                <w:color w:val="000000" w:themeColor="text1"/>
              </w:rPr>
              <w:t>Use services like Cloudflare or AWS Shield that can detect and mitigate these attacks.</w:t>
            </w:r>
          </w:p>
          <w:p w14:paraId="0C04EB6D" w14:textId="3984763F" w:rsidR="006F487E" w:rsidRPr="00D50685" w:rsidRDefault="00D50685" w:rsidP="00C6118E">
            <w:pPr>
              <w:numPr>
                <w:ilvl w:val="0"/>
                <w:numId w:val="41"/>
              </w:numPr>
              <w:rPr>
                <w:bCs/>
                <w:color w:val="000000" w:themeColor="text1"/>
              </w:rPr>
            </w:pPr>
            <w:r w:rsidRPr="00D50685">
              <w:rPr>
                <w:bCs/>
                <w:color w:val="000000" w:themeColor="text1"/>
              </w:rPr>
              <w:t>Implement rate limiting for your server or APIs.</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2B2BFD21" w14:textId="77777777" w:rsidR="00D50685" w:rsidRPr="00D50685" w:rsidRDefault="00D50685" w:rsidP="00D50685">
            <w:pPr>
              <w:numPr>
                <w:ilvl w:val="0"/>
                <w:numId w:val="42"/>
              </w:numPr>
              <w:spacing w:after="0" w:line="240" w:lineRule="auto"/>
              <w:rPr>
                <w:bCs/>
                <w:color w:val="000000" w:themeColor="text1"/>
              </w:rPr>
            </w:pPr>
            <w:r w:rsidRPr="00D50685">
              <w:rPr>
                <w:bCs/>
                <w:color w:val="000000" w:themeColor="text1"/>
              </w:rPr>
              <w:t>Regular backups and implementing a robust disaster recovery plan can help recover lost data.</w:t>
            </w:r>
          </w:p>
          <w:p w14:paraId="7835117B" w14:textId="28D22C53" w:rsidR="00182059" w:rsidRPr="00D50685" w:rsidRDefault="00D50685" w:rsidP="00C6118E">
            <w:pPr>
              <w:numPr>
                <w:ilvl w:val="0"/>
                <w:numId w:val="42"/>
              </w:numPr>
              <w:rPr>
                <w:bCs/>
                <w:color w:val="000000" w:themeColor="text1"/>
              </w:rPr>
            </w:pPr>
            <w:r w:rsidRPr="00D50685">
              <w:rPr>
                <w:bCs/>
                <w:color w:val="000000" w:themeColor="text1"/>
              </w:rPr>
              <w:t>User access controls and tracking can prevent unauthorized data deletion.</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0633231E" w14:textId="77777777" w:rsidR="00D50685" w:rsidRPr="00D50685" w:rsidRDefault="00D50685" w:rsidP="00D50685">
            <w:pPr>
              <w:numPr>
                <w:ilvl w:val="0"/>
                <w:numId w:val="43"/>
              </w:numPr>
              <w:spacing w:after="0" w:line="240" w:lineRule="auto"/>
              <w:rPr>
                <w:bCs/>
                <w:color w:val="000000" w:themeColor="text1"/>
              </w:rPr>
            </w:pPr>
            <w:r w:rsidRPr="00D50685">
              <w:rPr>
                <w:bCs/>
                <w:color w:val="000000" w:themeColor="text1"/>
              </w:rPr>
              <w:t>Implement strict access controls and user roles.</w:t>
            </w:r>
          </w:p>
          <w:p w14:paraId="44528ABD" w14:textId="5EDCB099" w:rsidR="00182059" w:rsidRPr="00D50685" w:rsidRDefault="00D50685" w:rsidP="00C6118E">
            <w:pPr>
              <w:numPr>
                <w:ilvl w:val="0"/>
                <w:numId w:val="43"/>
              </w:numPr>
              <w:rPr>
                <w:bCs/>
                <w:color w:val="000000" w:themeColor="text1"/>
              </w:rPr>
            </w:pPr>
            <w:r w:rsidRPr="00D50685">
              <w:rPr>
                <w:bCs/>
                <w:color w:val="000000" w:themeColor="text1"/>
              </w:rPr>
              <w:t>Regularly audit data access and usage.</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2D418C73" w14:textId="77777777" w:rsidR="00D50685" w:rsidRPr="00D50685" w:rsidRDefault="00D50685" w:rsidP="00D50685">
            <w:pPr>
              <w:numPr>
                <w:ilvl w:val="0"/>
                <w:numId w:val="44"/>
              </w:numPr>
              <w:spacing w:after="0" w:line="240" w:lineRule="auto"/>
              <w:rPr>
                <w:bCs/>
                <w:color w:val="000000" w:themeColor="text1"/>
              </w:rPr>
            </w:pPr>
            <w:r w:rsidRPr="00D50685">
              <w:rPr>
                <w:bCs/>
                <w:color w:val="000000" w:themeColor="text1"/>
              </w:rPr>
              <w:t>Use of uninterruptible power supply (UPS) systems and generators.</w:t>
            </w:r>
          </w:p>
          <w:p w14:paraId="5FFE1ACA" w14:textId="7B8B3983" w:rsidR="00182059" w:rsidRPr="00D50685" w:rsidRDefault="00D50685" w:rsidP="00C6118E">
            <w:pPr>
              <w:numPr>
                <w:ilvl w:val="0"/>
                <w:numId w:val="44"/>
              </w:numPr>
              <w:rPr>
                <w:bCs/>
                <w:color w:val="000000" w:themeColor="text1"/>
              </w:rPr>
            </w:pPr>
            <w:r w:rsidRPr="00D50685">
              <w:rPr>
                <w:bCs/>
                <w:color w:val="000000" w:themeColor="text1"/>
              </w:rPr>
              <w:t>Consider hosting your site on cloud services that have measures in place to deal with power outages.</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02CF52E" w14:textId="77777777" w:rsidR="00062C54" w:rsidRPr="00062C54" w:rsidRDefault="00062C54" w:rsidP="00062C54">
            <w:pPr>
              <w:numPr>
                <w:ilvl w:val="0"/>
                <w:numId w:val="45"/>
              </w:numPr>
              <w:spacing w:after="0" w:line="240" w:lineRule="auto"/>
              <w:rPr>
                <w:bCs/>
                <w:color w:val="000000" w:themeColor="text1"/>
              </w:rPr>
            </w:pPr>
            <w:r w:rsidRPr="00062C54">
              <w:rPr>
                <w:bCs/>
                <w:color w:val="000000" w:themeColor="text1"/>
              </w:rPr>
              <w:t>Use load balancers and auto-scaling to distribute and handle heavy traffic.</w:t>
            </w:r>
          </w:p>
          <w:p w14:paraId="4C6A685E" w14:textId="6CEE98A9" w:rsidR="00182059" w:rsidRPr="00062C54" w:rsidRDefault="00062C54" w:rsidP="00C6118E">
            <w:pPr>
              <w:numPr>
                <w:ilvl w:val="0"/>
                <w:numId w:val="45"/>
              </w:numPr>
              <w:rPr>
                <w:bCs/>
                <w:color w:val="000000" w:themeColor="text1"/>
              </w:rPr>
            </w:pPr>
            <w:r w:rsidRPr="00062C54">
              <w:rPr>
                <w:bCs/>
                <w:color w:val="000000" w:themeColor="text1"/>
              </w:rPr>
              <w:t>Implement CDN for static resources.</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68226752" w14:textId="77777777" w:rsidR="00062C54" w:rsidRPr="00062C54" w:rsidRDefault="00062C54" w:rsidP="00062C54">
            <w:pPr>
              <w:numPr>
                <w:ilvl w:val="0"/>
                <w:numId w:val="46"/>
              </w:numPr>
              <w:spacing w:after="0" w:line="240" w:lineRule="auto"/>
              <w:rPr>
                <w:bCs/>
                <w:color w:val="000000" w:themeColor="text1"/>
              </w:rPr>
            </w:pPr>
            <w:r w:rsidRPr="00062C54">
              <w:rPr>
                <w:bCs/>
                <w:color w:val="000000" w:themeColor="text1"/>
              </w:rPr>
              <w:t>Implement strong user verification procedures.</w:t>
            </w:r>
          </w:p>
          <w:p w14:paraId="09466753" w14:textId="1B7FD88E" w:rsidR="00182059" w:rsidRPr="00062C54" w:rsidRDefault="00062C54" w:rsidP="00C6118E">
            <w:pPr>
              <w:numPr>
                <w:ilvl w:val="0"/>
                <w:numId w:val="46"/>
              </w:numPr>
              <w:rPr>
                <w:bCs/>
                <w:color w:val="000000" w:themeColor="text1"/>
              </w:rPr>
            </w:pPr>
            <w:r w:rsidRPr="00062C54">
              <w:rPr>
                <w:bCs/>
                <w:color w:val="000000" w:themeColor="text1"/>
              </w:rPr>
              <w:t>Use trusted payment gateways.</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24C11C8B" w14:textId="77777777" w:rsidR="00062C54" w:rsidRPr="00062C54" w:rsidRDefault="00062C54" w:rsidP="00062C54">
            <w:pPr>
              <w:numPr>
                <w:ilvl w:val="0"/>
                <w:numId w:val="47"/>
              </w:numPr>
              <w:spacing w:after="0" w:line="240" w:lineRule="auto"/>
              <w:rPr>
                <w:bCs/>
                <w:color w:val="000000" w:themeColor="text1"/>
              </w:rPr>
            </w:pPr>
            <w:r w:rsidRPr="00062C54">
              <w:rPr>
                <w:bCs/>
                <w:color w:val="000000" w:themeColor="text1"/>
              </w:rPr>
              <w:t>Implement thorough testing procedures for site updates.</w:t>
            </w:r>
          </w:p>
          <w:p w14:paraId="10C6C280" w14:textId="3D338C78" w:rsidR="00182059" w:rsidRPr="00062C54" w:rsidRDefault="00062C54" w:rsidP="00C6118E">
            <w:pPr>
              <w:numPr>
                <w:ilvl w:val="0"/>
                <w:numId w:val="47"/>
              </w:numPr>
              <w:rPr>
                <w:bCs/>
                <w:color w:val="000000" w:themeColor="text1"/>
              </w:rPr>
            </w:pPr>
            <w:r w:rsidRPr="00062C54">
              <w:rPr>
                <w:bCs/>
                <w:color w:val="000000" w:themeColor="text1"/>
              </w:rPr>
              <w:t>Use real-time inventory and pricing management systems.</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 xml:space="preserve">Incorrect information such as wrong quantity in stock so customers </w:t>
            </w:r>
            <w:proofErr w:type="gramStart"/>
            <w:r w:rsidRPr="00B54E40">
              <w:t>have to</w:t>
            </w:r>
            <w:proofErr w:type="gramEnd"/>
            <w:r w:rsidRPr="00B54E40">
              <w:t xml:space="preserve"> wait for delivery.</w:t>
            </w:r>
          </w:p>
          <w:p w14:paraId="4A872638" w14:textId="77777777" w:rsidR="00062C54" w:rsidRPr="00062C54" w:rsidRDefault="00062C54" w:rsidP="00062C54">
            <w:pPr>
              <w:numPr>
                <w:ilvl w:val="0"/>
                <w:numId w:val="48"/>
              </w:numPr>
              <w:spacing w:after="0" w:line="240" w:lineRule="auto"/>
              <w:rPr>
                <w:bCs/>
                <w:color w:val="000000" w:themeColor="text1"/>
              </w:rPr>
            </w:pPr>
            <w:r w:rsidRPr="00062C54">
              <w:rPr>
                <w:bCs/>
                <w:color w:val="000000" w:themeColor="text1"/>
              </w:rPr>
              <w:t>Just like with pricing, real-time inventory management systems can help.</w:t>
            </w:r>
          </w:p>
          <w:p w14:paraId="497309B2" w14:textId="6DB2BD39" w:rsidR="00182059" w:rsidRPr="00062C54" w:rsidRDefault="00062C54" w:rsidP="00C6118E">
            <w:pPr>
              <w:numPr>
                <w:ilvl w:val="0"/>
                <w:numId w:val="48"/>
              </w:numPr>
              <w:rPr>
                <w:bCs/>
                <w:color w:val="000000" w:themeColor="text1"/>
              </w:rPr>
            </w:pPr>
            <w:r w:rsidRPr="00062C54">
              <w:rPr>
                <w:bCs/>
                <w:color w:val="000000" w:themeColor="text1"/>
              </w:rPr>
              <w:lastRenderedPageBreak/>
              <w:t>Regularly reconcile physical and digital inventory.</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lastRenderedPageBreak/>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1DC50A87" w14:textId="77777777" w:rsidR="00062C54" w:rsidRPr="00062C54" w:rsidRDefault="00062C54" w:rsidP="00062C54">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before="0" w:after="0" w:line="240" w:lineRule="auto"/>
              <w:rPr>
                <w:rFonts w:eastAsia="Times New Roman" w:cstheme="minorHAnsi"/>
                <w:color w:val="374151"/>
                <w:lang w:eastAsia="en-AU"/>
              </w:rPr>
            </w:pPr>
            <w:r w:rsidRPr="00062C54">
              <w:rPr>
                <w:rFonts w:eastAsia="Times New Roman" w:cstheme="minorHAnsi"/>
                <w:color w:val="374151"/>
                <w:lang w:eastAsia="en-AU"/>
              </w:rPr>
              <w:t>Implement a disaster recovery plan that includes data backups and redundant systems.</w:t>
            </w:r>
          </w:p>
          <w:p w14:paraId="4B3C8266" w14:textId="73A2AEEA" w:rsidR="00182059" w:rsidRPr="00062C54" w:rsidRDefault="00062C54" w:rsidP="00062C54">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before="0"/>
              <w:rPr>
                <w:rFonts w:ascii="Segoe UI" w:eastAsia="Times New Roman" w:hAnsi="Segoe UI" w:cs="Segoe UI"/>
                <w:color w:val="374151"/>
                <w:sz w:val="24"/>
                <w:szCs w:val="24"/>
                <w:lang w:eastAsia="en-AU"/>
              </w:rPr>
            </w:pPr>
            <w:r w:rsidRPr="00062C54">
              <w:rPr>
                <w:rFonts w:eastAsia="Times New Roman" w:cstheme="minorHAnsi"/>
                <w:color w:val="374151"/>
                <w:lang w:eastAsia="en-AU"/>
              </w:rPr>
              <w:t xml:space="preserve">Consider using multiple data </w:t>
            </w:r>
            <w:r w:rsidRPr="00062C54">
              <w:rPr>
                <w:rFonts w:eastAsia="Times New Roman" w:cstheme="minorHAnsi"/>
                <w:color w:val="374151"/>
                <w:lang w:eastAsia="en-AU"/>
              </w:rPr>
              <w:t>centres</w:t>
            </w:r>
            <w:r w:rsidRPr="00062C54">
              <w:rPr>
                <w:rFonts w:eastAsia="Times New Roman" w:cstheme="minorHAnsi"/>
                <w:color w:val="374151"/>
                <w:lang w:eastAsia="en-AU"/>
              </w:rPr>
              <w:t xml:space="preserve"> in different geographical locations to protect against regional disasters.</w:t>
            </w:r>
          </w:p>
        </w:tc>
        <w:tc>
          <w:tcPr>
            <w:tcW w:w="1479" w:type="dxa"/>
          </w:tcPr>
          <w:p w14:paraId="6B635D6A"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b/>
          <w:color w:val="000000" w:themeColor="text1"/>
          <w:sz w:val="24"/>
          <w:szCs w:val="24"/>
          <w:u w:val="single"/>
        </w:rPr>
      </w:pPr>
      <w:bookmarkStart w:id="8" w:name="_Toc65661067"/>
      <w:r w:rsidRPr="00356DFE">
        <w:rPr>
          <w:color w:val="000000" w:themeColor="text1"/>
          <w:sz w:val="24"/>
          <w:szCs w:val="24"/>
          <w:highlight w:val="yellow"/>
          <w:u w:val="single"/>
        </w:rPr>
        <w:t>Your comment:</w:t>
      </w:r>
    </w:p>
    <w:p w14:paraId="38564DD2" w14:textId="77777777" w:rsidR="00062C54" w:rsidRPr="00062C54" w:rsidRDefault="00062C54" w:rsidP="00062C54">
      <w:r w:rsidRPr="00062C54">
        <w:t>SQL injection is a technique where an attacker inserts malicious SQL code into a query. It's a major security vulnerability that can occur in data-driven applications. The attack can lead to unauthorized viewing of data, data manipulation, and data deletion.</w:t>
      </w:r>
    </w:p>
    <w:p w14:paraId="748E3BAC" w14:textId="77777777" w:rsidR="00062C54" w:rsidRPr="00062C54" w:rsidRDefault="00062C54" w:rsidP="00062C54">
      <w:pPr>
        <w:numPr>
          <w:ilvl w:val="0"/>
          <w:numId w:val="50"/>
        </w:numPr>
      </w:pPr>
      <w:r w:rsidRPr="00062C54">
        <w:t>SQL injection usually occurs when you ask a user for input, like their username, and instead of a username, the user gives you an SQL statement that you will unknowingly run on your database.</w:t>
      </w:r>
    </w:p>
    <w:p w14:paraId="0F943CE2" w14:textId="77777777" w:rsidR="00062C54" w:rsidRPr="00062C54" w:rsidRDefault="00062C54" w:rsidP="00062C54">
      <w:pPr>
        <w:numPr>
          <w:ilvl w:val="0"/>
          <w:numId w:val="50"/>
        </w:numPr>
      </w:pPr>
      <w:r w:rsidRPr="00062C54">
        <w:lastRenderedPageBreak/>
        <w:t>SQL injection is a common web application vulnerability because when a developer uses parameters that a user can manipulate without proper safeguards, an attacker can exploit this with malicious intent.</w:t>
      </w:r>
    </w:p>
    <w:p w14:paraId="44F06645" w14:textId="77777777" w:rsidR="00062C54" w:rsidRPr="00062C54" w:rsidRDefault="00062C54" w:rsidP="00062C54">
      <w:pPr>
        <w:numPr>
          <w:ilvl w:val="0"/>
          <w:numId w:val="50"/>
        </w:numPr>
      </w:pPr>
      <w:r w:rsidRPr="00062C54">
        <w:t>Attackers can use SQL injection vulnerabilities to bypass an application’s security measures. For example, they could use this technique to bypass login algorithms that are vulnerable, to insert, update, or delete records in a database.</w:t>
      </w:r>
    </w:p>
    <w:p w14:paraId="5590396F" w14:textId="77777777" w:rsidR="00062C54" w:rsidRPr="00062C54" w:rsidRDefault="00062C54" w:rsidP="00062C54">
      <w:pPr>
        <w:numPr>
          <w:ilvl w:val="0"/>
          <w:numId w:val="50"/>
        </w:numPr>
      </w:pPr>
      <w:r w:rsidRPr="00062C54">
        <w:t>SQL injection can lead to serious consequences, such as disclosing confidential information, modifying important data, or even issuing commands to the operating system in some cases.</w:t>
      </w:r>
    </w:p>
    <w:p w14:paraId="18F84566" w14:textId="77777777" w:rsidR="00062C54" w:rsidRPr="00062C54" w:rsidRDefault="00062C54" w:rsidP="00062C54">
      <w:pPr>
        <w:numPr>
          <w:ilvl w:val="0"/>
          <w:numId w:val="50"/>
        </w:numPr>
      </w:pPr>
      <w:r w:rsidRPr="00062C54">
        <w:t>To protect against SQL injection, developers should use SQL parameters. SQL parameters are values that are added to an SQL query at execution time, in a controlled manner.</w:t>
      </w:r>
    </w:p>
    <w:p w14:paraId="078B0704" w14:textId="77777777" w:rsidR="00062C54" w:rsidRPr="00062C54" w:rsidRDefault="00062C54" w:rsidP="00062C54">
      <w:pPr>
        <w:numPr>
          <w:ilvl w:val="0"/>
          <w:numId w:val="50"/>
        </w:numPr>
      </w:pPr>
      <w:r w:rsidRPr="00062C54">
        <w:t>The linked W3Schools page provides sample code for using SQL parameters in PHP and .NET, two common server-side scripting languages.</w:t>
      </w:r>
    </w:p>
    <w:p w14:paraId="33C5AAD2" w14:textId="606CB4E1" w:rsidR="00816D08" w:rsidRPr="00816D08" w:rsidRDefault="00062C54" w:rsidP="00816D08">
      <w:r w:rsidRPr="00062C54">
        <w:t>In short, SQL injection is a serious security vulnerability that can be prevented by using proper security practices, such as validating user input and using parameterized queries.</w:t>
      </w:r>
    </w:p>
    <w:p w14:paraId="559BE3FF" w14:textId="77777777" w:rsidR="00BC77AF" w:rsidRPr="00BC77AF" w:rsidRDefault="00BC77AF" w:rsidP="00BC77AF">
      <w:r>
        <w:t xml:space="preserve">If you do not know about this, please go to: </w:t>
      </w:r>
      <w:hyperlink r:id="rId19" w:history="1">
        <w:r w:rsidRPr="00BC77AF">
          <w:rPr>
            <w:rStyle w:val="Hyperlink"/>
          </w:rPr>
          <w:t>https://www.w3schools.com/sql/sql_injection.asp</w:t>
        </w:r>
      </w:hyperlink>
    </w:p>
    <w:p w14:paraId="588692DD" w14:textId="77777777" w:rsidR="00934A21" w:rsidRPr="00645B54" w:rsidRDefault="00934A21" w:rsidP="00267CFC">
      <w:pPr>
        <w:pStyle w:val="Heading2"/>
      </w:pPr>
      <w:bookmarkStart w:id="9" w:name="_Hlk136636335"/>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bookmarkEnd w:id="9"/>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bookmarkStart w:id="10" w:name="_Hlk136636364"/>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 xml:space="preserve">Questions random </w:t>
      </w:r>
      <w:proofErr w:type="gramStart"/>
      <w:r w:rsidRPr="00BC17EF">
        <w:rPr>
          <w:bCs/>
          <w:color w:val="000000" w:themeColor="text1"/>
          <w:sz w:val="16"/>
          <w:szCs w:val="16"/>
        </w:rPr>
        <w:t>select</w:t>
      </w:r>
      <w:proofErr w:type="gramEnd"/>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47C8230" w:rsidR="00BC17EF" w:rsidRPr="00417FB9" w:rsidRDefault="00417FB9" w:rsidP="00BC17EF">
      <w:pPr>
        <w:pStyle w:val="ListParagraph"/>
        <w:numPr>
          <w:ilvl w:val="1"/>
          <w:numId w:val="29"/>
        </w:numPr>
        <w:spacing w:after="0"/>
        <w:rPr>
          <w:color w:val="000000" w:themeColor="text1"/>
          <w:sz w:val="16"/>
          <w:szCs w:val="16"/>
        </w:rPr>
      </w:pPr>
      <w:r w:rsidRPr="00417FB9">
        <w:rPr>
          <w:color w:val="000000" w:themeColor="text1"/>
          <w:sz w:val="16"/>
          <w:szCs w:val="16"/>
        </w:rPr>
        <w:t>User Profiles</w:t>
      </w:r>
    </w:p>
    <w:p w14:paraId="000345BA" w14:textId="3640C62B" w:rsidR="00417FB9" w:rsidRPr="00417FB9" w:rsidRDefault="00417FB9" w:rsidP="00BC17EF">
      <w:pPr>
        <w:pStyle w:val="ListParagraph"/>
        <w:numPr>
          <w:ilvl w:val="1"/>
          <w:numId w:val="29"/>
        </w:numPr>
        <w:spacing w:after="0"/>
        <w:rPr>
          <w:color w:val="000000" w:themeColor="text1"/>
          <w:sz w:val="16"/>
          <w:szCs w:val="16"/>
        </w:rPr>
      </w:pPr>
      <w:r w:rsidRPr="00417FB9">
        <w:rPr>
          <w:color w:val="000000" w:themeColor="text1"/>
          <w:sz w:val="16"/>
          <w:szCs w:val="16"/>
        </w:rPr>
        <w:t>Test Generation and Delivery Software</w:t>
      </w:r>
    </w:p>
    <w:p w14:paraId="3FC3DB58" w14:textId="77777777" w:rsidR="00934A21" w:rsidRPr="00B260E0" w:rsidRDefault="00934A21" w:rsidP="00B260E0">
      <w:pPr>
        <w:pStyle w:val="Heading5"/>
      </w:pPr>
      <w:r w:rsidRPr="00B260E0">
        <w:t>What are the potential threats to the system and testing facility?</w:t>
      </w:r>
    </w:p>
    <w:bookmarkEnd w:id="10"/>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 xml:space="preserve">Hack the </w:t>
      </w:r>
      <w:proofErr w:type="gramStart"/>
      <w:r w:rsidRPr="00BC17EF">
        <w:rPr>
          <w:bCs/>
          <w:color w:val="000000" w:themeColor="text1"/>
          <w:sz w:val="16"/>
          <w:szCs w:val="16"/>
        </w:rPr>
        <w:t>question</w:t>
      </w:r>
      <w:proofErr w:type="gramEnd"/>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 xml:space="preserve">Get answer </w:t>
      </w:r>
      <w:proofErr w:type="gramStart"/>
      <w:r w:rsidRPr="00BC17EF">
        <w:rPr>
          <w:bCs/>
          <w:color w:val="000000" w:themeColor="text1"/>
          <w:sz w:val="16"/>
          <w:szCs w:val="16"/>
        </w:rPr>
        <w:t>key</w:t>
      </w:r>
      <w:proofErr w:type="gramEnd"/>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 xml:space="preserve">System is going </w:t>
      </w:r>
      <w:proofErr w:type="gramStart"/>
      <w:r w:rsidRPr="00BC17EF">
        <w:rPr>
          <w:bCs/>
          <w:color w:val="000000" w:themeColor="text1"/>
          <w:sz w:val="16"/>
          <w:szCs w:val="16"/>
        </w:rPr>
        <w:t>down</w:t>
      </w:r>
      <w:proofErr w:type="gramEnd"/>
    </w:p>
    <w:p w14:paraId="378166C7" w14:textId="7859305A" w:rsidR="00BC17EF" w:rsidRPr="00BC17EF" w:rsidRDefault="00417FB9" w:rsidP="00BC17EF">
      <w:pPr>
        <w:pStyle w:val="ListParagraph"/>
        <w:numPr>
          <w:ilvl w:val="1"/>
          <w:numId w:val="29"/>
        </w:numPr>
        <w:spacing w:after="0"/>
        <w:rPr>
          <w:bCs/>
          <w:color w:val="000000" w:themeColor="text1"/>
          <w:sz w:val="16"/>
          <w:szCs w:val="16"/>
        </w:rPr>
      </w:pPr>
      <w:r>
        <w:rPr>
          <w:bCs/>
          <w:color w:val="000000" w:themeColor="text1"/>
          <w:sz w:val="16"/>
          <w:szCs w:val="16"/>
        </w:rPr>
        <w:t>Data Loss</w:t>
      </w:r>
    </w:p>
    <w:p w14:paraId="7A50B6E8" w14:textId="77777777" w:rsidR="00934A21" w:rsidRDefault="00D031F1" w:rsidP="00934A21">
      <w:pPr>
        <w:spacing w:after="0"/>
        <w:rPr>
          <w:bCs/>
          <w:color w:val="000000" w:themeColor="text1"/>
        </w:rPr>
      </w:pPr>
      <w:r w:rsidRPr="00DC714C">
        <w:rPr>
          <w:bCs/>
          <w:color w:val="000000" w:themeColor="text1"/>
          <w:highlight w:val="yellow"/>
        </w:rPr>
        <w:t>Your comment:</w:t>
      </w:r>
    </w:p>
    <w:p w14:paraId="06EC997B" w14:textId="7E7537E0" w:rsidR="00417FB9" w:rsidRPr="00B54E40" w:rsidRDefault="00417FB9" w:rsidP="00934A21">
      <w:pPr>
        <w:spacing w:after="0"/>
        <w:rPr>
          <w:bCs/>
          <w:color w:val="000000" w:themeColor="text1"/>
        </w:rPr>
      </w:pPr>
      <w:r w:rsidRPr="00417FB9">
        <w:rPr>
          <w:bCs/>
          <w:color w:val="000000" w:themeColor="text1"/>
        </w:rPr>
        <w:t>To mitigate these risks, it's essential to have robust cybersecurity measures, regular system maintenance, and a comprehensive plan for data backup and recovery. For maintaining test integrity, measures such as remote proctoring, randomizing question order, and sophisticated plagiarism detection could be employed.</w:t>
      </w:r>
    </w:p>
    <w:p w14:paraId="0585E197" w14:textId="77777777" w:rsidR="00934A21" w:rsidRPr="00A55501" w:rsidRDefault="00934A21" w:rsidP="00267CFC">
      <w:pPr>
        <w:pStyle w:val="Heading2"/>
      </w:pPr>
      <w:bookmarkStart w:id="11" w:name="_Toc65661068"/>
      <w:r w:rsidRPr="00A55501">
        <w:t>Scenario 6: evaluating preventive and recovery options</w:t>
      </w:r>
      <w:bookmarkEnd w:id="11"/>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 xml:space="preserve">evaluate what can be done to prevent/minimise or recover from the </w:t>
      </w:r>
      <w:proofErr w:type="gramStart"/>
      <w:r w:rsidRPr="00B54E40">
        <w:rPr>
          <w:bCs/>
          <w:color w:val="000000" w:themeColor="text1"/>
        </w:rPr>
        <w:t>risk</w:t>
      </w:r>
      <w:proofErr w:type="gramEnd"/>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679"/>
        <w:gridCol w:w="2630"/>
        <w:gridCol w:w="1239"/>
        <w:gridCol w:w="1468"/>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01222EE8" w:rsidR="00934A21" w:rsidRPr="00D15CB7" w:rsidRDefault="00934A21" w:rsidP="00C6118E">
            <w:pPr>
              <w:ind w:left="-43"/>
              <w:rPr>
                <w:highlight w:val="yellow"/>
              </w:rPr>
            </w:pPr>
            <w:r w:rsidRPr="00D15CB7">
              <w:rPr>
                <w:highlight w:val="yellow"/>
              </w:rPr>
              <w:t xml:space="preserve"> </w:t>
            </w:r>
            <w:r w:rsidR="000A5AD4" w:rsidRPr="000A5AD4">
              <w:rPr>
                <w:highlight w:val="yellow"/>
              </w:rPr>
              <w:t>Real-time Fraud Detection System</w:t>
            </w:r>
          </w:p>
        </w:tc>
        <w:tc>
          <w:tcPr>
            <w:tcW w:w="1276" w:type="dxa"/>
          </w:tcPr>
          <w:p w14:paraId="68BC30FA" w14:textId="1363615D" w:rsidR="00934A21" w:rsidRPr="005E6E45" w:rsidRDefault="000A5AD4" w:rsidP="00C6118E">
            <w:pPr>
              <w:spacing w:before="0"/>
              <w:rPr>
                <w:highlight w:val="yellow"/>
              </w:rPr>
            </w:pPr>
            <w:r>
              <w:rPr>
                <w:highlight w:val="yellow"/>
              </w:rPr>
              <w:t>3</w:t>
            </w:r>
          </w:p>
        </w:tc>
        <w:tc>
          <w:tcPr>
            <w:tcW w:w="1479" w:type="dxa"/>
          </w:tcPr>
          <w:p w14:paraId="16AFE0E2" w14:textId="669ADBB0" w:rsidR="00934A21" w:rsidRPr="005E6E45" w:rsidRDefault="000A5AD4" w:rsidP="00C6118E">
            <w:pPr>
              <w:spacing w:before="0"/>
              <w:rPr>
                <w:highlight w:val="yellow"/>
              </w:rPr>
            </w:pPr>
            <w:r>
              <w:rPr>
                <w:highlight w:val="yellow"/>
              </w:rPr>
              <w:t>4</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2F067203" w:rsidR="00934A21" w:rsidRPr="009A1196" w:rsidRDefault="000A5AD4" w:rsidP="00C6118E">
            <w:r w:rsidRPr="000A5AD4">
              <w:t>Online Scheduling and Cancellation System with Late Cancellation Penalty</w:t>
            </w:r>
          </w:p>
        </w:tc>
        <w:tc>
          <w:tcPr>
            <w:tcW w:w="1276" w:type="dxa"/>
          </w:tcPr>
          <w:p w14:paraId="40213836" w14:textId="20605128" w:rsidR="00934A21" w:rsidRPr="005E6E45" w:rsidRDefault="000A5AD4" w:rsidP="00C6118E">
            <w:pPr>
              <w:spacing w:before="0"/>
              <w:rPr>
                <w:highlight w:val="yellow"/>
              </w:rPr>
            </w:pPr>
            <w:r>
              <w:rPr>
                <w:highlight w:val="yellow"/>
              </w:rPr>
              <w:t>2</w:t>
            </w:r>
          </w:p>
        </w:tc>
        <w:tc>
          <w:tcPr>
            <w:tcW w:w="1479" w:type="dxa"/>
          </w:tcPr>
          <w:p w14:paraId="5576391F" w14:textId="2A1627ED" w:rsidR="00934A21" w:rsidRPr="005E6E45" w:rsidRDefault="000A5AD4"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67263613" w:rsidR="00934A21" w:rsidRPr="009A1196" w:rsidRDefault="000A5AD4" w:rsidP="00C6118E">
            <w:pPr>
              <w:pStyle w:val="Default"/>
              <w:rPr>
                <w:rFonts w:asciiTheme="minorHAnsi" w:hAnsiTheme="minorHAnsi" w:cs="Arial"/>
                <w:sz w:val="20"/>
                <w:szCs w:val="20"/>
                <w:lang w:val="en-AU" w:eastAsia="en-AU"/>
              </w:rPr>
            </w:pPr>
            <w:r w:rsidRPr="000A5AD4">
              <w:rPr>
                <w:rFonts w:asciiTheme="minorHAnsi" w:hAnsiTheme="minorHAnsi" w:cs="Arial"/>
                <w:sz w:val="20"/>
                <w:szCs w:val="20"/>
                <w:lang w:val="en-AU" w:eastAsia="en-AU"/>
              </w:rPr>
              <w:t>Redundant Communication Links</w:t>
            </w:r>
          </w:p>
        </w:tc>
        <w:tc>
          <w:tcPr>
            <w:tcW w:w="1276" w:type="dxa"/>
          </w:tcPr>
          <w:p w14:paraId="399CF3ED" w14:textId="24A4CF74" w:rsidR="00934A21" w:rsidRPr="005E6E45" w:rsidRDefault="000A5AD4" w:rsidP="00C6118E">
            <w:pPr>
              <w:spacing w:before="0"/>
              <w:rPr>
                <w:highlight w:val="yellow"/>
              </w:rPr>
            </w:pPr>
            <w:r>
              <w:rPr>
                <w:highlight w:val="yellow"/>
              </w:rPr>
              <w:t>4</w:t>
            </w:r>
          </w:p>
        </w:tc>
        <w:tc>
          <w:tcPr>
            <w:tcW w:w="1479" w:type="dxa"/>
          </w:tcPr>
          <w:p w14:paraId="5546A875" w14:textId="61B76E4E" w:rsidR="00934A21" w:rsidRPr="005E6E45" w:rsidRDefault="000A5AD4" w:rsidP="00C6118E">
            <w:pPr>
              <w:spacing w:before="0"/>
              <w:rPr>
                <w:highlight w:val="yellow"/>
              </w:rPr>
            </w:pPr>
            <w:r>
              <w:rPr>
                <w:highlight w:val="yellow"/>
              </w:rPr>
              <w:t>4</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43FBD373" w:rsidR="00934A21" w:rsidRPr="009A1196" w:rsidRDefault="000A5AD4" w:rsidP="00C6118E">
            <w:r w:rsidRPr="000A5AD4">
              <w:t>Access Control Systems and Audit Trails</w:t>
            </w:r>
          </w:p>
        </w:tc>
        <w:tc>
          <w:tcPr>
            <w:tcW w:w="1276" w:type="dxa"/>
          </w:tcPr>
          <w:p w14:paraId="658952AF" w14:textId="62A5EAAF" w:rsidR="00934A21" w:rsidRPr="005E6E45" w:rsidRDefault="000A5AD4" w:rsidP="00C6118E">
            <w:pPr>
              <w:spacing w:before="0"/>
              <w:rPr>
                <w:highlight w:val="yellow"/>
              </w:rPr>
            </w:pPr>
            <w:r>
              <w:rPr>
                <w:highlight w:val="yellow"/>
              </w:rPr>
              <w:t>2</w:t>
            </w:r>
          </w:p>
        </w:tc>
        <w:tc>
          <w:tcPr>
            <w:tcW w:w="1479" w:type="dxa"/>
          </w:tcPr>
          <w:p w14:paraId="6035F2FE" w14:textId="12291B69" w:rsidR="00934A21" w:rsidRPr="005E6E45" w:rsidRDefault="000A5AD4"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3D733EDA" w:rsidR="00934A21" w:rsidRPr="005E6E45" w:rsidRDefault="000A5AD4" w:rsidP="00C6118E">
            <w:pPr>
              <w:pStyle w:val="Default"/>
              <w:rPr>
                <w:rFonts w:asciiTheme="minorHAnsi" w:hAnsiTheme="minorHAnsi" w:cs="Arial"/>
                <w:sz w:val="20"/>
                <w:szCs w:val="20"/>
                <w:highlight w:val="yellow"/>
                <w:lang w:val="en-AU" w:eastAsia="en-AU"/>
              </w:rPr>
            </w:pPr>
            <w:r w:rsidRPr="000A5AD4">
              <w:rPr>
                <w:rFonts w:asciiTheme="minorHAnsi" w:hAnsiTheme="minorHAnsi" w:cs="Arial"/>
                <w:sz w:val="20"/>
                <w:szCs w:val="20"/>
                <w:highlight w:val="yellow"/>
                <w:lang w:val="en-AU" w:eastAsia="en-AU"/>
              </w:rPr>
              <w:t>Digital Certificates with Blockchain Validation</w:t>
            </w:r>
          </w:p>
        </w:tc>
        <w:tc>
          <w:tcPr>
            <w:tcW w:w="1276" w:type="dxa"/>
          </w:tcPr>
          <w:p w14:paraId="141A30D6" w14:textId="4F6FD2A4" w:rsidR="00934A21" w:rsidRPr="005E6E45" w:rsidRDefault="000A5AD4" w:rsidP="00C6118E">
            <w:pPr>
              <w:spacing w:before="0"/>
              <w:rPr>
                <w:highlight w:val="yellow"/>
              </w:rPr>
            </w:pPr>
            <w:r>
              <w:rPr>
                <w:highlight w:val="yellow"/>
              </w:rPr>
              <w:t>4</w:t>
            </w:r>
          </w:p>
        </w:tc>
        <w:tc>
          <w:tcPr>
            <w:tcW w:w="1479" w:type="dxa"/>
          </w:tcPr>
          <w:p w14:paraId="4BD03358" w14:textId="0FF0B09A" w:rsidR="00934A21" w:rsidRPr="005E6E45" w:rsidRDefault="000A5AD4" w:rsidP="00C6118E">
            <w:pPr>
              <w:spacing w:before="0"/>
              <w:rPr>
                <w:highlight w:val="yellow"/>
              </w:rPr>
            </w:pPr>
            <w:r>
              <w:rPr>
                <w:highlight w:val="yellow"/>
              </w:rPr>
              <w:t>5</w:t>
            </w:r>
          </w:p>
        </w:tc>
      </w:tr>
    </w:tbl>
    <w:p w14:paraId="1B805694" w14:textId="77777777" w:rsidR="00934A21" w:rsidRDefault="00934A21" w:rsidP="00934A21">
      <w:pPr>
        <w:spacing w:after="0"/>
        <w:rPr>
          <w:bCs/>
          <w:color w:val="000000" w:themeColor="text1"/>
        </w:rPr>
      </w:pPr>
    </w:p>
    <w:p w14:paraId="258630A0" w14:textId="0508BB66" w:rsidR="00D031F1"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2157912B" w14:textId="77777777" w:rsidR="000A5AD4" w:rsidRPr="000A5AD4" w:rsidRDefault="000A5AD4" w:rsidP="000A5AD4">
      <w:pPr>
        <w:spacing w:after="0"/>
        <w:rPr>
          <w:bCs/>
          <w:color w:val="000000" w:themeColor="text1"/>
          <w:sz w:val="24"/>
          <w:szCs w:val="24"/>
        </w:rPr>
      </w:pPr>
      <w:r w:rsidRPr="000A5AD4">
        <w:rPr>
          <w:bCs/>
          <w:color w:val="000000" w:themeColor="text1"/>
          <w:sz w:val="24"/>
          <w:szCs w:val="24"/>
        </w:rPr>
        <w:t>The evaluation of potential threats and their preventive and recovery options displays a comprehensive approach to risk management.</w:t>
      </w:r>
    </w:p>
    <w:p w14:paraId="3768DD7D"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For disasters like fires, floods, or earthquakes, the strategy of maintaining a backup system in a different location is cost-intensive but crucial for ensuring business continuity.</w:t>
      </w:r>
    </w:p>
    <w:p w14:paraId="4D05C719"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High-quality hardware has been considered to prevent system operation disruption due to hardware issues. This option also requires a substantial investment but ensures seamless business operations.</w:t>
      </w:r>
    </w:p>
    <w:p w14:paraId="71B3D6E1"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To counter the threat of credit card fraud, real-time fraud detection software could be employed. Though there's a moderate cost involved, it is essential to secure financial transactions and foster customer trust.</w:t>
      </w:r>
    </w:p>
    <w:p w14:paraId="1B477CE9"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lastRenderedPageBreak/>
        <w:t>Implementing an online scheduling and cancellation system with a late cancellation penalty can prevent monetary loss due to students not turning up for exams. This system is a cost-effective solution to manage exam schedules and minimize losses.</w:t>
      </w:r>
    </w:p>
    <w:p w14:paraId="208FC433"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Redundant communication links are an effective solution to prevent delays in downloading exams due to broken ISDN links. Despite the high cost, maintaining uninterrupted communication is integral to the business operation.</w:t>
      </w:r>
    </w:p>
    <w:p w14:paraId="46668BEE"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Using firewalls to prevent hackers from accessing test or student data is an affordable yet vital aspect of cybersecurity.</w:t>
      </w:r>
    </w:p>
    <w:p w14:paraId="6712F42A"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Access Control Systems and Audit Trails provide a moderate-cost solution to preventing unauthorized internal access to sensitive data, an essential factor to ensure data security and compliance.</w:t>
      </w:r>
    </w:p>
    <w:p w14:paraId="5D2DCCC4" w14:textId="77777777" w:rsidR="000A5AD4" w:rsidRPr="000A5AD4" w:rsidRDefault="000A5AD4" w:rsidP="000A5AD4">
      <w:pPr>
        <w:numPr>
          <w:ilvl w:val="0"/>
          <w:numId w:val="51"/>
        </w:numPr>
        <w:spacing w:after="0"/>
        <w:rPr>
          <w:bCs/>
          <w:color w:val="000000" w:themeColor="text1"/>
          <w:sz w:val="24"/>
          <w:szCs w:val="24"/>
        </w:rPr>
      </w:pPr>
      <w:r w:rsidRPr="000A5AD4">
        <w:rPr>
          <w:bCs/>
          <w:color w:val="000000" w:themeColor="text1"/>
          <w:sz w:val="24"/>
          <w:szCs w:val="24"/>
        </w:rPr>
        <w:t>The strategy of using Digital Certificates with Blockchain Validation to prevent theft or misappropriation of test certificates is cost-intensive but is crucial to maintain the credibility and integrity of the test certificates.</w:t>
      </w:r>
    </w:p>
    <w:p w14:paraId="41156F6B" w14:textId="77777777" w:rsidR="000A5AD4" w:rsidRPr="000A5AD4" w:rsidRDefault="000A5AD4" w:rsidP="000A5AD4">
      <w:pPr>
        <w:spacing w:after="0"/>
        <w:rPr>
          <w:bCs/>
          <w:color w:val="000000" w:themeColor="text1"/>
          <w:sz w:val="24"/>
          <w:szCs w:val="24"/>
        </w:rPr>
      </w:pPr>
      <w:r w:rsidRPr="000A5AD4">
        <w:rPr>
          <w:bCs/>
          <w:color w:val="000000" w:themeColor="text1"/>
          <w:sz w:val="24"/>
          <w:szCs w:val="24"/>
        </w:rPr>
        <w:t>While some of these preventive measures require significant investment, the costs are justified by the criticality of the business requirements they cater to. Moreover, it is important to remember that the costs associated with these preventive measures often pale in comparison to the potential losses that these threats, if realized, could inflict on the business. Therefore, these investments should be seen not as expenses but as essential elements in safeguarding the business's continuity, integrity, and reputation.</w:t>
      </w:r>
    </w:p>
    <w:p w14:paraId="4E0BEAD6" w14:textId="77777777" w:rsidR="000A5AD4" w:rsidRPr="00816D08" w:rsidRDefault="000A5AD4" w:rsidP="00934A21">
      <w:pPr>
        <w:spacing w:after="0"/>
        <w:rPr>
          <w:bCs/>
          <w:color w:val="000000" w:themeColor="text1"/>
          <w:sz w:val="24"/>
          <w:szCs w:val="24"/>
        </w:rPr>
      </w:pPr>
    </w:p>
    <w:p w14:paraId="28044132" w14:textId="79FE7647" w:rsidR="00934A21" w:rsidRPr="00A55501" w:rsidRDefault="00934A21" w:rsidP="00267CFC">
      <w:pPr>
        <w:pStyle w:val="Heading2"/>
      </w:pPr>
      <w:bookmarkStart w:id="12" w:name="_Toc65661069"/>
      <w:r w:rsidRPr="00A55501">
        <w:t>Scenario 7: presenting a strategic recommendation</w:t>
      </w:r>
      <w:bookmarkEnd w:id="12"/>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lastRenderedPageBreak/>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 xml:space="preserve">What RAID may give </w:t>
      </w:r>
      <w:proofErr w:type="gramStart"/>
      <w:r w:rsidRPr="00B54E40">
        <w:rPr>
          <w:bCs/>
          <w:color w:val="000000" w:themeColor="text1"/>
        </w:rPr>
        <w:t>4phones</w:t>
      </w:r>
      <w:proofErr w:type="gramEnd"/>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w:t>
      </w:r>
      <w:proofErr w:type="gramStart"/>
      <w:r w:rsidRPr="006919C9">
        <w:rPr>
          <w:rFonts w:eastAsiaTheme="minorHAnsi" w:cs="Calibri"/>
          <w:sz w:val="22"/>
          <w:highlight w:val="yellow"/>
        </w:rPr>
        <w:t>disk</w:t>
      </w:r>
      <w:proofErr w:type="gramEnd"/>
      <w:r w:rsidRPr="006919C9">
        <w:rPr>
          <w:rFonts w:eastAsiaTheme="minorHAnsi" w:cs="Calibri"/>
          <w:sz w:val="22"/>
          <w:highlight w:val="yellow"/>
        </w:rPr>
        <w:t xml:space="preserve">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lastRenderedPageBreak/>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w:t>
      </w:r>
      <w:proofErr w:type="gramStart"/>
      <w:r w:rsidRPr="006919C9">
        <w:rPr>
          <w:rFonts w:eastAsiaTheme="minorHAnsi" w:cs="Calibri"/>
          <w:sz w:val="22"/>
          <w:highlight w:val="yellow"/>
        </w:rPr>
        <w:t>failure</w:t>
      </w:r>
      <w:proofErr w:type="gramEnd"/>
      <w:r w:rsidRPr="006919C9">
        <w:rPr>
          <w:rFonts w:eastAsiaTheme="minorHAnsi" w:cs="Calibri"/>
          <w:sz w:val="22"/>
          <w:highlight w:val="yellow"/>
        </w:rPr>
        <w:t xml:space="preserv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w:t>
      </w:r>
      <w:proofErr w:type="gramStart"/>
      <w:r w:rsidRPr="002A61CD">
        <w:rPr>
          <w:rFonts w:eastAsiaTheme="minorHAnsi" w:cs="Calibri"/>
          <w:sz w:val="22"/>
          <w:highlight w:val="yellow"/>
        </w:rPr>
        <w:t>down</w:t>
      </w:r>
      <w:proofErr w:type="gramEnd"/>
      <w:r w:rsidRPr="002A61CD">
        <w:rPr>
          <w:rFonts w:eastAsiaTheme="minorHAnsi" w:cs="Calibri"/>
          <w:sz w:val="22"/>
          <w:highlight w:val="yellow"/>
        </w:rPr>
        <w:t xml:space="preserve">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3D66D1C" w:rsidR="002A61CD" w:rsidRPr="000A5AD4" w:rsidRDefault="002A61CD" w:rsidP="000A5AD4">
      <w:pPr>
        <w:spacing w:after="0"/>
        <w:rPr>
          <w:bCs/>
          <w:color w:val="000000" w:themeColor="text1"/>
        </w:rPr>
      </w:pP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w:t>
      </w:r>
      <w:proofErr w:type="gramStart"/>
      <w:r w:rsidRPr="006919C9">
        <w:rPr>
          <w:rFonts w:eastAsiaTheme="minorHAnsi" w:cs="Calibri"/>
          <w:sz w:val="22"/>
          <w:highlight w:val="yellow"/>
        </w:rPr>
        <w:t>strategy</w:t>
      </w:r>
      <w:proofErr w:type="gramEnd"/>
      <w:r w:rsidRPr="006919C9">
        <w:rPr>
          <w:rFonts w:eastAsiaTheme="minorHAnsi" w:cs="Calibri"/>
          <w:sz w:val="22"/>
          <w:highlight w:val="yellow"/>
        </w:rPr>
        <w:t xml:space="preserve">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w:t>
      </w:r>
      <w:proofErr w:type="gramStart"/>
      <w:r w:rsidRPr="006919C9">
        <w:rPr>
          <w:rFonts w:eastAsiaTheme="minorHAnsi" w:cs="Calibri"/>
          <w:sz w:val="22"/>
          <w:highlight w:val="yellow"/>
        </w:rPr>
        <w:t>requirement</w:t>
      </w:r>
      <w:proofErr w:type="gramEnd"/>
      <w:r w:rsidRPr="006919C9">
        <w:rPr>
          <w:rFonts w:eastAsiaTheme="minorHAnsi" w:cs="Calibri"/>
          <w:sz w:val="22"/>
          <w:highlight w:val="yellow"/>
        </w:rPr>
        <w:t xml:space="preserve">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w:t>
      </w:r>
      <w:proofErr w:type="gramStart"/>
      <w:r w:rsidRPr="006919C9">
        <w:rPr>
          <w:rFonts w:eastAsiaTheme="minorHAnsi" w:cs="Calibri"/>
          <w:sz w:val="22"/>
          <w:highlight w:val="yellow"/>
        </w:rPr>
        <w:t>requirements</w:t>
      </w:r>
      <w:proofErr w:type="gramEnd"/>
      <w:r w:rsidRPr="006919C9">
        <w:rPr>
          <w:rFonts w:eastAsiaTheme="minorHAnsi" w:cs="Calibri"/>
          <w:sz w:val="22"/>
          <w:highlight w:val="yellow"/>
        </w:rPr>
        <w:t xml:space="preserve">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3" w:name="_Toc65661070"/>
      <w:r w:rsidRPr="00A55501">
        <w:t>Scenario 8: reviewing procedures</w:t>
      </w:r>
      <w:bookmarkEnd w:id="13"/>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 xml:space="preserve">users will often download software from the </w:t>
      </w:r>
      <w:proofErr w:type="gramStart"/>
      <w:r w:rsidRPr="00B54E40">
        <w:rPr>
          <w:bCs/>
          <w:color w:val="000000" w:themeColor="text1"/>
        </w:rPr>
        <w:t>Internet</w:t>
      </w:r>
      <w:proofErr w:type="gramEnd"/>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lastRenderedPageBreak/>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w:t>
      </w:r>
      <w:proofErr w:type="gramStart"/>
      <w:r w:rsidRPr="00B54E40">
        <w:rPr>
          <w:bCs/>
          <w:color w:val="000000" w:themeColor="text1"/>
        </w:rPr>
        <w:t>have to</w:t>
      </w:r>
      <w:proofErr w:type="gramEnd"/>
      <w:r w:rsidRPr="00B54E40">
        <w:rPr>
          <w:bCs/>
          <w:color w:val="000000" w:themeColor="text1"/>
        </w:rPr>
        <w:t xml:space="preserve">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t>
      </w:r>
      <w:proofErr w:type="gramStart"/>
      <w:r w:rsidRPr="003D311C">
        <w:rPr>
          <w:rFonts w:eastAsiaTheme="minorHAnsi" w:cs="Calibri"/>
          <w:sz w:val="16"/>
          <w:szCs w:val="16"/>
          <w:highlight w:val="yellow"/>
        </w:rPr>
        <w:t>way</w:t>
      </w:r>
      <w:proofErr w:type="gramEnd"/>
      <w:r w:rsidRPr="003D311C">
        <w:rPr>
          <w:rFonts w:eastAsiaTheme="minorHAnsi" w:cs="Calibri"/>
          <w:sz w:val="16"/>
          <w:szCs w:val="16"/>
          <w:highlight w:val="yellow"/>
        </w:rPr>
        <w:t xml:space="preserve">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w:t>
      </w:r>
      <w:proofErr w:type="gramStart"/>
      <w:r w:rsidRPr="003D311C">
        <w:rPr>
          <w:rFonts w:eastAsiaTheme="minorHAnsi" w:cs="Calibri"/>
          <w:sz w:val="16"/>
          <w:szCs w:val="16"/>
          <w:highlight w:val="yellow"/>
        </w:rPr>
        <w:t>opened</w:t>
      </w:r>
      <w:proofErr w:type="gramEnd"/>
      <w:r w:rsidRPr="003D311C">
        <w:rPr>
          <w:rFonts w:eastAsiaTheme="minorHAnsi" w:cs="Calibri"/>
          <w:sz w:val="16"/>
          <w:szCs w:val="16"/>
          <w:highlight w:val="yellow"/>
        </w:rPr>
        <w:t xml:space="preserve">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 xml:space="preserve">All computers will be regularly scanned for viruses </w:t>
      </w:r>
      <w:proofErr w:type="gramStart"/>
      <w:r w:rsidRPr="003D311C">
        <w:rPr>
          <w:rFonts w:eastAsiaTheme="minorHAnsi" w:cs="Calibri"/>
          <w:sz w:val="16"/>
          <w:szCs w:val="16"/>
          <w:highlight w:val="yellow"/>
        </w:rPr>
        <w:t>on a daily basis</w:t>
      </w:r>
      <w:proofErr w:type="gramEnd"/>
      <w:r w:rsidRPr="003D311C">
        <w:rPr>
          <w:rFonts w:eastAsiaTheme="minorHAnsi" w:cs="Calibri"/>
          <w:sz w:val="16"/>
          <w:szCs w:val="16"/>
          <w:highlight w:val="yellow"/>
        </w:rPr>
        <w:t xml:space="preserve">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733"/>
        <w:gridCol w:w="2830"/>
        <w:gridCol w:w="2733"/>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lastRenderedPageBreak/>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pPr>
      <w:r>
        <w:t xml:space="preserve">           </w:t>
      </w:r>
      <w:hyperlink r:id="rId25" w:history="1">
        <w:r w:rsidR="00BC2881" w:rsidRPr="00BC2881">
          <w:rPr>
            <w:rStyle w:val="Hyperlink"/>
          </w:rPr>
          <w:t>https://wellsjohn220.github.io/copcp/#taskeight</w:t>
        </w:r>
      </w:hyperlink>
    </w:p>
    <w:p w14:paraId="634AF2E6" w14:textId="68EAE347" w:rsidR="003373BA" w:rsidRDefault="005862A2">
      <w:pPr>
        <w:spacing w:before="0"/>
        <w:rPr>
          <w:rStyle w:val="Hyperlink"/>
        </w:rPr>
      </w:pPr>
      <w:r w:rsidRPr="005862A2">
        <w:rPr>
          <w:rStyle w:val="Hyperlink"/>
        </w:rPr>
        <w:drawing>
          <wp:inline distT="0" distB="0" distL="0" distR="0" wp14:anchorId="161E0A5D" wp14:editId="53AA2E1D">
            <wp:extent cx="5731510" cy="2424430"/>
            <wp:effectExtent l="0" t="0" r="2540" b="0"/>
            <wp:docPr id="1126024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4318" name="Picture 1" descr="A screenshot of a computer&#10;&#10;Description automatically generated"/>
                    <pic:cNvPicPr/>
                  </pic:nvPicPr>
                  <pic:blipFill>
                    <a:blip r:embed="rId26"/>
                    <a:stretch>
                      <a:fillRect/>
                    </a:stretch>
                  </pic:blipFill>
                  <pic:spPr>
                    <a:xfrm>
                      <a:off x="0" y="0"/>
                      <a:ext cx="5731510" cy="2424430"/>
                    </a:xfrm>
                    <a:prstGeom prst="rect">
                      <a:avLst/>
                    </a:prstGeom>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1E51B533" w:rsidR="00EB3784" w:rsidRDefault="005862A2">
      <w:pPr>
        <w:spacing w:before="0"/>
      </w:pPr>
      <w:r w:rsidRPr="005862A2">
        <w:drawing>
          <wp:inline distT="0" distB="0" distL="0" distR="0" wp14:anchorId="3FA13208" wp14:editId="42621CC2">
            <wp:extent cx="5731510" cy="2845435"/>
            <wp:effectExtent l="0" t="0" r="2540" b="0"/>
            <wp:docPr id="659043929"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3929" name="Picture 1" descr="A picture containing text, screenshot, software, web page&#10;&#10;Description automatically generated"/>
                    <pic:cNvPicPr/>
                  </pic:nvPicPr>
                  <pic:blipFill>
                    <a:blip r:embed="rId27"/>
                    <a:stretch>
                      <a:fillRect/>
                    </a:stretch>
                  </pic:blipFill>
                  <pic:spPr>
                    <a:xfrm>
                      <a:off x="0" y="0"/>
                      <a:ext cx="5731510" cy="2845435"/>
                    </a:xfrm>
                    <a:prstGeom prst="rect">
                      <a:avLst/>
                    </a:prstGeom>
                  </pic:spPr>
                </pic:pic>
              </a:graphicData>
            </a:graphic>
          </wp:inline>
        </w:drawing>
      </w:r>
    </w:p>
    <w:p w14:paraId="35FBFD55" w14:textId="12335D68" w:rsidR="00EB3784" w:rsidRDefault="00EB3784" w:rsidP="00EB3784">
      <w:pPr>
        <w:spacing w:before="0"/>
      </w:pPr>
    </w:p>
    <w:p w14:paraId="7CC9891D" w14:textId="4FB8B394" w:rsidR="00C151D7" w:rsidRDefault="00C151D7" w:rsidP="00EB3784">
      <w:pPr>
        <w:spacing w:before="0"/>
      </w:pPr>
    </w:p>
    <w:p w14:paraId="32A92DC6" w14:textId="7FD5E8AC" w:rsidR="00B260E0" w:rsidRDefault="00C73D23">
      <w:pPr>
        <w:spacing w:before="0"/>
      </w:pPr>
      <w:r>
        <w:rPr>
          <w:noProof/>
        </w:rPr>
        <w:lastRenderedPageBreak/>
        <w:drawing>
          <wp:anchor distT="0" distB="0" distL="114300" distR="114300" simplePos="0" relativeHeight="251664896" behindDoc="0" locked="0" layoutInCell="1" allowOverlap="1" wp14:anchorId="3C2FE8F4" wp14:editId="4C4C077E">
            <wp:simplePos x="0" y="0"/>
            <wp:positionH relativeFrom="margin">
              <wp:align>left</wp:align>
            </wp:positionH>
            <wp:positionV relativeFrom="paragraph">
              <wp:posOffset>523875</wp:posOffset>
            </wp:positionV>
            <wp:extent cx="2327275" cy="5044440"/>
            <wp:effectExtent l="0" t="0" r="0" b="3810"/>
            <wp:wrapSquare wrapText="bothSides"/>
            <wp:docPr id="61705848" name="Picture 1" descr="A picture containing text,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848" name="Picture 1" descr="A picture containing text, screenshot, font, graphic desig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7275" cy="5044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7BD24562" wp14:editId="1AE27CCD">
            <wp:simplePos x="0" y="0"/>
            <wp:positionH relativeFrom="margin">
              <wp:posOffset>2705100</wp:posOffset>
            </wp:positionH>
            <wp:positionV relativeFrom="paragraph">
              <wp:posOffset>493395</wp:posOffset>
            </wp:positionV>
            <wp:extent cx="2346960" cy="5085080"/>
            <wp:effectExtent l="0" t="0" r="0" b="1270"/>
            <wp:wrapSquare wrapText="bothSides"/>
            <wp:docPr id="34745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696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0E0">
        <w:br w:type="page"/>
      </w:r>
    </w:p>
    <w:p w14:paraId="7C19E9DE" w14:textId="092DDDCA" w:rsidR="00C151D7" w:rsidRDefault="00000000">
      <w:pPr>
        <w:spacing w:before="0"/>
        <w:rPr>
          <w:rFonts w:asciiTheme="majorHAnsi" w:eastAsiaTheme="majorEastAsia" w:hAnsiTheme="majorHAnsi" w:cstheme="majorBidi"/>
          <w:b/>
          <w:color w:val="191919" w:themeColor="text2" w:themeShade="80"/>
          <w:spacing w:val="5"/>
          <w:kern w:val="28"/>
          <w:sz w:val="48"/>
          <w:szCs w:val="52"/>
        </w:rPr>
      </w:pPr>
      <w:hyperlink r:id="rId30"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4" w:name="_Toc65661071"/>
      <w:r>
        <w:t>Index</w:t>
      </w:r>
      <w:bookmarkEnd w:id="14"/>
    </w:p>
    <w:p w14:paraId="081A8C3E" w14:textId="77777777" w:rsidR="00D609B7" w:rsidRDefault="000E4A9E" w:rsidP="00632952">
      <w:pPr>
        <w:rPr>
          <w:noProof/>
        </w:rPr>
        <w:sectPr w:rsidR="00D609B7" w:rsidSect="00D609B7">
          <w:headerReference w:type="default" r:id="rId31"/>
          <w:footerReference w:type="default" r:id="rId32"/>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0635" w14:textId="77777777" w:rsidR="00C710BF" w:rsidRDefault="00C710BF" w:rsidP="005B6EEF">
      <w:r>
        <w:separator/>
      </w:r>
    </w:p>
  </w:endnote>
  <w:endnote w:type="continuationSeparator" w:id="0">
    <w:p w14:paraId="425576AB" w14:textId="77777777" w:rsidR="00C710BF" w:rsidRDefault="00C710BF"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4CF92DEB" w:rsidR="00F96762" w:rsidRPr="002E5735" w:rsidRDefault="006630C4"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140633AD">
                      <wp:simplePos x="0" y="0"/>
                      <wp:positionH relativeFrom="column">
                        <wp:posOffset>-272415</wp:posOffset>
                      </wp:positionH>
                      <wp:positionV relativeFrom="paragraph">
                        <wp:posOffset>54610</wp:posOffset>
                      </wp:positionV>
                      <wp:extent cx="6216650" cy="6350"/>
                      <wp:effectExtent l="0" t="0" r="12700" b="12700"/>
                      <wp:wrapNone/>
                      <wp:docPr id="1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5EA16"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" strokecolor="#7f7f7f [1612]">
                      <o:lock v:ext="edit" shapetype="f"/>
                    </v:line>
                  </w:pict>
                </mc:Fallback>
              </mc:AlternateConten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B3CB7" w14:textId="77777777" w:rsidR="00C710BF" w:rsidRDefault="00C710BF" w:rsidP="005B6EEF">
      <w:r>
        <w:separator/>
      </w:r>
    </w:p>
  </w:footnote>
  <w:footnote w:type="continuationSeparator" w:id="0">
    <w:p w14:paraId="13F7E4A2" w14:textId="77777777" w:rsidR="00C710BF" w:rsidRDefault="00C710BF"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111E2C3C" w:rsidR="00F96762" w:rsidRDefault="006630C4"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3EBDC43D">
              <wp:simplePos x="0" y="0"/>
              <wp:positionH relativeFrom="column">
                <wp:posOffset>2948305</wp:posOffset>
              </wp:positionH>
              <wp:positionV relativeFrom="paragraph">
                <wp:posOffset>556895</wp:posOffset>
              </wp:positionV>
              <wp:extent cx="3287395" cy="271780"/>
              <wp:effectExtent l="0" t="0" r="0" b="0"/>
              <wp:wrapNone/>
              <wp:docPr id="12409307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20"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" filled="f" stroked="f" strokecolor="#272727">
              <v:textbo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371FFCE0">
              <wp:simplePos x="0" y="0"/>
              <wp:positionH relativeFrom="column">
                <wp:posOffset>2348230</wp:posOffset>
              </wp:positionH>
              <wp:positionV relativeFrom="paragraph">
                <wp:posOffset>208915</wp:posOffset>
              </wp:positionV>
              <wp:extent cx="3884295" cy="350520"/>
              <wp:effectExtent l="0" t="0" r="0" b="0"/>
              <wp:wrapNone/>
              <wp:docPr id="955822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FB93B"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" filled="f" stroked="f" strokecolor="#272727">
              <v:textbo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59B9D6EE">
              <wp:simplePos x="0" y="0"/>
              <wp:positionH relativeFrom="column">
                <wp:posOffset>1714500</wp:posOffset>
              </wp:positionH>
              <wp:positionV relativeFrom="paragraph">
                <wp:posOffset>553084</wp:posOffset>
              </wp:positionV>
              <wp:extent cx="4439920" cy="0"/>
              <wp:effectExtent l="0" t="0" r="0" b="0"/>
              <wp:wrapNone/>
              <wp:docPr id="159579453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0E9A7"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" strokecolor="black [3213]">
              <v:stroke dashstyle="1 1"/>
              <o:lock v:ext="edit" shapetype="f"/>
            </v:line>
          </w:pict>
        </mc:Fallback>
      </mc:AlternateConten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B4F1341"/>
    <w:multiLevelType w:val="multilevel"/>
    <w:tmpl w:val="9084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E7FEF"/>
    <w:multiLevelType w:val="multilevel"/>
    <w:tmpl w:val="6E36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284322"/>
    <w:multiLevelType w:val="multilevel"/>
    <w:tmpl w:val="897A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B460D1"/>
    <w:multiLevelType w:val="multilevel"/>
    <w:tmpl w:val="E716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B2D6C7F"/>
    <w:multiLevelType w:val="multilevel"/>
    <w:tmpl w:val="0A6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9E697C"/>
    <w:multiLevelType w:val="multilevel"/>
    <w:tmpl w:val="27EC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6"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3E230831"/>
    <w:multiLevelType w:val="hybridMultilevel"/>
    <w:tmpl w:val="BE10FF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9063F06"/>
    <w:multiLevelType w:val="multilevel"/>
    <w:tmpl w:val="0176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D3733B"/>
    <w:multiLevelType w:val="multilevel"/>
    <w:tmpl w:val="D4AE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6"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7"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1A44531"/>
    <w:multiLevelType w:val="multilevel"/>
    <w:tmpl w:val="4EEE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4710C8"/>
    <w:multiLevelType w:val="multilevel"/>
    <w:tmpl w:val="E2E0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6" w15:restartNumberingAfterBreak="0">
    <w:nsid w:val="7B571669"/>
    <w:multiLevelType w:val="multilevel"/>
    <w:tmpl w:val="C50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6E0003"/>
    <w:multiLevelType w:val="hybridMultilevel"/>
    <w:tmpl w:val="64D48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C7F6E"/>
    <w:multiLevelType w:val="hybridMultilevel"/>
    <w:tmpl w:val="D3224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3114460">
    <w:abstractNumId w:val="44"/>
  </w:num>
  <w:num w:numId="2" w16cid:durableId="1187712324">
    <w:abstractNumId w:val="35"/>
  </w:num>
  <w:num w:numId="3" w16cid:durableId="1499152379">
    <w:abstractNumId w:val="48"/>
  </w:num>
  <w:num w:numId="4" w16cid:durableId="1707678517">
    <w:abstractNumId w:val="20"/>
  </w:num>
  <w:num w:numId="5" w16cid:durableId="739133812">
    <w:abstractNumId w:val="1"/>
  </w:num>
  <w:num w:numId="6" w16cid:durableId="33702970">
    <w:abstractNumId w:val="0"/>
  </w:num>
  <w:num w:numId="7" w16cid:durableId="538709883">
    <w:abstractNumId w:val="45"/>
  </w:num>
  <w:num w:numId="8" w16cid:durableId="112870649">
    <w:abstractNumId w:val="45"/>
    <w:lvlOverride w:ilvl="0">
      <w:startOverride w:val="1"/>
    </w:lvlOverride>
  </w:num>
  <w:num w:numId="9" w16cid:durableId="594557775">
    <w:abstractNumId w:val="37"/>
  </w:num>
  <w:num w:numId="10" w16cid:durableId="950471387">
    <w:abstractNumId w:val="43"/>
  </w:num>
  <w:num w:numId="11" w16cid:durableId="1582568155">
    <w:abstractNumId w:val="5"/>
    <w:lvlOverride w:ilvl="0">
      <w:startOverride w:val="1"/>
    </w:lvlOverride>
  </w:num>
  <w:num w:numId="12" w16cid:durableId="297149977">
    <w:abstractNumId w:val="25"/>
    <w:lvlOverride w:ilvl="0">
      <w:startOverride w:val="1"/>
    </w:lvlOverride>
  </w:num>
  <w:num w:numId="13" w16cid:durableId="903679500">
    <w:abstractNumId w:val="10"/>
  </w:num>
  <w:num w:numId="14" w16cid:durableId="472136666">
    <w:abstractNumId w:val="11"/>
  </w:num>
  <w:num w:numId="15" w16cid:durableId="946615676">
    <w:abstractNumId w:val="34"/>
  </w:num>
  <w:num w:numId="16" w16cid:durableId="591285157">
    <w:abstractNumId w:val="7"/>
  </w:num>
  <w:num w:numId="17" w16cid:durableId="2021808896">
    <w:abstractNumId w:val="12"/>
  </w:num>
  <w:num w:numId="18" w16cid:durableId="509374187">
    <w:abstractNumId w:val="40"/>
  </w:num>
  <w:num w:numId="19" w16cid:durableId="1498957011">
    <w:abstractNumId w:val="15"/>
  </w:num>
  <w:num w:numId="20" w16cid:durableId="1814641937">
    <w:abstractNumId w:val="16"/>
  </w:num>
  <w:num w:numId="21" w16cid:durableId="1371373295">
    <w:abstractNumId w:val="39"/>
  </w:num>
  <w:num w:numId="22" w16cid:durableId="720590433">
    <w:abstractNumId w:val="32"/>
  </w:num>
  <w:num w:numId="23" w16cid:durableId="1107506046">
    <w:abstractNumId w:val="13"/>
  </w:num>
  <w:num w:numId="24" w16cid:durableId="1267274074">
    <w:abstractNumId w:val="41"/>
  </w:num>
  <w:num w:numId="25" w16cid:durableId="2074697739">
    <w:abstractNumId w:val="28"/>
  </w:num>
  <w:num w:numId="26" w16cid:durableId="876968621">
    <w:abstractNumId w:val="29"/>
  </w:num>
  <w:num w:numId="27" w16cid:durableId="1626154849">
    <w:abstractNumId w:val="3"/>
  </w:num>
  <w:num w:numId="28" w16cid:durableId="592592479">
    <w:abstractNumId w:val="36"/>
  </w:num>
  <w:num w:numId="29" w16cid:durableId="218710535">
    <w:abstractNumId w:val="4"/>
  </w:num>
  <w:num w:numId="30" w16cid:durableId="75371593">
    <w:abstractNumId w:val="22"/>
  </w:num>
  <w:num w:numId="31" w16cid:durableId="207647216">
    <w:abstractNumId w:val="9"/>
  </w:num>
  <w:num w:numId="32" w16cid:durableId="1331638725">
    <w:abstractNumId w:val="21"/>
  </w:num>
  <w:num w:numId="33" w16cid:durableId="543981202">
    <w:abstractNumId w:val="26"/>
  </w:num>
  <w:num w:numId="34" w16cid:durableId="1463384359">
    <w:abstractNumId w:val="14"/>
  </w:num>
  <w:num w:numId="35" w16cid:durableId="1897886715">
    <w:abstractNumId w:val="2"/>
  </w:num>
  <w:num w:numId="36" w16cid:durableId="1959485114">
    <w:abstractNumId w:val="30"/>
  </w:num>
  <w:num w:numId="37" w16cid:durableId="1431007365">
    <w:abstractNumId w:val="8"/>
  </w:num>
  <w:num w:numId="38" w16cid:durableId="19749723">
    <w:abstractNumId w:val="47"/>
  </w:num>
  <w:num w:numId="39" w16cid:durableId="1202589512">
    <w:abstractNumId w:val="49"/>
  </w:num>
  <w:num w:numId="40" w16cid:durableId="1899321541">
    <w:abstractNumId w:val="27"/>
  </w:num>
  <w:num w:numId="41" w16cid:durableId="1984771300">
    <w:abstractNumId w:val="38"/>
  </w:num>
  <w:num w:numId="42" w16cid:durableId="766734655">
    <w:abstractNumId w:val="19"/>
  </w:num>
  <w:num w:numId="43" w16cid:durableId="1834757695">
    <w:abstractNumId w:val="24"/>
  </w:num>
  <w:num w:numId="44" w16cid:durableId="507058679">
    <w:abstractNumId w:val="17"/>
  </w:num>
  <w:num w:numId="45" w16cid:durableId="1285230860">
    <w:abstractNumId w:val="33"/>
  </w:num>
  <w:num w:numId="46" w16cid:durableId="1924339212">
    <w:abstractNumId w:val="31"/>
  </w:num>
  <w:num w:numId="47" w16cid:durableId="1205675859">
    <w:abstractNumId w:val="23"/>
  </w:num>
  <w:num w:numId="48" w16cid:durableId="510264292">
    <w:abstractNumId w:val="6"/>
  </w:num>
  <w:num w:numId="49" w16cid:durableId="994530936">
    <w:abstractNumId w:val="18"/>
  </w:num>
  <w:num w:numId="50" w16cid:durableId="414976733">
    <w:abstractNumId w:val="46"/>
  </w:num>
  <w:num w:numId="51" w16cid:durableId="1426222304">
    <w:abstractNumId w:val="4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4B2"/>
    <w:rsid w:val="00014074"/>
    <w:rsid w:val="00020ADE"/>
    <w:rsid w:val="00027BA1"/>
    <w:rsid w:val="00037B1D"/>
    <w:rsid w:val="00062C54"/>
    <w:rsid w:val="000638F9"/>
    <w:rsid w:val="000756FA"/>
    <w:rsid w:val="00084A1D"/>
    <w:rsid w:val="000A5AD4"/>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05E40"/>
    <w:rsid w:val="00417FB9"/>
    <w:rsid w:val="004420A1"/>
    <w:rsid w:val="004804C7"/>
    <w:rsid w:val="00485883"/>
    <w:rsid w:val="004E1E80"/>
    <w:rsid w:val="004F6D12"/>
    <w:rsid w:val="005072FC"/>
    <w:rsid w:val="005078D4"/>
    <w:rsid w:val="005426DC"/>
    <w:rsid w:val="00567DFE"/>
    <w:rsid w:val="00576059"/>
    <w:rsid w:val="005761DE"/>
    <w:rsid w:val="005860E5"/>
    <w:rsid w:val="005862A2"/>
    <w:rsid w:val="005B6EEF"/>
    <w:rsid w:val="005C46CC"/>
    <w:rsid w:val="005D0573"/>
    <w:rsid w:val="005E2A67"/>
    <w:rsid w:val="006259F7"/>
    <w:rsid w:val="00626723"/>
    <w:rsid w:val="00632952"/>
    <w:rsid w:val="0064263C"/>
    <w:rsid w:val="00642CA9"/>
    <w:rsid w:val="006630C4"/>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3ED8"/>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710BF"/>
    <w:rsid w:val="00C73D23"/>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50685"/>
    <w:rsid w:val="00D609B7"/>
    <w:rsid w:val="00DB5712"/>
    <w:rsid w:val="00DC714C"/>
    <w:rsid w:val="00DE0D02"/>
    <w:rsid w:val="00E00375"/>
    <w:rsid w:val="00E16C93"/>
    <w:rsid w:val="00E705F7"/>
    <w:rsid w:val="00E74012"/>
    <w:rsid w:val="00E8427A"/>
    <w:rsid w:val="00E86CB7"/>
    <w:rsid w:val="00EB3784"/>
    <w:rsid w:val="00EC3A60"/>
    <w:rsid w:val="00ED2966"/>
    <w:rsid w:val="00ED3BED"/>
    <w:rsid w:val="00ED7619"/>
    <w:rsid w:val="00EF21A5"/>
    <w:rsid w:val="00F04368"/>
    <w:rsid w:val="00F43FC1"/>
    <w:rsid w:val="00F96762"/>
    <w:rsid w:val="00F9702D"/>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66129">
      <w:bodyDiv w:val="1"/>
      <w:marLeft w:val="0"/>
      <w:marRight w:val="0"/>
      <w:marTop w:val="0"/>
      <w:marBottom w:val="0"/>
      <w:divBdr>
        <w:top w:val="none" w:sz="0" w:space="0" w:color="auto"/>
        <w:left w:val="none" w:sz="0" w:space="0" w:color="auto"/>
        <w:bottom w:val="none" w:sz="0" w:space="0" w:color="auto"/>
        <w:right w:val="none" w:sz="0" w:space="0" w:color="auto"/>
      </w:divBdr>
    </w:div>
    <w:div w:id="143939710">
      <w:bodyDiv w:val="1"/>
      <w:marLeft w:val="0"/>
      <w:marRight w:val="0"/>
      <w:marTop w:val="0"/>
      <w:marBottom w:val="0"/>
      <w:divBdr>
        <w:top w:val="none" w:sz="0" w:space="0" w:color="auto"/>
        <w:left w:val="none" w:sz="0" w:space="0" w:color="auto"/>
        <w:bottom w:val="none" w:sz="0" w:space="0" w:color="auto"/>
        <w:right w:val="none" w:sz="0" w:space="0" w:color="auto"/>
      </w:divBdr>
    </w:div>
    <w:div w:id="172380365">
      <w:bodyDiv w:val="1"/>
      <w:marLeft w:val="0"/>
      <w:marRight w:val="0"/>
      <w:marTop w:val="0"/>
      <w:marBottom w:val="0"/>
      <w:divBdr>
        <w:top w:val="none" w:sz="0" w:space="0" w:color="auto"/>
        <w:left w:val="none" w:sz="0" w:space="0" w:color="auto"/>
        <w:bottom w:val="none" w:sz="0" w:space="0" w:color="auto"/>
        <w:right w:val="none" w:sz="0" w:space="0" w:color="auto"/>
      </w:divBdr>
    </w:div>
    <w:div w:id="328947418">
      <w:bodyDiv w:val="1"/>
      <w:marLeft w:val="0"/>
      <w:marRight w:val="0"/>
      <w:marTop w:val="0"/>
      <w:marBottom w:val="0"/>
      <w:divBdr>
        <w:top w:val="none" w:sz="0" w:space="0" w:color="auto"/>
        <w:left w:val="none" w:sz="0" w:space="0" w:color="auto"/>
        <w:bottom w:val="none" w:sz="0" w:space="0" w:color="auto"/>
        <w:right w:val="none" w:sz="0" w:space="0" w:color="auto"/>
      </w:divBdr>
    </w:div>
    <w:div w:id="341131867">
      <w:bodyDiv w:val="1"/>
      <w:marLeft w:val="0"/>
      <w:marRight w:val="0"/>
      <w:marTop w:val="0"/>
      <w:marBottom w:val="0"/>
      <w:divBdr>
        <w:top w:val="none" w:sz="0" w:space="0" w:color="auto"/>
        <w:left w:val="none" w:sz="0" w:space="0" w:color="auto"/>
        <w:bottom w:val="none" w:sz="0" w:space="0" w:color="auto"/>
        <w:right w:val="none" w:sz="0" w:space="0" w:color="auto"/>
      </w:divBdr>
    </w:div>
    <w:div w:id="542599746">
      <w:bodyDiv w:val="1"/>
      <w:marLeft w:val="0"/>
      <w:marRight w:val="0"/>
      <w:marTop w:val="0"/>
      <w:marBottom w:val="0"/>
      <w:divBdr>
        <w:top w:val="none" w:sz="0" w:space="0" w:color="auto"/>
        <w:left w:val="none" w:sz="0" w:space="0" w:color="auto"/>
        <w:bottom w:val="none" w:sz="0" w:space="0" w:color="auto"/>
        <w:right w:val="none" w:sz="0" w:space="0" w:color="auto"/>
      </w:divBdr>
    </w:div>
    <w:div w:id="547690334">
      <w:bodyDiv w:val="1"/>
      <w:marLeft w:val="0"/>
      <w:marRight w:val="0"/>
      <w:marTop w:val="0"/>
      <w:marBottom w:val="0"/>
      <w:divBdr>
        <w:top w:val="none" w:sz="0" w:space="0" w:color="auto"/>
        <w:left w:val="none" w:sz="0" w:space="0" w:color="auto"/>
        <w:bottom w:val="none" w:sz="0" w:space="0" w:color="auto"/>
        <w:right w:val="none" w:sz="0" w:space="0" w:color="auto"/>
      </w:divBdr>
    </w:div>
    <w:div w:id="564294599">
      <w:bodyDiv w:val="1"/>
      <w:marLeft w:val="0"/>
      <w:marRight w:val="0"/>
      <w:marTop w:val="0"/>
      <w:marBottom w:val="0"/>
      <w:divBdr>
        <w:top w:val="none" w:sz="0" w:space="0" w:color="auto"/>
        <w:left w:val="none" w:sz="0" w:space="0" w:color="auto"/>
        <w:bottom w:val="none" w:sz="0" w:space="0" w:color="auto"/>
        <w:right w:val="none" w:sz="0" w:space="0" w:color="auto"/>
      </w:divBdr>
    </w:div>
    <w:div w:id="712382876">
      <w:bodyDiv w:val="1"/>
      <w:marLeft w:val="0"/>
      <w:marRight w:val="0"/>
      <w:marTop w:val="0"/>
      <w:marBottom w:val="0"/>
      <w:divBdr>
        <w:top w:val="none" w:sz="0" w:space="0" w:color="auto"/>
        <w:left w:val="none" w:sz="0" w:space="0" w:color="auto"/>
        <w:bottom w:val="none" w:sz="0" w:space="0" w:color="auto"/>
        <w:right w:val="none" w:sz="0" w:space="0" w:color="auto"/>
      </w:divBdr>
    </w:div>
    <w:div w:id="725959794">
      <w:bodyDiv w:val="1"/>
      <w:marLeft w:val="0"/>
      <w:marRight w:val="0"/>
      <w:marTop w:val="0"/>
      <w:marBottom w:val="0"/>
      <w:divBdr>
        <w:top w:val="none" w:sz="0" w:space="0" w:color="auto"/>
        <w:left w:val="none" w:sz="0" w:space="0" w:color="auto"/>
        <w:bottom w:val="none" w:sz="0" w:space="0" w:color="auto"/>
        <w:right w:val="none" w:sz="0" w:space="0" w:color="auto"/>
      </w:divBdr>
    </w:div>
    <w:div w:id="765930627">
      <w:bodyDiv w:val="1"/>
      <w:marLeft w:val="0"/>
      <w:marRight w:val="0"/>
      <w:marTop w:val="0"/>
      <w:marBottom w:val="0"/>
      <w:divBdr>
        <w:top w:val="none" w:sz="0" w:space="0" w:color="auto"/>
        <w:left w:val="none" w:sz="0" w:space="0" w:color="auto"/>
        <w:bottom w:val="none" w:sz="0" w:space="0" w:color="auto"/>
        <w:right w:val="none" w:sz="0" w:space="0" w:color="auto"/>
      </w:divBdr>
    </w:div>
    <w:div w:id="794904528">
      <w:bodyDiv w:val="1"/>
      <w:marLeft w:val="0"/>
      <w:marRight w:val="0"/>
      <w:marTop w:val="0"/>
      <w:marBottom w:val="0"/>
      <w:divBdr>
        <w:top w:val="none" w:sz="0" w:space="0" w:color="auto"/>
        <w:left w:val="none" w:sz="0" w:space="0" w:color="auto"/>
        <w:bottom w:val="none" w:sz="0" w:space="0" w:color="auto"/>
        <w:right w:val="none" w:sz="0" w:space="0" w:color="auto"/>
      </w:divBdr>
    </w:div>
    <w:div w:id="818574188">
      <w:bodyDiv w:val="1"/>
      <w:marLeft w:val="0"/>
      <w:marRight w:val="0"/>
      <w:marTop w:val="0"/>
      <w:marBottom w:val="0"/>
      <w:divBdr>
        <w:top w:val="none" w:sz="0" w:space="0" w:color="auto"/>
        <w:left w:val="none" w:sz="0" w:space="0" w:color="auto"/>
        <w:bottom w:val="none" w:sz="0" w:space="0" w:color="auto"/>
        <w:right w:val="none" w:sz="0" w:space="0" w:color="auto"/>
      </w:divBdr>
    </w:div>
    <w:div w:id="826289889">
      <w:bodyDiv w:val="1"/>
      <w:marLeft w:val="0"/>
      <w:marRight w:val="0"/>
      <w:marTop w:val="0"/>
      <w:marBottom w:val="0"/>
      <w:divBdr>
        <w:top w:val="none" w:sz="0" w:space="0" w:color="auto"/>
        <w:left w:val="none" w:sz="0" w:space="0" w:color="auto"/>
        <w:bottom w:val="none" w:sz="0" w:space="0" w:color="auto"/>
        <w:right w:val="none" w:sz="0" w:space="0" w:color="auto"/>
      </w:divBdr>
    </w:div>
    <w:div w:id="880097771">
      <w:bodyDiv w:val="1"/>
      <w:marLeft w:val="0"/>
      <w:marRight w:val="0"/>
      <w:marTop w:val="0"/>
      <w:marBottom w:val="0"/>
      <w:divBdr>
        <w:top w:val="none" w:sz="0" w:space="0" w:color="auto"/>
        <w:left w:val="none" w:sz="0" w:space="0" w:color="auto"/>
        <w:bottom w:val="none" w:sz="0" w:space="0" w:color="auto"/>
        <w:right w:val="none" w:sz="0" w:space="0" w:color="auto"/>
      </w:divBdr>
    </w:div>
    <w:div w:id="1042635151">
      <w:bodyDiv w:val="1"/>
      <w:marLeft w:val="0"/>
      <w:marRight w:val="0"/>
      <w:marTop w:val="0"/>
      <w:marBottom w:val="0"/>
      <w:divBdr>
        <w:top w:val="none" w:sz="0" w:space="0" w:color="auto"/>
        <w:left w:val="none" w:sz="0" w:space="0" w:color="auto"/>
        <w:bottom w:val="none" w:sz="0" w:space="0" w:color="auto"/>
        <w:right w:val="none" w:sz="0" w:space="0" w:color="auto"/>
      </w:divBdr>
    </w:div>
    <w:div w:id="1043485261">
      <w:bodyDiv w:val="1"/>
      <w:marLeft w:val="0"/>
      <w:marRight w:val="0"/>
      <w:marTop w:val="0"/>
      <w:marBottom w:val="0"/>
      <w:divBdr>
        <w:top w:val="none" w:sz="0" w:space="0" w:color="auto"/>
        <w:left w:val="none" w:sz="0" w:space="0" w:color="auto"/>
        <w:bottom w:val="none" w:sz="0" w:space="0" w:color="auto"/>
        <w:right w:val="none" w:sz="0" w:space="0" w:color="auto"/>
      </w:divBdr>
    </w:div>
    <w:div w:id="1197817701">
      <w:bodyDiv w:val="1"/>
      <w:marLeft w:val="0"/>
      <w:marRight w:val="0"/>
      <w:marTop w:val="0"/>
      <w:marBottom w:val="0"/>
      <w:divBdr>
        <w:top w:val="none" w:sz="0" w:space="0" w:color="auto"/>
        <w:left w:val="none" w:sz="0" w:space="0" w:color="auto"/>
        <w:bottom w:val="none" w:sz="0" w:space="0" w:color="auto"/>
        <w:right w:val="none" w:sz="0" w:space="0" w:color="auto"/>
      </w:divBdr>
    </w:div>
    <w:div w:id="1232305195">
      <w:bodyDiv w:val="1"/>
      <w:marLeft w:val="0"/>
      <w:marRight w:val="0"/>
      <w:marTop w:val="0"/>
      <w:marBottom w:val="0"/>
      <w:divBdr>
        <w:top w:val="none" w:sz="0" w:space="0" w:color="auto"/>
        <w:left w:val="none" w:sz="0" w:space="0" w:color="auto"/>
        <w:bottom w:val="none" w:sz="0" w:space="0" w:color="auto"/>
        <w:right w:val="none" w:sz="0" w:space="0" w:color="auto"/>
      </w:divBdr>
    </w:div>
    <w:div w:id="1289047528">
      <w:bodyDiv w:val="1"/>
      <w:marLeft w:val="0"/>
      <w:marRight w:val="0"/>
      <w:marTop w:val="0"/>
      <w:marBottom w:val="0"/>
      <w:divBdr>
        <w:top w:val="none" w:sz="0" w:space="0" w:color="auto"/>
        <w:left w:val="none" w:sz="0" w:space="0" w:color="auto"/>
        <w:bottom w:val="none" w:sz="0" w:space="0" w:color="auto"/>
        <w:right w:val="none" w:sz="0" w:space="0" w:color="auto"/>
      </w:divBdr>
    </w:div>
    <w:div w:id="1307393916">
      <w:bodyDiv w:val="1"/>
      <w:marLeft w:val="0"/>
      <w:marRight w:val="0"/>
      <w:marTop w:val="0"/>
      <w:marBottom w:val="0"/>
      <w:divBdr>
        <w:top w:val="none" w:sz="0" w:space="0" w:color="auto"/>
        <w:left w:val="none" w:sz="0" w:space="0" w:color="auto"/>
        <w:bottom w:val="none" w:sz="0" w:space="0" w:color="auto"/>
        <w:right w:val="none" w:sz="0" w:space="0" w:color="auto"/>
      </w:divBdr>
    </w:div>
    <w:div w:id="1396246699">
      <w:bodyDiv w:val="1"/>
      <w:marLeft w:val="0"/>
      <w:marRight w:val="0"/>
      <w:marTop w:val="0"/>
      <w:marBottom w:val="0"/>
      <w:divBdr>
        <w:top w:val="none" w:sz="0" w:space="0" w:color="auto"/>
        <w:left w:val="none" w:sz="0" w:space="0" w:color="auto"/>
        <w:bottom w:val="none" w:sz="0" w:space="0" w:color="auto"/>
        <w:right w:val="none" w:sz="0" w:space="0" w:color="auto"/>
      </w:divBdr>
    </w:div>
    <w:div w:id="1414476734">
      <w:bodyDiv w:val="1"/>
      <w:marLeft w:val="0"/>
      <w:marRight w:val="0"/>
      <w:marTop w:val="0"/>
      <w:marBottom w:val="0"/>
      <w:divBdr>
        <w:top w:val="none" w:sz="0" w:space="0" w:color="auto"/>
        <w:left w:val="none" w:sz="0" w:space="0" w:color="auto"/>
        <w:bottom w:val="none" w:sz="0" w:space="0" w:color="auto"/>
        <w:right w:val="none" w:sz="0" w:space="0" w:color="auto"/>
      </w:divBdr>
    </w:div>
    <w:div w:id="1452938108">
      <w:bodyDiv w:val="1"/>
      <w:marLeft w:val="0"/>
      <w:marRight w:val="0"/>
      <w:marTop w:val="0"/>
      <w:marBottom w:val="0"/>
      <w:divBdr>
        <w:top w:val="none" w:sz="0" w:space="0" w:color="auto"/>
        <w:left w:val="none" w:sz="0" w:space="0" w:color="auto"/>
        <w:bottom w:val="none" w:sz="0" w:space="0" w:color="auto"/>
        <w:right w:val="none" w:sz="0" w:space="0" w:color="auto"/>
      </w:divBdr>
    </w:div>
    <w:div w:id="1544443920">
      <w:bodyDiv w:val="1"/>
      <w:marLeft w:val="0"/>
      <w:marRight w:val="0"/>
      <w:marTop w:val="0"/>
      <w:marBottom w:val="0"/>
      <w:divBdr>
        <w:top w:val="none" w:sz="0" w:space="0" w:color="auto"/>
        <w:left w:val="none" w:sz="0" w:space="0" w:color="auto"/>
        <w:bottom w:val="none" w:sz="0" w:space="0" w:color="auto"/>
        <w:right w:val="none" w:sz="0" w:space="0" w:color="auto"/>
      </w:divBdr>
    </w:div>
    <w:div w:id="1560050994">
      <w:bodyDiv w:val="1"/>
      <w:marLeft w:val="0"/>
      <w:marRight w:val="0"/>
      <w:marTop w:val="0"/>
      <w:marBottom w:val="0"/>
      <w:divBdr>
        <w:top w:val="none" w:sz="0" w:space="0" w:color="auto"/>
        <w:left w:val="none" w:sz="0" w:space="0" w:color="auto"/>
        <w:bottom w:val="none" w:sz="0" w:space="0" w:color="auto"/>
        <w:right w:val="none" w:sz="0" w:space="0" w:color="auto"/>
      </w:divBdr>
    </w:div>
    <w:div w:id="1586375489">
      <w:bodyDiv w:val="1"/>
      <w:marLeft w:val="0"/>
      <w:marRight w:val="0"/>
      <w:marTop w:val="0"/>
      <w:marBottom w:val="0"/>
      <w:divBdr>
        <w:top w:val="none" w:sz="0" w:space="0" w:color="auto"/>
        <w:left w:val="none" w:sz="0" w:space="0" w:color="auto"/>
        <w:bottom w:val="none" w:sz="0" w:space="0" w:color="auto"/>
        <w:right w:val="none" w:sz="0" w:space="0" w:color="auto"/>
      </w:divBdr>
    </w:div>
    <w:div w:id="1589078938">
      <w:bodyDiv w:val="1"/>
      <w:marLeft w:val="0"/>
      <w:marRight w:val="0"/>
      <w:marTop w:val="0"/>
      <w:marBottom w:val="0"/>
      <w:divBdr>
        <w:top w:val="none" w:sz="0" w:space="0" w:color="auto"/>
        <w:left w:val="none" w:sz="0" w:space="0" w:color="auto"/>
        <w:bottom w:val="none" w:sz="0" w:space="0" w:color="auto"/>
        <w:right w:val="none" w:sz="0" w:space="0" w:color="auto"/>
      </w:divBdr>
    </w:div>
    <w:div w:id="1810197485">
      <w:bodyDiv w:val="1"/>
      <w:marLeft w:val="0"/>
      <w:marRight w:val="0"/>
      <w:marTop w:val="0"/>
      <w:marBottom w:val="0"/>
      <w:divBdr>
        <w:top w:val="none" w:sz="0" w:space="0" w:color="auto"/>
        <w:left w:val="none" w:sz="0" w:space="0" w:color="auto"/>
        <w:bottom w:val="none" w:sz="0" w:space="0" w:color="auto"/>
        <w:right w:val="none" w:sz="0" w:space="0" w:color="auto"/>
      </w:divBdr>
    </w:div>
    <w:div w:id="1834560961">
      <w:bodyDiv w:val="1"/>
      <w:marLeft w:val="0"/>
      <w:marRight w:val="0"/>
      <w:marTop w:val="0"/>
      <w:marBottom w:val="0"/>
      <w:divBdr>
        <w:top w:val="none" w:sz="0" w:space="0" w:color="auto"/>
        <w:left w:val="none" w:sz="0" w:space="0" w:color="auto"/>
        <w:bottom w:val="none" w:sz="0" w:space="0" w:color="auto"/>
        <w:right w:val="none" w:sz="0" w:space="0" w:color="auto"/>
      </w:divBdr>
    </w:div>
    <w:div w:id="1909415469">
      <w:bodyDiv w:val="1"/>
      <w:marLeft w:val="0"/>
      <w:marRight w:val="0"/>
      <w:marTop w:val="0"/>
      <w:marBottom w:val="0"/>
      <w:divBdr>
        <w:top w:val="none" w:sz="0" w:space="0" w:color="auto"/>
        <w:left w:val="none" w:sz="0" w:space="0" w:color="auto"/>
        <w:bottom w:val="none" w:sz="0" w:space="0" w:color="auto"/>
        <w:right w:val="none" w:sz="0" w:space="0" w:color="auto"/>
      </w:divBdr>
    </w:div>
    <w:div w:id="1910460257">
      <w:bodyDiv w:val="1"/>
      <w:marLeft w:val="0"/>
      <w:marRight w:val="0"/>
      <w:marTop w:val="0"/>
      <w:marBottom w:val="0"/>
      <w:divBdr>
        <w:top w:val="none" w:sz="0" w:space="0" w:color="auto"/>
        <w:left w:val="none" w:sz="0" w:space="0" w:color="auto"/>
        <w:bottom w:val="none" w:sz="0" w:space="0" w:color="auto"/>
        <w:right w:val="none" w:sz="0" w:space="0" w:color="auto"/>
      </w:divBdr>
    </w:div>
    <w:div w:id="1931427338">
      <w:bodyDiv w:val="1"/>
      <w:marLeft w:val="0"/>
      <w:marRight w:val="0"/>
      <w:marTop w:val="0"/>
      <w:marBottom w:val="0"/>
      <w:divBdr>
        <w:top w:val="none" w:sz="0" w:space="0" w:color="auto"/>
        <w:left w:val="none" w:sz="0" w:space="0" w:color="auto"/>
        <w:bottom w:val="none" w:sz="0" w:space="0" w:color="auto"/>
        <w:right w:val="none" w:sz="0" w:space="0" w:color="auto"/>
      </w:divBdr>
    </w:div>
    <w:div w:id="2049605448">
      <w:bodyDiv w:val="1"/>
      <w:marLeft w:val="0"/>
      <w:marRight w:val="0"/>
      <w:marTop w:val="0"/>
      <w:marBottom w:val="0"/>
      <w:divBdr>
        <w:top w:val="none" w:sz="0" w:space="0" w:color="auto"/>
        <w:left w:val="none" w:sz="0" w:space="0" w:color="auto"/>
        <w:bottom w:val="none" w:sz="0" w:space="0" w:color="auto"/>
        <w:right w:val="none" w:sz="0" w:space="0" w:color="auto"/>
      </w:divBdr>
    </w:div>
    <w:div w:id="207607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w3schools.com/sql/sql_injection.asp" TargetMode="External"/><Relationship Id="rId25" Type="http://schemas.openxmlformats.org/officeDocument/2006/relationships/hyperlink" Target="https://wellsjohn220.github.io/copcp/%23taskeigh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nielpratama18.github.io/CopcpBy18268T12023/"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w3schools.com/sql/sql_injection.asp"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upercodepower.host20.uk/Copcpwebsite/"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Daniel Pratama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20</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18268</Company>
  <LinksUpToDate>false</LinksUpToDate>
  <CharactersWithSpaces>26379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daniel pratama</cp:lastModifiedBy>
  <cp:revision>3</cp:revision>
  <cp:lastPrinted>2016-01-10T23:57:00Z</cp:lastPrinted>
  <dcterms:created xsi:type="dcterms:W3CDTF">2023-05-31T15:50:00Z</dcterms:created>
  <dcterms:modified xsi:type="dcterms:W3CDTF">2023-06-02T12:44:00Z</dcterms:modified>
</cp:coreProperties>
</file>