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  <w:r>
        <w:t xml:space="preserve"> </w:t>
      </w:r>
      <w:r>
        <w:t xml:space="preserve">de</w:t>
      </w:r>
      <w:r>
        <w:t xml:space="preserve"> </w:t>
      </w:r>
      <w:r>
        <w:t xml:space="preserve">Percepción</w:t>
      </w:r>
      <w:r>
        <w:t xml:space="preserve"> </w:t>
      </w:r>
      <w:r>
        <w:t xml:space="preserve">sobre</w:t>
      </w:r>
      <w:r>
        <w:t xml:space="preserve"> </w:t>
      </w:r>
      <w:r>
        <w:t xml:space="preserve">Organismos</w:t>
      </w:r>
      <w:r>
        <w:t xml:space="preserve"> </w:t>
      </w:r>
      <w:r>
        <w:t xml:space="preserve">Genéticamente</w:t>
      </w:r>
      <w:r>
        <w:t xml:space="preserve"> </w:t>
      </w:r>
      <w:r>
        <w:t xml:space="preserve">Modificados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Quiroz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Este documento tiene como finalidad analizar los resultados obtenidos a partir</w:t>
      </w:r>
      <w:r>
        <w:t xml:space="preserve"> </w:t>
      </w:r>
      <w:r>
        <w:t xml:space="preserve">de las encuestas ralizadas en la Universidad Regional Amazónica Ikiam.</w:t>
      </w:r>
    </w:p>
    <w:p>
      <w:pPr>
        <w:pStyle w:val="Heading1"/>
      </w:pPr>
      <w:bookmarkStart w:id="20" w:name="cargar-librerias"/>
      <w:r>
        <w:t xml:space="preserve">Cargar Librerías</w:t>
      </w:r>
      <w:bookmarkEnd w:id="20"/>
    </w:p>
    <w:p>
      <w:pPr>
        <w:pStyle w:val="FirstParagraph"/>
      </w:pPr>
      <w:r>
        <w:t xml:space="preserve">Como primer paso, se cargarán las librerías necesarias para realizar los</w:t>
      </w:r>
      <w:r>
        <w:t xml:space="preserve"> </w:t>
      </w:r>
      <w:r>
        <w:t xml:space="preserve">análisis.</w:t>
      </w:r>
    </w:p>
    <w:p>
      <w:pPr>
        <w:pStyle w:val="SourceCode"/>
      </w:pPr>
      <w:r>
        <w:rPr>
          <w:rStyle w:val="CommentTok"/>
        </w:rPr>
        <w:t xml:space="preserve">#### Load Packages 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Read Excel Files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Easily Install and Load the 'Tidyverse'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 </w:t>
      </w:r>
      <w:r>
        <w:rPr>
          <w:rStyle w:val="CommentTok"/>
        </w:rPr>
        <w:t xml:space="preserve"># Simple, Consistent Wrappers for Common String Operations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(ggalluvial)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Heading1"/>
      </w:pPr>
      <w:bookmarkStart w:id="21" w:name="importacion-de-datos"/>
      <w:r>
        <w:t xml:space="preserve">Importación de datos</w:t>
      </w:r>
      <w:bookmarkEnd w:id="21"/>
    </w:p>
    <w:p>
      <w:pPr>
        <w:pStyle w:val="FirstParagraph"/>
      </w:pPr>
      <w:r>
        <w:t xml:space="preserve">Como primer paso se importarán los datos crudos, para esto se usará una función</w:t>
      </w:r>
      <w:r>
        <w:t xml:space="preserve"> </w:t>
      </w:r>
      <w:r>
        <w:t xml:space="preserve">iterativa, map.</w:t>
      </w:r>
    </w:p>
    <w:p>
      <w:pPr>
        <w:pStyle w:val="SourceCode"/>
      </w:pP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'data/Encuestas.xlsx'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Heading1"/>
      </w:pPr>
      <w:bookmarkStart w:id="22" w:name="limpieza-de-datos"/>
      <w:r>
        <w:t xml:space="preserve">Limpieza de datos</w:t>
      </w:r>
      <w:bookmarkEnd w:id="22"/>
    </w:p>
    <w:p>
      <w:pPr>
        <w:pStyle w:val="FirstParagraph"/>
      </w:pPr>
      <w:r>
        <w:t xml:space="preserve">Como todos los datos del mundo real, tienen errores de tabulación los cuales</w:t>
      </w:r>
      <w:r>
        <w:t xml:space="preserve"> </w:t>
      </w:r>
      <w:r>
        <w:t xml:space="preserve">deben ser corregidos. En esta sección se irán recopilando los pasos para</w:t>
      </w:r>
      <w:r>
        <w:t xml:space="preserve"> </w:t>
      </w:r>
      <w:r>
        <w:t xml:space="preserve">limpiar los datos.</w:t>
      </w:r>
    </w:p>
    <w:p>
      <w:pPr>
        <w:pStyle w:val="Heading2"/>
      </w:pPr>
      <w:bookmarkStart w:id="23" w:name="carreras-repetidas"/>
      <w:r>
        <w:t xml:space="preserve">Carreras repetidas</w:t>
      </w:r>
      <w:bookmarkEnd w:id="23"/>
    </w:p>
    <w:p>
      <w:pPr>
        <w:pStyle w:val="FirstParagraph"/>
      </w:pPr>
      <w:r>
        <w:t xml:space="preserve">En los datos crudos se encontraron errores de tipeo, los cuales llevan a</w:t>
      </w:r>
      <w:r>
        <w:t xml:space="preserve"> </w:t>
      </w:r>
      <w:r>
        <w:t xml:space="preserve">condierar como diferentes carreras.</w:t>
      </w:r>
    </w:p>
    <w:p>
      <w:pPr>
        <w:pStyle w:val="SourceCode"/>
      </w:pPr>
      <w:r>
        <w:rPr>
          <w:rStyle w:val="NormalTok"/>
        </w:rPr>
        <w:t xml:space="preserve">clean_data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P4a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(P4a)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Clean Data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Repeated careers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P4a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(P4a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'ingenieria en ecosistema'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"ingeniería en ecosistemas"</w:t>
      </w:r>
      <w:r>
        <w:rPr>
          <w:rStyle w:val="NormalTok"/>
        </w:rPr>
        <w:t xml:space="preserve">, P4a))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P4a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(P4a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"ingeniería en ciencas del agua"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"ingeniería en ciencias del agua"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"ingeniería en ciencias del agua"</w:t>
      </w:r>
      <w:r>
        <w:rPr>
          <w:rStyle w:val="NormalTok"/>
        </w:rPr>
        <w:t xml:space="preserve">, P4a))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P4a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"ingeniería"</w:t>
      </w:r>
      <w:r>
        <w:rPr>
          <w:rStyle w:val="NormalTok"/>
        </w:rPr>
        <w:t xml:space="preserve">, P4a), </w:t>
      </w:r>
      <w:r>
        <w:rPr>
          <w:rStyle w:val="StringTok"/>
        </w:rPr>
        <w:t xml:space="preserve">"Ingeniería"</w:t>
      </w:r>
      <w:r>
        <w:rPr>
          <w:rStyle w:val="NormalTok"/>
        </w:rPr>
        <w:t xml:space="preserve">, P4a)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P4a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(P4a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'agroecología'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'arquitectura'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'ciencias experimentales'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'licenciatura en biocomercio'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"Licenciaturas"</w:t>
      </w:r>
      <w:r>
        <w:rPr>
          <w:rStyle w:val="NormalTok"/>
        </w:rPr>
        <w:t xml:space="preserve">, P4a)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P4a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(P4a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'administrativo'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'otros'</w:t>
      </w:r>
      <w:r>
        <w:rPr>
          <w:rStyle w:val="NormalTok"/>
        </w:rPr>
        <w:t xml:space="preserve">, P4a)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P4a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(P4a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'docente'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'Docentes'</w:t>
      </w:r>
      <w:r>
        <w:rPr>
          <w:rStyle w:val="NormalTok"/>
        </w:rPr>
        <w:t xml:space="preserve">, P4a) )</w:t>
      </w:r>
    </w:p>
    <w:p>
      <w:pPr>
        <w:pStyle w:val="FirstParagraph"/>
      </w:pPr>
      <w:r>
        <w:t xml:space="preserve">Ahora, asignaremos las etiquetas de</w:t>
      </w:r>
      <w:r>
        <w:t xml:space="preserve"> </w:t>
      </w:r>
      <w:r>
        <w:rPr>
          <w:i/>
        </w:rPr>
        <w:t xml:space="preserve">masculino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femenino</w:t>
      </w:r>
      <w:r>
        <w:t xml:space="preserve"> </w:t>
      </w:r>
      <w:r>
        <w:t xml:space="preserve">para los valores</w:t>
      </w:r>
      <w:r>
        <w:t xml:space="preserve"> </w:t>
      </w:r>
      <w:r>
        <w:t xml:space="preserve">1 y 2 tabulados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)))</w:t>
      </w:r>
    </w:p>
    <w:p>
      <w:pPr>
        <w:pStyle w:val="Heading2"/>
      </w:pPr>
      <w:bookmarkStart w:id="24" w:name="rangos-de-edad"/>
      <w:r>
        <w:t xml:space="preserve">Rangos de edad</w:t>
      </w:r>
      <w:bookmarkEnd w:id="24"/>
    </w:p>
    <w:p>
      <w:pPr>
        <w:pStyle w:val="FirstParagraph"/>
      </w:pPr>
      <w:r>
        <w:t xml:space="preserve">En este paso se asignarán rangos de edad a los valores numéricos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"17-20"</w:t>
      </w:r>
      <w:r>
        <w:rPr>
          <w:rStyle w:val="NormalTok"/>
        </w:rPr>
        <w:t xml:space="preserve">, P3))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"21-25"</w:t>
      </w:r>
      <w:r>
        <w:rPr>
          <w:rStyle w:val="NormalTok"/>
        </w:rPr>
        <w:t xml:space="preserve">, P3))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"26-30"</w:t>
      </w:r>
      <w:r>
        <w:rPr>
          <w:rStyle w:val="NormalTok"/>
        </w:rPr>
        <w:t xml:space="preserve">, P3))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"30-40"</w:t>
      </w:r>
      <w:r>
        <w:rPr>
          <w:rStyle w:val="NormalTok"/>
        </w:rPr>
        <w:t xml:space="preserve">, P3))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40"</w:t>
      </w:r>
      <w:r>
        <w:rPr>
          <w:rStyle w:val="NormalTok"/>
        </w:rPr>
        <w:t xml:space="preserve">, P3))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40"</w:t>
      </w:r>
      <w:r>
        <w:rPr>
          <w:rStyle w:val="NormalTok"/>
        </w:rPr>
        <w:t xml:space="preserve">, P3))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#mutate(P3 = factor(P3, levels = c("17-20","21-25","26-30","30-40", "&gt; 40")))</w:t>
      </w:r>
    </w:p>
    <w:p>
      <w:pPr>
        <w:pStyle w:val="Heading2"/>
      </w:pPr>
      <w:bookmarkStart w:id="25" w:name="semestres"/>
      <w:r>
        <w:t xml:space="preserve">Semestres</w:t>
      </w:r>
      <w:bookmarkEnd w:id="25"/>
    </w:p>
    <w:p>
      <w:pPr>
        <w:pStyle w:val="FirstParagraph"/>
      </w:pPr>
      <w:r>
        <w:t xml:space="preserve">Se diferenciará mayormente entre tronco común y semestres de carrera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"Carrera"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"Tronco común"))</w:t>
      </w:r>
    </w:p>
    <w:p>
      <w:pPr>
        <w:pStyle w:val="Heading1"/>
      </w:pPr>
      <w:bookmarkStart w:id="26" w:name="descripcion-del-espacio-muestreal"/>
      <w:r>
        <w:t xml:space="preserve">Descripción del espacio muestreal</w:t>
      </w:r>
      <w:bookmarkEnd w:id="26"/>
    </w:p>
    <w:p>
      <w:pPr>
        <w:pStyle w:val="FirstParagraph"/>
      </w:pPr>
      <w:r>
        <w:t xml:space="preserve">Como primera instancia, debemos la composición del espacio muestreal.</w:t>
      </w:r>
      <w:r>
        <w:t xml:space="preserve"> </w:t>
      </w:r>
      <w:r>
        <w:t xml:space="preserve">Para esto, emplearemos gráficos descriptivos.</w:t>
      </w:r>
    </w:p>
    <w:p>
      <w:pPr>
        <w:pStyle w:val="SourceCode"/>
      </w:pPr>
      <w:r>
        <w:rPr>
          <w:rStyle w:val="CommentTok"/>
        </w:rPr>
        <w:t xml:space="preserve"># Summarinsing data</w:t>
      </w:r>
      <w:r>
        <w:br w:type="textWrapping"/>
      </w:r>
      <w:r>
        <w:rPr>
          <w:rStyle w:val="NormalTok"/>
        </w:rPr>
        <w:t xml:space="preserve">sample_space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(P2, P3, P4a,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(P4a)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sspace_plot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(sample_space,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axis2 =</w:t>
      </w:r>
      <w:r>
        <w:rPr>
          <w:rStyle w:val="NormalTok"/>
        </w:rPr>
        <w:t xml:space="preserve"> P4a, </w:t>
      </w:r>
      <w:r>
        <w:rPr>
          <w:rStyle w:val="DataTypeTok"/>
        </w:rPr>
        <w:t xml:space="preserve">axis3 =</w:t>
      </w:r>
      <w:r>
        <w:rPr>
          <w:rStyle w:val="NormalTok"/>
        </w:rPr>
        <w:t xml:space="preserve"> P3,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geom_alluvium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P2),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geom_stratum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label.strata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"Condición semestral"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"Carrera/Ocupación",</w:t>
      </w:r>
      <w:r>
        <w:br w:type="textWrapping"/>
      </w:r>
      <w:r>
        <w:rPr>
          <w:rStyle w:val="StringTok"/>
        </w:rPr>
        <w:t xml:space="preserve">                                              "</w:t>
      </w:r>
      <w:r>
        <w:rPr>
          <w:rStyle w:val="NormalTok"/>
        </w:rPr>
        <w:t xml:space="preserve">Grupo etário</w:t>
      </w:r>
      <w:r>
        <w:rPr>
          <w:rStyle w:val="StringTok"/>
        </w:rPr>
        <w:t xml:space="preserve">")) +</w:t>
      </w:r>
      <w:r>
        <w:br w:type="textWrapping"/>
      </w:r>
      <w:r>
        <w:rPr>
          <w:rStyle w:val="StringTok"/>
        </w:rPr>
        <w:t xml:space="preserve">  scale_fill_jama() + theme_test() + </w:t>
      </w:r>
      <w:r>
        <w:br w:type="textWrapping"/>
      </w:r>
      <w:r>
        <w:rPr>
          <w:rStyle w:val="StringTok"/>
        </w:rPr>
        <w:t xml:space="preserve">  scale_y_continuous(breaks = seq(0, 300, by = 50),</w:t>
      </w:r>
      <w:r>
        <w:br w:type="textWrapping"/>
      </w:r>
      <w:r>
        <w:rPr>
          <w:rStyle w:val="StringTok"/>
        </w:rPr>
        <w:t xml:space="preserve">                     labels = seq(0, 300, by = 50)) +</w:t>
      </w:r>
      <w:r>
        <w:br w:type="textWrapping"/>
      </w:r>
      <w:r>
        <w:rPr>
          <w:rStyle w:val="StringTok"/>
        </w:rPr>
        <w:t xml:space="preserve">  labs(fill = "</w:t>
      </w:r>
      <w:r>
        <w:rPr>
          <w:rStyle w:val="NormalTok"/>
        </w:rPr>
        <w:t xml:space="preserve">Género</w:t>
      </w:r>
      <w:r>
        <w:rPr>
          <w:rStyle w:val="StringTok"/>
        </w:rPr>
        <w:t xml:space="preserve">", y = "</w:t>
      </w:r>
      <w:r>
        <w:rPr>
          <w:rStyle w:val="NormalTok"/>
        </w:rPr>
        <w:t xml:space="preserve">Número de Encuestas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sspace_plot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semestral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(sample_space,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P2)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"Condición semestral"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semestral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ocupacion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(sample_space,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P4a,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P2)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carrera/ocupación", y = "</w:t>
      </w:r>
      <w:r>
        <w:rPr>
          <w:rStyle w:val="NormalTok"/>
        </w:rPr>
        <w:t xml:space="preserve">Número de personas</w:t>
      </w:r>
      <w:r>
        <w:rPr>
          <w:rStyle w:val="StringTok"/>
        </w:rPr>
        <w:t xml:space="preserve">", fill = "</w:t>
      </w:r>
      <w:r>
        <w:rPr>
          <w:rStyle w:val="NormalTok"/>
        </w:rPr>
        <w:t xml:space="preserve">Sexo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ocupacion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sample_space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(P3,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"21-25"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"26-30"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"30-40"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40"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P3,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P2)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edad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medios-de-comunicacion"/>
      <w:r>
        <w:t xml:space="preserve">Medios de Comunicación</w:t>
      </w:r>
      <w:bookmarkEnd w:id="31"/>
    </w:p>
    <w:p>
      <w:pPr>
        <w:pStyle w:val="FirstParagraph"/>
      </w:pPr>
      <w:r>
        <w:t xml:space="preserve">En este apartado, se analizará el número de medios de comunicación que emplea</w:t>
      </w:r>
      <w:r>
        <w:t xml:space="preserve"> </w:t>
      </w:r>
      <w:r>
        <w:t xml:space="preserve">cada encuestado para informarse.</w:t>
      </w:r>
    </w:p>
    <w:p>
      <w:pPr>
        <w:pStyle w:val="SourceCode"/>
      </w:pPr>
      <w:r>
        <w:rPr>
          <w:rStyle w:val="NormalTok"/>
        </w:rPr>
        <w:t xml:space="preserve">medios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"6a"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AM/FM"</w:t>
      </w:r>
      <w:r>
        <w:rPr>
          <w:rStyle w:val="NormalTok"/>
        </w:rPr>
        <w:t xml:space="preserve">, Medio))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"6b"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"Televisión abierta"</w:t>
      </w:r>
      <w:r>
        <w:rPr>
          <w:rStyle w:val="NormalTok"/>
        </w:rPr>
        <w:t xml:space="preserve">, Medio))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"6c"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"Televisión por cable"</w:t>
      </w:r>
      <w:r>
        <w:rPr>
          <w:rStyle w:val="NormalTok"/>
        </w:rPr>
        <w:t xml:space="preserve">, Medio))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"Periódicos/Revistas"</w:t>
      </w:r>
      <w:r>
        <w:rPr>
          <w:rStyle w:val="NormalTok"/>
        </w:rPr>
        <w:t xml:space="preserve">, Medio))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"6e"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"Internet/Redes Sociales"</w:t>
      </w:r>
      <w:r>
        <w:rPr>
          <w:rStyle w:val="NormalTok"/>
        </w:rPr>
        <w:t xml:space="preserve">, Medio))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"6f"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"Revistas científicas"</w:t>
      </w:r>
      <w:r>
        <w:rPr>
          <w:rStyle w:val="NormalTok"/>
        </w:rPr>
        <w:t xml:space="preserve">, Medio))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"6g"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"Otros"</w:t>
      </w:r>
      <w:r>
        <w:rPr>
          <w:rStyle w:val="NormalTok"/>
        </w:rPr>
        <w:t xml:space="preserve">, Medio))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(Valor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Una vez tenemos asignado las etiquetas asignadas a cada código, procedemos a</w:t>
      </w:r>
      <w:r>
        <w:t xml:space="preserve"> </w:t>
      </w:r>
      <w:r>
        <w:t xml:space="preserve">obtener</w:t>
      </w:r>
      <w:r>
        <w:t xml:space="preserve"> </w:t>
      </w:r>
      <w:r>
        <w:rPr>
          <w:b/>
        </w:rPr>
        <w:t xml:space="preserve">la probabilidad de que determinado medio sea empleado,</w:t>
      </w:r>
      <w:r>
        <w:t xml:space="preserve"> </w:t>
      </w:r>
      <w:r>
        <w:rPr>
          <w:b/>
        </w:rPr>
        <w:t xml:space="preserve">cuando son empleados</w:t>
      </w:r>
      <w:r>
        <w:rPr>
          <w:b/>
        </w:rPr>
        <w:t xml:space="preserve"> </w:t>
      </w:r>
      <w:r>
        <w:rPr>
          <w:i/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medios de comnicación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Obtener el n por medios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nn))</w:t>
      </w:r>
      <w:r>
        <w:br w:type="textWrapping"/>
      </w:r>
      <w:r>
        <w:br w:type="textWrapping"/>
      </w:r>
      <w:r>
        <w:rPr>
          <w:rStyle w:val="NormalTok"/>
        </w:rPr>
        <w:t xml:space="preserve">medios_f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Valor)</w:t>
      </w:r>
      <w:r>
        <w:br w:type="textWrapping"/>
      </w:r>
      <w:r>
        <w:rPr>
          <w:rStyle w:val="NormalTok"/>
        </w:rPr>
        <w:t xml:space="preserve">medios_plot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(medios_f)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(total),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Medio),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labels,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nn)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scale_fill_igv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medios empleados"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relativa (%)"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"Medios de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comunicación")</w:t>
      </w:r>
      <w:r>
        <w:br w:type="textWrapping"/>
      </w:r>
      <w:r>
        <w:rPr>
          <w:rStyle w:val="StringTok"/>
        </w:rPr>
        <w:t xml:space="preserve">medios_plot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 ejemplo, de los 126 encuestados que solo emplean un medio de comunicación,</w:t>
      </w:r>
      <w:r>
        <w:t xml:space="preserve"> </w:t>
      </w:r>
      <w:r>
        <w:t xml:space="preserve">al rededor del 90% emplea solo Internet y/o redes sociales. Por otro lado,</w:t>
      </w:r>
      <w:r>
        <w:t xml:space="preserve"> </w:t>
      </w:r>
      <w:r>
        <w:t xml:space="preserve">cuando emplean dos medios de comunicación, el uso de internet decrece a un 50%</w:t>
      </w:r>
      <w:r>
        <w:t xml:space="preserve"> </w:t>
      </w:r>
      <w:r>
        <w:t xml:space="preserve">y las revistas científicas tienen un 20% de probabilidad de ser empleadas como</w:t>
      </w:r>
      <w:r>
        <w:t xml:space="preserve"> </w:t>
      </w:r>
      <w:r>
        <w:t xml:space="preserve">medio de comunicación.</w:t>
      </w:r>
    </w:p>
    <w:p>
      <w:pPr>
        <w:pStyle w:val="Heading1"/>
      </w:pPr>
      <w:bookmarkStart w:id="33" w:name="conocimiento-sobre-ogm"/>
      <w:r>
        <w:t xml:space="preserve">Conocimiento sobre OGM</w:t>
      </w:r>
      <w:bookmarkEnd w:id="33"/>
    </w:p>
    <w:p>
      <w:pPr>
        <w:pStyle w:val="Heading2"/>
      </w:pPr>
      <w:bookmarkStart w:id="34" w:name="nociones-basicas-sobre-ogm"/>
      <w:r>
        <w:t xml:space="preserve">Nociones básicas sobre OGM</w:t>
      </w:r>
      <w:bookmarkEnd w:id="34"/>
    </w:p>
    <w:p>
      <w:pPr>
        <w:pStyle w:val="FirstParagraph"/>
      </w:pPr>
      <w:r>
        <w:t xml:space="preserve">Empezamos por analizar el conocimiento o nociones básicas que tienen las</w:t>
      </w:r>
      <w:r>
        <w:t xml:space="preserve"> </w:t>
      </w:r>
      <w:r>
        <w:t xml:space="preserve">personas encuestadas. Para esto, obtendremos el número de personas encuenstadas,</w:t>
      </w:r>
      <w:r>
        <w:t xml:space="preserve"> </w:t>
      </w:r>
      <w:r>
        <w:t xml:space="preserve">conforme a todas las combinaciones para</w:t>
      </w:r>
    </w:p>
    <w:p>
      <w:pPr>
        <w:pStyle w:val="SourceCode"/>
      </w:pPr>
      <w:r>
        <w:rPr>
          <w:rStyle w:val="NormalTok"/>
        </w:rPr>
        <w:t xml:space="preserve">transform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 les tiene"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knowledge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(transform)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(as.factor)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Factor `17`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FirstParagraph"/>
      </w:pPr>
      <w:r>
        <w:t xml:space="preserve">Con las frecuencias obtenidas, realizared el el gráfico de tipo</w:t>
      </w:r>
      <w:r>
        <w:t xml:space="preserve"> </w:t>
      </w:r>
      <w:r>
        <w:rPr>
          <w:i/>
        </w:rPr>
        <w:t xml:space="preserve">alluvial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labs_know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"¿Conoce qué 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un transgénico?"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"¿Son comercializados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 Ecuador?"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"¿Las etiquetas de los alimentos</w:t>
      </w:r>
      <w:r>
        <w:br w:type="textWrapping"/>
      </w:r>
      <w:r>
        <w:rPr>
          <w:rStyle w:val="StringTok"/>
        </w:rPr>
        <w:t xml:space="preserve">deben incluir información sobre</w:t>
      </w:r>
      <w:r>
        <w:br w:type="textWrapping"/>
      </w:r>
      <w:r>
        <w:rPr>
          <w:rStyle w:val="StringTok"/>
        </w:rPr>
        <w:t xml:space="preserve">el contenido de transgénicos?"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"¿Consume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transgénicos?"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main_plot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(knowledge,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geom_alluvium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geom_stratum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label.strata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labs_know)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scale_fill_uchicago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Encuestas"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F) </w:t>
      </w:r>
      <w:r>
        <w:br w:type="textWrapping"/>
      </w:r>
      <w:r>
        <w:rPr>
          <w:rStyle w:val="NormalTok"/>
        </w:rPr>
        <w:t xml:space="preserve">main_plot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con-que-se-los-relaciona"/>
      <w:r>
        <w:t xml:space="preserve">Con qué se los relaciona</w:t>
      </w:r>
      <w:bookmarkEnd w:id="36"/>
    </w:p>
    <w:p>
      <w:pPr>
        <w:pStyle w:val="FirstParagraph"/>
      </w:pPr>
      <w:r>
        <w:t xml:space="preserve">En este paso obtendremos a que riesgos o beneficios se relacoina los transgénicos.</w:t>
      </w:r>
      <w:r>
        <w:t xml:space="preserve"> </w:t>
      </w:r>
      <w:r>
        <w:t xml:space="preserve">Por lo que la fecuencia de las respuestas</w:t>
      </w:r>
    </w:p>
    <w:p>
      <w:pPr>
        <w:pStyle w:val="SourceCode"/>
      </w:pPr>
      <w:r>
        <w:rPr>
          <w:rStyle w:val="NormalTok"/>
        </w:rPr>
        <w:t xml:space="preserve">  risk_benefit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14a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14h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(Valor,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"14h"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"Ventaja"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"Desventaja"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(R_B,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"Desventaja"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"Ventaja"</w:t>
      </w:r>
      <w:r>
        <w:rPr>
          <w:rStyle w:val="NormalTok"/>
        </w:rPr>
        <w:t xml:space="preserve">))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"Residuos agroquímicos"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"Mayor fuente de nutrientes"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"Inseguros para la salud"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"Beneficiosos para la salud"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"Alimentos con metales pesados"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"Cancerígenos"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"Resistente a plagas"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"14h"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"Mejoramiento genético"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advantages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(risk_benefit,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R_B),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encuestas"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legend.justification=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scale_fill_uchicago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advantages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consumo-de-ogms"/>
      <w:r>
        <w:t xml:space="preserve">Consumo de OGMs</w:t>
      </w:r>
      <w:bookmarkEnd w:id="38"/>
    </w:p>
    <w:p>
      <w:pPr>
        <w:pStyle w:val="SourceCode"/>
      </w:pPr>
      <w:r>
        <w:rPr>
          <w:rStyle w:val="NormalTok"/>
        </w:rPr>
        <w:t xml:space="preserve">consumption_no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11a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11e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(Question)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son saludables"</w:t>
      </w:r>
      <w:r>
        <w:rPr>
          <w:rStyle w:val="NormalTok"/>
        </w:rPr>
        <w:t xml:space="preserve">,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"Son más costosos"</w:t>
      </w:r>
      <w:r>
        <w:rPr>
          <w:rStyle w:val="NormalTok"/>
        </w:rPr>
        <w:t xml:space="preserve">,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"11c"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son confiables"</w:t>
      </w:r>
      <w:r>
        <w:rPr>
          <w:rStyle w:val="NormalTok"/>
        </w:rPr>
        <w:t xml:space="preserve">,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"11d"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"Utilizan más químicos"</w:t>
      </w:r>
      <w:r>
        <w:rPr>
          <w:rStyle w:val="NormalTok"/>
        </w:rPr>
        <w:t xml:space="preserve">,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"11e"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existen en el mercado"</w:t>
      </w:r>
      <w:r>
        <w:rPr>
          <w:rStyle w:val="NormalTok"/>
        </w:rPr>
        <w:t xml:space="preserve">, Question)) </w:t>
      </w:r>
      <w:r>
        <w:br w:type="textWrapping"/>
      </w:r>
      <w:r>
        <w:br w:type="textWrapping"/>
      </w:r>
      <w:r>
        <w:rPr>
          <w:rStyle w:val="NormalTok"/>
        </w:rPr>
        <w:t xml:space="preserve">consumtion_pltN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(consumption_no,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Question))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scale_fill_uchicago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(N)]),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"Consume: No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"Motivo"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consumtion_pltN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consumption_yes1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12a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12d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(Question)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"12a"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"Se los encuentra</w:t>
      </w:r>
      <w:r>
        <w:rPr>
          <w:rStyle w:val="CharTok"/>
        </w:rPr>
        <w:t xml:space="preserve">\n</w:t>
      </w:r>
      <w:r>
        <w:rPr>
          <w:rStyle w:val="StringTok"/>
        </w:rPr>
        <w:t xml:space="preserve">fácilmente"</w:t>
      </w:r>
      <w:r>
        <w:rPr>
          <w:rStyle w:val="NormalTok"/>
        </w:rPr>
        <w:t xml:space="preserve">,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"12b"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"Son más baratos"</w:t>
      </w:r>
      <w:r>
        <w:rPr>
          <w:rStyle w:val="NormalTok"/>
        </w:rPr>
        <w:t xml:space="preserve">,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"12c"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"Son de mayor</w:t>
      </w:r>
      <w:r>
        <w:rPr>
          <w:rStyle w:val="CharTok"/>
        </w:rPr>
        <w:t xml:space="preserve">\n</w:t>
      </w:r>
      <w:r>
        <w:rPr>
          <w:rStyle w:val="StringTok"/>
        </w:rPr>
        <w:t xml:space="preserve">calidad"</w:t>
      </w:r>
      <w:r>
        <w:rPr>
          <w:rStyle w:val="NormalTok"/>
        </w:rPr>
        <w:t xml:space="preserve">,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"12d"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"Conozco sobre ellos"</w:t>
      </w:r>
      <w:r>
        <w:rPr>
          <w:rStyle w:val="NormalTok"/>
        </w:rPr>
        <w:t xml:space="preserve">, Question))</w:t>
      </w:r>
      <w:r>
        <w:br w:type="textWrapping"/>
      </w:r>
      <w:r>
        <w:br w:type="textWrapping"/>
      </w:r>
      <w:r>
        <w:rPr>
          <w:rStyle w:val="NormalTok"/>
        </w:rPr>
        <w:t xml:space="preserve"> consumtion_pltY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(consumption_yes1,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Question))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scale_fill_uchicago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"Consume: Yes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Por que?"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"Motivo"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consumtion_pltY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consumption_plot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(consumtion_pltN, consumtion_pltY,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41" w:name="ogm-comercializados-en-ec"/>
      <w:r>
        <w:t xml:space="preserve">OGM comercializados en EC</w:t>
      </w:r>
      <w:bookmarkEnd w:id="41"/>
    </w:p>
    <w:p>
      <w:pPr>
        <w:pStyle w:val="FirstParagraph"/>
      </w:pPr>
      <w:r>
        <w:t xml:space="preserve">Ahora, obtenedremos los OGM que las personas encuestadas indican que</w:t>
      </w:r>
      <w:r>
        <w:t xml:space="preserve"> </w:t>
      </w:r>
      <w:r>
        <w:t xml:space="preserve">se consumen en EC.</w:t>
      </w:r>
    </w:p>
    <w:p>
      <w:pPr>
        <w:pStyle w:val="SourceCode"/>
      </w:pPr>
      <w:r>
        <w:rPr>
          <w:rStyle w:val="NormalTok"/>
        </w:rPr>
        <w:t xml:space="preserve">OGM_products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15a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15h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(Valor,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"Soya"</w:t>
      </w:r>
      <w:r>
        <w:rPr>
          <w:rStyle w:val="NormalTok"/>
        </w:rPr>
        <w:t xml:space="preserve">, Variable)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"Arroz"</w:t>
      </w:r>
      <w:r>
        <w:rPr>
          <w:rStyle w:val="NormalTok"/>
        </w:rPr>
        <w:t xml:space="preserve">, Variable)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"Fréjol"</w:t>
      </w:r>
      <w:r>
        <w:rPr>
          <w:rStyle w:val="NormalTok"/>
        </w:rPr>
        <w:t xml:space="preserve">, Variable)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"Papa"</w:t>
      </w:r>
      <w:r>
        <w:rPr>
          <w:rStyle w:val="NormalTok"/>
        </w:rPr>
        <w:t xml:space="preserve">, Variable)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"Salchichas"</w:t>
      </w:r>
      <w:r>
        <w:rPr>
          <w:rStyle w:val="NormalTok"/>
        </w:rPr>
        <w:t xml:space="preserve">, Variable)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"Todas las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anteriores"</w:t>
      </w:r>
      <w:r>
        <w:rPr>
          <w:rStyle w:val="NormalTok"/>
        </w:rPr>
        <w:t xml:space="preserve">, Variable)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"Ninguno"</w:t>
      </w:r>
      <w:r>
        <w:rPr>
          <w:rStyle w:val="NormalTok"/>
        </w:rPr>
        <w:t xml:space="preserve">, Variable)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"15h"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tengo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conocimiento"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Variable)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Variable)) </w:t>
      </w:r>
      <w:r>
        <w:br w:type="textWrapping"/>
      </w:r>
      <w:r>
        <w:br w:type="textWrapping"/>
      </w:r>
      <w:r>
        <w:rPr>
          <w:rStyle w:val="NormalTok"/>
        </w:rPr>
        <w:t xml:space="preserve">products_plot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(OGM_products,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(Variable,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products_plot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percepcion-de-nuevas-tecnologias"/>
      <w:r>
        <w:t xml:space="preserve">Percepción de nuevas tecnologías</w:t>
      </w:r>
      <w:bookmarkEnd w:id="43"/>
    </w:p>
    <w:p>
      <w:pPr>
        <w:pStyle w:val="SourceCode"/>
      </w:pPr>
      <w:r>
        <w:rPr>
          <w:rStyle w:val="NormalTok"/>
        </w:rPr>
        <w:t xml:space="preserve">new_tech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(Variable, Valor)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"20 (Bio)"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"Biotecnología"</w:t>
      </w:r>
      <w:r>
        <w:rPr>
          <w:rStyle w:val="NormalTok"/>
        </w:rPr>
        <w:t xml:space="preserve">,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"20 (Eolica)"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"Generación de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energía eólica", Variable)) %&gt;% </w:t>
      </w:r>
      <w:r>
        <w:br w:type="textWrapping"/>
      </w:r>
      <w:r>
        <w:rPr>
          <w:rStyle w:val="StringTok"/>
        </w:rPr>
        <w:t xml:space="preserve">  mutate(Variable = ifelse(Variable %in% "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(Modifica)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             "</w:t>
      </w:r>
      <w:r>
        <w:rPr>
          <w:rStyle w:val="NormalTok"/>
        </w:rPr>
        <w:t xml:space="preserve">Técnicas de\nmodificación genética</w:t>
      </w:r>
      <w:r>
        <w:rPr>
          <w:rStyle w:val="StringTok"/>
        </w:rPr>
        <w:t xml:space="preserve">", Variable)) %&gt;% </w:t>
      </w:r>
      <w:r>
        <w:br w:type="textWrapping"/>
      </w:r>
      <w:r>
        <w:rPr>
          <w:rStyle w:val="StringTok"/>
        </w:rPr>
        <w:t xml:space="preserve">  mutate(Variable = ifelse(Variable %in% "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(Nano)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             "</w:t>
      </w:r>
      <w:r>
        <w:rPr>
          <w:rStyle w:val="NormalTok"/>
        </w:rPr>
        <w:t xml:space="preserve">Nanotecnología</w:t>
      </w:r>
      <w:r>
        <w:rPr>
          <w:rStyle w:val="StringTok"/>
        </w:rPr>
        <w:t xml:space="preserve">", Variable)) %&gt;% </w:t>
      </w:r>
      <w:r>
        <w:br w:type="textWrapping"/>
      </w:r>
      <w:r>
        <w:rPr>
          <w:rStyle w:val="StringTok"/>
        </w:rPr>
        <w:t xml:space="preserve">  mutate(Variable = ifelse(Variable %in% "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(NBT)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             "</w:t>
      </w:r>
      <w:r>
        <w:rPr>
          <w:rStyle w:val="NormalTok"/>
        </w:rPr>
        <w:t xml:space="preserve">Nuevas tecnologías\nde mejoramiento</w:t>
      </w:r>
      <w:r>
        <w:rPr>
          <w:rStyle w:val="StringTok"/>
        </w:rPr>
        <w:t xml:space="preserve">", Variable)) %&gt;% </w:t>
      </w:r>
      <w:r>
        <w:br w:type="textWrapping"/>
      </w:r>
      <w:r>
        <w:rPr>
          <w:rStyle w:val="StringTok"/>
        </w:rPr>
        <w:t xml:space="preserve">  mutate(Variable = ifelse(Variable %in% "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(Quimi)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             "</w:t>
      </w:r>
      <w:r>
        <w:rPr>
          <w:rStyle w:val="NormalTok"/>
        </w:rPr>
        <w:t xml:space="preserve">Química Agrícola</w:t>
      </w:r>
      <w:r>
        <w:rPr>
          <w:rStyle w:val="StringTok"/>
        </w:rPr>
        <w:t xml:space="preserve">", Variable)) %&gt;% </w:t>
      </w:r>
      <w:r>
        <w:br w:type="textWrapping"/>
      </w:r>
      <w:r>
        <w:rPr>
          <w:rStyle w:val="StringTok"/>
        </w:rPr>
        <w:t xml:space="preserve">  mutate(Variable = ifelse(Variable %in% "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(Solar)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             "</w:t>
      </w:r>
      <w:r>
        <w:rPr>
          <w:rStyle w:val="NormalTok"/>
        </w:rPr>
        <w:t xml:space="preserve">Generación de\nenergía solar</w:t>
      </w:r>
      <w:r>
        <w:rPr>
          <w:rStyle w:val="StringTok"/>
        </w:rPr>
        <w:t xml:space="preserve">", Variable)) %&gt;% </w:t>
      </w:r>
      <w:r>
        <w:br w:type="textWrapping"/>
      </w:r>
      <w:r>
        <w:rPr>
          <w:rStyle w:val="StringTok"/>
        </w:rPr>
        <w:t xml:space="preserve">  mutate(Variable = ifelse(Variable %in% "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(Transplante)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             "</w:t>
      </w:r>
      <w:r>
        <w:rPr>
          <w:rStyle w:val="NormalTok"/>
        </w:rPr>
        <w:t xml:space="preserve">Transplate de\nórganos", Variable))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(Valor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(Valor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sé"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(Valor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tech_perception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(new_tech,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(Variable, n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(Valor) 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scale_fill_jama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"Espera un resultado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beneficioso"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relativa (%)"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tech_perception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Percepción sobre Organismos Genéticamente Modificados</dc:title>
  <dc:creator>Daniel Quiroz</dc:creator>
  <cp:keywords/>
  <dcterms:created xsi:type="dcterms:W3CDTF">2019-08-12T05:28:38Z</dcterms:created>
  <dcterms:modified xsi:type="dcterms:W3CDTF">2019-08-12T05:28:38Z</dcterms:modified>
</cp:coreProperties>
</file>