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Sistemas de Informação Distribuídos</w:t>
      </w:r>
    </w:p>
    <w:p w:rsidR="00000000" w:rsidDel="00000000" w:rsidP="00000000" w:rsidRDefault="00000000" w:rsidRPr="00000000" w14:paraId="00000002">
      <w:pPr>
        <w:spacing w:after="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Licenciaturas em Engenharia Informática e Informática e Gestão de Empresas</w:t>
      </w:r>
    </w:p>
    <w:p w:rsidR="00000000" w:rsidDel="00000000" w:rsidP="00000000" w:rsidRDefault="00000000" w:rsidRPr="00000000" w14:paraId="0000000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2017-2018, Segundo Semestre</w:t>
      </w:r>
    </w:p>
    <w:p w:rsidR="00000000" w:rsidDel="00000000" w:rsidP="00000000" w:rsidRDefault="00000000" w:rsidRPr="00000000" w14:paraId="00000004">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Monitorização de Culturas em Laboratório</w:t>
      </w:r>
    </w:p>
    <w:p w:rsidR="00000000" w:rsidDel="00000000" w:rsidP="00000000" w:rsidRDefault="00000000" w:rsidRPr="00000000" w14:paraId="00000005">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Auditoria e Migração </w:t>
      </w:r>
    </w:p>
    <w:p w:rsidR="00000000" w:rsidDel="00000000" w:rsidP="00000000" w:rsidRDefault="00000000" w:rsidRPr="00000000" w14:paraId="00000006">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Identificação do grupo autor da especificação (Etapa A): 05</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trHeight w:val="1160" w:hRule="atLeast"/>
        </w:trPr>
        <w:tc>
          <w:tcPr/>
          <w:p w:rsidR="00000000" w:rsidDel="00000000" w:rsidP="00000000" w:rsidRDefault="00000000" w:rsidRPr="00000000" w14:paraId="00000007">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Número</w:t>
            </w:r>
          </w:p>
        </w:tc>
        <w:tc>
          <w:tcPr/>
          <w:p w:rsidR="00000000" w:rsidDel="00000000" w:rsidP="00000000" w:rsidRDefault="00000000" w:rsidRPr="00000000" w14:paraId="00000008">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Nome</w:t>
            </w:r>
          </w:p>
        </w:tc>
        <w:tc>
          <w:tcPr/>
          <w:p w:rsidR="00000000" w:rsidDel="00000000" w:rsidP="00000000" w:rsidRDefault="00000000" w:rsidRPr="00000000" w14:paraId="00000009">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Foto</w:t>
            </w:r>
          </w:p>
        </w:tc>
      </w:tr>
      <w:tr>
        <w:trPr>
          <w:trHeight w:val="560" w:hRule="atLeast"/>
        </w:trPr>
        <w:tc>
          <w:tcPr/>
          <w:p w:rsidR="00000000" w:rsidDel="00000000" w:rsidP="00000000" w:rsidRDefault="00000000" w:rsidRPr="00000000" w14:paraId="0000000A">
            <w:pPr>
              <w:rPr/>
            </w:pPr>
            <w:r w:rsidDel="00000000" w:rsidR="00000000" w:rsidRPr="00000000">
              <w:rPr>
                <w:rtl w:val="0"/>
              </w:rPr>
              <w:t xml:space="preserve">78530</w:t>
            </w:r>
          </w:p>
        </w:tc>
        <w:tc>
          <w:tcPr/>
          <w:p w:rsidR="00000000" w:rsidDel="00000000" w:rsidP="00000000" w:rsidRDefault="00000000" w:rsidRPr="00000000" w14:paraId="0000000B">
            <w:pPr>
              <w:rPr/>
            </w:pPr>
            <w:r w:rsidDel="00000000" w:rsidR="00000000" w:rsidRPr="00000000">
              <w:rPr>
                <w:rtl w:val="0"/>
              </w:rPr>
              <w:t xml:space="preserve">João Garcez</w:t>
            </w:r>
          </w:p>
        </w:tc>
        <w:tc>
          <w:tcPr/>
          <w:p w:rsidR="00000000" w:rsidDel="00000000" w:rsidP="00000000" w:rsidRDefault="00000000" w:rsidRPr="00000000" w14:paraId="0000000C">
            <w:pPr>
              <w:rPr/>
            </w:pPr>
            <w:r w:rsidDel="00000000" w:rsidR="00000000" w:rsidRPr="00000000">
              <w:rPr/>
              <w:drawing>
                <wp:inline distB="0" distT="0" distL="0" distR="0">
                  <wp:extent cx="795680" cy="824097"/>
                  <wp:effectExtent b="0" l="0" r="0" t="0"/>
                  <wp:docPr id="73"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795680" cy="824097"/>
                          </a:xfrm>
                          <a:prstGeom prst="rect"/>
                          <a:ln/>
                        </pic:spPr>
                      </pic:pic>
                    </a:graphicData>
                  </a:graphic>
                </wp:inline>
              </w:drawing>
            </w:r>
            <w:r w:rsidDel="00000000" w:rsidR="00000000" w:rsidRPr="00000000">
              <w:rPr>
                <w:rtl w:val="0"/>
              </w:rPr>
            </w:r>
          </w:p>
        </w:tc>
      </w:tr>
      <w:tr>
        <w:trPr>
          <w:trHeight w:val="560" w:hRule="atLeast"/>
        </w:trPr>
        <w:tc>
          <w:tcPr/>
          <w:p w:rsidR="00000000" w:rsidDel="00000000" w:rsidP="00000000" w:rsidRDefault="00000000" w:rsidRPr="00000000" w14:paraId="0000000D">
            <w:pPr>
              <w:rPr/>
            </w:pPr>
            <w:r w:rsidDel="00000000" w:rsidR="00000000" w:rsidRPr="00000000">
              <w:rPr>
                <w:rtl w:val="0"/>
              </w:rPr>
              <w:t xml:space="preserve">78167</w:t>
            </w:r>
          </w:p>
        </w:tc>
        <w:tc>
          <w:tcPr/>
          <w:p w:rsidR="00000000" w:rsidDel="00000000" w:rsidP="00000000" w:rsidRDefault="00000000" w:rsidRPr="00000000" w14:paraId="0000000E">
            <w:pPr>
              <w:rPr/>
            </w:pPr>
            <w:r w:rsidDel="00000000" w:rsidR="00000000" w:rsidRPr="00000000">
              <w:rPr>
                <w:rtl w:val="0"/>
              </w:rPr>
              <w:t xml:space="preserve">Afonso Miao</w:t>
            </w:r>
          </w:p>
        </w:tc>
        <w:tc>
          <w:tcPr/>
          <w:p w:rsidR="00000000" w:rsidDel="00000000" w:rsidP="00000000" w:rsidRDefault="00000000" w:rsidRPr="00000000" w14:paraId="0000000F">
            <w:pPr>
              <w:rPr/>
            </w:pPr>
            <w:r w:rsidDel="00000000" w:rsidR="00000000" w:rsidRPr="00000000">
              <w:rPr/>
              <w:drawing>
                <wp:inline distB="0" distT="0" distL="0" distR="0">
                  <wp:extent cx="663568" cy="861648"/>
                  <wp:effectExtent b="0" l="0" r="0" t="0"/>
                  <wp:docPr id="75"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663568" cy="861648"/>
                          </a:xfrm>
                          <a:prstGeom prst="rect"/>
                          <a:ln/>
                        </pic:spPr>
                      </pic:pic>
                    </a:graphicData>
                  </a:graphic>
                </wp:inline>
              </w:drawing>
            </w:r>
            <w:r w:rsidDel="00000000" w:rsidR="00000000" w:rsidRPr="00000000">
              <w:rPr>
                <w:rtl w:val="0"/>
              </w:rPr>
            </w:r>
          </w:p>
        </w:tc>
      </w:tr>
      <w:tr>
        <w:trPr>
          <w:trHeight w:val="540" w:hRule="atLeast"/>
        </w:trPr>
        <w:tc>
          <w:tcPr/>
          <w:p w:rsidR="00000000" w:rsidDel="00000000" w:rsidP="00000000" w:rsidRDefault="00000000" w:rsidRPr="00000000" w14:paraId="00000010">
            <w:pPr>
              <w:rPr/>
            </w:pPr>
            <w:r w:rsidDel="00000000" w:rsidR="00000000" w:rsidRPr="00000000">
              <w:rPr>
                <w:rtl w:val="0"/>
              </w:rPr>
              <w:t xml:space="preserve">77974</w:t>
            </w:r>
          </w:p>
        </w:tc>
        <w:tc>
          <w:tcPr/>
          <w:p w:rsidR="00000000" w:rsidDel="00000000" w:rsidP="00000000" w:rsidRDefault="00000000" w:rsidRPr="00000000" w14:paraId="00000011">
            <w:pPr>
              <w:rPr/>
            </w:pPr>
            <w:r w:rsidDel="00000000" w:rsidR="00000000" w:rsidRPr="00000000">
              <w:rPr>
                <w:rtl w:val="0"/>
              </w:rPr>
              <w:t xml:space="preserve">Francisco Arruda</w:t>
            </w:r>
          </w:p>
        </w:tc>
        <w:tc>
          <w:tcPr/>
          <w:p w:rsidR="00000000" w:rsidDel="00000000" w:rsidP="00000000" w:rsidRDefault="00000000" w:rsidRPr="00000000" w14:paraId="00000012">
            <w:pPr>
              <w:rPr/>
            </w:pPr>
            <w:r w:rsidDel="00000000" w:rsidR="00000000" w:rsidRPr="00000000">
              <w:rPr/>
              <w:drawing>
                <wp:inline distB="0" distT="0" distL="0" distR="0">
                  <wp:extent cx="798536" cy="793973"/>
                  <wp:effectExtent b="0" l="0" r="0" t="0"/>
                  <wp:docPr id="74"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798536" cy="79397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3">
            <w:pPr>
              <w:rPr/>
            </w:pPr>
            <w:r w:rsidDel="00000000" w:rsidR="00000000" w:rsidRPr="00000000">
              <w:rPr>
                <w:rtl w:val="0"/>
              </w:rPr>
              <w:t xml:space="preserve">78107</w:t>
            </w:r>
          </w:p>
          <w:p w:rsidR="00000000" w:rsidDel="00000000" w:rsidP="00000000" w:rsidRDefault="00000000" w:rsidRPr="00000000" w14:paraId="00000014">
            <w:pPr>
              <w:rPr/>
            </w:pPr>
            <w:r w:rsidDel="00000000" w:rsidR="00000000" w:rsidRPr="00000000">
              <w:rPr>
                <w:rtl w:val="0"/>
              </w:rPr>
            </w:r>
          </w:p>
        </w:tc>
        <w:tc>
          <w:tcPr/>
          <w:p w:rsidR="00000000" w:rsidDel="00000000" w:rsidP="00000000" w:rsidRDefault="00000000" w:rsidRPr="00000000" w14:paraId="00000015">
            <w:pPr>
              <w:rPr/>
            </w:pPr>
            <w:r w:rsidDel="00000000" w:rsidR="00000000" w:rsidRPr="00000000">
              <w:rPr>
                <w:rtl w:val="0"/>
              </w:rPr>
              <w:t xml:space="preserve">Miguel Gil</w:t>
            </w:r>
          </w:p>
        </w:tc>
        <w:tc>
          <w:tcPr/>
          <w:p w:rsidR="00000000" w:rsidDel="00000000" w:rsidP="00000000" w:rsidRDefault="00000000" w:rsidRPr="00000000" w14:paraId="00000016">
            <w:pPr>
              <w:rPr/>
            </w:pPr>
            <w:r w:rsidDel="00000000" w:rsidR="00000000" w:rsidRPr="00000000">
              <w:rPr/>
              <w:drawing>
                <wp:inline distB="0" distT="0" distL="0" distR="0">
                  <wp:extent cx="910136" cy="958605"/>
                  <wp:effectExtent b="0" l="0" r="0" t="0"/>
                  <wp:docPr id="77"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910136" cy="958605"/>
                          </a:xfrm>
                          <a:prstGeom prst="rect"/>
                          <a:ln/>
                        </pic:spPr>
                      </pic:pic>
                    </a:graphicData>
                  </a:graphic>
                </wp:inline>
              </w:drawing>
            </w:r>
            <w:r w:rsidDel="00000000" w:rsidR="00000000" w:rsidRPr="00000000">
              <w:rPr>
                <w:rtl w:val="0"/>
              </w:rPr>
            </w:r>
          </w:p>
        </w:tc>
      </w:tr>
      <w:tr>
        <w:trPr>
          <w:trHeight w:val="560" w:hRule="atLeast"/>
        </w:trPr>
        <w:tc>
          <w:tcPr/>
          <w:p w:rsidR="00000000" w:rsidDel="00000000" w:rsidP="00000000" w:rsidRDefault="00000000" w:rsidRPr="00000000" w14:paraId="00000017">
            <w:pPr>
              <w:rPr/>
            </w:pPr>
            <w:r w:rsidDel="00000000" w:rsidR="00000000" w:rsidRPr="00000000">
              <w:rPr>
                <w:rtl w:val="0"/>
              </w:rPr>
              <w:t xml:space="preserve">78318</w:t>
            </w:r>
          </w:p>
        </w:tc>
        <w:tc>
          <w:tcPr/>
          <w:p w:rsidR="00000000" w:rsidDel="00000000" w:rsidP="00000000" w:rsidRDefault="00000000" w:rsidRPr="00000000" w14:paraId="00000018">
            <w:pPr>
              <w:rPr/>
            </w:pPr>
            <w:r w:rsidDel="00000000" w:rsidR="00000000" w:rsidRPr="00000000">
              <w:rPr>
                <w:rtl w:val="0"/>
              </w:rPr>
              <w:t xml:space="preserve">Beatriz Patrício</w:t>
            </w:r>
          </w:p>
        </w:tc>
        <w:tc>
          <w:tcPr/>
          <w:p w:rsidR="00000000" w:rsidDel="00000000" w:rsidP="00000000" w:rsidRDefault="00000000" w:rsidRPr="00000000" w14:paraId="00000019">
            <w:pPr>
              <w:rPr/>
            </w:pPr>
            <w:r w:rsidDel="00000000" w:rsidR="00000000" w:rsidRPr="00000000">
              <w:rPr/>
              <w:drawing>
                <wp:inline distB="0" distT="0" distL="0" distR="0">
                  <wp:extent cx="889141" cy="949514"/>
                  <wp:effectExtent b="0" l="0" r="0" t="0"/>
                  <wp:docPr id="76"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889141" cy="949514"/>
                          </a:xfrm>
                          <a:prstGeom prst="rect"/>
                          <a:ln/>
                        </pic:spPr>
                      </pic:pic>
                    </a:graphicData>
                  </a:graphic>
                </wp:inline>
              </w:drawing>
            </w:r>
            <w:r w:rsidDel="00000000" w:rsidR="00000000" w:rsidRPr="00000000">
              <w:rPr>
                <w:rtl w:val="0"/>
              </w:rPr>
            </w:r>
          </w:p>
        </w:tc>
      </w:tr>
      <w:tr>
        <w:trPr>
          <w:trHeight w:val="620" w:hRule="atLeast"/>
        </w:trPr>
        <w:tc>
          <w:tcPr/>
          <w:p w:rsidR="00000000" w:rsidDel="00000000" w:rsidP="00000000" w:rsidRDefault="00000000" w:rsidRPr="00000000" w14:paraId="0000001A">
            <w:pPr>
              <w:rPr/>
            </w:pPr>
            <w:r w:rsidDel="00000000" w:rsidR="00000000" w:rsidRPr="00000000">
              <w:rPr>
                <w:rtl w:val="0"/>
              </w:rPr>
              <w:t xml:space="preserve">78760</w:t>
            </w:r>
          </w:p>
        </w:tc>
        <w:tc>
          <w:tcPr/>
          <w:p w:rsidR="00000000" w:rsidDel="00000000" w:rsidP="00000000" w:rsidRDefault="00000000" w:rsidRPr="00000000" w14:paraId="0000001B">
            <w:pPr>
              <w:rPr/>
            </w:pPr>
            <w:r w:rsidDel="00000000" w:rsidR="00000000" w:rsidRPr="00000000">
              <w:rPr>
                <w:rtl w:val="0"/>
              </w:rPr>
              <w:t xml:space="preserve">Pedro Norte</w:t>
            </w:r>
          </w:p>
        </w:tc>
        <w:tc>
          <w:tcPr/>
          <w:p w:rsidR="00000000" w:rsidDel="00000000" w:rsidP="00000000" w:rsidRDefault="00000000" w:rsidRPr="00000000" w14:paraId="0000001C">
            <w:pPr>
              <w:rPr/>
            </w:pPr>
            <w:r w:rsidDel="00000000" w:rsidR="00000000" w:rsidRPr="00000000">
              <w:rPr/>
              <w:drawing>
                <wp:inline distB="0" distT="0" distL="0" distR="0">
                  <wp:extent cx="925701" cy="1142353"/>
                  <wp:effectExtent b="0" l="0" r="0" t="0"/>
                  <wp:docPr id="79" name="image87.png"/>
                  <a:graphic>
                    <a:graphicData uri="http://schemas.openxmlformats.org/drawingml/2006/picture">
                      <pic:pic>
                        <pic:nvPicPr>
                          <pic:cNvPr id="0" name="image87.png"/>
                          <pic:cNvPicPr preferRelativeResize="0"/>
                        </pic:nvPicPr>
                        <pic:blipFill>
                          <a:blip r:embed="rId11"/>
                          <a:srcRect b="0" l="0" r="0" t="0"/>
                          <a:stretch>
                            <a:fillRect/>
                          </a:stretch>
                        </pic:blipFill>
                        <pic:spPr>
                          <a:xfrm>
                            <a:off x="0" y="0"/>
                            <a:ext cx="925701" cy="1142353"/>
                          </a:xfrm>
                          <a:prstGeom prst="rect"/>
                          <a:ln/>
                        </pic:spPr>
                      </pic:pic>
                    </a:graphicData>
                  </a:graphic>
                </wp:inline>
              </w:drawing>
            </w:r>
            <w:r w:rsidDel="00000000" w:rsidR="00000000" w:rsidRPr="00000000">
              <w:rPr>
                <w:rtl w:val="0"/>
              </w:rPr>
            </w:r>
          </w:p>
        </w:tc>
      </w:tr>
      <w:tr>
        <w:trPr>
          <w:trHeight w:val="400" w:hRule="atLeast"/>
        </w:trPr>
        <w:tc>
          <w:tcPr>
            <w:gridSpan w:val="3"/>
          </w:tcPr>
          <w:p w:rsidR="00000000" w:rsidDel="00000000" w:rsidP="00000000" w:rsidRDefault="00000000" w:rsidRPr="00000000" w14:paraId="0000001D">
            <w:pPr>
              <w:jc w:val="both"/>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Especificação:  </w:t>
            </w:r>
          </w:p>
          <w:p w:rsidR="00000000" w:rsidDel="00000000" w:rsidP="00000000" w:rsidRDefault="00000000" w:rsidRPr="00000000" w14:paraId="0000001E">
            <w:pPr>
              <w:jc w:val="both"/>
              <w:rPr>
                <w:rFonts w:ascii="Cambria" w:cs="Cambria" w:eastAsia="Cambria" w:hAnsi="Cambria"/>
                <w:color w:val="366091"/>
                <w:sz w:val="26"/>
                <w:szCs w:val="26"/>
              </w:rPr>
            </w:pPr>
            <w:r w:rsidDel="00000000" w:rsidR="00000000" w:rsidRPr="00000000">
              <w:rPr/>
              <w:drawing>
                <wp:inline distB="0" distT="0" distL="0" distR="0">
                  <wp:extent cx="457200" cy="447675"/>
                  <wp:effectExtent b="0" l="0" r="0" t="0"/>
                  <wp:docPr id="78"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457200" cy="447675"/>
                          </a:xfrm>
                          <a:prstGeom prst="rect"/>
                          <a:ln/>
                        </pic:spPr>
                      </pic:pic>
                    </a:graphicData>
                  </a:graphic>
                </wp:inline>
              </w:drawing>
            </w:r>
            <w:r w:rsidDel="00000000" w:rsidR="00000000" w:rsidRPr="00000000">
              <w:rPr>
                <w:rFonts w:ascii="Cambria" w:cs="Cambria" w:eastAsia="Cambria" w:hAnsi="Cambria"/>
                <w:color w:val="366091"/>
                <w:sz w:val="26"/>
                <w:szCs w:val="26"/>
                <w:rtl w:val="0"/>
              </w:rPr>
              <w:t xml:space="preserve">PHP       </w:t>
            </w:r>
          </w:p>
          <w:p w:rsidR="00000000" w:rsidDel="00000000" w:rsidP="00000000" w:rsidRDefault="00000000" w:rsidRPr="00000000" w14:paraId="0000001F">
            <w:pPr>
              <w:jc w:val="both"/>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Ficheiro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Square wrapText="bothSides" distB="0" distT="0" distL="114300" distR="114300"/>
                  <wp:docPr id="64"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457200" cy="457200"/>
                          </a:xfrm>
                          <a:prstGeom prst="rect"/>
                          <a:ln/>
                        </pic:spPr>
                      </pic:pic>
                    </a:graphicData>
                  </a:graphic>
                </wp:anchor>
              </w:drawing>
            </w:r>
          </w:p>
        </w:tc>
      </w:tr>
    </w:tbl>
    <w:p w:rsidR="00000000" w:rsidDel="00000000" w:rsidP="00000000" w:rsidRDefault="00000000" w:rsidRPr="00000000" w14:paraId="00000022">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023">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Identificação do grupo autor da implementação (Etapas B e C): ___19___</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14:paraId="00000024">
            <w:pPr>
              <w:rPr/>
            </w:pPr>
            <w:r w:rsidDel="00000000" w:rsidR="00000000" w:rsidRPr="00000000">
              <w:rPr>
                <w:rFonts w:ascii="Cambria" w:cs="Cambria" w:eastAsia="Cambria" w:hAnsi="Cambria"/>
                <w:color w:val="366091"/>
                <w:sz w:val="26"/>
                <w:szCs w:val="26"/>
                <w:rtl w:val="0"/>
              </w:rPr>
              <w:t xml:space="preserve">Número</w:t>
            </w:r>
            <w:r w:rsidDel="00000000" w:rsidR="00000000" w:rsidRPr="00000000">
              <w:rPr>
                <w:rtl w:val="0"/>
              </w:rPr>
            </w:r>
          </w:p>
        </w:tc>
        <w:tc>
          <w:tcPr/>
          <w:p w:rsidR="00000000" w:rsidDel="00000000" w:rsidP="00000000" w:rsidRDefault="00000000" w:rsidRPr="00000000" w14:paraId="00000025">
            <w:pPr>
              <w:rPr/>
            </w:pPr>
            <w:r w:rsidDel="00000000" w:rsidR="00000000" w:rsidRPr="00000000">
              <w:rPr>
                <w:rFonts w:ascii="Cambria" w:cs="Cambria" w:eastAsia="Cambria" w:hAnsi="Cambria"/>
                <w:color w:val="366091"/>
                <w:sz w:val="26"/>
                <w:szCs w:val="26"/>
                <w:rtl w:val="0"/>
              </w:rPr>
              <w:t xml:space="preserve">Nome</w:t>
            </w:r>
            <w:r w:rsidDel="00000000" w:rsidR="00000000" w:rsidRPr="00000000">
              <w:rPr>
                <w:rtl w:val="0"/>
              </w:rPr>
            </w:r>
          </w:p>
        </w:tc>
        <w:tc>
          <w:tcPr/>
          <w:p w:rsidR="00000000" w:rsidDel="00000000" w:rsidP="00000000" w:rsidRDefault="00000000" w:rsidRPr="00000000" w14:paraId="00000026">
            <w:pPr>
              <w:rPr/>
            </w:pPr>
            <w:r w:rsidDel="00000000" w:rsidR="00000000" w:rsidRPr="00000000">
              <w:rPr>
                <w:rFonts w:ascii="Cambria" w:cs="Cambria" w:eastAsia="Cambria" w:hAnsi="Cambria"/>
                <w:color w:val="366091"/>
                <w:sz w:val="26"/>
                <w:szCs w:val="26"/>
                <w:rtl w:val="0"/>
              </w:rPr>
              <w:t xml:space="preserve">Foto</w:t>
            </w:r>
            <w:r w:rsidDel="00000000" w:rsidR="00000000" w:rsidRPr="00000000">
              <w:rPr>
                <w:rtl w:val="0"/>
              </w:rPr>
            </w:r>
          </w:p>
        </w:tc>
      </w:tr>
      <w:tr>
        <w:tc>
          <w:tcPr/>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73462</w:t>
            </w:r>
          </w:p>
        </w:tc>
        <w:tc>
          <w:tcPr/>
          <w:p w:rsidR="00000000" w:rsidDel="00000000" w:rsidP="00000000" w:rsidRDefault="00000000" w:rsidRPr="00000000" w14:paraId="0000002A">
            <w:pPr>
              <w:spacing w:line="480" w:lineRule="auto"/>
              <w:jc w:val="left"/>
              <w:rPr/>
            </w:pPr>
            <w:r w:rsidDel="00000000" w:rsidR="00000000" w:rsidRPr="00000000">
              <w:rPr>
                <w:rtl w:val="0"/>
              </w:rPr>
            </w:r>
          </w:p>
          <w:p w:rsidR="00000000" w:rsidDel="00000000" w:rsidP="00000000" w:rsidRDefault="00000000" w:rsidRPr="00000000" w14:paraId="0000002B">
            <w:pPr>
              <w:spacing w:line="480" w:lineRule="auto"/>
              <w:jc w:val="center"/>
              <w:rPr/>
            </w:pPr>
            <w:r w:rsidDel="00000000" w:rsidR="00000000" w:rsidRPr="00000000">
              <w:rPr>
                <w:rtl w:val="0"/>
              </w:rPr>
              <w:t xml:space="preserve">Pedro Almeida</w:t>
            </w:r>
          </w:p>
        </w:tc>
        <w:tc>
          <w:tcPr/>
          <w:p w:rsidR="00000000" w:rsidDel="00000000" w:rsidP="00000000" w:rsidRDefault="00000000" w:rsidRPr="00000000" w14:paraId="0000002C">
            <w:pPr>
              <w:jc w:val="center"/>
              <w:rPr/>
            </w:pPr>
            <w:r w:rsidDel="00000000" w:rsidR="00000000" w:rsidRPr="00000000">
              <w:rPr/>
              <w:drawing>
                <wp:inline distB="114300" distT="114300" distL="114300" distR="114300">
                  <wp:extent cx="810578" cy="810578"/>
                  <wp:effectExtent b="0" l="0" r="0" t="0"/>
                  <wp:docPr id="58"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810578" cy="8105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77959</w:t>
            </w:r>
          </w:p>
        </w:tc>
        <w:tc>
          <w:tcPr/>
          <w:p w:rsidR="00000000" w:rsidDel="00000000" w:rsidP="00000000" w:rsidRDefault="00000000" w:rsidRPr="00000000" w14:paraId="00000030">
            <w:pPr>
              <w:spacing w:line="480" w:lineRule="auto"/>
              <w:jc w:val="center"/>
              <w:rPr/>
            </w:pPr>
            <w:r w:rsidDel="00000000" w:rsidR="00000000" w:rsidRPr="00000000">
              <w:rPr>
                <w:rtl w:val="0"/>
              </w:rPr>
            </w:r>
          </w:p>
          <w:p w:rsidR="00000000" w:rsidDel="00000000" w:rsidP="00000000" w:rsidRDefault="00000000" w:rsidRPr="00000000" w14:paraId="00000031">
            <w:pPr>
              <w:spacing w:line="480" w:lineRule="auto"/>
              <w:jc w:val="center"/>
              <w:rPr/>
            </w:pPr>
            <w:r w:rsidDel="00000000" w:rsidR="00000000" w:rsidRPr="00000000">
              <w:rPr>
                <w:rtl w:val="0"/>
              </w:rPr>
              <w:t xml:space="preserve">Hugo Martins</w:t>
            </w:r>
          </w:p>
        </w:tc>
        <w:tc>
          <w:tcPr/>
          <w:p w:rsidR="00000000" w:rsidDel="00000000" w:rsidP="00000000" w:rsidRDefault="00000000" w:rsidRPr="00000000" w14:paraId="00000032">
            <w:pPr>
              <w:jc w:val="center"/>
              <w:rPr/>
            </w:pPr>
            <w:r w:rsidDel="00000000" w:rsidR="00000000" w:rsidRPr="00000000">
              <w:rPr/>
              <w:drawing>
                <wp:inline distB="114300" distT="114300" distL="114300" distR="114300">
                  <wp:extent cx="805815" cy="805815"/>
                  <wp:effectExtent b="0" l="0" r="0" t="0"/>
                  <wp:docPr id="3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805815" cy="80581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60343</w:t>
            </w:r>
          </w:p>
        </w:tc>
        <w:tc>
          <w:tcPr/>
          <w:p w:rsidR="00000000" w:rsidDel="00000000" w:rsidP="00000000" w:rsidRDefault="00000000" w:rsidRPr="00000000" w14:paraId="00000036">
            <w:pPr>
              <w:spacing w:line="480" w:lineRule="auto"/>
              <w:jc w:val="center"/>
              <w:rPr/>
            </w:pPr>
            <w:r w:rsidDel="00000000" w:rsidR="00000000" w:rsidRPr="00000000">
              <w:rPr>
                <w:rtl w:val="0"/>
              </w:rPr>
            </w:r>
          </w:p>
          <w:p w:rsidR="00000000" w:rsidDel="00000000" w:rsidP="00000000" w:rsidRDefault="00000000" w:rsidRPr="00000000" w14:paraId="00000037">
            <w:pPr>
              <w:spacing w:line="480" w:lineRule="auto"/>
              <w:jc w:val="center"/>
              <w:rPr/>
            </w:pPr>
            <w:r w:rsidDel="00000000" w:rsidR="00000000" w:rsidRPr="00000000">
              <w:rPr>
                <w:rtl w:val="0"/>
              </w:rPr>
              <w:t xml:space="preserve">Raquel Fernandes</w:t>
            </w:r>
          </w:p>
        </w:tc>
        <w:tc>
          <w:tcPr/>
          <w:p w:rsidR="00000000" w:rsidDel="00000000" w:rsidP="00000000" w:rsidRDefault="00000000" w:rsidRPr="00000000" w14:paraId="00000038">
            <w:pPr>
              <w:jc w:val="center"/>
              <w:rPr/>
            </w:pPr>
            <w:r w:rsidDel="00000000" w:rsidR="00000000" w:rsidRPr="00000000">
              <w:rPr/>
              <w:drawing>
                <wp:inline distB="114300" distT="114300" distL="114300" distR="114300">
                  <wp:extent cx="809618" cy="800417"/>
                  <wp:effectExtent b="0" l="0" r="0" t="0"/>
                  <wp:docPr id="35"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809618" cy="800417"/>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68840</w:t>
            </w:r>
          </w:p>
        </w:tc>
        <w:tc>
          <w:tcPr/>
          <w:p w:rsidR="00000000" w:rsidDel="00000000" w:rsidP="00000000" w:rsidRDefault="00000000" w:rsidRPr="00000000" w14:paraId="0000003C">
            <w:pPr>
              <w:spacing w:line="480" w:lineRule="auto"/>
              <w:jc w:val="center"/>
              <w:rPr/>
            </w:pPr>
            <w:r w:rsidDel="00000000" w:rsidR="00000000" w:rsidRPr="00000000">
              <w:rPr>
                <w:rtl w:val="0"/>
              </w:rPr>
            </w:r>
          </w:p>
          <w:p w:rsidR="00000000" w:rsidDel="00000000" w:rsidP="00000000" w:rsidRDefault="00000000" w:rsidRPr="00000000" w14:paraId="0000003D">
            <w:pPr>
              <w:spacing w:line="480" w:lineRule="auto"/>
              <w:jc w:val="center"/>
              <w:rPr/>
            </w:pPr>
            <w:r w:rsidDel="00000000" w:rsidR="00000000" w:rsidRPr="00000000">
              <w:rPr>
                <w:rtl w:val="0"/>
              </w:rPr>
              <w:t xml:space="preserve">Daniel Leal</w:t>
            </w:r>
          </w:p>
        </w:tc>
        <w:tc>
          <w:tcPr/>
          <w:p w:rsidR="00000000" w:rsidDel="00000000" w:rsidP="00000000" w:rsidRDefault="00000000" w:rsidRPr="00000000" w14:paraId="0000003E">
            <w:pPr>
              <w:jc w:val="center"/>
              <w:rPr/>
            </w:pPr>
            <w:r w:rsidDel="00000000" w:rsidR="00000000" w:rsidRPr="00000000">
              <w:rPr>
                <w:rFonts w:ascii="Cambria" w:cs="Cambria" w:eastAsia="Cambria" w:hAnsi="Cambria"/>
                <w:color w:val="366091"/>
                <w:sz w:val="40"/>
                <w:szCs w:val="40"/>
              </w:rPr>
              <w:drawing>
                <wp:inline distB="114300" distT="114300" distL="114300" distR="114300">
                  <wp:extent cx="867728" cy="867728"/>
                  <wp:effectExtent b="0" l="0" r="0" t="0"/>
                  <wp:docPr id="81" name="image65.jpg"/>
                  <a:graphic>
                    <a:graphicData uri="http://schemas.openxmlformats.org/drawingml/2006/picture">
                      <pic:pic>
                        <pic:nvPicPr>
                          <pic:cNvPr id="0" name="image65.jpg"/>
                          <pic:cNvPicPr preferRelativeResize="0"/>
                        </pic:nvPicPr>
                        <pic:blipFill>
                          <a:blip r:embed="rId17"/>
                          <a:srcRect b="0" l="0" r="0" t="0"/>
                          <a:stretch>
                            <a:fillRect/>
                          </a:stretch>
                        </pic:blipFill>
                        <pic:spPr>
                          <a:xfrm>
                            <a:off x="0" y="0"/>
                            <a:ext cx="867728" cy="86772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72777</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Daniel Rodrigues</w:t>
            </w:r>
          </w:p>
        </w:tc>
        <w:tc>
          <w:tcPr/>
          <w:p w:rsidR="00000000" w:rsidDel="00000000" w:rsidP="00000000" w:rsidRDefault="00000000" w:rsidRPr="00000000" w14:paraId="00000044">
            <w:pPr>
              <w:jc w:val="center"/>
              <w:rPr/>
            </w:pPr>
            <w:r w:rsidDel="00000000" w:rsidR="00000000" w:rsidRPr="00000000">
              <w:rPr>
                <w:rFonts w:ascii="Cambria" w:cs="Cambria" w:eastAsia="Cambria" w:hAnsi="Cambria"/>
                <w:color w:val="366091"/>
                <w:sz w:val="40"/>
                <w:szCs w:val="40"/>
              </w:rPr>
              <w:drawing>
                <wp:inline distB="114300" distT="114300" distL="114300" distR="114300">
                  <wp:extent cx="858203" cy="858203"/>
                  <wp:effectExtent b="0" l="0" r="0" t="0"/>
                  <wp:docPr id="71" name="image60.jpg"/>
                  <a:graphic>
                    <a:graphicData uri="http://schemas.openxmlformats.org/drawingml/2006/picture">
                      <pic:pic>
                        <pic:nvPicPr>
                          <pic:cNvPr id="0" name="image60.jpg"/>
                          <pic:cNvPicPr preferRelativeResize="0"/>
                        </pic:nvPicPr>
                        <pic:blipFill>
                          <a:blip r:embed="rId18"/>
                          <a:srcRect b="0" l="0" r="0" t="0"/>
                          <a:stretch>
                            <a:fillRect/>
                          </a:stretch>
                        </pic:blipFill>
                        <pic:spPr>
                          <a:xfrm>
                            <a:off x="0" y="0"/>
                            <a:ext cx="858203" cy="85820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 </w:t>
            </w:r>
          </w:p>
          <w:p w:rsidR="00000000" w:rsidDel="00000000" w:rsidP="00000000" w:rsidRDefault="00000000" w:rsidRPr="00000000" w14:paraId="00000047">
            <w:pPr>
              <w:jc w:val="center"/>
              <w:rPr/>
            </w:pPr>
            <w:r w:rsidDel="00000000" w:rsidR="00000000" w:rsidRPr="00000000">
              <w:rPr>
                <w:rtl w:val="0"/>
              </w:rPr>
              <w:t xml:space="preserve">  68934</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Manuel Sepúlveda</w:t>
            </w:r>
          </w:p>
        </w:tc>
        <w:tc>
          <w:tcPr/>
          <w:p w:rsidR="00000000" w:rsidDel="00000000" w:rsidP="00000000" w:rsidRDefault="00000000" w:rsidRPr="00000000" w14:paraId="0000004A">
            <w:pPr>
              <w:jc w:val="center"/>
              <w:rPr/>
            </w:pPr>
            <w:r w:rsidDel="00000000" w:rsidR="00000000" w:rsidRPr="00000000">
              <w:rPr>
                <w:rFonts w:ascii="Cambria" w:cs="Cambria" w:eastAsia="Cambria" w:hAnsi="Cambria"/>
                <w:color w:val="366091"/>
                <w:sz w:val="40"/>
                <w:szCs w:val="40"/>
              </w:rPr>
              <w:drawing>
                <wp:inline distB="114300" distT="114300" distL="114300" distR="114300">
                  <wp:extent cx="862965" cy="862965"/>
                  <wp:effectExtent b="0" l="0" r="0" t="0"/>
                  <wp:docPr id="72" name="image58.jpg"/>
                  <a:graphic>
                    <a:graphicData uri="http://schemas.openxmlformats.org/drawingml/2006/picture">
                      <pic:pic>
                        <pic:nvPicPr>
                          <pic:cNvPr id="0" name="image58.jpg"/>
                          <pic:cNvPicPr preferRelativeResize="0"/>
                        </pic:nvPicPr>
                        <pic:blipFill>
                          <a:blip r:embed="rId19"/>
                          <a:srcRect b="0" l="0" r="0" t="0"/>
                          <a:stretch>
                            <a:fillRect/>
                          </a:stretch>
                        </pic:blipFill>
                        <pic:spPr>
                          <a:xfrm>
                            <a:off x="0" y="0"/>
                            <a:ext cx="862965" cy="862965"/>
                          </a:xfrm>
                          <a:prstGeom prst="rect"/>
                          <a:ln/>
                        </pic:spPr>
                      </pic:pic>
                    </a:graphicData>
                  </a:graphic>
                </wp:inline>
              </w:drawing>
            </w:r>
            <w:r w:rsidDel="00000000" w:rsidR="00000000" w:rsidRPr="00000000">
              <w:rPr>
                <w:rtl w:val="0"/>
              </w:rPr>
            </w:r>
          </w:p>
        </w:tc>
      </w:tr>
      <w:tr>
        <w:trPr>
          <w:trHeight w:val="400" w:hRule="atLeast"/>
        </w:trPr>
        <w:tc>
          <w:tcPr>
            <w:gridSpan w:val="3"/>
          </w:tcPr>
          <w:p w:rsidR="00000000" w:rsidDel="00000000" w:rsidP="00000000" w:rsidRDefault="00000000" w:rsidRPr="00000000" w14:paraId="0000004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C">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Especificação:    PHP            Ficheiro </w:t>
            </w:r>
          </w:p>
          <w:p w:rsidR="00000000" w:rsidDel="00000000" w:rsidP="00000000" w:rsidRDefault="00000000" w:rsidRPr="00000000" w14:paraId="0000004D">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04E">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Implementação: PHP           Ficheiro</w:t>
            </w:r>
          </w:p>
          <w:p w:rsidR="00000000" w:rsidDel="00000000" w:rsidP="00000000" w:rsidRDefault="00000000" w:rsidRPr="00000000" w14:paraId="0000004F">
            <w:pPr>
              <w:jc w:val="both"/>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-165099</wp:posOffset>
                      </wp:positionV>
                      <wp:extent cx="238125" cy="238125"/>
                      <wp:effectExtent b="0" l="0" r="0" t="0"/>
                      <wp:wrapSquare wrapText="bothSides" distB="0" distT="0" distL="114300" distR="114300"/>
                      <wp:docPr id="28" name=""/>
                      <a:graphic>
                        <a:graphicData uri="http://schemas.microsoft.com/office/word/2010/wordprocessingShape">
                          <wps:wsp>
                            <wps:cNvSpPr/>
                            <wps:cNvPr id="44" name="Shape 44"/>
                            <wps:spPr>
                              <a:xfrm>
                                <a:off x="5231700" y="3665700"/>
                                <a:ext cx="22860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-165099</wp:posOffset>
                      </wp:positionV>
                      <wp:extent cx="238125" cy="238125"/>
                      <wp:effectExtent b="0" l="0" r="0" t="0"/>
                      <wp:wrapSquare wrapText="bothSides" distB="0" distT="0" distL="114300" distR="114300"/>
                      <wp:docPr id="28" name="image77.png"/>
                      <a:graphic>
                        <a:graphicData uri="http://schemas.openxmlformats.org/drawingml/2006/picture">
                          <pic:pic>
                            <pic:nvPicPr>
                              <pic:cNvPr id="0" name="image77.png"/>
                              <pic:cNvPicPr preferRelativeResize="0"/>
                            </pic:nvPicPr>
                            <pic:blipFill>
                              <a:blip r:embed="rId20"/>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-165099</wp:posOffset>
                      </wp:positionV>
                      <wp:extent cx="217170" cy="235268"/>
                      <wp:effectExtent b="0" l="0" r="0" t="0"/>
                      <wp:wrapSquare wrapText="bothSides" distB="0" distT="0" distL="114300" distR="114300"/>
                      <wp:docPr id="12" name=""/>
                      <a:graphic>
                        <a:graphicData uri="http://schemas.microsoft.com/office/word/2010/wordprocessingGroup">
                          <wpg:wgp>
                            <wpg:cNvGrpSpPr/>
                            <wpg:grpSpPr>
                              <a:xfrm>
                                <a:off x="5242178" y="3665700"/>
                                <a:ext cx="217170" cy="235268"/>
                                <a:chOff x="5242178" y="3665700"/>
                                <a:chExt cx="207645" cy="228600"/>
                              </a:xfrm>
                            </wpg:grpSpPr>
                            <wps:wsp>
                              <wps:cNvSpPr/>
                              <wps:cNvPr id="26" name="Shape 26"/>
                              <wps:spPr>
                                <a:xfrm>
                                  <a:off x="5242178" y="3665700"/>
                                  <a:ext cx="207645"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244700" y="3666525"/>
                                  <a:ext cx="203700" cy="22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5244600" y="3668325"/>
                                  <a:ext cx="202500" cy="22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-165099</wp:posOffset>
                      </wp:positionV>
                      <wp:extent cx="217170" cy="235268"/>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217170" cy="2352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-584199</wp:posOffset>
                      </wp:positionV>
                      <wp:extent cx="238125" cy="238125"/>
                      <wp:effectExtent b="0" l="0" r="0" t="0"/>
                      <wp:wrapSquare wrapText="bothSides" distB="0" distT="0" distL="114300" distR="114300"/>
                      <wp:docPr id="5" name=""/>
                      <a:graphic>
                        <a:graphicData uri="http://schemas.microsoft.com/office/word/2010/wordprocessingGroup">
                          <wpg:wgp>
                            <wpg:cNvGrpSpPr/>
                            <wpg:grpSpPr>
                              <a:xfrm>
                                <a:off x="5231700" y="3665700"/>
                                <a:ext cx="238125" cy="238125"/>
                                <a:chOff x="5231700" y="3665700"/>
                                <a:chExt cx="228600" cy="228600"/>
                              </a:xfrm>
                            </wpg:grpSpPr>
                            <wps:wsp>
                              <wps:cNvSpPr/>
                              <wps:cNvPr id="17" name="Shape 17"/>
                              <wps:spPr>
                                <a:xfrm>
                                  <a:off x="5231700" y="3665700"/>
                                  <a:ext cx="22860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234000" y="3667125"/>
                                  <a:ext cx="222000" cy="22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5234025" y="3667725"/>
                                  <a:ext cx="225000" cy="22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-584199</wp:posOffset>
                      </wp:positionV>
                      <wp:extent cx="238125" cy="23812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-584199</wp:posOffset>
                      </wp:positionV>
                      <wp:extent cx="217170" cy="238125"/>
                      <wp:effectExtent b="0" l="0" r="0" t="0"/>
                      <wp:wrapSquare wrapText="bothSides" distB="0" distT="0" distL="114300" distR="114300"/>
                      <wp:docPr id="19" name=""/>
                      <a:graphic>
                        <a:graphicData uri="http://schemas.microsoft.com/office/word/2010/wordprocessingShape">
                          <wps:wsp>
                            <wps:cNvSpPr/>
                            <wps:cNvPr id="35" name="Shape 35"/>
                            <wps:spPr>
                              <a:xfrm>
                                <a:off x="5242178" y="3665700"/>
                                <a:ext cx="207645"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-584199</wp:posOffset>
                      </wp:positionV>
                      <wp:extent cx="217170" cy="238125"/>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217170" cy="238125"/>
                              </a:xfrm>
                              <a:prstGeom prst="rect"/>
                              <a:ln/>
                            </pic:spPr>
                          </pic:pic>
                        </a:graphicData>
                      </a:graphic>
                    </wp:anchor>
                  </w:drawing>
                </mc:Fallback>
              </mc:AlternateContent>
            </w:r>
          </w:p>
        </w:tc>
      </w:tr>
    </w:tbl>
    <w:p w:rsidR="00000000" w:rsidDel="00000000" w:rsidP="00000000" w:rsidRDefault="00000000" w:rsidRPr="00000000" w14:paraId="00000052">
      <w:pPr>
        <w:jc w:val="center"/>
        <w:rPr>
          <w:rFonts w:ascii="Cambria" w:cs="Cambria" w:eastAsia="Cambria" w:hAnsi="Cambria"/>
          <w:color w:val="366091"/>
          <w:sz w:val="56"/>
          <w:szCs w:val="56"/>
        </w:rPr>
      </w:pPr>
      <w:r w:rsidDel="00000000" w:rsidR="00000000" w:rsidRPr="00000000">
        <w:rPr>
          <w:rtl w:val="0"/>
        </w:rPr>
      </w:r>
    </w:p>
    <w:p w:rsidR="00000000" w:rsidDel="00000000" w:rsidP="00000000" w:rsidRDefault="00000000" w:rsidRPr="00000000" w14:paraId="00000053">
      <w:pPr>
        <w:rPr>
          <w:rFonts w:ascii="Cambria" w:cs="Cambria" w:eastAsia="Cambria" w:hAnsi="Cambria"/>
          <w:color w:val="36609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54">
      <w:pPr>
        <w:jc w:val="center"/>
        <w:rPr>
          <w:rFonts w:ascii="Cambria" w:cs="Cambria" w:eastAsia="Cambria" w:hAnsi="Cambria"/>
          <w:color w:val="366091"/>
          <w:sz w:val="56"/>
          <w:szCs w:val="56"/>
        </w:rPr>
      </w:pPr>
      <w:r w:rsidDel="00000000" w:rsidR="00000000" w:rsidRPr="00000000">
        <w:rPr>
          <w:rFonts w:ascii="Cambria" w:cs="Cambria" w:eastAsia="Cambria" w:hAnsi="Cambria"/>
          <w:color w:val="366091"/>
          <w:sz w:val="56"/>
          <w:szCs w:val="56"/>
          <w:rtl w:val="0"/>
        </w:rPr>
        <w:t xml:space="preserve">Instruções</w:t>
      </w:r>
    </w:p>
    <w:p w:rsidR="00000000" w:rsidDel="00000000" w:rsidP="00000000" w:rsidRDefault="00000000" w:rsidRPr="00000000" w14:paraId="00000055">
      <w:pPr>
        <w:jc w:val="center"/>
        <w:rPr>
          <w:rFonts w:ascii="Cambria" w:cs="Cambria" w:eastAsia="Cambria" w:hAnsi="Cambria"/>
          <w:color w:val="366091"/>
          <w:sz w:val="56"/>
          <w:szCs w:val="56"/>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Estas instruções são de cumprimento obrigatório. Relatórios que não cumpram as indicações serão penalizados na nota final.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Podem (e em várias situações será necessário) ser adicionadas novas páginas ao relatório, mas não podem ser removidas páginas. Se uma secção não for relevante, fica em branco, não pode ser removida;</w:t>
      </w:r>
    </w:p>
    <w:p w:rsidR="00000000" w:rsidDel="00000000" w:rsidP="00000000" w:rsidRDefault="00000000" w:rsidRPr="00000000" w14:paraId="0000005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Todas as secções têm que iniciar-se no topo de página (colocar uma quebra de página antes);</w:t>
      </w:r>
    </w:p>
    <w:p w:rsidR="00000000" w:rsidDel="00000000" w:rsidP="00000000" w:rsidRDefault="00000000" w:rsidRPr="00000000" w14:paraId="000000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paginação tem de ser sequencial e não ter falhas;</w:t>
      </w:r>
    </w:p>
    <w:p w:rsidR="00000000" w:rsidDel="00000000" w:rsidP="00000000" w:rsidRDefault="00000000" w:rsidRPr="00000000" w14:paraId="000000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índice tem de estar atualizado;</w:t>
      </w:r>
    </w:p>
    <w:p w:rsidR="00000000" w:rsidDel="00000000" w:rsidP="00000000" w:rsidRDefault="00000000" w:rsidRPr="00000000" w14:paraId="0000005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folha de rosto (anterior) têm de constar toda a informação solicitada, nomeadamente todas as fotografias de todos os elementos dos dois grupos. É obrigatório que caiba tudo numa única página;</w:t>
      </w:r>
    </w:p>
    <w:p w:rsidR="00000000" w:rsidDel="00000000" w:rsidP="00000000" w:rsidRDefault="00000000" w:rsidRPr="00000000" w14:paraId="0000005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formatação das “zonas” (umas sombreadas outras não sombreadas) não pode ser alterada; </w:t>
      </w:r>
    </w:p>
    <w:p w:rsidR="00000000" w:rsidDel="00000000" w:rsidP="00000000" w:rsidRDefault="00000000" w:rsidRPr="00000000" w14:paraId="0000005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 etapas A e B (até secção 1.4 inclusive), o grupo que primeiro edita o documento (Etapa A)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apenas escreve nas zonas não sombreadas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 o outro grupo apenas escreve nas zonas sombreadas;</w:t>
      </w:r>
    </w:p>
    <w:p w:rsidR="00000000" w:rsidDel="00000000" w:rsidP="00000000" w:rsidRDefault="00000000" w:rsidRPr="00000000" w14:paraId="0000005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etapa C é apenas preenchida pelo grupo que recebe o presente documento do outro grupo.  Nas secções 2.1, 2.2, 2.3 e 2.6 deve colocar nas zonas não sombreadas a especificação que entregou ao outro grupo (sem alteração,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copy e paste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restantes secções são preenchidas normalmente pelo grupo que recebe o presente documento do outro grupo.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ambria" w:cs="Cambria" w:eastAsia="Cambria" w:hAnsi="Cambria"/>
          <w:color w:val="36609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4">
      <w:pPr>
        <w:jc w:val="center"/>
        <w:rPr>
          <w:rFonts w:ascii="Cambria" w:cs="Cambria" w:eastAsia="Cambria" w:hAnsi="Cambria"/>
          <w:color w:val="366091"/>
          <w:sz w:val="56"/>
          <w:szCs w:val="56"/>
        </w:rPr>
      </w:pPr>
      <w:r w:rsidDel="00000000" w:rsidR="00000000" w:rsidRPr="00000000">
        <w:rPr>
          <w:rFonts w:ascii="Cambria" w:cs="Cambria" w:eastAsia="Cambria" w:hAnsi="Cambria"/>
          <w:color w:val="366091"/>
          <w:sz w:val="56"/>
          <w:szCs w:val="56"/>
          <w:rtl w:val="0"/>
        </w:rPr>
        <w:t xml:space="preserve">Índice</w:t>
      </w:r>
    </w:p>
    <w:p w:rsidR="00000000" w:rsidDel="00000000" w:rsidP="00000000" w:rsidRDefault="00000000" w:rsidRPr="00000000" w14:paraId="0000006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Etapa A e B</w:t>
              <w:tab/>
              <w:t xml:space="preserve">1</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Esquema relacional da base de Dados Mysql (origem)</w:t>
              <w:tab/>
              <w:t xml:space="preserve">11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Apreciação Crítica e esquema relacional implementado</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Utilizadores Base de Dados de Origem</w:t>
              <w:tab/>
              <w:t xml:space="preserve">13</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tab/>
              <w:t xml:space="preserve">Apreciação Crítica a Gestão de Utilizadores Base de Dados de Origem</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Gestão de Logs</w:t>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tab/>
              <w:t xml:space="preserve">Triggers de suporte à criação de logs Base de Dados de Origem</w:t>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1.3.1.1</w:t>
              <w:tab/>
              <w:t xml:space="preserve">Apreciação Crítica de triggers  para gestão de logs</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1.3.1.2</w:t>
              <w:tab/>
              <w:t xml:space="preserve">Triggers Implementados para gestão de logs</w:t>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w:t>
              <w:tab/>
              <w:t xml:space="preserve">Stored Procedures de suporte à criação de logs (</w:t>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relevante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1.3.2.1</w:t>
              <w:tab/>
              <w:t xml:space="preserve">Apreciação Crítica de Stored Procedures de suporte à criação de logs</w:t>
              <w:tab/>
              <w:t xml:space="preserve">2</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1.3.2.2</w:t>
              <w:tab/>
              <w:t xml:space="preserve">Stored Procedures Implementados de suporte à criação de logs</w:t>
              <w:tab/>
              <w:t xml:space="preserve">22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Migração entre Bases de Dados</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w:t>
              <w:tab/>
              <w:t xml:space="preserve">Esquema relacional da base de Dados Mysql (destino)</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1.4.1.1</w:t>
              <w:tab/>
              <w:t xml:space="preserve">Apreciação Crítica e esquema relacional implementado</w:t>
              <w:tab/>
              <w:t xml:space="preserve">2</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w:t>
              <w:tab/>
              <w:t xml:space="preserve">Forma de Migração</w:t>
              <w:tab/>
              <w:t xml:space="preserve">2</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1.4.2.1</w:t>
              <w:tab/>
              <w:t xml:space="preserve">Apreciação Crítica à especificação da forma de migração</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w:t>
              <w:tab/>
              <w:t xml:space="preserve">Gestão de Utilizadores de Suporte à Migração (origem e/ou destino)</w:t>
              <w:tab/>
              <w:t xml:space="preserve">3</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 Apreciação Crítica à especificação da Gestão de Utilizadores</w:t>
              <w:tab/>
              <w:t xml:space="preserve">3</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w:t>
              <w:tab/>
              <w:t xml:space="preserve">Triggers de suporte à migração de dados (origem e/ou destino) (</w:t>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relevante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3</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1.4.4.1</w:t>
              <w:tab/>
              <w:t xml:space="preserve">Apreciação Crítica de triggers  de suporte à migração de dados</w:t>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1.4.4.2</w:t>
              <w:tab/>
              <w:t xml:space="preserve">Triggers Implementados de suporte à migração de dados</w:t>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w:t>
              <w:tab/>
              <w:t xml:space="preserve">Stored Procedures de suporte à migração de dados</w:t>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1.4.5.1</w:t>
              <w:tab/>
              <w:t xml:space="preserve">Apreciação Crítica de Stored Procedures de suporte à migração de dados</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1.4.5.2</w:t>
              <w:tab/>
              <w:t xml:space="preserve">Stored Procedures Implementados de suporte à migração de dados</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w:t>
              <w:tab/>
              <w:t xml:space="preserve">Eventos de suporte à migração de dados</w:t>
              <w:tab/>
              <w:t xml:space="preserve">4</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1.4.6.1</w:t>
              <w:tab/>
              <w:t xml:space="preserve">Apreciação Crítica de Eventos</w:t>
              <w:tab/>
              <w:t xml:space="preserve">4</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1.4.6.2</w:t>
              <w:tab/>
              <w:t xml:space="preserve">Eventos Implementados</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w:t>
              <w:tab/>
              <w:t xml:space="preserve">PHP suporte à migração de dados (se relevante)</w:t>
              <w:tab/>
              <w:t xml:space="preserve">4</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1.4.7.1</w:t>
              <w:tab/>
              <w:t xml:space="preserve">Apreciação Crítica ao PHP especificado</w:t>
              <w:tab/>
              <w:t xml:space="preserve">4</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1.4.7.2</w:t>
              <w:tab/>
              <w:t xml:space="preserve">PHP Implementado</w:t>
              <w:tab/>
              <w:t xml:space="preserve">4</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Avaliação Global de especificações da Etapa A</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Etapa C (Especificação e Implementação do Próprio Grupo)</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Especificação do Esquema relacional da base de Dados Origem</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Especificação de Utilizadores</w:t>
              <w:tab/>
            </w:r>
          </w:hyperlink>
          <w:r w:rsidDel="00000000" w:rsidR="00000000" w:rsidRPr="00000000">
            <w:rPr>
              <w:rtl w:val="0"/>
            </w:rPr>
            <w:t xml:space="preserve">61</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Especificação de Gestão de Logs</w:t>
              <w:tab/>
            </w:r>
          </w:hyperlink>
          <w:r w:rsidDel="00000000" w:rsidR="00000000" w:rsidRPr="00000000">
            <w:rPr>
              <w:rtl w:val="0"/>
            </w:rPr>
            <w:t xml:space="preserve">62</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tab/>
              <w:t xml:space="preserve">Triggers de suporte à gestão de logs</w:t>
              <w:tab/>
            </w:r>
          </w:hyperlink>
          <w:r w:rsidDel="00000000" w:rsidR="00000000" w:rsidRPr="00000000">
            <w:rPr>
              <w:rtl w:val="0"/>
            </w:rPr>
            <w:t xml:space="preserve">62</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tab/>
              <w:t xml:space="preserve">Stored Procedures de suporte à gestão de logs</w:t>
              <w:tab/>
            </w:r>
          </w:hyperlink>
          <w:r w:rsidDel="00000000" w:rsidR="00000000" w:rsidRPr="00000000">
            <w:rPr>
              <w:rtl w:val="0"/>
            </w:rPr>
            <w:t xml:space="preserve">63</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Avaliação da especificação do próprio grupo Gestão de Logs</w:t>
              <w:tab/>
            </w:r>
          </w:hyperlink>
          <w:r w:rsidDel="00000000" w:rsidR="00000000" w:rsidRPr="00000000">
            <w:rPr>
              <w:rtl w:val="0"/>
            </w:rPr>
            <w:t xml:space="preserve">68</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Implementação Gestão de Logs</w:t>
              <w:tab/>
            </w:r>
          </w:hyperlink>
          <w:r w:rsidDel="00000000" w:rsidR="00000000" w:rsidRPr="00000000">
            <w:rPr>
              <w:rtl w:val="0"/>
            </w:rPr>
            <w:t xml:space="preserve">69</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w:t>
              <w:tab/>
              <w:t xml:space="preserve">Utilizadores implementados</w:t>
              <w:tab/>
            </w:r>
          </w:hyperlink>
          <w:r w:rsidDel="00000000" w:rsidR="00000000" w:rsidRPr="00000000">
            <w:rPr>
              <w:rtl w:val="0"/>
            </w:rPr>
            <w:t xml:space="preserve">69</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w:t>
              <w:tab/>
              <w:t xml:space="preserve">Lista de Triggers</w:t>
              <w:tab/>
            </w:r>
          </w:hyperlink>
          <w:r w:rsidDel="00000000" w:rsidR="00000000" w:rsidRPr="00000000">
            <w:rPr>
              <w:rtl w:val="0"/>
            </w:rPr>
            <w:t xml:space="preserve">70</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w:t>
              <w:tab/>
              <w:t xml:space="preserve">Triggers Implementados</w:t>
              <w:tab/>
            </w:r>
          </w:hyperlink>
          <w:r w:rsidDel="00000000" w:rsidR="00000000" w:rsidRPr="00000000">
            <w:rPr>
              <w:rtl w:val="0"/>
            </w:rPr>
            <w:t xml:space="preserve">71</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w:t>
              <w:tab/>
              <w:t xml:space="preserve">Lista de Stored Procedures</w:t>
              <w:tab/>
            </w:r>
          </w:hyperlink>
          <w:r w:rsidDel="00000000" w:rsidR="00000000" w:rsidRPr="00000000">
            <w:rPr>
              <w:rtl w:val="0"/>
            </w:rPr>
            <w:t xml:space="preserve">85</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w:t>
              <w:tab/>
              <w:t xml:space="preserve">Stored Procedures Implementados</w:t>
              <w:tab/>
            </w:r>
          </w:hyperlink>
          <w:r w:rsidDel="00000000" w:rsidR="00000000" w:rsidRPr="00000000">
            <w:rPr>
              <w:rtl w:val="0"/>
            </w:rPr>
            <w:t xml:space="preserve">85</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Especificação de Migração entre Bases de Dados</w:t>
              <w:tab/>
            </w:r>
          </w:hyperlink>
          <w:r w:rsidDel="00000000" w:rsidR="00000000" w:rsidRPr="00000000">
            <w:rPr>
              <w:rtl w:val="0"/>
            </w:rPr>
            <w:t xml:space="preserve">89</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w:t>
              <w:tab/>
              <w:t xml:space="preserve">Esquema relacional da base de Dados Mysql especificada (destino)</w:t>
              <w:tab/>
            </w:r>
          </w:hyperlink>
          <w:r w:rsidDel="00000000" w:rsidR="00000000" w:rsidRPr="00000000">
            <w:rPr>
              <w:rtl w:val="0"/>
            </w:rPr>
            <w:t xml:space="preserve">89</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w:t>
              <w:tab/>
              <w:t xml:space="preserve">Forma de Migração Especificada</w:t>
              <w:tab/>
            </w:r>
          </w:hyperlink>
          <w:r w:rsidDel="00000000" w:rsidR="00000000" w:rsidRPr="00000000">
            <w:rPr>
              <w:rtl w:val="0"/>
            </w:rPr>
            <w:t xml:space="preserve">91</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2.6.3</w:t>
              <w:tab/>
              <w:t xml:space="preserve">Utilizadores Especificados</w:t>
              <w:tab/>
            </w:r>
          </w:hyperlink>
          <w:r w:rsidDel="00000000" w:rsidR="00000000" w:rsidRPr="00000000">
            <w:rPr>
              <w:rtl w:val="0"/>
            </w:rPr>
            <w:t xml:space="preserve">97</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2.6.4</w:t>
              <w:tab/>
              <w:t xml:space="preserve">Triggers de suporte à migração de dados  especificados</w:t>
              <w:tab/>
            </w:r>
          </w:hyperlink>
          <w:r w:rsidDel="00000000" w:rsidR="00000000" w:rsidRPr="00000000">
            <w:rPr>
              <w:rtl w:val="0"/>
            </w:rPr>
            <w:t xml:space="preserve">98</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2.6.5</w:t>
              <w:tab/>
              <w:t xml:space="preserve">Stored Procedures de suporte à migração de dados especificados</w:t>
              <w:tab/>
            </w:r>
          </w:hyperlink>
          <w:r w:rsidDel="00000000" w:rsidR="00000000" w:rsidRPr="00000000">
            <w:rPr>
              <w:rtl w:val="0"/>
            </w:rPr>
            <w:t xml:space="preserve">98</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2.6.6</w:t>
              <w:tab/>
              <w:t xml:space="preserve">Eventos de suporte à migração de dados especificados</w:t>
              <w:tab/>
            </w:r>
          </w:hyperlink>
          <w:r w:rsidDel="00000000" w:rsidR="00000000" w:rsidRPr="00000000">
            <w:rPr>
              <w:rtl w:val="0"/>
            </w:rPr>
            <w:t xml:space="preserve">100</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2.6.7</w:t>
              <w:tab/>
              <w:t xml:space="preserve">PHP de suporte à migração de dados especificado</w:t>
              <w:tab/>
            </w:r>
          </w:hyperlink>
          <w:r w:rsidDel="00000000" w:rsidR="00000000" w:rsidRPr="00000000">
            <w:rPr>
              <w:rtl w:val="0"/>
            </w:rPr>
            <w:t xml:space="preserve">101</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tab/>
              <w:t xml:space="preserve">Avaliação das especificações do próprio grupo Migração</w:t>
              <w:tab/>
            </w:r>
          </w:hyperlink>
          <w:r w:rsidDel="00000000" w:rsidR="00000000" w:rsidRPr="00000000">
            <w:rPr>
              <w:rtl w:val="0"/>
            </w:rPr>
            <w:t xml:space="preserve">103</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tab/>
              <w:t xml:space="preserve">Implementação da Migração de Dados</w:t>
              <w:tab/>
            </w:r>
          </w:hyperlink>
          <w:r w:rsidDel="00000000" w:rsidR="00000000" w:rsidRPr="00000000">
            <w:rPr>
              <w:rtl w:val="0"/>
            </w:rPr>
            <w:t xml:space="preserve">104</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w:t>
              <w:tab/>
              <w:t xml:space="preserve">Utilizadores Implementado</w:t>
              <w:tab/>
            </w:r>
          </w:hyperlink>
          <w:r w:rsidDel="00000000" w:rsidR="00000000" w:rsidRPr="00000000">
            <w:rPr>
              <w:rtl w:val="0"/>
            </w:rPr>
            <w:t xml:space="preserve">104</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w:t>
              <w:tab/>
              <w:t xml:space="preserve">Lista Triggers</w:t>
              <w:tab/>
            </w:r>
          </w:hyperlink>
          <w:r w:rsidDel="00000000" w:rsidR="00000000" w:rsidRPr="00000000">
            <w:rPr>
              <w:rtl w:val="0"/>
            </w:rPr>
            <w:t xml:space="preserve">105</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2.8.3</w:t>
              <w:tab/>
              <w:t xml:space="preserve">Triggers Implementados</w:t>
              <w:tab/>
            </w:r>
          </w:hyperlink>
          <w:r w:rsidDel="00000000" w:rsidR="00000000" w:rsidRPr="00000000">
            <w:rPr>
              <w:rtl w:val="0"/>
            </w:rPr>
            <w:t xml:space="preserve">105</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2.8.4</w:t>
              <w:tab/>
              <w:t xml:space="preserve">Lista de Stored Procedures</w:t>
              <w:tab/>
            </w:r>
          </w:hyperlink>
          <w:r w:rsidDel="00000000" w:rsidR="00000000" w:rsidRPr="00000000">
            <w:rPr>
              <w:rtl w:val="0"/>
            </w:rPr>
            <w:t xml:space="preserve">106</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2.8.5</w:t>
              <w:tab/>
              <w:t xml:space="preserve">Stored Procedures Implementados</w:t>
              <w:tab/>
            </w:r>
          </w:hyperlink>
          <w:r w:rsidDel="00000000" w:rsidR="00000000" w:rsidRPr="00000000">
            <w:rPr>
              <w:rtl w:val="0"/>
            </w:rPr>
            <w:t xml:space="preserve">107</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2.8.6</w:t>
              <w:tab/>
              <w:t xml:space="preserve">Lista Eventos</w:t>
              <w:tab/>
            </w:r>
          </w:hyperlink>
          <w:r w:rsidDel="00000000" w:rsidR="00000000" w:rsidRPr="00000000">
            <w:rPr>
              <w:rtl w:val="0"/>
            </w:rPr>
            <w:t xml:space="preserve">108</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2.8.7</w:t>
              <w:tab/>
              <w:t xml:space="preserve">Eventos  Implementados</w:t>
              <w:tab/>
            </w:r>
          </w:hyperlink>
          <w:r w:rsidDel="00000000" w:rsidR="00000000" w:rsidRPr="00000000">
            <w:rPr>
              <w:rtl w:val="0"/>
            </w:rPr>
            <w:t xml:space="preserve">112</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2.8.8</w:t>
              <w:tab/>
              <w:t xml:space="preserve">PHP  Implementado</w:t>
              <w:tab/>
            </w:r>
          </w:hyperlink>
          <w:r w:rsidDel="00000000" w:rsidR="00000000" w:rsidRPr="00000000">
            <w:rPr>
              <w:rtl w:val="0"/>
            </w:rPr>
            <w:t xml:space="preserve">114</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Global da Qualidade das Especificações</w:t>
              <w:tab/>
            </w:r>
          </w:hyperlink>
          <w:r w:rsidDel="00000000" w:rsidR="00000000" w:rsidRPr="00000000">
            <w:rPr>
              <w:rtl w:val="0"/>
            </w:rPr>
            <w:t xml:space="preserve">119</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tab/>
              <w:t xml:space="preserve">Comparação de Implementações (ficheiro versos PHP)</w:t>
              <w:tab/>
            </w:r>
          </w:hyperlink>
          <w:r w:rsidDel="00000000" w:rsidR="00000000" w:rsidRPr="00000000">
            <w:rPr>
              <w:rtl w:val="0"/>
            </w:rPr>
            <w:t xml:space="preserve">121</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2.9.1</w:t>
              <w:tab/>
              <w:t xml:space="preserve">Eficiência de Migração</w:t>
              <w:tab/>
            </w:r>
          </w:hyperlink>
          <w:r w:rsidDel="00000000" w:rsidR="00000000" w:rsidRPr="00000000">
            <w:rPr>
              <w:rtl w:val="0"/>
            </w:rPr>
            <w:t xml:space="preserve">122</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w:t>
              <w:tab/>
              <w:t xml:space="preserve">Robustez</w:t>
              <w:tab/>
            </w:r>
          </w:hyperlink>
          <w:r w:rsidDel="00000000" w:rsidR="00000000" w:rsidRPr="00000000">
            <w:rPr>
              <w:rtl w:val="0"/>
            </w:rPr>
            <w:t xml:space="preserve">124</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2.9.3</w:t>
              <w:tab/>
              <w:t xml:space="preserve">Flexibilidade / Dependência</w:t>
              <w:tab/>
            </w:r>
          </w:hyperlink>
          <w:r w:rsidDel="00000000" w:rsidR="00000000" w:rsidRPr="00000000">
            <w:rPr>
              <w:rtl w:val="0"/>
            </w:rPr>
            <w:t xml:space="preserve">125</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2.9.4</w:t>
              <w:tab/>
              <w:t xml:space="preserve">Segurança</w:t>
              <w:tab/>
            </w:r>
          </w:hyperlink>
          <w:r w:rsidDel="00000000" w:rsidR="00000000" w:rsidRPr="00000000">
            <w:rPr>
              <w:rtl w:val="0"/>
            </w:rPr>
            <w:t xml:space="preserve">126</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w:t>
              <w:tab/>
              <w:t xml:space="preserve">Auditoria de Dados (base de dados origem)</w:t>
              <w:tab/>
            </w:r>
          </w:hyperlink>
          <w:r w:rsidDel="00000000" w:rsidR="00000000" w:rsidRPr="00000000">
            <w:rPr>
              <w:rtl w:val="0"/>
            </w:rPr>
            <w:t xml:space="preserve">127</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rPr>
          <w:rFonts w:ascii="Cambria" w:cs="Cambria" w:eastAsia="Cambria" w:hAnsi="Cambria"/>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Monitorização de Culturas em Laboratório</w:t>
      </w:r>
    </w:p>
    <w:p w:rsidR="00000000" w:rsidDel="00000000" w:rsidP="00000000" w:rsidRDefault="00000000" w:rsidRPr="00000000" w14:paraId="000000AF">
      <w:pPr>
        <w:jc w:val="both"/>
        <w:rPr/>
      </w:pPr>
      <w:r w:rsidDel="00000000" w:rsidR="00000000" w:rsidRPr="00000000">
        <w:rPr>
          <w:rtl w:val="0"/>
        </w:rPr>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rsidR="00000000" w:rsidDel="00000000" w:rsidP="00000000" w:rsidRDefault="00000000" w:rsidRPr="00000000" w14:paraId="000000B0">
      <w:pPr>
        <w:jc w:val="both"/>
        <w:rPr/>
      </w:pPr>
      <w:r w:rsidDel="00000000" w:rsidR="00000000" w:rsidRPr="00000000">
        <w:rPr>
          <w:rtl w:val="0"/>
        </w:rPr>
        <w:t xml:space="preserve">Numa estufa estão colocados dois sensores que medem a temperatura e quantidade de luz ambiente (que afecta todas as culturas existentes na estufa).</w:t>
      </w:r>
    </w:p>
    <w:p w:rsidR="00000000" w:rsidDel="00000000" w:rsidP="00000000" w:rsidRDefault="00000000" w:rsidRPr="00000000" w14:paraId="000000B1">
      <w:pPr>
        <w:jc w:val="both"/>
        <w:rPr/>
      </w:pPr>
      <w:r w:rsidDel="00000000" w:rsidR="00000000" w:rsidRPr="00000000">
        <w:rPr>
          <w:rtl w:val="0"/>
        </w:rPr>
        <w:t xml:space="preserve">Periodicamente os investigadores dirigem-se à estufa para efectuarem manualmente várias medições de variáveis (humidade, ph, etc) e registá-las num computador que está localizado na estufa. Cada cultura tem um único investigador responsável e apenas ele pode criar, actualizar e consultar os dados de medições das suas culturas. Esta </w:t>
      </w:r>
      <w:r w:rsidDel="00000000" w:rsidR="00000000" w:rsidRPr="00000000">
        <w:rPr>
          <w:i w:val="1"/>
          <w:rtl w:val="0"/>
        </w:rPr>
        <w:t xml:space="preserve">protecção de dados </w:t>
      </w:r>
      <w:r w:rsidDel="00000000" w:rsidR="00000000" w:rsidRPr="00000000">
        <w:rPr>
          <w:rtl w:val="0"/>
        </w:rPr>
        <w:t xml:space="preserve">é um aspecto importante do sistema. Nem todas as variáveis necessitam serem lidas e registadas. Para cada cultura o investigador decide quais delas devem ser lidas, e regista no sistema qual o intervalo de valores que considera “normal” para o par variável/cultura. </w:t>
      </w:r>
    </w:p>
    <w:p w:rsidR="00000000" w:rsidDel="00000000" w:rsidP="00000000" w:rsidRDefault="00000000" w:rsidRPr="00000000" w14:paraId="000000B2">
      <w:pPr>
        <w:jc w:val="both"/>
        <w:rPr/>
      </w:pPr>
      <w:r w:rsidDel="00000000" w:rsidR="00000000" w:rsidRPr="00000000">
        <w:rPr>
          <w:rtl w:val="0"/>
        </w:rPr>
        <w:t xml:space="preserve">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rsidR="00000000" w:rsidDel="00000000" w:rsidP="00000000" w:rsidRDefault="00000000" w:rsidRPr="00000000" w14:paraId="000000B3">
      <w:pPr>
        <w:jc w:val="both"/>
        <w:rPr/>
      </w:pPr>
      <w:r w:rsidDel="00000000" w:rsidR="00000000" w:rsidRPr="00000000">
        <w:rPr>
          <w:b w:val="1"/>
          <w:rtl w:val="0"/>
        </w:rPr>
        <w:t xml:space="preserve">Alertas</w:t>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Existem dois tipos de alertas:</w:t>
      </w:r>
    </w:p>
    <w:p w:rsidR="00000000" w:rsidDel="00000000" w:rsidP="00000000" w:rsidRDefault="00000000" w:rsidRPr="00000000" w14:paraId="000000B5">
      <w:pPr>
        <w:jc w:val="both"/>
        <w:rPr/>
      </w:pPr>
      <w:r w:rsidDel="00000000" w:rsidR="00000000" w:rsidRPr="00000000">
        <w:rPr>
          <w:rtl w:val="0"/>
        </w:rPr>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rsidR="00000000" w:rsidDel="00000000" w:rsidP="00000000" w:rsidRDefault="00000000" w:rsidRPr="00000000" w14:paraId="000000B6">
      <w:pPr>
        <w:jc w:val="both"/>
        <w:rPr/>
      </w:pPr>
      <w:r w:rsidDel="00000000" w:rsidR="00000000" w:rsidRPr="00000000">
        <w:rPr>
          <w:rtl w:val="0"/>
        </w:rPr>
        <w:t xml:space="preserve">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rsidR="00000000" w:rsidDel="00000000" w:rsidP="00000000" w:rsidRDefault="00000000" w:rsidRPr="00000000" w14:paraId="000000B7">
      <w:pPr>
        <w:jc w:val="both"/>
        <w:rPr/>
      </w:pPr>
      <w:r w:rsidDel="00000000" w:rsidR="00000000" w:rsidRPr="00000000">
        <w:rPr>
          <w:rtl w:val="0"/>
        </w:rPr>
        <w:t xml:space="preserve">Cada investigador deverá ter a possibilidade de, através de um telemóvel, monitorizar a evolução da temperatura e luminosidade (não apenas a última leitura, mas a evolução na última hora ou horas) e receber os dois tipos de alertas.</w:t>
      </w:r>
    </w:p>
    <w:p w:rsidR="00000000" w:rsidDel="00000000" w:rsidP="00000000" w:rsidRDefault="00000000" w:rsidRPr="00000000" w14:paraId="000000B8">
      <w:pPr>
        <w:jc w:val="both"/>
        <w:rPr/>
      </w:pPr>
      <w:r w:rsidDel="00000000" w:rsidR="00000000" w:rsidRPr="00000000">
        <w:rPr>
          <w:b w:val="1"/>
          <w:rtl w:val="0"/>
        </w:rPr>
        <w:t xml:space="preserve">Registo de Acessos</w:t>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É necessário guardar na base de dados (mysql) o registo de todas as operações de escrita sobre todas as tabelas (quais dados foram alterados/inseridos/apagados, quando e por quem) e o registo de operações de consulta apenas sobre a tabela Medições. Esse registo de alterações (</w:t>
      </w:r>
      <w:r w:rsidDel="00000000" w:rsidR="00000000" w:rsidRPr="00000000">
        <w:rPr>
          <w:i w:val="1"/>
          <w:rtl w:val="0"/>
        </w:rPr>
        <w:t xml:space="preserve">log) é exportado </w:t>
      </w:r>
      <w:r w:rsidDel="00000000" w:rsidR="00000000" w:rsidRPr="00000000">
        <w:rPr>
          <w:rtl w:val="0"/>
        </w:rPr>
        <w:t xml:space="preserve">incrementalmente</w:t>
      </w:r>
      <w:r w:rsidDel="00000000" w:rsidR="00000000" w:rsidRPr="00000000">
        <w:rPr>
          <w:i w:val="1"/>
          <w:rtl w:val="0"/>
        </w:rPr>
        <w:t xml:space="preserve"> </w:t>
      </w:r>
      <w:r w:rsidDel="00000000" w:rsidR="00000000" w:rsidRPr="00000000">
        <w:rPr>
          <w:rtl w:val="0"/>
        </w:rPr>
        <w:t xml:space="preserve">(apenas informação nova) e periodicamente para uma base de dados autónoma (também mysql). Através dessa base de dados (apenas de consulta) um auditor pode analisar se ocorreram utilizações abusivas dos dados (por exemplo, quem é que alterou limites de temperatura de uma cultura, etc.).</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b w:val="1"/>
          <w:rtl w:val="0"/>
        </w:rPr>
        <w:t xml:space="preserve">Diagrama de Use Case Global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24"/>
          <w:szCs w:val="24"/>
        </w:rPr>
      </w:pPr>
      <w:r w:rsidDel="00000000" w:rsidR="00000000" w:rsidRPr="00000000">
        <w:rPr/>
        <w:drawing>
          <wp:inline distB="0" distT="0" distL="0" distR="0">
            <wp:extent cx="5400040" cy="5181598"/>
            <wp:effectExtent b="0" l="0" r="0" t="0"/>
            <wp:docPr id="80"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400040" cy="51815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No presente relatório apenas são contemplados os use case “Exportação Dados entre Mysql”, “Monitorização de Utilizações Indevidas” e “Manutenção de Utilizadores” (apenas a componente Mysql/Privilégios/SP/Triggers)). A componente Java (manutenção de culturas, medições, variáveis e utilizadores) não é especificada neste relatório (diz respeito à UC Eng. Prog II). Nenhum use case pressupõe a programação de formulários.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Diagrama de Classes de Suporte à Base de Dados</w:t>
      </w:r>
    </w:p>
    <w:p w:rsidR="00000000" w:rsidDel="00000000" w:rsidP="00000000" w:rsidRDefault="00000000" w:rsidRPr="00000000" w14:paraId="000000C1">
      <w:pPr>
        <w:pStyle w:val="Heading1"/>
        <w:ind w:left="432" w:hanging="432"/>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5400040" cy="2843530"/>
            <wp:effectExtent b="0" l="0" r="0" t="0"/>
            <wp:docPr id="83"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5400040"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bookmarkStart w:colFirst="0" w:colLast="0" w:name="_30j0zll" w:id="1"/>
      <w:bookmarkEnd w:id="1"/>
      <w:r w:rsidDel="00000000" w:rsidR="00000000" w:rsidRPr="00000000">
        <w:rPr>
          <w:rtl w:val="0"/>
        </w:rPr>
        <w:t xml:space="preserve">Esquema de Migração</w:t>
      </w:r>
    </w:p>
    <w:p w:rsidR="00000000" w:rsidDel="00000000" w:rsidP="00000000" w:rsidRDefault="00000000" w:rsidRPr="00000000" w14:paraId="000000C5">
      <w:pPr>
        <w:rPr>
          <w:rFonts w:ascii="Cambria" w:cs="Cambria" w:eastAsia="Cambria" w:hAnsi="Cambria"/>
          <w:color w:val="366091"/>
          <w:sz w:val="32"/>
          <w:szCs w:val="3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3976449" cy="3949407"/>
                <wp:effectExtent b="0" l="0" r="0" t="0"/>
                <wp:wrapNone/>
                <wp:docPr id="1" name=""/>
                <a:graphic>
                  <a:graphicData uri="http://schemas.microsoft.com/office/word/2010/wordprocessingGroup">
                    <wpg:wgp>
                      <wpg:cNvGrpSpPr/>
                      <wpg:grpSpPr>
                        <a:xfrm>
                          <a:off x="3357776" y="1805297"/>
                          <a:ext cx="3976449" cy="3949407"/>
                          <a:chOff x="3357776" y="1805297"/>
                          <a:chExt cx="3976449" cy="3949407"/>
                        </a:xfrm>
                      </wpg:grpSpPr>
                      <wpg:grpSp>
                        <wpg:cNvGrpSpPr/>
                        <wpg:grpSpPr>
                          <a:xfrm>
                            <a:off x="3357776" y="1805297"/>
                            <a:ext cx="3976449" cy="3949407"/>
                            <a:chOff x="0" y="0"/>
                            <a:chExt cx="3976449" cy="3949407"/>
                          </a:xfrm>
                        </wpg:grpSpPr>
                        <wps:wsp>
                          <wps:cNvSpPr/>
                          <wps:cNvPr id="3" name="Shape 3"/>
                          <wps:spPr>
                            <a:xfrm>
                              <a:off x="0" y="0"/>
                              <a:ext cx="3976425" cy="394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3528392"/>
                              <a:ext cx="1060246"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Auditor de Dados</w:t>
                                </w:r>
                              </w:p>
                            </w:txbxContent>
                          </wps:txbx>
                          <wps:bodyPr anchorCtr="0" anchor="t" bIns="45700" lIns="91425" spcFirstLastPara="1" rIns="91425" wrap="square" tIns="45700"/>
                        </wps:wsp>
                        <wpg:grpSp>
                          <wpg:cNvGrpSpPr/>
                          <wpg:grpSpPr>
                            <a:xfrm>
                              <a:off x="159372" y="0"/>
                              <a:ext cx="3817077" cy="3949407"/>
                              <a:chOff x="159372" y="0"/>
                              <a:chExt cx="3817077" cy="3949407"/>
                            </a:xfrm>
                          </wpg:grpSpPr>
                          <pic:pic>
                            <pic:nvPicPr>
                              <pic:cNvPr descr="https://encrypted-tbn0.gstatic.com/images?q=tbn:ANd9GcSlCYmkszq5XnBeYKWRrcKx_hGTYmb6cl-3gD_oDin6AR__j8iceA" id="6" name="Shape 6"/>
                              <pic:cNvPicPr preferRelativeResize="0"/>
                            </pic:nvPicPr>
                            <pic:blipFill rotWithShape="1">
                              <a:blip r:embed="rId26">
                                <a:alphaModFix/>
                              </a:blip>
                              <a:srcRect b="0" l="0" r="0" t="0"/>
                              <a:stretch/>
                            </pic:blipFill>
                            <pic:spPr>
                              <a:xfrm>
                                <a:off x="2895676" y="540098"/>
                                <a:ext cx="726185" cy="895149"/>
                              </a:xfrm>
                              <a:prstGeom prst="rect">
                                <a:avLst/>
                              </a:prstGeom>
                              <a:noFill/>
                              <a:ln>
                                <a:noFill/>
                              </a:ln>
                            </pic:spPr>
                          </pic:pic>
                          <wps:wsp>
                            <wps:cNvSpPr/>
                            <wps:cNvPr id="7" name="Shape 7"/>
                            <wps:spPr>
                              <a:xfrm>
                                <a:off x="2808049" y="0"/>
                                <a:ext cx="1168400" cy="46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Base de Dados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Mysql</w:t>
                                  </w:r>
                                </w:p>
                              </w:txbxContent>
                            </wps:txbx>
                            <wps:bodyPr anchorCtr="0" anchor="t" bIns="45700" lIns="91425" spcFirstLastPara="1" rIns="91425" wrap="square" tIns="45700"/>
                          </wps:wsp>
                          <pic:pic>
                            <pic:nvPicPr>
                              <pic:cNvPr descr="https://encrypted-tbn0.gstatic.com/images?q=tbn:ANd9GcSlCYmkszq5XnBeYKWRrcKx_hGTYmb6cl-3gD_oDin6AR__j8iceA" id="8" name="Shape 8"/>
                              <pic:cNvPicPr preferRelativeResize="0"/>
                            </pic:nvPicPr>
                            <pic:blipFill rotWithShape="1">
                              <a:blip r:embed="rId26">
                                <a:alphaModFix/>
                              </a:blip>
                              <a:srcRect b="0" l="0" r="0" t="0"/>
                              <a:stretch/>
                            </pic:blipFill>
                            <pic:spPr>
                              <a:xfrm>
                                <a:off x="1599532" y="2412306"/>
                                <a:ext cx="648072" cy="798861"/>
                              </a:xfrm>
                              <a:prstGeom prst="rect">
                                <a:avLst/>
                              </a:prstGeom>
                              <a:noFill/>
                              <a:ln>
                                <a:noFill/>
                              </a:ln>
                            </pic:spPr>
                          </pic:pic>
                          <wps:wsp>
                            <wps:cNvSpPr/>
                            <wps:cNvPr id="9" name="Shape 9"/>
                            <wps:spPr>
                              <a:xfrm rot="1865711">
                                <a:off x="2371860" y="1552921"/>
                                <a:ext cx="248974" cy="829303"/>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https://cdn3.iconfinder.com/data/icons/users-6/100/men-computer-1-128.png" id="10" name="Shape 10"/>
                              <pic:cNvPicPr preferRelativeResize="0"/>
                            </pic:nvPicPr>
                            <pic:blipFill rotWithShape="1">
                              <a:blip r:embed="rId27">
                                <a:alphaModFix/>
                              </a:blip>
                              <a:srcRect b="0" l="0" r="0" t="0"/>
                              <a:stretch/>
                            </pic:blipFill>
                            <pic:spPr>
                              <a:xfrm>
                                <a:off x="159372" y="2700338"/>
                                <a:ext cx="636665" cy="761619"/>
                              </a:xfrm>
                              <a:prstGeom prst="rect">
                                <a:avLst/>
                              </a:prstGeom>
                              <a:noFill/>
                              <a:ln>
                                <a:noFill/>
                              </a:ln>
                            </pic:spPr>
                          </pic:pic>
                          <wps:wsp>
                            <wps:cNvSpPr/>
                            <wps:cNvPr id="11" name="Shape 11"/>
                            <wps:spPr>
                              <a:xfrm rot="2567513">
                                <a:off x="943204" y="3008851"/>
                                <a:ext cx="506678" cy="598206"/>
                              </a:xfrm>
                              <a:custGeom>
                                <a:rect b="b" l="l" r="r" t="t"/>
                                <a:pathLst>
                                  <a:path extrusionOk="0" h="598206" w="506678">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720066" y="1548076"/>
                                <a:ext cx="1599565" cy="33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Exportação Automática, Incremental e periódica</w:t>
                                  </w:r>
                                </w:p>
                              </w:txbxContent>
                            </wps:txbx>
                            <wps:bodyPr anchorCtr="0" anchor="t" bIns="45700" lIns="91425" spcFirstLastPara="1" rIns="91425" wrap="square" tIns="45700"/>
                          </wps:wsp>
                          <wps:wsp>
                            <wps:cNvSpPr/>
                            <wps:cNvPr id="13" name="Shape 13"/>
                            <wps:spPr>
                              <a:xfrm>
                                <a:off x="1008112" y="3672408"/>
                                <a:ext cx="1599532" cy="2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SQL</w:t>
                                  </w:r>
                                </w:p>
                              </w:txbxContent>
                            </wps:txbx>
                            <wps:bodyPr anchorCtr="0" anchor="t" bIns="45700" lIns="91425" spcFirstLastPara="1" rIns="91425" wrap="square" tIns="45700"/>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3976449" cy="3949407"/>
                <wp:effectExtent b="0" l="0" r="0" t="0"/>
                <wp:wrapNone/>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3976449" cy="39494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3365500</wp:posOffset>
                </wp:positionV>
                <wp:extent cx="1177902" cy="473035"/>
                <wp:effectExtent b="0" l="0" r="0" t="0"/>
                <wp:wrapNone/>
                <wp:docPr id="26" name=""/>
                <a:graphic>
                  <a:graphicData uri="http://schemas.microsoft.com/office/word/2010/wordprocessingShape">
                    <wps:wsp>
                      <wps:cNvSpPr/>
                      <wps:cNvPr id="42" name="Shape 42"/>
                      <wps:spPr>
                        <a:xfrm>
                          <a:off x="4761812" y="3548245"/>
                          <a:ext cx="1168377" cy="4635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Base de Dados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Mysql</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3365500</wp:posOffset>
                </wp:positionV>
                <wp:extent cx="1177902" cy="473035"/>
                <wp:effectExtent b="0" l="0" r="0" t="0"/>
                <wp:wrapNone/>
                <wp:docPr id="26" name="image75.png"/>
                <a:graphic>
                  <a:graphicData uri="http://schemas.openxmlformats.org/drawingml/2006/picture">
                    <pic:pic>
                      <pic:nvPicPr>
                        <pic:cNvPr id="0" name="image75.png"/>
                        <pic:cNvPicPr preferRelativeResize="0"/>
                      </pic:nvPicPr>
                      <pic:blipFill>
                        <a:blip r:embed="rId29"/>
                        <a:srcRect/>
                        <a:stretch>
                          <a:fillRect/>
                        </a:stretch>
                      </pic:blipFill>
                      <pic:spPr>
                        <a:xfrm>
                          <a:off x="0" y="0"/>
                          <a:ext cx="1177902" cy="473035"/>
                        </a:xfrm>
                        <a:prstGeom prst="rect"/>
                        <a:ln/>
                      </pic:spPr>
                    </pic:pic>
                  </a:graphicData>
                </a:graphic>
              </wp:anchor>
            </w:drawing>
          </mc:Fallback>
        </mc:AlternateContent>
      </w:r>
    </w:p>
    <w:p w:rsidR="00000000" w:rsidDel="00000000" w:rsidP="00000000" w:rsidRDefault="00000000" w:rsidRPr="00000000" w14:paraId="000000C6">
      <w:pPr>
        <w:pStyle w:val="Heading1"/>
        <w:numPr>
          <w:ilvl w:val="0"/>
          <w:numId w:val="26"/>
        </w:numPr>
        <w:ind w:left="432" w:hanging="432"/>
        <w:rPr/>
      </w:pPr>
      <w:bookmarkStart w:colFirst="0" w:colLast="0" w:name="_1fob9te" w:id="2"/>
      <w:bookmarkEnd w:id="2"/>
      <w:r w:rsidDel="00000000" w:rsidR="00000000" w:rsidRPr="00000000">
        <w:rPr>
          <w:rtl w:val="0"/>
        </w:rPr>
        <w:t xml:space="preserve">Etapa A e B</w:t>
      </w:r>
    </w:p>
    <w:p w:rsidR="00000000" w:rsidDel="00000000" w:rsidP="00000000" w:rsidRDefault="00000000" w:rsidRPr="00000000" w14:paraId="000000C7">
      <w:pPr>
        <w:pStyle w:val="Heading2"/>
        <w:numPr>
          <w:ilvl w:val="1"/>
          <w:numId w:val="26"/>
        </w:numPr>
        <w:ind w:left="576" w:hanging="576"/>
        <w:rPr/>
      </w:pPr>
      <w:bookmarkStart w:colFirst="0" w:colLast="0" w:name="_3znysh7" w:id="3"/>
      <w:bookmarkEnd w:id="3"/>
      <w:r w:rsidDel="00000000" w:rsidR="00000000" w:rsidRPr="00000000">
        <w:rPr>
          <w:rtl w:val="0"/>
        </w:rPr>
        <w:t xml:space="preserve">Esquema relacional da base de Dados Mysql (origem)</w:t>
      </w:r>
    </w:p>
    <w:p w:rsidR="00000000" w:rsidDel="00000000" w:rsidP="00000000" w:rsidRDefault="00000000" w:rsidRPr="00000000" w14:paraId="000000C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 de incluir as tabelas e atributos que suportam a auditoria de dados. Deverá conter as regras de integridade das chaves estrangeiras e a indicação de atributos Unique e obrigatórios. </w:t>
      </w:r>
    </w:p>
    <w:p w:rsidR="00000000" w:rsidDel="00000000" w:rsidP="00000000" w:rsidRDefault="00000000" w:rsidRPr="00000000" w14:paraId="000000C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base de dados deve respeitar o diagrama de classes (deverão ser criadas as tabelas para registo de logs). Excepcionalmente poderão ser adicionados, alterados ou removidos campos, desde que devidamente justificado no relatório. O esquema deverá ser apresentado exclusivamente através de um esquema semelhante ao aqui exemplificado:</w:t>
      </w:r>
    </w:p>
    <w:p w:rsidR="00000000" w:rsidDel="00000000" w:rsidP="00000000" w:rsidRDefault="00000000" w:rsidRPr="00000000" w14:paraId="000000C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 ligação, junto a cada tabela, coloca-se o(s) atributo(s) que assegura a ligação entre as tabelas (sigla_hotel em ambas as talelas, no exemplo) e a operação de integridade referencial escolhida para a operação de Delete (D) e Update (C). </w:t>
      </w:r>
    </w:p>
    <w:p w:rsidR="00000000" w:rsidDel="00000000" w:rsidP="00000000" w:rsidRDefault="00000000" w:rsidRPr="00000000" w14:paraId="000000C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À esquerda de cada campo de preenchimento obrigatório devem indicar M (de Mandatory), tal como exemplificado (não é necessário indicar nas chaves primárias). Os campos com valor único devem ser assinalados com a letra U. </w:t>
      </w:r>
    </w:p>
    <w:p w:rsidR="00000000" w:rsidDel="00000000" w:rsidP="00000000" w:rsidRDefault="00000000" w:rsidRPr="00000000" w14:paraId="000000C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Caso seja pertinente poderão ser adicionados comentários a justificar opções pouco óbvias.&gt; </w:t>
      </w:r>
    </w:p>
    <w:p w:rsidR="00000000" w:rsidDel="00000000" w:rsidP="00000000" w:rsidRDefault="00000000" w:rsidRPr="00000000" w14:paraId="000000CD">
      <w:pPr>
        <w:rPr/>
      </w:pPr>
      <w:r w:rsidDel="00000000" w:rsidR="00000000" w:rsidRPr="00000000">
        <w:br w:type="page"/>
      </w:r>
      <w:r w:rsidDel="00000000" w:rsidR="00000000" w:rsidRPr="00000000">
        <w:rPr/>
        <w:drawing>
          <wp:inline distB="0" distT="0" distL="0" distR="0">
            <wp:extent cx="5400040" cy="2286635"/>
            <wp:effectExtent b="0" l="0" r="0" t="0"/>
            <wp:docPr id="70"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5400040" cy="228663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ambria" w:cs="Cambria" w:eastAsia="Cambria" w:hAnsi="Cambria"/>
          <w:color w:val="4f81bd"/>
        </w:rPr>
      </w:pPr>
      <w:r w:rsidDel="00000000" w:rsidR="00000000" w:rsidRPr="00000000">
        <w:rPr/>
        <w:drawing>
          <wp:inline distB="0" distT="0" distL="0" distR="0">
            <wp:extent cx="5400040" cy="2406015"/>
            <wp:effectExtent b="0" l="0" r="0" t="0"/>
            <wp:docPr id="82"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5400040" cy="24060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2179320</wp:posOffset>
                </wp:positionV>
                <wp:extent cx="279400" cy="256016"/>
                <wp:effectExtent b="0" l="0" r="0" t="0"/>
                <wp:wrapNone/>
                <wp:docPr id="30" name=""/>
                <a:graphic>
                  <a:graphicData uri="http://schemas.microsoft.com/office/word/2010/wordprocessingShape">
                    <wps:wsp>
                      <wps:cNvSpPr/>
                      <wps:cNvPr id="46" name="Shape 46"/>
                      <wps:spPr>
                        <a:xfrm>
                          <a:off x="5211063" y="3656755"/>
                          <a:ext cx="269875"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2179320</wp:posOffset>
                </wp:positionV>
                <wp:extent cx="279400" cy="256016"/>
                <wp:effectExtent b="0" l="0" r="0" t="0"/>
                <wp:wrapNone/>
                <wp:docPr id="30" name="image79.png"/>
                <a:graphic>
                  <a:graphicData uri="http://schemas.openxmlformats.org/drawingml/2006/picture">
                    <pic:pic>
                      <pic:nvPicPr>
                        <pic:cNvPr id="0" name="image79.png"/>
                        <pic:cNvPicPr preferRelativeResize="0"/>
                      </pic:nvPicPr>
                      <pic:blipFill>
                        <a:blip r:embed="rId32"/>
                        <a:srcRect/>
                        <a:stretch>
                          <a:fillRect/>
                        </a:stretch>
                      </pic:blipFill>
                      <pic:spPr>
                        <a:xfrm>
                          <a:off x="0" y="0"/>
                          <a:ext cx="279400"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2090420</wp:posOffset>
                </wp:positionV>
                <wp:extent cx="279400" cy="256016"/>
                <wp:effectExtent b="0" l="0" r="0" t="0"/>
                <wp:wrapNone/>
                <wp:docPr id="17" name=""/>
                <a:graphic>
                  <a:graphicData uri="http://schemas.microsoft.com/office/word/2010/wordprocessingShape">
                    <wps:wsp>
                      <wps:cNvSpPr/>
                      <wps:cNvPr id="33" name="Shape 33"/>
                      <wps:spPr>
                        <a:xfrm>
                          <a:off x="5211063" y="3656755"/>
                          <a:ext cx="269875"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2090420</wp:posOffset>
                </wp:positionV>
                <wp:extent cx="279400" cy="256016"/>
                <wp:effectExtent b="0" l="0" r="0" t="0"/>
                <wp:wrapNone/>
                <wp:docPr id="17"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279400"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3581400</wp:posOffset>
                </wp:positionH>
                <wp:positionV relativeFrom="paragraph">
                  <wp:posOffset>1988820</wp:posOffset>
                </wp:positionV>
                <wp:extent cx="279400" cy="256016"/>
                <wp:effectExtent b="0" l="0" r="0" t="0"/>
                <wp:wrapNone/>
                <wp:docPr id="27" name=""/>
                <a:graphic>
                  <a:graphicData uri="http://schemas.microsoft.com/office/word/2010/wordprocessingShape">
                    <wps:wsp>
                      <wps:cNvSpPr/>
                      <wps:cNvPr id="43" name="Shape 43"/>
                      <wps:spPr>
                        <a:xfrm>
                          <a:off x="5211063" y="3656755"/>
                          <a:ext cx="269875"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3581400</wp:posOffset>
                </wp:positionH>
                <wp:positionV relativeFrom="paragraph">
                  <wp:posOffset>1988820</wp:posOffset>
                </wp:positionV>
                <wp:extent cx="279400" cy="256016"/>
                <wp:effectExtent b="0" l="0" r="0" t="0"/>
                <wp:wrapNone/>
                <wp:docPr id="27" name="image76.png"/>
                <a:graphic>
                  <a:graphicData uri="http://schemas.openxmlformats.org/drawingml/2006/picture">
                    <pic:pic>
                      <pic:nvPicPr>
                        <pic:cNvPr id="0" name="image76.png"/>
                        <pic:cNvPicPr preferRelativeResize="0"/>
                      </pic:nvPicPr>
                      <pic:blipFill>
                        <a:blip r:embed="rId34"/>
                        <a:srcRect/>
                        <a:stretch>
                          <a:fillRect/>
                        </a:stretch>
                      </pic:blipFill>
                      <pic:spPr>
                        <a:xfrm>
                          <a:off x="0" y="0"/>
                          <a:ext cx="279400"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1899920</wp:posOffset>
                </wp:positionV>
                <wp:extent cx="279400" cy="256016"/>
                <wp:effectExtent b="0" l="0" r="0" t="0"/>
                <wp:wrapNone/>
                <wp:docPr id="21" name=""/>
                <a:graphic>
                  <a:graphicData uri="http://schemas.microsoft.com/office/word/2010/wordprocessingShape">
                    <wps:wsp>
                      <wps:cNvSpPr/>
                      <wps:cNvPr id="37" name="Shape 37"/>
                      <wps:spPr>
                        <a:xfrm>
                          <a:off x="5211063" y="3656755"/>
                          <a:ext cx="269875"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1899920</wp:posOffset>
                </wp:positionV>
                <wp:extent cx="279400" cy="256016"/>
                <wp:effectExtent b="0" l="0" r="0" t="0"/>
                <wp:wrapNone/>
                <wp:docPr id="21"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279400"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1226820</wp:posOffset>
                </wp:positionV>
                <wp:extent cx="399139" cy="256016"/>
                <wp:effectExtent b="0" l="0" r="0" t="0"/>
                <wp:wrapNone/>
                <wp:docPr id="7" name=""/>
                <a:graphic>
                  <a:graphicData uri="http://schemas.microsoft.com/office/word/2010/wordprocessingShape">
                    <wps:wsp>
                      <wps:cNvSpPr/>
                      <wps:cNvPr id="21" name="Shape 21"/>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 U</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1226820</wp:posOffset>
                </wp:positionV>
                <wp:extent cx="399139" cy="256016"/>
                <wp:effectExtent b="0" l="0" r="0" t="0"/>
                <wp:wrapNone/>
                <wp:docPr id="7"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1620520</wp:posOffset>
                </wp:positionV>
                <wp:extent cx="399139" cy="256016"/>
                <wp:effectExtent b="0" l="0" r="0" t="0"/>
                <wp:wrapNone/>
                <wp:docPr id="6" name=""/>
                <a:graphic>
                  <a:graphicData uri="http://schemas.microsoft.com/office/word/2010/wordprocessingShape">
                    <wps:wsp>
                      <wps:cNvSpPr/>
                      <wps:cNvPr id="20" name="Shape 20"/>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 U</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1620520</wp:posOffset>
                </wp:positionV>
                <wp:extent cx="399139" cy="256016"/>
                <wp:effectExtent b="0" l="0" r="0" t="0"/>
                <wp:wrapNone/>
                <wp:docPr id="6" name="image6.png"/>
                <a:graphic>
                  <a:graphicData uri="http://schemas.openxmlformats.org/drawingml/2006/picture">
                    <pic:pic>
                      <pic:nvPicPr>
                        <pic:cNvPr id="0" name="image6.png"/>
                        <pic:cNvPicPr preferRelativeResize="0"/>
                      </pic:nvPicPr>
                      <pic:blipFill>
                        <a:blip r:embed="rId37"/>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1315720</wp:posOffset>
                </wp:positionV>
                <wp:extent cx="399139" cy="256016"/>
                <wp:effectExtent b="0" l="0" r="0" t="0"/>
                <wp:wrapNone/>
                <wp:docPr id="24" name=""/>
                <a:graphic>
                  <a:graphicData uri="http://schemas.microsoft.com/office/word/2010/wordprocessingShape">
                    <wps:wsp>
                      <wps:cNvSpPr/>
                      <wps:cNvPr id="40" name="Shape 40"/>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1315720</wp:posOffset>
                </wp:positionV>
                <wp:extent cx="399139" cy="256016"/>
                <wp:effectExtent b="0" l="0" r="0" t="0"/>
                <wp:wrapNone/>
                <wp:docPr id="24"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1417320</wp:posOffset>
                </wp:positionV>
                <wp:extent cx="399139" cy="256016"/>
                <wp:effectExtent b="0" l="0" r="0" t="0"/>
                <wp:wrapNone/>
                <wp:docPr id="25" name=""/>
                <a:graphic>
                  <a:graphicData uri="http://schemas.microsoft.com/office/word/2010/wordprocessingShape">
                    <wps:wsp>
                      <wps:cNvSpPr/>
                      <wps:cNvPr id="41" name="Shape 41"/>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1417320</wp:posOffset>
                </wp:positionV>
                <wp:extent cx="399139" cy="256016"/>
                <wp:effectExtent b="0" l="0" r="0" t="0"/>
                <wp:wrapNone/>
                <wp:docPr id="25" name="image48.png"/>
                <a:graphic>
                  <a:graphicData uri="http://schemas.openxmlformats.org/drawingml/2006/picture">
                    <pic:pic>
                      <pic:nvPicPr>
                        <pic:cNvPr id="0" name="image48.png"/>
                        <pic:cNvPicPr preferRelativeResize="0"/>
                      </pic:nvPicPr>
                      <pic:blipFill>
                        <a:blip r:embed="rId39"/>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3606800</wp:posOffset>
                </wp:positionH>
                <wp:positionV relativeFrom="paragraph">
                  <wp:posOffset>1709420</wp:posOffset>
                </wp:positionV>
                <wp:extent cx="399139" cy="256016"/>
                <wp:effectExtent b="0" l="0" r="0" t="0"/>
                <wp:wrapNone/>
                <wp:docPr id="29" name=""/>
                <a:graphic>
                  <a:graphicData uri="http://schemas.microsoft.com/office/word/2010/wordprocessingShape">
                    <wps:wsp>
                      <wps:cNvSpPr/>
                      <wps:cNvPr id="45" name="Shape 45"/>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3606800</wp:posOffset>
                </wp:positionH>
                <wp:positionV relativeFrom="paragraph">
                  <wp:posOffset>1709420</wp:posOffset>
                </wp:positionV>
                <wp:extent cx="399139" cy="256016"/>
                <wp:effectExtent b="0" l="0" r="0" t="0"/>
                <wp:wrapNone/>
                <wp:docPr id="29" name="image78.png"/>
                <a:graphic>
                  <a:graphicData uri="http://schemas.openxmlformats.org/drawingml/2006/picture">
                    <pic:pic>
                      <pic:nvPicPr>
                        <pic:cNvPr id="0" name="image78.png"/>
                        <pic:cNvPicPr preferRelativeResize="0"/>
                      </pic:nvPicPr>
                      <pic:blipFill>
                        <a:blip r:embed="rId40"/>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1798320</wp:posOffset>
                </wp:positionV>
                <wp:extent cx="399139" cy="256016"/>
                <wp:effectExtent b="0" l="0" r="0" t="0"/>
                <wp:wrapNone/>
                <wp:docPr id="13" name=""/>
                <a:graphic>
                  <a:graphicData uri="http://schemas.microsoft.com/office/word/2010/wordprocessingShape">
                    <wps:wsp>
                      <wps:cNvSpPr/>
                      <wps:cNvPr id="29" name="Shape 29"/>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1798320</wp:posOffset>
                </wp:positionV>
                <wp:extent cx="399139" cy="256016"/>
                <wp:effectExtent b="0" l="0" r="0" t="0"/>
                <wp:wrapNone/>
                <wp:docPr id="13"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1518920</wp:posOffset>
                </wp:positionV>
                <wp:extent cx="399139" cy="256016"/>
                <wp:effectExtent b="0" l="0" r="0" t="0"/>
                <wp:wrapNone/>
                <wp:docPr id="3" name=""/>
                <a:graphic>
                  <a:graphicData uri="http://schemas.microsoft.com/office/word/2010/wordprocessingShape">
                    <wps:wsp>
                      <wps:cNvSpPr/>
                      <wps:cNvPr id="15" name="Shape 15"/>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1518920</wp:posOffset>
                </wp:positionV>
                <wp:extent cx="399139" cy="256016"/>
                <wp:effectExtent b="0" l="0" r="0" t="0"/>
                <wp:wrapNone/>
                <wp:docPr id="3"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3632200</wp:posOffset>
                </wp:positionH>
                <wp:positionV relativeFrom="paragraph">
                  <wp:posOffset>490220</wp:posOffset>
                </wp:positionV>
                <wp:extent cx="399139" cy="256016"/>
                <wp:effectExtent b="0" l="0" r="0" t="0"/>
                <wp:wrapNone/>
                <wp:docPr id="18" name=""/>
                <a:graphic>
                  <a:graphicData uri="http://schemas.microsoft.com/office/word/2010/wordprocessingShape">
                    <wps:wsp>
                      <wps:cNvSpPr/>
                      <wps:cNvPr id="34" name="Shape 34"/>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3632200</wp:posOffset>
                </wp:positionH>
                <wp:positionV relativeFrom="paragraph">
                  <wp:posOffset>490220</wp:posOffset>
                </wp:positionV>
                <wp:extent cx="399139" cy="256016"/>
                <wp:effectExtent b="0" l="0" r="0" t="0"/>
                <wp:wrapNone/>
                <wp:docPr id="18"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2425700</wp:posOffset>
                </wp:positionH>
                <wp:positionV relativeFrom="paragraph">
                  <wp:posOffset>604520</wp:posOffset>
                </wp:positionV>
                <wp:extent cx="399139" cy="256016"/>
                <wp:effectExtent b="0" l="0" r="0" t="0"/>
                <wp:wrapNone/>
                <wp:docPr id="4" name=""/>
                <a:graphic>
                  <a:graphicData uri="http://schemas.microsoft.com/office/word/2010/wordprocessingShape">
                    <wps:wsp>
                      <wps:cNvSpPr/>
                      <wps:cNvPr id="16" name="Shape 16"/>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2425700</wp:posOffset>
                </wp:positionH>
                <wp:positionV relativeFrom="paragraph">
                  <wp:posOffset>604520</wp:posOffset>
                </wp:positionV>
                <wp:extent cx="399139" cy="256016"/>
                <wp:effectExtent b="0" l="0" r="0" t="0"/>
                <wp:wrapNone/>
                <wp:docPr id="4" name="image4.png"/>
                <a:graphic>
                  <a:graphicData uri="http://schemas.openxmlformats.org/drawingml/2006/picture">
                    <pic:pic>
                      <pic:nvPicPr>
                        <pic:cNvPr id="0" name="image4.png"/>
                        <pic:cNvPicPr preferRelativeResize="0"/>
                      </pic:nvPicPr>
                      <pic:blipFill>
                        <a:blip r:embed="rId44"/>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2425700</wp:posOffset>
                </wp:positionH>
                <wp:positionV relativeFrom="paragraph">
                  <wp:posOffset>693420</wp:posOffset>
                </wp:positionV>
                <wp:extent cx="399139" cy="256016"/>
                <wp:effectExtent b="0" l="0" r="0" t="0"/>
                <wp:wrapNone/>
                <wp:docPr id="23" name=""/>
                <a:graphic>
                  <a:graphicData uri="http://schemas.microsoft.com/office/word/2010/wordprocessingShape">
                    <wps:wsp>
                      <wps:cNvSpPr/>
                      <wps:cNvPr id="39" name="Shape 39"/>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2425700</wp:posOffset>
                </wp:positionH>
                <wp:positionV relativeFrom="paragraph">
                  <wp:posOffset>693420</wp:posOffset>
                </wp:positionV>
                <wp:extent cx="399139" cy="256016"/>
                <wp:effectExtent b="0" l="0" r="0" t="0"/>
                <wp:wrapNone/>
                <wp:docPr id="23" name="image40.png"/>
                <a:graphic>
                  <a:graphicData uri="http://schemas.openxmlformats.org/drawingml/2006/picture">
                    <pic:pic>
                      <pic:nvPicPr>
                        <pic:cNvPr id="0" name="image40.png"/>
                        <pic:cNvPicPr preferRelativeResize="0"/>
                      </pic:nvPicPr>
                      <pic:blipFill>
                        <a:blip r:embed="rId45"/>
                        <a:srcRect/>
                        <a:stretch>
                          <a:fillRect/>
                        </a:stretch>
                      </pic:blipFill>
                      <pic:spPr>
                        <a:xfrm>
                          <a:off x="0" y="0"/>
                          <a:ext cx="399139" cy="256016"/>
                        </a:xfrm>
                        <a:prstGeom prst="rect"/>
                        <a:ln/>
                      </pic:spPr>
                    </pic:pic>
                  </a:graphicData>
                </a:graphic>
              </wp:anchor>
            </w:drawing>
          </mc:Fallback>
        </mc:AlternateContent>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O nome da tabela “Investigador” foi trocado para “Utilizador”. Foi adicionado o campo “tipo utilizador” na tabela utilizador para podermos diferenciar os investigadores dos administradores.</w:t>
      </w:r>
      <w:r w:rsidDel="00000000" w:rsidR="00000000" w:rsidRPr="00000000">
        <w:br w:type="page"/>
      </w:r>
      <w:r w:rsidDel="00000000" w:rsidR="00000000" w:rsidRPr="00000000">
        <w:rPr>
          <w:rtl w:val="0"/>
        </w:rPr>
      </w:r>
    </w:p>
    <w:p w:rsidR="00000000" w:rsidDel="00000000" w:rsidP="00000000" w:rsidRDefault="00000000" w:rsidRPr="00000000" w14:paraId="000000D0">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0D1">
      <w:pPr>
        <w:pStyle w:val="Heading3"/>
        <w:numPr>
          <w:ilvl w:val="2"/>
          <w:numId w:val="26"/>
        </w:numPr>
        <w:ind w:left="1003" w:hanging="720"/>
        <w:rPr/>
      </w:pPr>
      <w:bookmarkStart w:colFirst="0" w:colLast="0" w:name="_2et92p0" w:id="4"/>
      <w:bookmarkEnd w:id="4"/>
      <w:r w:rsidDel="00000000" w:rsidR="00000000" w:rsidRPr="00000000">
        <w:rPr>
          <w:rtl w:val="0"/>
        </w:rPr>
        <w:t xml:space="preserve">Apreciação Crítica e esquema relacional implementado</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0D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4">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Boa</w:t>
            </w:r>
          </w:p>
          <w:p w:rsidR="00000000" w:rsidDel="00000000" w:rsidP="00000000" w:rsidRDefault="00000000" w:rsidRPr="00000000" w14:paraId="000000D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0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Boa caracterização da BD no geral. </w:t>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 confusa - “</w:t>
            </w:r>
            <w:r w:rsidDel="00000000" w:rsidR="00000000" w:rsidRPr="00000000">
              <w:rPr>
                <w:rFonts w:ascii="Courier New" w:cs="Courier New" w:eastAsia="Courier New" w:hAnsi="Courier New"/>
                <w:sz w:val="24"/>
                <w:szCs w:val="24"/>
                <w:rtl w:val="0"/>
              </w:rPr>
              <w:t xml:space="preserve">IDSistema</w:t>
            </w:r>
            <w:r w:rsidDel="00000000" w:rsidR="00000000" w:rsidRPr="00000000">
              <w:rPr>
                <w:rFonts w:ascii="Courier New" w:cs="Courier New" w:eastAsia="Courier New" w:hAnsi="Courier New"/>
                <w:sz w:val="24"/>
                <w:szCs w:val="24"/>
                <w:rtl w:val="0"/>
              </w:rPr>
              <w:t xml:space="preserve">” na tabela “Sistema”.</w:t>
            </w:r>
          </w:p>
          <w:p w:rsidR="00000000" w:rsidDel="00000000" w:rsidP="00000000" w:rsidRDefault="00000000" w:rsidRPr="00000000" w14:paraId="000000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composta criada na tabela Medições - não aplicável a nível gráfica.</w:t>
            </w:r>
          </w:p>
          <w:p w:rsidR="00000000" w:rsidDel="00000000" w:rsidP="00000000" w:rsidRDefault="00000000" w:rsidRPr="00000000" w14:paraId="000000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Erro de especificação “Exportado” só está no log Utilizador o que contraria a especificação escrita pelos mesmos.</w:t>
            </w:r>
          </w:p>
          <w:p w:rsidR="00000000" w:rsidDel="00000000" w:rsidP="00000000" w:rsidRDefault="00000000" w:rsidRPr="00000000" w14:paraId="000000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Fraca especificação de relações entre colunas - medicoes e variaveismedidas. </w:t>
            </w:r>
          </w:p>
          <w:p w:rsidR="00000000" w:rsidDel="00000000" w:rsidP="00000000" w:rsidRDefault="00000000" w:rsidRPr="00000000" w14:paraId="000000D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Uso de ON DELETE CASCADE na tabela utilizador irá eliminar a linha da tabela cultura associada a esse Investigador eliminado igualmente a cultura. Uma vez que não existe possibilidade de nenhum utilizador criar um tipo de cultura não irá existir mais essa cultura.</w:t>
            </w:r>
          </w:p>
          <w:p w:rsidR="00000000" w:rsidDel="00000000" w:rsidP="00000000" w:rsidRDefault="00000000" w:rsidRPr="00000000" w14:paraId="000000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Possíveis problemas relacionados com tabelas Log - </w:t>
            </w:r>
            <w:r w:rsidDel="00000000" w:rsidR="00000000" w:rsidRPr="00000000">
              <w:rPr>
                <w:rFonts w:ascii="Courier New" w:cs="Courier New" w:eastAsia="Courier New" w:hAnsi="Courier New"/>
                <w:b w:val="1"/>
                <w:sz w:val="24"/>
                <w:szCs w:val="24"/>
                <w:rtl w:val="0"/>
              </w:rPr>
              <w:t xml:space="preserve">1.4.1.1</w:t>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Fonts w:ascii="Cambria" w:cs="Cambria" w:eastAsia="Cambria" w:hAnsi="Cambria"/>
                <w:color w:val="366091"/>
                <w:sz w:val="26"/>
                <w:szCs w:val="26"/>
                <w:rtl w:val="0"/>
              </w:rPr>
              <w:t xml:space="preserve">Foram feitas alterações? (Sim/Não):  Não.</w:t>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Novo Esquema (assinale e justifique as alterações)</w:t>
            </w:r>
          </w:p>
          <w:p w:rsidR="00000000" w:rsidDel="00000000" w:rsidP="00000000" w:rsidRDefault="00000000" w:rsidRPr="00000000" w14:paraId="000000E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&lt;Apenas preencher caso tenham procedido a alterações&gt; </w:t>
            </w:r>
          </w:p>
          <w:p w:rsidR="00000000" w:rsidDel="00000000" w:rsidP="00000000" w:rsidRDefault="00000000" w:rsidRPr="00000000" w14:paraId="000000E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F6">
      <w:pPr>
        <w:rPr/>
      </w:pPr>
      <w:r w:rsidDel="00000000" w:rsidR="00000000" w:rsidRPr="00000000">
        <w:br w:type="page"/>
      </w:r>
      <w:r w:rsidDel="00000000" w:rsidR="00000000" w:rsidRPr="00000000">
        <w:rPr>
          <w:rFonts w:ascii="Cambria" w:cs="Cambria" w:eastAsia="Cambria" w:hAnsi="Cambria"/>
          <w:color w:val="243f61"/>
          <w:sz w:val="24"/>
          <w:szCs w:val="24"/>
          <w:rtl w:val="0"/>
        </w:rPr>
        <w:t xml:space="preserve">1.2 Utilizadores Base de Dados de Origem</w:t>
      </w:r>
      <w:r w:rsidDel="00000000" w:rsidR="00000000" w:rsidRPr="00000000">
        <w:rPr>
          <w:rtl w:val="0"/>
        </w:rPr>
      </w:r>
    </w:p>
    <w:p w:rsidR="00000000" w:rsidDel="00000000" w:rsidP="00000000" w:rsidRDefault="00000000" w:rsidRPr="00000000" w14:paraId="000000F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&lt;Nesta secção deverá ser explicado de que forma deverá ser feita a manutenção (e.g., a criação e privilégios) de utilizadores Mysql. Nomeadamente deverá ser indicado, para cada tipo de utilizador, que privilégios ele tem sobre que tabelas e Stored procedures (caso sejam referenciados na secção 1.3.2).</w:t>
      </w:r>
    </w:p>
    <w:p w:rsidR="00000000" w:rsidDel="00000000" w:rsidP="00000000" w:rsidRDefault="00000000" w:rsidRPr="00000000" w14:paraId="000000F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Sugestão de tabela</w:t>
      </w:r>
    </w:p>
    <w:tbl>
      <w:tblPr>
        <w:tblStyle w:val="Table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2410"/>
        <w:gridCol w:w="3260"/>
        <w:tblGridChange w:id="0">
          <w:tblGrid>
            <w:gridCol w:w="2660"/>
            <w:gridCol w:w="2410"/>
            <w:gridCol w:w="3260"/>
          </w:tblGrid>
        </w:tblGridChange>
      </w:tblGrid>
      <w:tr>
        <w:tc>
          <w:tcPr>
            <w:vMerge w:val="restart"/>
            <w:vAlign w:val="center"/>
          </w:tcPr>
          <w:p w:rsidR="00000000" w:rsidDel="00000000" w:rsidP="00000000" w:rsidRDefault="00000000" w:rsidRPr="00000000" w14:paraId="000000F9">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2"/>
          </w:tcPr>
          <w:p w:rsidR="00000000" w:rsidDel="00000000" w:rsidP="00000000" w:rsidRDefault="00000000" w:rsidRPr="00000000" w14:paraId="000000FA">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0F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Administrador</w:t>
            </w:r>
          </w:p>
        </w:tc>
        <w:tc>
          <w:tcPr/>
          <w:p w:rsidR="00000000" w:rsidDel="00000000" w:rsidP="00000000" w:rsidRDefault="00000000" w:rsidRPr="00000000" w14:paraId="000000F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Investigador</w:t>
            </w:r>
          </w:p>
        </w:tc>
      </w:tr>
      <w:tr>
        <w:tc>
          <w:tcPr/>
          <w:p w:rsidR="00000000" w:rsidDel="00000000" w:rsidP="00000000" w:rsidRDefault="00000000" w:rsidRPr="00000000" w14:paraId="000000F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10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10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r>
      <w:tr>
        <w:tc>
          <w:tcPr/>
          <w:p w:rsidR="00000000" w:rsidDel="00000000" w:rsidP="00000000" w:rsidRDefault="00000000" w:rsidRPr="00000000" w14:paraId="0000010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Log_cultura</w:t>
            </w:r>
          </w:p>
        </w:tc>
        <w:tc>
          <w:tcPr/>
          <w:p w:rsidR="00000000" w:rsidDel="00000000" w:rsidP="00000000" w:rsidRDefault="00000000" w:rsidRPr="00000000" w14:paraId="0000010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0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0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Log_medicoes</w:t>
            </w:r>
          </w:p>
        </w:tc>
        <w:tc>
          <w:tcPr/>
          <w:p w:rsidR="00000000" w:rsidDel="00000000" w:rsidP="00000000" w:rsidRDefault="00000000" w:rsidRPr="00000000" w14:paraId="0000010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0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0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Log_sistema</w:t>
            </w:r>
          </w:p>
        </w:tc>
        <w:tc>
          <w:tcPr/>
          <w:p w:rsidR="00000000" w:rsidDel="00000000" w:rsidP="00000000" w:rsidRDefault="00000000" w:rsidRPr="00000000" w14:paraId="0000010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0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0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Log_utilizador</w:t>
            </w:r>
          </w:p>
        </w:tc>
        <w:tc>
          <w:tcPr/>
          <w:p w:rsidR="00000000" w:rsidDel="00000000" w:rsidP="00000000" w:rsidRDefault="00000000" w:rsidRPr="00000000" w14:paraId="0000010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0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0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Log_variaveis</w:t>
            </w:r>
          </w:p>
        </w:tc>
        <w:tc>
          <w:tcPr/>
          <w:p w:rsidR="00000000" w:rsidDel="00000000" w:rsidP="00000000" w:rsidRDefault="00000000" w:rsidRPr="00000000" w14:paraId="0000010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1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1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w:t>
            </w:r>
          </w:p>
        </w:tc>
        <w:tc>
          <w:tcPr/>
          <w:p w:rsidR="00000000" w:rsidDel="00000000" w:rsidP="00000000" w:rsidRDefault="00000000" w:rsidRPr="00000000" w14:paraId="0000011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1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r>
      <w:tr>
        <w:tc>
          <w:tcPr/>
          <w:p w:rsidR="00000000" w:rsidDel="00000000" w:rsidP="00000000" w:rsidRDefault="00000000" w:rsidRPr="00000000" w14:paraId="0000011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MediçõesLuminosidade</w:t>
            </w:r>
          </w:p>
        </w:tc>
        <w:tc>
          <w:tcPr/>
          <w:p w:rsidR="00000000" w:rsidDel="00000000" w:rsidP="00000000" w:rsidRDefault="00000000" w:rsidRPr="00000000" w14:paraId="0000011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1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11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MediçõesTemperatura</w:t>
            </w:r>
          </w:p>
        </w:tc>
        <w:tc>
          <w:tcPr/>
          <w:p w:rsidR="00000000" w:rsidDel="00000000" w:rsidP="00000000" w:rsidRDefault="00000000" w:rsidRPr="00000000" w14:paraId="0000011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1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11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11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1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11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11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 E</w:t>
            </w:r>
          </w:p>
        </w:tc>
        <w:tc>
          <w:tcPr/>
          <w:p w:rsidR="00000000" w:rsidDel="00000000" w:rsidP="00000000" w:rsidRDefault="00000000" w:rsidRPr="00000000" w14:paraId="0000011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12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12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c>
          <w:tcPr/>
          <w:p w:rsidR="00000000" w:rsidDel="00000000" w:rsidP="00000000" w:rsidRDefault="00000000" w:rsidRPr="00000000" w14:paraId="0000012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12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12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12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126">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12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2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2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Criar_Utilizador</w:t>
            </w:r>
          </w:p>
        </w:tc>
        <w:tc>
          <w:tcPr/>
          <w:p w:rsidR="00000000" w:rsidDel="00000000" w:rsidP="00000000" w:rsidRDefault="00000000" w:rsidRPr="00000000" w14:paraId="0000012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2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que E=Escrita, L=Leitura, X=Executar e - = sem permissões</w:t>
      </w:r>
    </w:p>
    <w:p w:rsidR="00000000" w:rsidDel="00000000" w:rsidP="00000000" w:rsidRDefault="00000000" w:rsidRPr="00000000" w14:paraId="000001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Caso seja pertinente poderão ser adicionados comentários explicar a estratégia a seguir.&gt;</w:t>
      </w:r>
    </w:p>
    <w:p w:rsidR="00000000" w:rsidDel="00000000" w:rsidP="00000000" w:rsidRDefault="00000000" w:rsidRPr="00000000" w14:paraId="0000012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A estratégia a seguir vai ser criar duas roles: </w:t>
      </w:r>
      <w:r w:rsidDel="00000000" w:rsidR="00000000" w:rsidRPr="00000000">
        <w:rPr>
          <w:rFonts w:ascii="Arial" w:cs="Arial" w:eastAsia="Arial" w:hAnsi="Arial"/>
          <w:b w:val="1"/>
          <w:rtl w:val="0"/>
        </w:rPr>
        <w:t xml:space="preserve">grupo administradores</w:t>
      </w:r>
      <w:r w:rsidDel="00000000" w:rsidR="00000000" w:rsidRPr="00000000">
        <w:rPr>
          <w:rFonts w:ascii="Arial" w:cs="Arial" w:eastAsia="Arial" w:hAnsi="Arial"/>
          <w:rtl w:val="0"/>
        </w:rPr>
        <w:t xml:space="preserve"> e </w:t>
      </w:r>
      <w:r w:rsidDel="00000000" w:rsidR="00000000" w:rsidRPr="00000000">
        <w:rPr>
          <w:rFonts w:ascii="Arial" w:cs="Arial" w:eastAsia="Arial" w:hAnsi="Arial"/>
          <w:b w:val="1"/>
          <w:rtl w:val="0"/>
        </w:rPr>
        <w:t xml:space="preserve">grupo investigadores</w:t>
      </w:r>
      <w:r w:rsidDel="00000000" w:rsidR="00000000" w:rsidRPr="00000000">
        <w:rPr>
          <w:rFonts w:ascii="Arial" w:cs="Arial" w:eastAsia="Arial" w:hAnsi="Arial"/>
          <w:rtl w:val="0"/>
        </w:rPr>
        <w:t xml:space="preserve">. Cada role vai ter as seguintes funcionalidades:</w:t>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administradores: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Vai ter permissões create, read, update e delete (CRUD) sobre a tabela “utilizador”, ou seja, todos os utilizadores que pertencerem a este role vão ter permissões para criar, consultar, atualizar e apagar informações da tabela. Para além disso, também vão ter permissões create, read e delete (CRD) sobre a tabela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investigadores: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Vai ter permissões create, read, update (CRU) sobre a tabela “cultura”. Ou seja, os utilizadores que pertencem a esta role apenas podem criar, consultar e atualizar a tabela “culturas”. E o grupo vai ter também permissões create, read, update, delete sobre a tabela medições</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Quando o utilizador root criar um user vai ser preciso associar uma role ao user criado:</w:t>
      </w:r>
    </w:p>
    <w:p w:rsidR="00000000" w:rsidDel="00000000" w:rsidP="00000000" w:rsidRDefault="00000000" w:rsidRPr="00000000" w14:paraId="000001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GRANT grupoAdministradores to userTeste@localhost;</w:t>
      </w:r>
    </w:p>
    <w:p w:rsidR="00000000" w:rsidDel="00000000" w:rsidP="00000000" w:rsidRDefault="00000000" w:rsidRPr="00000000" w14:paraId="000001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GRANT grupoInvestigadores to userTeste@localhost; </w:t>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Depois, quando entrarmos com a conta do novo user para conseguirmos usufruir das funcionalidades, dependendo do tipo de utilizador, é preciso ativar a role associada a esse user:</w:t>
      </w:r>
    </w:p>
    <w:p w:rsidR="00000000" w:rsidDel="00000000" w:rsidP="00000000" w:rsidRDefault="00000000" w:rsidRPr="00000000" w14:paraId="000001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ROLE grupoAdministradores;</w:t>
      </w:r>
    </w:p>
    <w:p w:rsidR="00000000" w:rsidDel="00000000" w:rsidP="00000000" w:rsidRDefault="00000000" w:rsidRPr="00000000" w14:paraId="000001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ROLE grupoInvestigadores;</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Cada vez que se cria um utilizador com o comando “CREATE USER” é adicionado esse utilizador à tabela nativa do phpmyadmin “mysql.users” de seguida é necessário correr um stored procedure (criar_utilizador) para adicionar o utilizador também à tabela “utilizador”. Após correr o stored procedure, é importante associar o utilizador a role que lhe é destinado.</w:t>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O stored procedure “criar_utilizador” vai ter os seguintes parâmetros de entrada:</w:t>
      </w:r>
    </w:p>
    <w:p w:rsidR="00000000" w:rsidDel="00000000" w:rsidP="00000000" w:rsidRDefault="00000000" w:rsidRPr="00000000" w14:paraId="000001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do utilizador;</w:t>
      </w:r>
    </w:p>
    <w:p w:rsidR="00000000" w:rsidDel="00000000" w:rsidP="00000000" w:rsidRDefault="00000000" w:rsidRPr="00000000" w14:paraId="000001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utilizador – administrador ou investigador;</w:t>
      </w:r>
    </w:p>
    <w:p w:rsidR="00000000" w:rsidDel="00000000" w:rsidP="00000000" w:rsidRDefault="00000000" w:rsidRPr="00000000" w14:paraId="000001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do utilizador.</w:t>
      </w:r>
    </w:p>
    <w:p w:rsidR="00000000" w:rsidDel="00000000" w:rsidP="00000000" w:rsidRDefault="00000000" w:rsidRPr="00000000" w14:paraId="00000141">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3"/>
        <w:numPr>
          <w:ilvl w:val="2"/>
          <w:numId w:val="26"/>
        </w:numPr>
        <w:ind w:left="1003" w:hanging="720"/>
        <w:rPr/>
      </w:pPr>
      <w:bookmarkStart w:colFirst="0" w:colLast="0" w:name="_3dy6vkm" w:id="5"/>
      <w:bookmarkEnd w:id="5"/>
      <w:r w:rsidDel="00000000" w:rsidR="00000000" w:rsidRPr="00000000">
        <w:rPr>
          <w:rtl w:val="0"/>
        </w:rPr>
        <w:t xml:space="preserve">Apreciação Crítica a Gestão de Utilizadores </w:t>
      </w:r>
      <w:r w:rsidDel="00000000" w:rsidR="00000000" w:rsidRPr="00000000">
        <w:rPr>
          <w:rFonts w:ascii="Cambria" w:cs="Cambria" w:eastAsia="Cambria" w:hAnsi="Cambria"/>
          <w:color w:val="243f61"/>
          <w:sz w:val="24"/>
          <w:szCs w:val="24"/>
          <w:rtl w:val="0"/>
        </w:rPr>
        <w:t xml:space="preserve">Base de Dados de Origem</w:t>
      </w:r>
      <w:r w:rsidDel="00000000" w:rsidR="00000000" w:rsidRPr="00000000">
        <w:rPr>
          <w:rtl w:val="0"/>
        </w:rPr>
      </w:r>
    </w:p>
    <w:tbl>
      <w:tblPr>
        <w:tblStyle w:val="Table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143">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144">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Fraco</w:t>
            </w:r>
          </w:p>
          <w:p w:rsidR="00000000" w:rsidDel="00000000" w:rsidP="00000000" w:rsidRDefault="00000000" w:rsidRPr="00000000" w14:paraId="0000014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14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nosso ponto de ver o Admin não deveria ter permissões de leitura nas tabelas log, mas só de escrita nas tabelas log_cultura e log_utilizador. </w:t>
            </w:r>
          </w:p>
          <w:p w:rsidR="00000000" w:rsidDel="00000000" w:rsidP="00000000" w:rsidRDefault="00000000" w:rsidRPr="00000000" w14:paraId="0000014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Pensamos que esta seria uma boa opção: </w:t>
            </w:r>
          </w:p>
          <w:p w:rsidR="00000000" w:rsidDel="00000000" w:rsidP="00000000" w:rsidRDefault="00000000" w:rsidRPr="00000000" w14:paraId="0000014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112942" cy="3210242"/>
                  <wp:effectExtent b="0" l="0" r="0" t="0"/>
                  <wp:docPr id="39"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112942" cy="321024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representamos a secção das SP’s, pois não averiguamos possíveis irregularidades)</w:t>
            </w:r>
          </w:p>
          <w:p w:rsidR="00000000" w:rsidDel="00000000" w:rsidP="00000000" w:rsidRDefault="00000000" w:rsidRPr="00000000" w14:paraId="0000014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Boa especificação das Roles dos Investigadores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1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Solução Implementada:</w:t>
            </w:r>
          </w:p>
          <w:p w:rsidR="00000000" w:rsidDel="00000000" w:rsidP="00000000" w:rsidRDefault="00000000" w:rsidRPr="00000000" w14:paraId="000001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solução implementada foi exatamente igual à especificada pelo grupo.</w:t>
            </w:r>
          </w:p>
          <w:p w:rsidR="00000000" w:rsidDel="00000000" w:rsidP="00000000" w:rsidRDefault="00000000" w:rsidRPr="00000000" w14:paraId="0000015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59">
      <w:pPr>
        <w:rPr>
          <w:rFonts w:ascii="Cambria" w:cs="Cambria" w:eastAsia="Cambria" w:hAnsi="Cambria"/>
          <w:i w:val="1"/>
          <w:color w:val="36609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numPr>
          <w:ilvl w:val="1"/>
          <w:numId w:val="26"/>
        </w:numPr>
        <w:ind w:left="576" w:hanging="576"/>
        <w:rPr/>
      </w:pPr>
      <w:bookmarkStart w:colFirst="0" w:colLast="0" w:name="_1t3h5sf" w:id="6"/>
      <w:bookmarkEnd w:id="6"/>
      <w:r w:rsidDel="00000000" w:rsidR="00000000" w:rsidRPr="00000000">
        <w:rPr>
          <w:rtl w:val="0"/>
        </w:rPr>
        <w:t xml:space="preserve">Gestão de Logs</w:t>
      </w:r>
    </w:p>
    <w:p w:rsidR="00000000" w:rsidDel="00000000" w:rsidP="00000000" w:rsidRDefault="00000000" w:rsidRPr="00000000" w14:paraId="0000015B">
      <w:pPr>
        <w:pStyle w:val="Heading3"/>
        <w:numPr>
          <w:ilvl w:val="2"/>
          <w:numId w:val="26"/>
        </w:numPr>
        <w:ind w:left="1003" w:hanging="720"/>
        <w:rPr/>
      </w:pPr>
      <w:bookmarkStart w:colFirst="0" w:colLast="0" w:name="_4d34og8" w:id="7"/>
      <w:bookmarkEnd w:id="7"/>
      <w:r w:rsidDel="00000000" w:rsidR="00000000" w:rsidRPr="00000000">
        <w:rPr>
          <w:rtl w:val="0"/>
        </w:rPr>
        <w:t xml:space="preserve">Triggers de suporte à criação de logs </w:t>
      </w:r>
      <w:r w:rsidDel="00000000" w:rsidR="00000000" w:rsidRPr="00000000">
        <w:rPr>
          <w:rFonts w:ascii="Cambria" w:cs="Cambria" w:eastAsia="Cambria" w:hAnsi="Cambria"/>
          <w:color w:val="243f61"/>
          <w:sz w:val="24"/>
          <w:szCs w:val="24"/>
          <w:rtl w:val="0"/>
        </w:rPr>
        <w:t xml:space="preserve">Base de Dados de Origem</w:t>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&lt;Caso seja pertinente poderão ser adicionados comentários explicar a estratégia a seguir.&gt;</w:t>
      </w:r>
    </w:p>
    <w:p w:rsidR="00000000" w:rsidDel="00000000" w:rsidP="00000000" w:rsidRDefault="00000000" w:rsidRPr="00000000" w14:paraId="0000015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6"/>
        <w:tblW w:w="10020.0" w:type="dxa"/>
        <w:jc w:val="left"/>
        <w:tblInd w:w="-1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5"/>
        <w:gridCol w:w="1845"/>
        <w:gridCol w:w="1860"/>
        <w:gridCol w:w="1275"/>
        <w:gridCol w:w="1185"/>
        <w:tblGridChange w:id="0">
          <w:tblGrid>
            <w:gridCol w:w="3855"/>
            <w:gridCol w:w="1845"/>
            <w:gridCol w:w="1860"/>
            <w:gridCol w:w="1275"/>
            <w:gridCol w:w="1185"/>
          </w:tblGrid>
        </w:tblGridChange>
      </w:tblGrid>
      <w:tr>
        <w:tc>
          <w:tcPr/>
          <w:p w:rsidR="00000000" w:rsidDel="00000000" w:rsidP="00000000" w:rsidRDefault="00000000" w:rsidRPr="00000000" w14:paraId="0000015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tc>
        <w:tc>
          <w:tcPr/>
          <w:p w:rsidR="00000000" w:rsidDel="00000000" w:rsidP="00000000" w:rsidRDefault="00000000" w:rsidRPr="00000000" w14:paraId="0000016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p>
        </w:tc>
        <w:tc>
          <w:tcPr/>
          <w:p w:rsidR="00000000" w:rsidDel="00000000" w:rsidP="00000000" w:rsidRDefault="00000000" w:rsidRPr="00000000" w14:paraId="0000016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de Operação (I,U,D)</w:t>
            </w:r>
          </w:p>
        </w:tc>
        <w:tc>
          <w:tcPr/>
          <w:p w:rsidR="00000000" w:rsidDel="00000000" w:rsidP="00000000" w:rsidRDefault="00000000" w:rsidRPr="00000000" w14:paraId="0000016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w:t>
            </w:r>
          </w:p>
          <w:p w:rsidR="00000000" w:rsidDel="00000000" w:rsidP="00000000" w:rsidRDefault="00000000" w:rsidRPr="00000000" w14:paraId="0000016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w:t>
            </w:r>
          </w:p>
        </w:tc>
        <w:tc>
          <w:tcPr/>
          <w:p w:rsidR="00000000" w:rsidDel="00000000" w:rsidP="00000000" w:rsidRDefault="00000000" w:rsidRPr="00000000" w14:paraId="00000164">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Notas (apenas indicar aquilo que não seja óbvio)</w:t>
            </w:r>
          </w:p>
        </w:tc>
      </w:tr>
      <w:tr>
        <w:tc>
          <w:tcPr/>
          <w:p w:rsidR="00000000" w:rsidDel="00000000" w:rsidP="00000000" w:rsidRDefault="00000000" w:rsidRPr="00000000" w14:paraId="0000016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Trigger_variaveis_insert</w:t>
            </w:r>
          </w:p>
        </w:tc>
        <w:tc>
          <w:tcPr/>
          <w:p w:rsidR="00000000" w:rsidDel="00000000" w:rsidP="00000000" w:rsidRDefault="00000000" w:rsidRPr="00000000" w14:paraId="0000016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w:t>
            </w:r>
          </w:p>
        </w:tc>
        <w:tc>
          <w:tcPr/>
          <w:p w:rsidR="00000000" w:rsidDel="00000000" w:rsidP="00000000" w:rsidRDefault="00000000" w:rsidRPr="00000000" w14:paraId="0000016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16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6A">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6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Trigger_variaveis_Delete</w:t>
            </w:r>
          </w:p>
        </w:tc>
        <w:tc>
          <w:tcPr/>
          <w:p w:rsidR="00000000" w:rsidDel="00000000" w:rsidP="00000000" w:rsidRDefault="00000000" w:rsidRPr="00000000" w14:paraId="0000016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w:t>
            </w:r>
          </w:p>
        </w:tc>
        <w:tc>
          <w:tcPr/>
          <w:p w:rsidR="00000000" w:rsidDel="00000000" w:rsidP="00000000" w:rsidRDefault="00000000" w:rsidRPr="00000000" w14:paraId="0000016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16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6F">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7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Trigger_variaveis_update</w:t>
            </w:r>
          </w:p>
        </w:tc>
        <w:tc>
          <w:tcPr/>
          <w:p w:rsidR="00000000" w:rsidDel="00000000" w:rsidP="00000000" w:rsidRDefault="00000000" w:rsidRPr="00000000" w14:paraId="0000017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w:t>
            </w:r>
          </w:p>
        </w:tc>
        <w:tc>
          <w:tcPr/>
          <w:p w:rsidR="00000000" w:rsidDel="00000000" w:rsidP="00000000" w:rsidRDefault="00000000" w:rsidRPr="00000000" w14:paraId="0000017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17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74">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7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Trigger_cultura_insert</w:t>
            </w:r>
          </w:p>
        </w:tc>
        <w:tc>
          <w:tcPr/>
          <w:p w:rsidR="00000000" w:rsidDel="00000000" w:rsidP="00000000" w:rsidRDefault="00000000" w:rsidRPr="00000000" w14:paraId="0000017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17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17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79">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7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Trigger_cultura_delete</w:t>
            </w:r>
          </w:p>
        </w:tc>
        <w:tc>
          <w:tcPr/>
          <w:p w:rsidR="00000000" w:rsidDel="00000000" w:rsidP="00000000" w:rsidRDefault="00000000" w:rsidRPr="00000000" w14:paraId="0000017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17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17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7E">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7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Trigger_cultura_update</w:t>
            </w:r>
          </w:p>
        </w:tc>
        <w:tc>
          <w:tcPr/>
          <w:p w:rsidR="00000000" w:rsidDel="00000000" w:rsidP="00000000" w:rsidRDefault="00000000" w:rsidRPr="00000000" w14:paraId="0000018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18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18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83">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Trigger_medicoes_insert</w:t>
            </w:r>
          </w:p>
        </w:tc>
        <w:tc>
          <w:tcPr/>
          <w:p w:rsidR="00000000" w:rsidDel="00000000" w:rsidP="00000000" w:rsidRDefault="00000000" w:rsidRPr="00000000" w14:paraId="0000018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w:t>
            </w:r>
          </w:p>
        </w:tc>
        <w:tc>
          <w:tcPr/>
          <w:p w:rsidR="00000000" w:rsidDel="00000000" w:rsidP="00000000" w:rsidRDefault="00000000" w:rsidRPr="00000000" w14:paraId="0000018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18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8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8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Trigger_medicoes_delete</w:t>
            </w:r>
          </w:p>
        </w:tc>
        <w:tc>
          <w:tcPr/>
          <w:p w:rsidR="00000000" w:rsidDel="00000000" w:rsidP="00000000" w:rsidRDefault="00000000" w:rsidRPr="00000000" w14:paraId="0000018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w:t>
            </w:r>
          </w:p>
        </w:tc>
        <w:tc>
          <w:tcPr/>
          <w:p w:rsidR="00000000" w:rsidDel="00000000" w:rsidP="00000000" w:rsidRDefault="00000000" w:rsidRPr="00000000" w14:paraId="0000018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18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8D">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8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Trigger_medicoes_update</w:t>
            </w:r>
          </w:p>
        </w:tc>
        <w:tc>
          <w:tcPr/>
          <w:p w:rsidR="00000000" w:rsidDel="00000000" w:rsidP="00000000" w:rsidRDefault="00000000" w:rsidRPr="00000000" w14:paraId="0000018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w:t>
            </w:r>
          </w:p>
        </w:tc>
        <w:tc>
          <w:tcPr/>
          <w:p w:rsidR="00000000" w:rsidDel="00000000" w:rsidP="00000000" w:rsidRDefault="00000000" w:rsidRPr="00000000" w14:paraId="0000019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19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9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9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Trigger_sistema_insert</w:t>
            </w:r>
          </w:p>
        </w:tc>
        <w:tc>
          <w:tcPr/>
          <w:p w:rsidR="00000000" w:rsidDel="00000000" w:rsidP="00000000" w:rsidRDefault="00000000" w:rsidRPr="00000000" w14:paraId="0000019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19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19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97">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9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Trigger_sistema_delete</w:t>
            </w:r>
          </w:p>
        </w:tc>
        <w:tc>
          <w:tcPr/>
          <w:p w:rsidR="00000000" w:rsidDel="00000000" w:rsidP="00000000" w:rsidRDefault="00000000" w:rsidRPr="00000000" w14:paraId="0000019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19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19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9C">
            <w:pPr>
              <w:jc w:val="center"/>
              <w:rPr>
                <w:rFonts w:ascii="Courier New" w:cs="Courier New" w:eastAsia="Courier New" w:hAnsi="Courier New"/>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19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Trigger_sistema_Update</w:t>
            </w:r>
          </w:p>
        </w:tc>
        <w:tc>
          <w:tcPr/>
          <w:p w:rsidR="00000000" w:rsidDel="00000000" w:rsidP="00000000" w:rsidRDefault="00000000" w:rsidRPr="00000000" w14:paraId="0000019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19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1A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1A1">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A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3">
      <w:pPr>
        <w:rPr>
          <w:rFonts w:ascii="Arial" w:cs="Arial" w:eastAsia="Arial" w:hAnsi="Arial"/>
        </w:rPr>
      </w:pPr>
      <w:bookmarkStart w:colFirst="0" w:colLast="0" w:name="_2s8eyo1" w:id="8"/>
      <w:bookmarkEnd w:id="8"/>
      <w:r w:rsidDel="00000000" w:rsidR="00000000" w:rsidRPr="00000000">
        <w:rPr>
          <w:rtl w:val="0"/>
        </w:rPr>
      </w:r>
    </w:p>
    <w:p w:rsidR="00000000" w:rsidDel="00000000" w:rsidP="00000000" w:rsidRDefault="00000000" w:rsidRPr="00000000" w14:paraId="000001A4">
      <w:pPr>
        <w:rPr>
          <w:rFonts w:ascii="Arial" w:cs="Arial" w:eastAsia="Arial" w:hAnsi="Arial"/>
        </w:rPr>
      </w:pPr>
      <w:bookmarkStart w:colFirst="0" w:colLast="0" w:name="_8tuap7j669r1" w:id="9"/>
      <w:bookmarkEnd w:id="9"/>
      <w:r w:rsidDel="00000000" w:rsidR="00000000" w:rsidRPr="00000000">
        <w:rPr>
          <w:rtl w:val="0"/>
        </w:rPr>
      </w:r>
    </w:p>
    <w:p w:rsidR="00000000" w:rsidDel="00000000" w:rsidP="00000000" w:rsidRDefault="00000000" w:rsidRPr="00000000" w14:paraId="000001A5">
      <w:pPr>
        <w:rPr>
          <w:rFonts w:ascii="Arial" w:cs="Arial" w:eastAsia="Arial" w:hAnsi="Arial"/>
        </w:rPr>
      </w:pPr>
      <w:bookmarkStart w:colFirst="0" w:colLast="0" w:name="_dgq0pm7olzi8" w:id="10"/>
      <w:bookmarkEnd w:id="10"/>
      <w:r w:rsidDel="00000000" w:rsidR="00000000" w:rsidRPr="00000000">
        <w:rPr>
          <w:rtl w:val="0"/>
        </w:rPr>
      </w:r>
    </w:p>
    <w:p w:rsidR="00000000" w:rsidDel="00000000" w:rsidP="00000000" w:rsidRDefault="00000000" w:rsidRPr="00000000" w14:paraId="000001A6">
      <w:pPr>
        <w:rPr>
          <w:rFonts w:ascii="Arial" w:cs="Arial" w:eastAsia="Arial" w:hAnsi="Arial"/>
        </w:rPr>
      </w:pPr>
      <w:bookmarkStart w:colFirst="0" w:colLast="0" w:name="_809olzlzbf6v" w:id="11"/>
      <w:bookmarkEnd w:id="11"/>
      <w:r w:rsidDel="00000000" w:rsidR="00000000" w:rsidRPr="00000000">
        <w:rPr>
          <w:rtl w:val="0"/>
        </w:rPr>
      </w:r>
    </w:p>
    <w:p w:rsidR="00000000" w:rsidDel="00000000" w:rsidP="00000000" w:rsidRDefault="00000000" w:rsidRPr="00000000" w14:paraId="000001A7">
      <w:pPr>
        <w:rPr>
          <w:rFonts w:ascii="Arial" w:cs="Arial" w:eastAsia="Arial" w:hAnsi="Arial"/>
        </w:rPr>
      </w:pPr>
      <w:bookmarkStart w:colFirst="0" w:colLast="0" w:name="_tys53dv3ba1m" w:id="12"/>
      <w:bookmarkEnd w:id="12"/>
      <w:r w:rsidDel="00000000" w:rsidR="00000000" w:rsidRPr="00000000">
        <w:rPr>
          <w:rtl w:val="0"/>
        </w:rPr>
      </w:r>
    </w:p>
    <w:p w:rsidR="00000000" w:rsidDel="00000000" w:rsidP="00000000" w:rsidRDefault="00000000" w:rsidRPr="00000000" w14:paraId="000001A8">
      <w:pPr>
        <w:rPr>
          <w:rFonts w:ascii="Arial" w:cs="Arial" w:eastAsia="Arial" w:hAnsi="Arial"/>
        </w:rPr>
      </w:pPr>
      <w:bookmarkStart w:colFirst="0" w:colLast="0" w:name="_vu1ujwdzjt5v" w:id="13"/>
      <w:bookmarkEnd w:id="13"/>
      <w:r w:rsidDel="00000000" w:rsidR="00000000" w:rsidRPr="00000000">
        <w:rPr>
          <w:rtl w:val="0"/>
        </w:rPr>
      </w:r>
    </w:p>
    <w:p w:rsidR="00000000" w:rsidDel="00000000" w:rsidP="00000000" w:rsidRDefault="00000000" w:rsidRPr="00000000" w14:paraId="000001A9">
      <w:pPr>
        <w:rPr>
          <w:rFonts w:ascii="Arial" w:cs="Arial" w:eastAsia="Arial" w:hAnsi="Arial"/>
        </w:rPr>
      </w:pPr>
      <w:bookmarkStart w:colFirst="0" w:colLast="0" w:name="_sc426e7f5jb2" w:id="14"/>
      <w:bookmarkEnd w:id="14"/>
      <w:r w:rsidDel="00000000" w:rsidR="00000000" w:rsidRPr="00000000">
        <w:rPr>
          <w:rtl w:val="0"/>
        </w:rPr>
      </w:r>
    </w:p>
    <w:p w:rsidR="00000000" w:rsidDel="00000000" w:rsidP="00000000" w:rsidRDefault="00000000" w:rsidRPr="00000000" w14:paraId="000001AA">
      <w:pPr>
        <w:rPr>
          <w:rFonts w:ascii="Arial" w:cs="Arial" w:eastAsia="Arial" w:hAnsi="Arial"/>
        </w:rPr>
      </w:pPr>
      <w:bookmarkStart w:colFirst="0" w:colLast="0" w:name="_8o5o4kygf6tk" w:id="15"/>
      <w:bookmarkEnd w:id="15"/>
      <w:r w:rsidDel="00000000" w:rsidR="00000000" w:rsidRPr="00000000">
        <w:rPr>
          <w:rFonts w:ascii="Arial" w:cs="Arial" w:eastAsia="Arial" w:hAnsi="Arial"/>
          <w:rtl w:val="0"/>
        </w:rPr>
        <w:t xml:space="preserve">Cada trigger vai introduzir a operação que ocorreu na sua respetiva tabela de log, por exemplo: se introduzirmos uma nova cultura na tabela cultura, o trigger de insert vai ter que escrever na tabela log cultura a operação que ocorreu.</w:t>
      </w:r>
    </w:p>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As tabelas log devem conter obrigatoriamente:</w:t>
      </w:r>
    </w:p>
    <w:p w:rsidR="00000000" w:rsidDel="00000000" w:rsidP="00000000" w:rsidRDefault="00000000" w:rsidRPr="00000000" w14:paraId="000001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do utilizador que fez a operação;</w:t>
      </w:r>
    </w:p>
    <w:p w:rsidR="00000000" w:rsidDel="00000000" w:rsidP="00000000" w:rsidRDefault="00000000" w:rsidRPr="00000000" w14:paraId="000001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do utilizador;</w:t>
      </w:r>
    </w:p>
    <w:p w:rsidR="00000000" w:rsidDel="00000000" w:rsidP="00000000" w:rsidRDefault="00000000" w:rsidRPr="00000000" w14:paraId="000001A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tipo de operação que foi feita;</w:t>
      </w:r>
    </w:p>
    <w:p w:rsidR="00000000" w:rsidDel="00000000" w:rsidP="00000000" w:rsidRDefault="00000000" w:rsidRPr="00000000" w14:paraId="000001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 em que ocorreu a ação;</w:t>
      </w:r>
    </w:p>
    <w:p w:rsidR="00000000" w:rsidDel="00000000" w:rsidP="00000000" w:rsidRDefault="00000000" w:rsidRPr="00000000" w14:paraId="000001B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campos da tabela original;</w:t>
      </w:r>
    </w:p>
    <w:p w:rsidR="00000000" w:rsidDel="00000000" w:rsidP="00000000" w:rsidRDefault="00000000" w:rsidRPr="00000000" w14:paraId="000001B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forma a saber quais os campos que foram alterados, sugerimos a cópia dos campos da tabela original, mas que vão ser booleanos. Sendo assim, se existir um campo X vai ter que haver um campo X_Boolean. Ou seja, se o campo X for alterado então o campo X_Boolean fica a true, caso contrário fica a false;</w:t>
      </w:r>
    </w:p>
    <w:p w:rsidR="00000000" w:rsidDel="00000000" w:rsidP="00000000" w:rsidRDefault="00000000" w:rsidRPr="00000000" w14:paraId="000001B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exportado (boolean) – este campo vai ser necessário para sabermos se um certo dado já foi exportado ou não, assim, conseguimos garantir que exportamos apenas os novos dados e não estamos a repetir informação.</w:t>
      </w:r>
      <w:r w:rsidDel="00000000" w:rsidR="00000000" w:rsidRPr="00000000">
        <w:rPr>
          <w:rtl w:val="0"/>
        </w:rPr>
      </w:r>
    </w:p>
    <w:p w:rsidR="00000000" w:rsidDel="00000000" w:rsidP="00000000" w:rsidRDefault="00000000" w:rsidRPr="00000000" w14:paraId="000001B3">
      <w:pPr>
        <w:pStyle w:val="Heading4"/>
        <w:numPr>
          <w:ilvl w:val="3"/>
          <w:numId w:val="26"/>
        </w:numPr>
        <w:ind w:left="864" w:hanging="864"/>
        <w:rPr/>
      </w:pPr>
      <w:bookmarkStart w:colFirst="0" w:colLast="0" w:name="_17dp8vu" w:id="16"/>
      <w:bookmarkEnd w:id="16"/>
      <w:r w:rsidDel="00000000" w:rsidR="00000000" w:rsidRPr="00000000">
        <w:rPr>
          <w:rtl w:val="0"/>
        </w:rPr>
        <w:t xml:space="preserve">Apr</w:t>
      </w:r>
      <w:r w:rsidDel="00000000" w:rsidR="00000000" w:rsidRPr="00000000">
        <w:rPr>
          <w:rtl w:val="0"/>
        </w:rPr>
        <w:t xml:space="preserve">eciação Crítica de triggers  para gestão de logs </w:t>
      </w:r>
    </w:p>
    <w:tbl>
      <w:tblPr>
        <w:tblStyle w:val="Table7"/>
        <w:tblW w:w="9810.0" w:type="dxa"/>
        <w:jc w:val="left"/>
        <w:tblInd w:w="-39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810"/>
        <w:tblGridChange w:id="0">
          <w:tblGrid>
            <w:gridCol w:w="9810"/>
          </w:tblGrid>
        </w:tblGridChange>
      </w:tblGrid>
      <w:tr>
        <w:trPr>
          <w:trHeight w:val="50840" w:hRule="atLeast"/>
        </w:trPr>
        <w:tc>
          <w:tcPr>
            <w:shd w:fill="e6e6e6" w:val="clear"/>
          </w:tcPr>
          <w:p w:rsidR="00000000" w:rsidDel="00000000" w:rsidP="00000000" w:rsidRDefault="00000000" w:rsidRPr="00000000" w14:paraId="000001B4">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1B5">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BOA</w:t>
            </w:r>
          </w:p>
          <w:p w:rsidR="00000000" w:rsidDel="00000000" w:rsidP="00000000" w:rsidRDefault="00000000" w:rsidRPr="00000000" w14:paraId="000001B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Breve Justificação: Falha na especificação dado que não houve comentários relativos à estratégia a seguir. Embora não seja especificado que o trigger seja AFTER a acção, vamos assumir que o é, dado que a sua ausência gera menor fiabilidade.</w:t>
            </w:r>
            <w:r w:rsidDel="00000000" w:rsidR="00000000" w:rsidRPr="00000000">
              <w:rPr>
                <w:rtl w:val="0"/>
              </w:rPr>
            </w:r>
          </w:p>
          <w:p w:rsidR="00000000" w:rsidDel="00000000" w:rsidP="00000000" w:rsidRDefault="00000000" w:rsidRPr="00000000" w14:paraId="000001B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9">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8"/>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1875"/>
              <w:gridCol w:w="1860"/>
              <w:gridCol w:w="1770"/>
              <w:gridCol w:w="1890"/>
              <w:tblGridChange w:id="0">
                <w:tblGrid>
                  <w:gridCol w:w="1800"/>
                  <w:gridCol w:w="1875"/>
                  <w:gridCol w:w="1860"/>
                  <w:gridCol w:w="1770"/>
                  <w:gridCol w:w="1890"/>
                </w:tblGrid>
              </w:tblGridChange>
            </w:tblGrid>
            <w:tr>
              <w:tc>
                <w:tcPr/>
                <w:p w:rsidR="00000000" w:rsidDel="00000000" w:rsidP="00000000" w:rsidRDefault="00000000" w:rsidRPr="00000000" w14:paraId="000001B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1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1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1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1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C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Trigger_variaveis_insert</w:t>
                  </w:r>
                </w:p>
              </w:tc>
              <w:tc>
                <w:tcPr/>
                <w:p w:rsidR="00000000" w:rsidDel="00000000" w:rsidP="00000000" w:rsidRDefault="00000000" w:rsidRPr="00000000" w14:paraId="000001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C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C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C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C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Trigger_variaveis_Delete</w:t>
                  </w:r>
                </w:p>
              </w:tc>
              <w:tc>
                <w:tcPr/>
                <w:p w:rsidR="00000000" w:rsidDel="00000000" w:rsidP="00000000" w:rsidRDefault="00000000" w:rsidRPr="00000000" w14:paraId="000001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C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C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C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1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C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Trigger_variaveis_update</w:t>
                  </w:r>
                </w:p>
              </w:tc>
              <w:tc>
                <w:tcPr/>
                <w:p w:rsidR="00000000" w:rsidDel="00000000" w:rsidP="00000000" w:rsidRDefault="00000000" w:rsidRPr="00000000" w14:paraId="000001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C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1">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D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Trigger_cultura_insert</w:t>
                  </w:r>
                </w:p>
              </w:tc>
              <w:tc>
                <w:tcPr/>
                <w:p w:rsidR="00000000" w:rsidDel="00000000" w:rsidP="00000000" w:rsidRDefault="00000000" w:rsidRPr="00000000" w14:paraId="000001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D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7">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D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Trigger_cultura_delete</w:t>
                  </w:r>
                </w:p>
              </w:tc>
              <w:tc>
                <w:tcPr/>
                <w:p w:rsidR="00000000" w:rsidDel="00000000" w:rsidP="00000000" w:rsidRDefault="00000000" w:rsidRPr="00000000" w14:paraId="000001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D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DD">
                  <w:pPr>
                    <w:rPr>
                      <w:rFonts w:ascii="Courier New" w:cs="Courier New" w:eastAsia="Courier New" w:hAnsi="Courier New"/>
                      <w:sz w:val="24"/>
                      <w:szCs w:val="24"/>
                    </w:rPr>
                  </w:pPr>
                  <w:r w:rsidDel="00000000" w:rsidR="00000000" w:rsidRPr="00000000">
                    <w:rPr>
                      <w:rtl w:val="0"/>
                    </w:rPr>
                  </w:r>
                </w:p>
              </w:tc>
            </w:tr>
            <w:tr>
              <w:trPr>
                <w:trHeight w:val="160" w:hRule="atLeast"/>
              </w:trPr>
              <w:tc>
                <w:tcPr/>
                <w:p w:rsidR="00000000" w:rsidDel="00000000" w:rsidP="00000000" w:rsidRDefault="00000000" w:rsidRPr="00000000" w14:paraId="000001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D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Trigger_cultura_update</w:t>
                  </w:r>
                </w:p>
              </w:tc>
              <w:tc>
                <w:tcPr/>
                <w:p w:rsidR="00000000" w:rsidDel="00000000" w:rsidP="00000000" w:rsidRDefault="00000000" w:rsidRPr="00000000" w14:paraId="000001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E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E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E3">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E5">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Trigger_medicoes_insert</w:t>
                  </w:r>
                </w:p>
              </w:tc>
              <w:tc>
                <w:tcPr/>
                <w:p w:rsidR="00000000" w:rsidDel="00000000" w:rsidP="00000000" w:rsidRDefault="00000000" w:rsidRPr="00000000" w14:paraId="000001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E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E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EA">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E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Trigger_medicoes_delete</w:t>
                  </w:r>
                </w:p>
              </w:tc>
              <w:tc>
                <w:tcPr/>
                <w:p w:rsidR="00000000" w:rsidDel="00000000" w:rsidP="00000000" w:rsidRDefault="00000000" w:rsidRPr="00000000" w14:paraId="000001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E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E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F0">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F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Trigger_medicoes_update</w:t>
                  </w:r>
                </w:p>
              </w:tc>
              <w:tc>
                <w:tcPr/>
                <w:p w:rsidR="00000000" w:rsidDel="00000000" w:rsidP="00000000" w:rsidRDefault="00000000" w:rsidRPr="00000000" w14:paraId="000001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F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F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F6">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F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Trigger_sistema_insert</w:t>
                  </w:r>
                </w:p>
              </w:tc>
              <w:tc>
                <w:tcPr/>
                <w:p w:rsidR="00000000" w:rsidDel="00000000" w:rsidP="00000000" w:rsidRDefault="00000000" w:rsidRPr="00000000" w14:paraId="000001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1F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F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1FC">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1F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1F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Trigger_sistema_delete</w:t>
                  </w:r>
                </w:p>
              </w:tc>
              <w:tc>
                <w:tcPr/>
                <w:p w:rsidR="00000000" w:rsidDel="00000000" w:rsidP="00000000" w:rsidRDefault="00000000" w:rsidRPr="00000000" w14:paraId="000001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0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0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02">
                  <w:pPr>
                    <w:rPr>
                      <w:rFonts w:ascii="Courier New" w:cs="Courier New" w:eastAsia="Courier New" w:hAnsi="Courier New"/>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2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20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Trigger_sistema_update</w:t>
                  </w:r>
                </w:p>
              </w:tc>
              <w:tc>
                <w:tcPr/>
                <w:p w:rsidR="00000000" w:rsidDel="00000000" w:rsidP="00000000" w:rsidRDefault="00000000" w:rsidRPr="00000000" w14:paraId="000002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0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0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0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0E">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20F">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4"/>
        <w:numPr>
          <w:ilvl w:val="3"/>
          <w:numId w:val="26"/>
        </w:numPr>
        <w:ind w:left="864" w:hanging="864"/>
        <w:rPr/>
      </w:pPr>
      <w:bookmarkStart w:colFirst="0" w:colLast="0" w:name="_3rdcrjn" w:id="17"/>
      <w:bookmarkEnd w:id="17"/>
      <w:r w:rsidDel="00000000" w:rsidR="00000000" w:rsidRPr="00000000">
        <w:rPr>
          <w:rtl w:val="0"/>
        </w:rPr>
        <w:t xml:space="preserve">Triggers Implementados para gestão de logs</w:t>
      </w:r>
    </w:p>
    <w:p w:rsidR="00000000" w:rsidDel="00000000" w:rsidP="00000000" w:rsidRDefault="00000000" w:rsidRPr="00000000" w14:paraId="00000211">
      <w:pPr>
        <w:rPr/>
      </w:pPr>
      <w:r w:rsidDel="00000000" w:rsidR="00000000" w:rsidRPr="00000000">
        <w:rPr>
          <w:rtl w:val="0"/>
        </w:rPr>
      </w:r>
    </w:p>
    <w:tbl>
      <w:tblPr>
        <w:tblStyle w:val="Table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21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Trigger_variaveis_insert</w:t>
            </w:r>
          </w:p>
          <w:p w:rsidR="00000000" w:rsidDel="00000000" w:rsidP="00000000" w:rsidRDefault="00000000" w:rsidRPr="00000000" w14:paraId="0000021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21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`Trigger_variaveis_insert` AFTER INSERT ON `variaveis` FOR EACH ROW insert into log_variaveis Values (IDOperacao, NomeUtilizador, IDUtilizador, Operacao, now(), NomeVariavel, IDVariavel, NomeVariavel_Box)</w:t>
            </w:r>
          </w:p>
          <w:p w:rsidR="00000000" w:rsidDel="00000000" w:rsidP="00000000" w:rsidRDefault="00000000" w:rsidRPr="00000000" w14:paraId="0000021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Trigger_variaveis_Delete</w:t>
            </w:r>
          </w:p>
          <w:p w:rsidR="00000000" w:rsidDel="00000000" w:rsidP="00000000" w:rsidRDefault="00000000" w:rsidRPr="00000000" w14:paraId="0000021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21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D">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`Trigger_variaveis_delete` AFTER DELETE ON `variaveis` FOR EACH ROW insert into log_variaveis Values (IDOperacao, NomeUtilizador, IDUtilizador, Operacao, now(), NomeVariavel, IDVariavel, NomeVariavel_Box)</w:t>
            </w:r>
          </w:p>
          <w:p w:rsidR="00000000" w:rsidDel="00000000" w:rsidP="00000000" w:rsidRDefault="00000000" w:rsidRPr="00000000" w14:paraId="0000021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Trigger_variaveis_uptade</w:t>
            </w:r>
          </w:p>
          <w:p w:rsidR="00000000" w:rsidDel="00000000" w:rsidP="00000000" w:rsidRDefault="00000000" w:rsidRPr="00000000" w14:paraId="000002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`Trigger_variaveis_update` AFTER UPDATE ON `variaveis` FOR EACH ROW insert into log_variaveis Values (IDOperacao, NomeUtilizador, IDUtilizador, Operacao, now(), NomeVariavel, IDVariavel, NomeVariavel_Box)</w:t>
            </w:r>
          </w:p>
          <w:p w:rsidR="00000000" w:rsidDel="00000000" w:rsidP="00000000" w:rsidRDefault="00000000" w:rsidRPr="00000000" w14:paraId="000002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Nome Trigger: Trigger_cultura_insert</w:t>
            </w:r>
          </w:p>
          <w:p w:rsidR="00000000" w:rsidDel="00000000" w:rsidP="00000000" w:rsidRDefault="00000000" w:rsidRPr="00000000" w14:paraId="000002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22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`Trigger_cultura_insert` AFTER INSERT ON `cultura` FOR EACH ROW insert into log_cultura VALUES(IDOperacao, NomeOperacao, IDUtilizador, Operacao, Now(), NomeCultura, DescricaoCultura, IDCultura, DescricaoCultura_Box)</w:t>
            </w:r>
          </w:p>
          <w:p w:rsidR="00000000" w:rsidDel="00000000" w:rsidP="00000000" w:rsidRDefault="00000000" w:rsidRPr="00000000" w14:paraId="0000022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Nome Trigger: Trigger_cultura_delete</w:t>
            </w:r>
          </w:p>
          <w:p w:rsidR="00000000" w:rsidDel="00000000" w:rsidP="00000000" w:rsidRDefault="00000000" w:rsidRPr="00000000" w14:paraId="000002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22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`Trigger_cultura_delete` AFTER DELETE ON `cultura` FOR EACH ROW insert into log_cultura VALUES(IDOperacao, NomeOperacao, IDUtilizador, Operacao, Now(), NomeCultura, DescricaoCultura, IDCultura, DescricaoCultura_Box)</w:t>
            </w:r>
          </w:p>
          <w:p w:rsidR="00000000" w:rsidDel="00000000" w:rsidP="00000000" w:rsidRDefault="00000000" w:rsidRPr="00000000" w14:paraId="0000023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 Nome Trigger: Trigger_cultura_update</w:t>
            </w:r>
          </w:p>
          <w:p w:rsidR="00000000" w:rsidDel="00000000" w:rsidP="00000000" w:rsidRDefault="00000000" w:rsidRPr="00000000" w14:paraId="000002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235">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`Trigger_cultura_update` AFTER UPDATE ON `cultura` FOR EACH ROW insert into log_cultura VALUES(IDOperacao, NomeOperacao, IDUtilizador, Operacao, Now(), NomeCultura, DescricaoCultura, IDCultura, DescricaoCultura_Box)</w:t>
            </w:r>
          </w:p>
          <w:p w:rsidR="00000000" w:rsidDel="00000000" w:rsidP="00000000" w:rsidRDefault="00000000" w:rsidRPr="00000000" w14:paraId="0000023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 Nome Trigger: Trigger_medicoes_insert</w:t>
            </w:r>
          </w:p>
          <w:p w:rsidR="00000000" w:rsidDel="00000000" w:rsidP="00000000" w:rsidRDefault="00000000" w:rsidRPr="00000000" w14:paraId="000002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Inserçao, enviado para a tabela log correspondente.</w:t>
            </w:r>
            <w:r w:rsidDel="00000000" w:rsidR="00000000" w:rsidRPr="00000000">
              <w:rPr>
                <w:rtl w:val="0"/>
              </w:rPr>
            </w:r>
          </w:p>
          <w:p w:rsidR="00000000" w:rsidDel="00000000" w:rsidP="00000000" w:rsidRDefault="00000000" w:rsidRPr="00000000" w14:paraId="0000023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C">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`Trigger_medicoes_insert` AFTER INSERT ON `medicoes` FOR EACH ROW insert into log_medicoes Values (IDOperacao, NomeUtilizador, IDUtilizador, Operacao, now(), DataHoraMedicao, ValorMedicao, NumeroMedicao, DataHoraMedicao_Box, ValorMedicao_Box)</w:t>
            </w:r>
          </w:p>
          <w:p w:rsidR="00000000" w:rsidDel="00000000" w:rsidP="00000000" w:rsidRDefault="00000000" w:rsidRPr="00000000" w14:paraId="0000023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 Nome Trigger: Trigger_medicoes_delete</w:t>
            </w:r>
          </w:p>
          <w:p w:rsidR="00000000" w:rsidDel="00000000" w:rsidP="00000000" w:rsidRDefault="00000000" w:rsidRPr="00000000" w14:paraId="000002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24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`Trigger_medicoes_delete` AFTER DELETE ON `medicoes` FOR EACH ROW insert into log_medicoes Values (IDOperacao, NomeUtilizador, IDUtilizador, Operacao, now(), DataHoraMedicao, ValorMedicao, NumeroMedicao, DataHoraMedicao_Box, ValorMedicao_Box)</w:t>
            </w:r>
          </w:p>
          <w:p w:rsidR="00000000" w:rsidDel="00000000" w:rsidP="00000000" w:rsidRDefault="00000000" w:rsidRPr="00000000" w14:paraId="0000024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 Nome Trigger: Trigger_medicoes_update</w:t>
            </w:r>
          </w:p>
          <w:p w:rsidR="00000000" w:rsidDel="00000000" w:rsidP="00000000" w:rsidRDefault="00000000" w:rsidRPr="00000000" w14:paraId="0000024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2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`trigger_medicoes_update` AFTER UPDATE ON `medicoes` FOR EACH ROW insert into log_medicoes Values (IDOperacao, NomeUtilizador, IDUtilizador, Operacao, now(), DataHoraMedicao, ValorMedicao, NumeroMedicao, DataHoraMedicao_Box, ValorMedicao_Box)</w:t>
            </w:r>
          </w:p>
          <w:p w:rsidR="00000000" w:rsidDel="00000000" w:rsidP="00000000" w:rsidRDefault="00000000" w:rsidRPr="00000000" w14:paraId="0000024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2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Nome Trigger: Trigger_sistema_insert</w:t>
            </w:r>
          </w:p>
          <w:p w:rsidR="00000000" w:rsidDel="00000000" w:rsidP="00000000" w:rsidRDefault="00000000" w:rsidRPr="00000000" w14:paraId="0000024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Inserçao, enviado para a tabela log correspondente.</w:t>
            </w:r>
            <w:r w:rsidDel="00000000" w:rsidR="00000000" w:rsidRPr="00000000">
              <w:rPr>
                <w:rtl w:val="0"/>
              </w:rPr>
            </w:r>
          </w:p>
          <w:p w:rsidR="00000000" w:rsidDel="00000000" w:rsidP="00000000" w:rsidRDefault="00000000" w:rsidRPr="00000000" w14:paraId="0000024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`Trigger_sistema_insert` AFTER INSERT ON `sistema` FOR EACH ROW insert into log_sistema Values (IDOperacao, NomeUtilizador, IDUtilizador, Operacao, now(), LimiteInferiorTemperatura, LimiteSuperiorTemperatura, LimiteSuperiorLuz, LimiteInferiorLuz, LimiteInferiorTemperatura_Box, LimiteSuperiorTemperatura_Box, LimiteSuperiorLuz_Box, LimiteInferiorLuz_Box)</w:t>
            </w:r>
          </w:p>
          <w:p w:rsidR="00000000" w:rsidDel="00000000" w:rsidP="00000000" w:rsidRDefault="00000000" w:rsidRPr="00000000" w14:paraId="0000025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 Nome Trigger: Trigger_sistema_delete</w:t>
            </w:r>
          </w:p>
          <w:p w:rsidR="00000000" w:rsidDel="00000000" w:rsidP="00000000" w:rsidRDefault="00000000" w:rsidRPr="00000000" w14:paraId="0000025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2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`Trigger_sistema_delete` AFTER DELETE ON `sistema` FOR EACH ROW insert into log_sistema Values (IDOperacao, NomeUtilizador, IDUtilizador, Operacao, now(), LimiteInferiorTemperatura, LimiteSuperiorTemperatura, LimiteSuperiorLuz, LimiteInferiorLuz, LimiteInferiorTemperatura_Box, LimiteSuperiorTemperatura_Box, LimiteSuperiorLuz_Box, LimiteInferiorLuz_Box)</w:t>
            </w:r>
          </w:p>
          <w:p w:rsidR="00000000" w:rsidDel="00000000" w:rsidP="00000000" w:rsidRDefault="00000000" w:rsidRPr="00000000" w14:paraId="0000025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 Nome Trigger: Trigger_sistema_update</w:t>
            </w:r>
            <w:r w:rsidDel="00000000" w:rsidR="00000000" w:rsidRPr="00000000">
              <w:rPr>
                <w:rtl w:val="0"/>
              </w:rPr>
            </w:r>
          </w:p>
          <w:p w:rsidR="00000000" w:rsidDel="00000000" w:rsidP="00000000" w:rsidRDefault="00000000" w:rsidRPr="00000000" w14:paraId="0000025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p>
          <w:p w:rsidR="00000000" w:rsidDel="00000000" w:rsidP="00000000" w:rsidRDefault="00000000" w:rsidRPr="00000000" w14:paraId="0000025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D">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TRIGGER `Trigger_sistema_update` AFTER UPDATE ON `sistema` FOR EACH ROW insert into log_sistema Values (IDOperacao, NomeUtilizador, IDUtilizador, Operacao, now(), LimiteInferiorTemperatura, LimiteSuperiorTemperatura, LimiteSuperiorLuz, LimiteInferiorLuz, LimiteInferiorTemperatura_Box, LimiteSuperiorTemperatura_Box, LimiteSuperiorLuz_Box, LimiteInferiorLuz_Box)</w:t>
            </w:r>
          </w:p>
          <w:p w:rsidR="00000000" w:rsidDel="00000000" w:rsidP="00000000" w:rsidRDefault="00000000" w:rsidRPr="00000000" w14:paraId="0000025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5F">
      <w:pPr>
        <w:rPr/>
      </w:pPr>
      <w:r w:rsidDel="00000000" w:rsidR="00000000" w:rsidRPr="00000000">
        <w:rPr>
          <w:rFonts w:ascii="Cambria" w:cs="Cambria" w:eastAsia="Cambria" w:hAnsi="Cambria"/>
          <w:color w:val="243f61"/>
          <w:sz w:val="24"/>
          <w:szCs w:val="24"/>
          <w:rtl w:val="0"/>
        </w:rPr>
        <w:t xml:space="preserve">Stored Procedures de suporte à criação de logs </w:t>
      </w:r>
      <w:r w:rsidDel="00000000" w:rsidR="00000000" w:rsidRPr="00000000">
        <w:rPr>
          <w:rtl w:val="0"/>
        </w:rPr>
        <w:t xml:space="preserve">(</w:t>
      </w:r>
      <w:r w:rsidDel="00000000" w:rsidR="00000000" w:rsidRPr="00000000">
        <w:rPr>
          <w:b w:val="1"/>
          <w:rtl w:val="0"/>
        </w:rPr>
        <w:t xml:space="preserve">se relevante</w:t>
      </w:r>
      <w:r w:rsidDel="00000000" w:rsidR="00000000" w:rsidRPr="00000000">
        <w:rPr>
          <w:rtl w:val="0"/>
        </w:rPr>
        <w:t xml:space="preserve">)</w:t>
      </w:r>
    </w:p>
    <w:p w:rsidR="00000000" w:rsidDel="00000000" w:rsidP="00000000" w:rsidRDefault="00000000" w:rsidRPr="00000000" w14:paraId="0000026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&lt;Caso seja pertinente poderão ser adicionados comentários explicar a estratégia a seguir.&gt;</w:t>
      </w:r>
    </w:p>
    <w:p w:rsidR="00000000" w:rsidDel="00000000" w:rsidP="00000000" w:rsidRDefault="00000000" w:rsidRPr="00000000" w14:paraId="00000261">
      <w:pPr>
        <w:rPr>
          <w:rFonts w:ascii="Courier New" w:cs="Courier New" w:eastAsia="Courier New" w:hAnsi="Courier New"/>
          <w:sz w:val="24"/>
          <w:szCs w:val="24"/>
        </w:rPr>
      </w:pPr>
      <w:r w:rsidDel="00000000" w:rsidR="00000000" w:rsidRPr="00000000">
        <w:rPr>
          <w:rtl w:val="0"/>
        </w:rPr>
      </w:r>
    </w:p>
    <w:tbl>
      <w:tblPr>
        <w:tblStyle w:val="Table10"/>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754"/>
        <w:gridCol w:w="3544"/>
        <w:tblGridChange w:id="0">
          <w:tblGrid>
            <w:gridCol w:w="1728"/>
            <w:gridCol w:w="1729"/>
            <w:gridCol w:w="1754"/>
            <w:gridCol w:w="3544"/>
          </w:tblGrid>
        </w:tblGridChange>
      </w:tblGrid>
      <w:tr>
        <w:tc>
          <w:tcPr/>
          <w:p w:rsidR="00000000" w:rsidDel="00000000" w:rsidP="00000000" w:rsidRDefault="00000000" w:rsidRPr="00000000" w14:paraId="0000026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26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26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26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26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9">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6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D">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6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6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1">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7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5">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76">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7">
      <w:pPr>
        <w:pStyle w:val="Heading4"/>
        <w:numPr>
          <w:ilvl w:val="3"/>
          <w:numId w:val="26"/>
        </w:numPr>
        <w:ind w:left="864" w:hanging="864"/>
        <w:rPr/>
      </w:pPr>
      <w:bookmarkStart w:colFirst="0" w:colLast="0" w:name="_lnxbz9" w:id="18"/>
      <w:bookmarkEnd w:id="18"/>
      <w:r w:rsidDel="00000000" w:rsidR="00000000" w:rsidRPr="00000000">
        <w:rPr>
          <w:rtl w:val="0"/>
        </w:rPr>
        <w:t xml:space="preserve">Apreciação Crítica de Stored Procedures de suporte à criação de logs</w:t>
      </w:r>
    </w:p>
    <w:p w:rsidR="00000000" w:rsidDel="00000000" w:rsidP="00000000" w:rsidRDefault="00000000" w:rsidRPr="00000000" w14:paraId="00000278">
      <w:pPr>
        <w:rPr/>
      </w:pPr>
      <w:r w:rsidDel="00000000" w:rsidR="00000000" w:rsidRPr="00000000">
        <w:rPr>
          <w:rtl w:val="0"/>
        </w:rPr>
      </w:r>
    </w:p>
    <w:tbl>
      <w:tblPr>
        <w:tblStyle w:val="Table11"/>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rPr>
          <w:trHeight w:val="8360" w:hRule="atLeast"/>
        </w:trPr>
        <w:tc>
          <w:tcPr>
            <w:shd w:fill="e6e6e6" w:val="clear"/>
          </w:tcPr>
          <w:p w:rsidR="00000000" w:rsidDel="00000000" w:rsidP="00000000" w:rsidRDefault="00000000" w:rsidRPr="00000000" w14:paraId="0000027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A">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2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27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80">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2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1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1651"/>
              <w:gridCol w:w="1771"/>
              <w:gridCol w:w="1651"/>
              <w:gridCol w:w="1651"/>
              <w:tblGridChange w:id="0">
                <w:tblGrid>
                  <w:gridCol w:w="1770"/>
                  <w:gridCol w:w="1651"/>
                  <w:gridCol w:w="1771"/>
                  <w:gridCol w:w="1651"/>
                  <w:gridCol w:w="1651"/>
                </w:tblGrid>
              </w:tblGridChange>
            </w:tblGrid>
            <w:tr>
              <w:tc>
                <w:tcPr/>
                <w:p w:rsidR="00000000" w:rsidDel="00000000" w:rsidP="00000000" w:rsidRDefault="00000000" w:rsidRPr="00000000" w14:paraId="0000028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2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2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2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2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2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28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8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8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8C">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2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28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2">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2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29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8">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29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9D">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9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9F">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2A0">
      <w:pPr>
        <w:pStyle w:val="Heading4"/>
        <w:numPr>
          <w:ilvl w:val="3"/>
          <w:numId w:val="26"/>
        </w:numPr>
        <w:ind w:left="864" w:hanging="864"/>
        <w:rPr/>
      </w:pPr>
      <w:bookmarkStart w:colFirst="0" w:colLast="0" w:name="_35nkun2" w:id="19"/>
      <w:bookmarkEnd w:id="19"/>
      <w:r w:rsidDel="00000000" w:rsidR="00000000" w:rsidRPr="00000000">
        <w:rPr>
          <w:rtl w:val="0"/>
        </w:rPr>
        <w:t xml:space="preserve">Stored Procedures Implementados de suporte à criação de logs</w:t>
      </w:r>
    </w:p>
    <w:p w:rsidR="00000000" w:rsidDel="00000000" w:rsidP="00000000" w:rsidRDefault="00000000" w:rsidRPr="00000000" w14:paraId="000002A1">
      <w:pPr>
        <w:rPr/>
      </w:pPr>
      <w:r w:rsidDel="00000000" w:rsidR="00000000" w:rsidRPr="00000000">
        <w:rPr>
          <w:rtl w:val="0"/>
        </w:rPr>
      </w:r>
    </w:p>
    <w:tbl>
      <w:tblPr>
        <w:tblStyle w:val="Table1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2A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2A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2A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2A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2AB">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2A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2A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2B1">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2B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2B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4">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B5">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2"/>
        <w:numPr>
          <w:ilvl w:val="1"/>
          <w:numId w:val="26"/>
        </w:numPr>
        <w:ind w:left="576" w:hanging="576"/>
        <w:rPr/>
      </w:pPr>
      <w:bookmarkStart w:colFirst="0" w:colLast="0" w:name="_1ksv4uv" w:id="20"/>
      <w:bookmarkEnd w:id="20"/>
      <w:r w:rsidDel="00000000" w:rsidR="00000000" w:rsidRPr="00000000">
        <w:rPr>
          <w:rtl w:val="0"/>
        </w:rPr>
        <w:t xml:space="preserve">Migração entre Bases de Dados</w:t>
      </w:r>
    </w:p>
    <w:p w:rsidR="00000000" w:rsidDel="00000000" w:rsidP="00000000" w:rsidRDefault="00000000" w:rsidRPr="00000000" w14:paraId="000002B7">
      <w:pPr>
        <w:pStyle w:val="Heading3"/>
        <w:numPr>
          <w:ilvl w:val="2"/>
          <w:numId w:val="26"/>
        </w:numPr>
        <w:ind w:left="1003" w:hanging="720"/>
        <w:rPr/>
      </w:pPr>
      <w:bookmarkStart w:colFirst="0" w:colLast="0" w:name="_44sinio" w:id="21"/>
      <w:bookmarkEnd w:id="21"/>
      <w:r w:rsidDel="00000000" w:rsidR="00000000" w:rsidRPr="00000000">
        <w:rPr>
          <w:rtl w:val="0"/>
        </w:rPr>
        <w:t xml:space="preserve">Esquema relacional da base de Dados Mysql (destino)</w:t>
      </w:r>
    </w:p>
    <w:p w:rsidR="00000000" w:rsidDel="00000000" w:rsidP="00000000" w:rsidRDefault="00000000" w:rsidRPr="00000000" w14:paraId="000002B8">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&lt;Tem de incluir as tabelas e atributos que suportam a auditoria de dados. Seguir as mesmas indicações referidas na secção 1.1&gt; </w:t>
      </w:r>
    </w:p>
    <w:p w:rsidR="00000000" w:rsidDel="00000000" w:rsidP="00000000" w:rsidRDefault="00000000" w:rsidRPr="00000000" w14:paraId="000002BA">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jc w:val="center"/>
        <w:rPr>
          <w:rFonts w:ascii="Courier New" w:cs="Courier New" w:eastAsia="Courier New" w:hAnsi="Courier New"/>
          <w:sz w:val="24"/>
          <w:szCs w:val="24"/>
        </w:rPr>
      </w:pPr>
      <w:r w:rsidDel="00000000" w:rsidR="00000000" w:rsidRPr="00000000">
        <w:rPr/>
        <w:drawing>
          <wp:inline distB="0" distT="0" distL="0" distR="0">
            <wp:extent cx="5883670" cy="3638550"/>
            <wp:effectExtent b="0" l="0" r="0" t="0"/>
            <wp:docPr id="84" name="image80.png"/>
            <a:graphic>
              <a:graphicData uri="http://schemas.openxmlformats.org/drawingml/2006/picture">
                <pic:pic>
                  <pic:nvPicPr>
                    <pic:cNvPr id="0" name="image80.png"/>
                    <pic:cNvPicPr preferRelativeResize="0"/>
                  </pic:nvPicPr>
                  <pic:blipFill>
                    <a:blip r:embed="rId47"/>
                    <a:srcRect b="0" l="0" r="0" t="0"/>
                    <a:stretch>
                      <a:fillRect/>
                    </a:stretch>
                  </pic:blipFill>
                  <pic:spPr>
                    <a:xfrm>
                      <a:off x="0" y="0"/>
                      <a:ext cx="5883670" cy="3638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3898900</wp:posOffset>
                </wp:positionH>
                <wp:positionV relativeFrom="paragraph">
                  <wp:posOffset>883920</wp:posOffset>
                </wp:positionV>
                <wp:extent cx="399139" cy="256016"/>
                <wp:effectExtent b="0" l="0" r="0" t="0"/>
                <wp:wrapNone/>
                <wp:docPr id="8" name=""/>
                <a:graphic>
                  <a:graphicData uri="http://schemas.microsoft.com/office/word/2010/wordprocessingShape">
                    <wps:wsp>
                      <wps:cNvSpPr/>
                      <wps:cNvPr id="22" name="Shape 22"/>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3898900</wp:posOffset>
                </wp:positionH>
                <wp:positionV relativeFrom="paragraph">
                  <wp:posOffset>883920</wp:posOffset>
                </wp:positionV>
                <wp:extent cx="399139" cy="256016"/>
                <wp:effectExtent b="0" l="0" r="0" t="0"/>
                <wp:wrapNone/>
                <wp:docPr id="8" name="image8.png"/>
                <a:graphic>
                  <a:graphicData uri="http://schemas.openxmlformats.org/drawingml/2006/picture">
                    <pic:pic>
                      <pic:nvPicPr>
                        <pic:cNvPr id="0" name="image8.png"/>
                        <pic:cNvPicPr preferRelativeResize="0"/>
                      </pic:nvPicPr>
                      <pic:blipFill>
                        <a:blip r:embed="rId48"/>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998220</wp:posOffset>
                </wp:positionV>
                <wp:extent cx="399139" cy="256016"/>
                <wp:effectExtent b="0" l="0" r="0" t="0"/>
                <wp:wrapNone/>
                <wp:docPr id="16" name=""/>
                <a:graphic>
                  <a:graphicData uri="http://schemas.microsoft.com/office/word/2010/wordprocessingShape">
                    <wps:wsp>
                      <wps:cNvSpPr/>
                      <wps:cNvPr id="32" name="Shape 32"/>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998220</wp:posOffset>
                </wp:positionV>
                <wp:extent cx="399139" cy="256016"/>
                <wp:effectExtent b="0" l="0" r="0" t="0"/>
                <wp:wrapNone/>
                <wp:docPr id="16" name="image16.png"/>
                <a:graphic>
                  <a:graphicData uri="http://schemas.openxmlformats.org/drawingml/2006/picture">
                    <pic:pic>
                      <pic:nvPicPr>
                        <pic:cNvPr id="0" name="image16.png"/>
                        <pic:cNvPicPr preferRelativeResize="0"/>
                      </pic:nvPicPr>
                      <pic:blipFill>
                        <a:blip r:embed="rId49"/>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1112520</wp:posOffset>
                </wp:positionV>
                <wp:extent cx="399139" cy="256016"/>
                <wp:effectExtent b="0" l="0" r="0" t="0"/>
                <wp:wrapNone/>
                <wp:docPr id="2" name=""/>
                <a:graphic>
                  <a:graphicData uri="http://schemas.microsoft.com/office/word/2010/wordprocessingShape">
                    <wps:wsp>
                      <wps:cNvSpPr/>
                      <wps:cNvPr id="14" name="Shape 14"/>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1112520</wp:posOffset>
                </wp:positionV>
                <wp:extent cx="399139" cy="256016"/>
                <wp:effectExtent b="0" l="0" r="0" t="0"/>
                <wp:wrapNone/>
                <wp:docPr id="2" name="image2.png"/>
                <a:graphic>
                  <a:graphicData uri="http://schemas.openxmlformats.org/drawingml/2006/picture">
                    <pic:pic>
                      <pic:nvPicPr>
                        <pic:cNvPr id="0" name="image2.png"/>
                        <pic:cNvPicPr preferRelativeResize="0"/>
                      </pic:nvPicPr>
                      <pic:blipFill>
                        <a:blip r:embed="rId50"/>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3898900</wp:posOffset>
                </wp:positionH>
                <wp:positionV relativeFrom="paragraph">
                  <wp:posOffset>1214120</wp:posOffset>
                </wp:positionV>
                <wp:extent cx="399139" cy="256016"/>
                <wp:effectExtent b="0" l="0" r="0" t="0"/>
                <wp:wrapNone/>
                <wp:docPr id="31" name=""/>
                <a:graphic>
                  <a:graphicData uri="http://schemas.microsoft.com/office/word/2010/wordprocessingShape">
                    <wps:wsp>
                      <wps:cNvSpPr/>
                      <wps:cNvPr id="47" name="Shape 47"/>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3898900</wp:posOffset>
                </wp:positionH>
                <wp:positionV relativeFrom="paragraph">
                  <wp:posOffset>1214120</wp:posOffset>
                </wp:positionV>
                <wp:extent cx="399139" cy="256016"/>
                <wp:effectExtent b="0" l="0" r="0" t="0"/>
                <wp:wrapNone/>
                <wp:docPr id="31" name="image83.png"/>
                <a:graphic>
                  <a:graphicData uri="http://schemas.openxmlformats.org/drawingml/2006/picture">
                    <pic:pic>
                      <pic:nvPicPr>
                        <pic:cNvPr id="0" name="image83.png"/>
                        <pic:cNvPicPr preferRelativeResize="0"/>
                      </pic:nvPicPr>
                      <pic:blipFill>
                        <a:blip r:embed="rId51"/>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858520</wp:posOffset>
                </wp:positionV>
                <wp:extent cx="399139" cy="256016"/>
                <wp:effectExtent b="0" l="0" r="0" t="0"/>
                <wp:wrapNone/>
                <wp:docPr id="10" name=""/>
                <a:graphic>
                  <a:graphicData uri="http://schemas.microsoft.com/office/word/2010/wordprocessingShape">
                    <wps:wsp>
                      <wps:cNvSpPr/>
                      <wps:cNvPr id="24" name="Shape 24"/>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858520</wp:posOffset>
                </wp:positionV>
                <wp:extent cx="399139" cy="256016"/>
                <wp:effectExtent b="0" l="0" r="0" t="0"/>
                <wp:wrapNone/>
                <wp:docPr id="10" name="image10.png"/>
                <a:graphic>
                  <a:graphicData uri="http://schemas.openxmlformats.org/drawingml/2006/picture">
                    <pic:pic>
                      <pic:nvPicPr>
                        <pic:cNvPr id="0" name="image10.png"/>
                        <pic:cNvPicPr preferRelativeResize="0"/>
                      </pic:nvPicPr>
                      <pic:blipFill>
                        <a:blip r:embed="rId52"/>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960120</wp:posOffset>
                </wp:positionV>
                <wp:extent cx="399139" cy="256016"/>
                <wp:effectExtent b="0" l="0" r="0" t="0"/>
                <wp:wrapNone/>
                <wp:docPr id="14" name=""/>
                <a:graphic>
                  <a:graphicData uri="http://schemas.microsoft.com/office/word/2010/wordprocessingShape">
                    <wps:wsp>
                      <wps:cNvSpPr/>
                      <wps:cNvPr id="30" name="Shape 30"/>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960120</wp:posOffset>
                </wp:positionV>
                <wp:extent cx="399139" cy="256016"/>
                <wp:effectExtent b="0" l="0" r="0" t="0"/>
                <wp:wrapNone/>
                <wp:docPr id="14" name="image14.png"/>
                <a:graphic>
                  <a:graphicData uri="http://schemas.openxmlformats.org/drawingml/2006/picture">
                    <pic:pic>
                      <pic:nvPicPr>
                        <pic:cNvPr id="0" name="image14.png"/>
                        <pic:cNvPicPr preferRelativeResize="0"/>
                      </pic:nvPicPr>
                      <pic:blipFill>
                        <a:blip r:embed="rId53"/>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1993900</wp:posOffset>
                </wp:positionH>
                <wp:positionV relativeFrom="paragraph">
                  <wp:posOffset>2827020</wp:posOffset>
                </wp:positionV>
                <wp:extent cx="399139" cy="256016"/>
                <wp:effectExtent b="0" l="0" r="0" t="0"/>
                <wp:wrapNone/>
                <wp:docPr id="33" name=""/>
                <a:graphic>
                  <a:graphicData uri="http://schemas.microsoft.com/office/word/2010/wordprocessingShape">
                    <wps:wsp>
                      <wps:cNvSpPr/>
                      <wps:cNvPr id="49" name="Shape 49"/>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1993900</wp:posOffset>
                </wp:positionH>
                <wp:positionV relativeFrom="paragraph">
                  <wp:posOffset>2827020</wp:posOffset>
                </wp:positionV>
                <wp:extent cx="399139" cy="256016"/>
                <wp:effectExtent b="0" l="0" r="0" t="0"/>
                <wp:wrapNone/>
                <wp:docPr id="33" name="image86.png"/>
                <a:graphic>
                  <a:graphicData uri="http://schemas.openxmlformats.org/drawingml/2006/picture">
                    <pic:pic>
                      <pic:nvPicPr>
                        <pic:cNvPr id="0" name="image86.png"/>
                        <pic:cNvPicPr preferRelativeResize="0"/>
                      </pic:nvPicPr>
                      <pic:blipFill>
                        <a:blip r:embed="rId54"/>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883920</wp:posOffset>
                </wp:positionV>
                <wp:extent cx="399139" cy="256016"/>
                <wp:effectExtent b="0" l="0" r="0" t="0"/>
                <wp:wrapNone/>
                <wp:docPr id="20" name=""/>
                <a:graphic>
                  <a:graphicData uri="http://schemas.microsoft.com/office/word/2010/wordprocessingShape">
                    <wps:wsp>
                      <wps:cNvSpPr/>
                      <wps:cNvPr id="36" name="Shape 36"/>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883920</wp:posOffset>
                </wp:positionV>
                <wp:extent cx="399139" cy="256016"/>
                <wp:effectExtent b="0" l="0" r="0" t="0"/>
                <wp:wrapNone/>
                <wp:docPr id="20" name="image20.png"/>
                <a:graphic>
                  <a:graphicData uri="http://schemas.openxmlformats.org/drawingml/2006/picture">
                    <pic:pic>
                      <pic:nvPicPr>
                        <pic:cNvPr id="0" name="image20.png"/>
                        <pic:cNvPicPr preferRelativeResize="0"/>
                      </pic:nvPicPr>
                      <pic:blipFill>
                        <a:blip r:embed="rId55"/>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998220</wp:posOffset>
                </wp:positionV>
                <wp:extent cx="399139" cy="256016"/>
                <wp:effectExtent b="0" l="0" r="0" t="0"/>
                <wp:wrapNone/>
                <wp:docPr id="22" name=""/>
                <a:graphic>
                  <a:graphicData uri="http://schemas.microsoft.com/office/word/2010/wordprocessingShape">
                    <wps:wsp>
                      <wps:cNvSpPr/>
                      <wps:cNvPr id="38" name="Shape 38"/>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998220</wp:posOffset>
                </wp:positionV>
                <wp:extent cx="399139" cy="256016"/>
                <wp:effectExtent b="0" l="0" r="0" t="0"/>
                <wp:wrapNone/>
                <wp:docPr id="22" name="image39.png"/>
                <a:graphic>
                  <a:graphicData uri="http://schemas.openxmlformats.org/drawingml/2006/picture">
                    <pic:pic>
                      <pic:nvPicPr>
                        <pic:cNvPr id="0" name="image39.png"/>
                        <pic:cNvPicPr preferRelativeResize="0"/>
                      </pic:nvPicPr>
                      <pic:blipFill>
                        <a:blip r:embed="rId56"/>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2306320</wp:posOffset>
                </wp:positionV>
                <wp:extent cx="399139" cy="256016"/>
                <wp:effectExtent b="0" l="0" r="0" t="0"/>
                <wp:wrapNone/>
                <wp:docPr id="32" name=""/>
                <a:graphic>
                  <a:graphicData uri="http://schemas.microsoft.com/office/word/2010/wordprocessingShape">
                    <wps:wsp>
                      <wps:cNvSpPr/>
                      <wps:cNvPr id="48" name="Shape 48"/>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2306320</wp:posOffset>
                </wp:positionV>
                <wp:extent cx="399139" cy="256016"/>
                <wp:effectExtent b="0" l="0" r="0" t="0"/>
                <wp:wrapNone/>
                <wp:docPr id="32" name="image85.png"/>
                <a:graphic>
                  <a:graphicData uri="http://schemas.openxmlformats.org/drawingml/2006/picture">
                    <pic:pic>
                      <pic:nvPicPr>
                        <pic:cNvPr id="0" name="image85.png"/>
                        <pic:cNvPicPr preferRelativeResize="0"/>
                      </pic:nvPicPr>
                      <pic:blipFill>
                        <a:blip r:embed="rId57"/>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2522220</wp:posOffset>
                </wp:positionV>
                <wp:extent cx="399139" cy="256016"/>
                <wp:effectExtent b="0" l="0" r="0" t="0"/>
                <wp:wrapNone/>
                <wp:docPr id="9" name=""/>
                <a:graphic>
                  <a:graphicData uri="http://schemas.microsoft.com/office/word/2010/wordprocessingShape">
                    <wps:wsp>
                      <wps:cNvSpPr/>
                      <wps:cNvPr id="23" name="Shape 23"/>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2522220</wp:posOffset>
                </wp:positionV>
                <wp:extent cx="399139" cy="256016"/>
                <wp:effectExtent b="0" l="0" r="0" t="0"/>
                <wp:wrapNone/>
                <wp:docPr id="9" name="image9.png"/>
                <a:graphic>
                  <a:graphicData uri="http://schemas.openxmlformats.org/drawingml/2006/picture">
                    <pic:pic>
                      <pic:nvPicPr>
                        <pic:cNvPr id="0" name="image9.png"/>
                        <pic:cNvPicPr preferRelativeResize="0"/>
                      </pic:nvPicPr>
                      <pic:blipFill>
                        <a:blip r:embed="rId58"/>
                        <a:srcRect/>
                        <a:stretch>
                          <a:fillRect/>
                        </a:stretch>
                      </pic:blipFill>
                      <pic:spPr>
                        <a:xfrm>
                          <a:off x="0" y="0"/>
                          <a:ext cx="399139" cy="25601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2611120</wp:posOffset>
                </wp:positionV>
                <wp:extent cx="399139" cy="256016"/>
                <wp:effectExtent b="0" l="0" r="0" t="0"/>
                <wp:wrapNone/>
                <wp:docPr id="15" name=""/>
                <a:graphic>
                  <a:graphicData uri="http://schemas.microsoft.com/office/word/2010/wordprocessingShape">
                    <wps:wsp>
                      <wps:cNvSpPr/>
                      <wps:cNvPr id="31" name="Shape 31"/>
                      <wps:spPr>
                        <a:xfrm>
                          <a:off x="5151193" y="3656755"/>
                          <a:ext cx="389614" cy="2464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2611120</wp:posOffset>
                </wp:positionV>
                <wp:extent cx="399139" cy="256016"/>
                <wp:effectExtent b="0" l="0" r="0" t="0"/>
                <wp:wrapNone/>
                <wp:docPr id="15" name="image15.png"/>
                <a:graphic>
                  <a:graphicData uri="http://schemas.openxmlformats.org/drawingml/2006/picture">
                    <pic:pic>
                      <pic:nvPicPr>
                        <pic:cNvPr id="0" name="image15.png"/>
                        <pic:cNvPicPr preferRelativeResize="0"/>
                      </pic:nvPicPr>
                      <pic:blipFill>
                        <a:blip r:embed="rId59"/>
                        <a:srcRect/>
                        <a:stretch>
                          <a:fillRect/>
                        </a:stretch>
                      </pic:blipFill>
                      <pic:spPr>
                        <a:xfrm>
                          <a:off x="0" y="0"/>
                          <a:ext cx="399139" cy="256016"/>
                        </a:xfrm>
                        <a:prstGeom prst="rect"/>
                        <a:ln/>
                      </pic:spPr>
                    </pic:pic>
                  </a:graphicData>
                </a:graphic>
              </wp:anchor>
            </w:drawing>
          </mc:Fallback>
        </mc:AlternateContent>
      </w:r>
    </w:p>
    <w:p w:rsidR="00000000" w:rsidDel="00000000" w:rsidP="00000000" w:rsidRDefault="00000000" w:rsidRPr="00000000" w14:paraId="000002B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D">
      <w:pPr>
        <w:pStyle w:val="Heading4"/>
        <w:numPr>
          <w:ilvl w:val="3"/>
          <w:numId w:val="26"/>
        </w:numPr>
        <w:ind w:left="864" w:hanging="864"/>
        <w:rPr/>
      </w:pPr>
      <w:bookmarkStart w:colFirst="0" w:colLast="0" w:name="_2jxsxqh" w:id="22"/>
      <w:bookmarkEnd w:id="22"/>
      <w:r w:rsidDel="00000000" w:rsidR="00000000" w:rsidRPr="00000000">
        <w:br w:type="page"/>
      </w:r>
      <w:r w:rsidDel="00000000" w:rsidR="00000000" w:rsidRPr="00000000">
        <w:rPr>
          <w:rtl w:val="0"/>
        </w:rPr>
        <w:t xml:space="preserve">Apreciação Crítica e esquema relacional implementado</w:t>
      </w:r>
    </w:p>
    <w:p w:rsidR="00000000" w:rsidDel="00000000" w:rsidP="00000000" w:rsidRDefault="00000000" w:rsidRPr="00000000" w14:paraId="000002BE">
      <w:pPr>
        <w:rPr/>
      </w:pPr>
      <w:r w:rsidDel="00000000" w:rsidR="00000000" w:rsidRPr="00000000">
        <w:rPr>
          <w:rtl w:val="0"/>
        </w:rPr>
      </w:r>
    </w:p>
    <w:tbl>
      <w:tblPr>
        <w:tblStyle w:val="Table1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2B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0">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Razoável</w:t>
            </w:r>
          </w:p>
          <w:p w:rsidR="00000000" w:rsidDel="00000000" w:rsidP="00000000" w:rsidRDefault="00000000" w:rsidRPr="00000000" w14:paraId="000002C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2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Relativamente ao esquema relacional em si, não há nada a apontar de negativo. No entanto, receia-se que algumas decisões, no que diz respeito às tabelas, possam vir a comprometer o funcionamento como também a eficácia da BD. Dito isto, começa-se por relatar o possível problema de se ter para cada LOG o ID do utilizador assim como o Nome do mesmo. Numa situação futura, a possível alteração do Nome De Utilizador na tabela “Utilizador” não implica necessariamente que essa mudança seja realizada também nas tabelas LOG, o que levaria a uma situação indesejável.</w:t>
            </w:r>
          </w:p>
          <w:p w:rsidR="00000000" w:rsidDel="00000000" w:rsidP="00000000" w:rsidRDefault="00000000" w:rsidRPr="00000000" w14:paraId="000002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Passando agora para os campos boolean, que servem para relatar se um campo fora alterado ou não, julga-se que trará mais desvantagens para o projeto, uma vez que para cada campo, sujeito a alteração, segue-se um outro com o mesmo nome + “_Box”. Sendo assim, para cada campo da tabela original acomoda, na tabela LOG correspondente, esse mesmo campo mais outro só para reportar alguma alteração. Esta solução é pouco escalável, tendo como consequência uma BDs com tamanho excessivo. E pior será se, por alguma razão, as tabelas sofram alterações, nomeadamente um acréscimo de campos. Uma possível solução a este problema seria a de implementar uma lógica BitWise (apenas uma coluna nova com um inteiro, em que o valor armazenado nesta indicaria as colunas alteradas) que resolveria o problema da escalabilidade e de armazenamento da BD.</w:t>
            </w:r>
          </w:p>
          <w:p w:rsidR="00000000" w:rsidDel="00000000" w:rsidP="00000000" w:rsidRDefault="00000000" w:rsidRPr="00000000" w14:paraId="000002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 especificação, apenas o esquema relacional é pouco informativo e poderá levar à dificuldade na compreensão – poderiam ter aprofundado mais. </w:t>
            </w:r>
          </w:p>
          <w:p w:rsidR="00000000" w:rsidDel="00000000" w:rsidP="00000000" w:rsidRDefault="00000000" w:rsidRPr="00000000" w14:paraId="000002C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A">
            <w:pPr>
              <w:rPr>
                <w:rFonts w:ascii="Courier New" w:cs="Courier New" w:eastAsia="Courier New" w:hAnsi="Courier New"/>
                <w:sz w:val="24"/>
                <w:szCs w:val="24"/>
              </w:rPr>
            </w:pPr>
            <w:r w:rsidDel="00000000" w:rsidR="00000000" w:rsidRPr="00000000">
              <w:rPr>
                <w:rFonts w:ascii="Cambria" w:cs="Cambria" w:eastAsia="Cambria" w:hAnsi="Cambria"/>
                <w:color w:val="366091"/>
                <w:sz w:val="26"/>
                <w:szCs w:val="26"/>
                <w:rtl w:val="0"/>
              </w:rPr>
              <w:t xml:space="preserve">Foram feitas alterações? (Sim/Não): Não</w:t>
            </w:r>
            <w:r w:rsidDel="00000000" w:rsidR="00000000" w:rsidRPr="00000000">
              <w:rPr>
                <w:rtl w:val="0"/>
              </w:rPr>
            </w:r>
          </w:p>
          <w:p w:rsidR="00000000" w:rsidDel="00000000" w:rsidP="00000000" w:rsidRDefault="00000000" w:rsidRPr="00000000" w14:paraId="000002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D">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Novo Esquema (assinale e justifique as alterações)</w:t>
            </w:r>
          </w:p>
          <w:p w:rsidR="00000000" w:rsidDel="00000000" w:rsidP="00000000" w:rsidRDefault="00000000" w:rsidRPr="00000000" w14:paraId="000002C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D2">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3"/>
        <w:numPr>
          <w:ilvl w:val="2"/>
          <w:numId w:val="26"/>
        </w:numPr>
        <w:ind w:left="1003" w:hanging="720"/>
        <w:rPr/>
      </w:pPr>
      <w:bookmarkStart w:colFirst="0" w:colLast="0" w:name="_z337ya" w:id="23"/>
      <w:bookmarkEnd w:id="23"/>
      <w:r w:rsidDel="00000000" w:rsidR="00000000" w:rsidRPr="00000000">
        <w:rPr>
          <w:rtl w:val="0"/>
        </w:rPr>
        <w:t xml:space="preserve">Forma de Migração</w:t>
      </w:r>
    </w:p>
    <w:p w:rsidR="00000000" w:rsidDel="00000000" w:rsidP="00000000" w:rsidRDefault="00000000" w:rsidRPr="00000000" w14:paraId="000002D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&lt;Nesta secção deverá ser explicado a forma como a migração será efectuada. A informação apresentada deverá ser suficiente para que o grupo que a receba consiga implementar a migração. </w:t>
      </w:r>
    </w:p>
    <w:p w:rsidR="00000000" w:rsidDel="00000000" w:rsidP="00000000" w:rsidRDefault="00000000" w:rsidRPr="00000000" w14:paraId="000002D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Poderá ser importante incluir um diagrama que explique as várias etapas.</w:t>
      </w:r>
    </w:p>
    <w:p w:rsidR="00000000" w:rsidDel="00000000" w:rsidP="00000000" w:rsidRDefault="00000000" w:rsidRPr="00000000" w14:paraId="000002D6">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Deverão ser enumeradas as opções, comandos, utilitários, bibliotecas a utilizar. Caso relevante, indicar estratégias para nomes de ficheiros. Deverão ser abordadas questões como </w:t>
      </w:r>
      <w:r w:rsidDel="00000000" w:rsidR="00000000" w:rsidRPr="00000000">
        <w:rPr>
          <w:rFonts w:ascii="Courier New" w:cs="Courier New" w:eastAsia="Courier New" w:hAnsi="Courier New"/>
          <w:sz w:val="24"/>
          <w:szCs w:val="24"/>
          <w:u w:val="single"/>
          <w:rtl w:val="0"/>
        </w:rPr>
        <w:t xml:space="preserve">periodicidade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privacidade dos dados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eficiência</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facilidade de manutenção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Quem especifica PHP não deve colocar o código, apenas a “lógica” subjacente.</w:t>
      </w:r>
    </w:p>
    <w:p w:rsidR="00000000" w:rsidDel="00000000" w:rsidP="00000000" w:rsidRDefault="00000000" w:rsidRPr="00000000" w14:paraId="000002D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Deverá estar claro no texto de que forma se assegura uma migração incremental (evitar que a informação chegue repetida à base de dados destino)&gt;</w:t>
      </w:r>
    </w:p>
    <w:p w:rsidR="00000000" w:rsidDel="00000000" w:rsidP="00000000" w:rsidRDefault="00000000" w:rsidRPr="00000000" w14:paraId="000002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Gerar as tabelas do esquema relacional da base de dados origem e base de dados destino. Para gerar essas tabelas é necessário gerar o código SQL, para isso podem usar o software que estão nos foram fornecido – BoUml (para gerar o esquema) e UmlToRel (passar do esquema para código SQL) ;</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Introduzir os dados nas tabelas cultura, utilizador, variáveis, sistema, medições.</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colunas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indicam qual ou quais as colunas alteradas/inseridas/removidas. Por exemplo se tiver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nome_cultura_box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descrição_cultura_box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significa que houve uma operação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update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apenas alterou a coluna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descrição_cultura_box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triggers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serão responsáveis por gerar dados para as tabelas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log_cultura, log_utilizador, log_variáveis, log_sistema, log_medições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Todas estas tabelas tem uma coluna cujo o nome é “exportado” que inicialmente será colocado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 pelos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triggers after insert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desta forma que é assegurada a migração incremental (evitar exportação de dados repetidos), isto é, só se exporta se o valor da coluna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exportado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igual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Correr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batch file “exportar”.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batch file “exportar”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vai aceder ao ficheiro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exportar.sql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vai mandar executar os comandos aí presentes guardando a informação da base de dados origem para um ficheiro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batch 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exporta apenas informação nova, esse objetivo é alcançado através da existência de um campo denominado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“exportado” – booleano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que tem como finalidade saber se a linha já foi anteriormente exportada ou não;</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 serão exportados os dados em que o campo exportado estiver a false;</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Após a exportação o campo “exportado” passa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através do ficheiro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implementa código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modifica o campo para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true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impedindo assim que o campo volte a ser exportado novamente.</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-594359</wp:posOffset>
            </wp:positionH>
            <wp:positionV relativeFrom="paragraph">
              <wp:posOffset>241934</wp:posOffset>
            </wp:positionV>
            <wp:extent cx="6583088" cy="1095375"/>
            <wp:effectExtent b="0" l="0" r="0" t="0"/>
            <wp:wrapSquare wrapText="bothSides" distB="0" distT="0" distL="0" distR="0"/>
            <wp:docPr id="51"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6583088" cy="1095375"/>
                    </a:xfrm>
                    <a:prstGeom prst="rect"/>
                    <a:ln/>
                  </pic:spPr>
                </pic:pic>
              </a:graphicData>
            </a:graphic>
          </wp:anchor>
        </w:drawing>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Ficheiro exportar.bat </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Linha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teste123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a password do utilizador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root, mysqlmain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nome dado à base de dados origem,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export.sql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nome do ficheiro que contém os comandos sql para exportar</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Correr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batch 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importar.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batch file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importar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sua vez vai pegar no ficheiro criado e vai transferir essa informação para a base de dados destino, para a respetiva tabela;</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tabelas da base de dados destino deverão ter o mesmo nome das tabelas da base de dados origem a partir do qual o ficheiro que vai ser importado foi criado de modo a que o auditor tenha a perceção exata de quais as tabelas em que se procederam a modificações.</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 criar uma pasta de backups pois depois de importados os ficheiros estes serão renomeados com a data e hora e serão movidos para essa pasta</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-889634</wp:posOffset>
            </wp:positionH>
            <wp:positionV relativeFrom="paragraph">
              <wp:posOffset>144145</wp:posOffset>
            </wp:positionV>
            <wp:extent cx="7244420" cy="1209675"/>
            <wp:effectExtent b="0" l="0" r="0" t="0"/>
            <wp:wrapSquare wrapText="bothSides" distB="0" distT="0" distL="0" distR="0"/>
            <wp:docPr id="60"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7244420" cy="1209675"/>
                    </a:xfrm>
                    <a:prstGeom prst="rect"/>
                    <a:ln/>
                  </pic:spPr>
                </pic:pic>
              </a:graphicData>
            </a:graphic>
          </wp:anchor>
        </w:drawing>
      </w:r>
    </w:p>
    <w:p w:rsidR="00000000" w:rsidDel="00000000" w:rsidP="00000000" w:rsidRDefault="00000000" w:rsidRPr="00000000" w14:paraId="000002F9">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A">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Ficheiro importar.bat </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Linha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teste123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a password do utilizador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root, mysqllog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nome dado à base de dados destino,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import.sql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nome do ficheiro onde estão guardados os comandos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importar</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Linha 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define-se o novo nome com data e hora</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Linha 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renomeia-se o ficheiro</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Linha 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move-se o ficheiro para a pasta backups</w:t>
      </w:r>
    </w:p>
    <w:p w:rsidR="00000000" w:rsidDel="00000000" w:rsidP="00000000" w:rsidRDefault="00000000" w:rsidRPr="00000000" w14:paraId="000003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Depois de feitos 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batch files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exportar e importar deve faze-los correr diariamente. Para isso deve utilizar o “programador de tarefas do Windows” e aceder a “criar tarefa”</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386715</wp:posOffset>
            </wp:positionH>
            <wp:positionV relativeFrom="paragraph">
              <wp:posOffset>10795</wp:posOffset>
            </wp:positionV>
            <wp:extent cx="5400040" cy="1424940"/>
            <wp:effectExtent b="0" l="0" r="0" t="0"/>
            <wp:wrapSquare wrapText="bothSides" distB="0" distT="0" distL="0" distR="0"/>
            <wp:docPr id="67"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400040" cy="1424940"/>
                    </a:xfrm>
                    <a:prstGeom prst="rect"/>
                    <a:ln/>
                  </pic:spPr>
                </pic:pic>
              </a:graphicData>
            </a:graphic>
          </wp:anchor>
        </w:drawing>
      </w:r>
    </w:p>
    <w:p w:rsidR="00000000" w:rsidDel="00000000" w:rsidP="00000000" w:rsidRDefault="00000000" w:rsidRPr="00000000" w14:paraId="000003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8">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Depois, no separador “geral”, deve dar um nome à tarefa </w:t>
      </w:r>
    </w:p>
    <w:p w:rsidR="00000000" w:rsidDel="00000000" w:rsidP="00000000" w:rsidRDefault="00000000" w:rsidRPr="00000000" w14:paraId="00000309">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10160</wp:posOffset>
            </wp:positionV>
            <wp:extent cx="5400040" cy="840740"/>
            <wp:effectExtent b="0" l="0" r="0" t="0"/>
            <wp:wrapSquare wrapText="bothSides" distB="0" distT="0" distL="0" distR="0"/>
            <wp:docPr id="42"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5400040" cy="840740"/>
                    </a:xfrm>
                    <a:prstGeom prst="rect"/>
                    <a:ln/>
                  </pic:spPr>
                </pic:pic>
              </a:graphicData>
            </a:graphic>
          </wp:anchor>
        </w:drawing>
      </w:r>
    </w:p>
    <w:p w:rsidR="00000000" w:rsidDel="00000000" w:rsidP="00000000" w:rsidRDefault="00000000" w:rsidRPr="00000000" w14:paraId="000003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De seguida, no separador “acionadores”, deve clicar em novo. Na janela que aparece deve alterar a periodicidade para diária e escolher a hora a que a tarefa ocorrerá</w:t>
      </w:r>
    </w:p>
    <w:p w:rsidR="00000000" w:rsidDel="00000000" w:rsidP="00000000" w:rsidRDefault="00000000" w:rsidRPr="00000000" w14:paraId="0000030E">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81915</wp:posOffset>
            </wp:positionH>
            <wp:positionV relativeFrom="paragraph">
              <wp:posOffset>2540</wp:posOffset>
            </wp:positionV>
            <wp:extent cx="5400040" cy="3847465"/>
            <wp:effectExtent b="0" l="0" r="0" t="0"/>
            <wp:wrapSquare wrapText="bothSides" distB="0" distT="0" distL="0" distR="0"/>
            <wp:docPr id="46"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400040" cy="3847465"/>
                    </a:xfrm>
                    <a:prstGeom prst="rect"/>
                    <a:ln/>
                  </pic:spPr>
                </pic:pic>
              </a:graphicData>
            </a:graphic>
          </wp:anchor>
        </w:drawing>
      </w:r>
    </w:p>
    <w:p w:rsidR="00000000" w:rsidDel="00000000" w:rsidP="00000000" w:rsidRDefault="00000000" w:rsidRPr="00000000" w14:paraId="000003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Por fim, no separador “ações”, deve carregar em “novo”. Na janela que aparece deve escolher a ação “Iniciar um programa” e deve escolher o ficheiro </w:t>
      </w:r>
      <w:r w:rsidDel="00000000" w:rsidR="00000000" w:rsidRPr="00000000">
        <w:rPr>
          <w:rFonts w:ascii="Arial" w:cs="Arial" w:eastAsia="Arial" w:hAnsi="Arial"/>
          <w:i w:val="1"/>
          <w:sz w:val="24"/>
          <w:szCs w:val="24"/>
          <w:rtl w:val="0"/>
        </w:rPr>
        <w:t xml:space="preserve">batch</w:t>
      </w:r>
      <w:r w:rsidDel="00000000" w:rsidR="00000000" w:rsidRPr="00000000">
        <w:rPr>
          <w:rFonts w:ascii="Arial" w:cs="Arial" w:eastAsia="Arial" w:hAnsi="Arial"/>
          <w:sz w:val="24"/>
          <w:szCs w:val="24"/>
          <w:rtl w:val="0"/>
        </w:rPr>
        <w:t xml:space="preserve"> que quer correr</w:t>
      </w:r>
      <w:r w:rsidDel="00000000" w:rsidR="00000000" w:rsidRPr="00000000">
        <w:drawing>
          <wp:anchor allowOverlap="1" behindDoc="0" distB="0" distT="0" distL="0" distR="0" hidden="0" layoutInCell="1" locked="0" relativeHeight="0" simplePos="0">
            <wp:simplePos x="0" y="0"/>
            <wp:positionH relativeFrom="column">
              <wp:posOffset>-70484</wp:posOffset>
            </wp:positionH>
            <wp:positionV relativeFrom="paragraph">
              <wp:posOffset>662305</wp:posOffset>
            </wp:positionV>
            <wp:extent cx="5400040" cy="4058920"/>
            <wp:effectExtent b="0" l="0" r="0" t="0"/>
            <wp:wrapSquare wrapText="bothSides" distB="0" distT="0" distL="0" distR="0"/>
            <wp:docPr id="45"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400040" cy="4058920"/>
                    </a:xfrm>
                    <a:prstGeom prst="rect"/>
                    <a:ln/>
                  </pic:spPr>
                </pic:pic>
              </a:graphicData>
            </a:graphic>
          </wp:anchor>
        </w:drawing>
      </w:r>
    </w:p>
    <w:p w:rsidR="00000000" w:rsidDel="00000000" w:rsidP="00000000" w:rsidRDefault="00000000" w:rsidRPr="00000000" w14:paraId="000003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642620</wp:posOffset>
                </wp:positionV>
                <wp:extent cx="5438775" cy="2905125"/>
                <wp:effectExtent b="0" l="0" r="0" t="0"/>
                <wp:wrapSquare wrapText="bothSides" distB="45720" distT="45720" distL="114300" distR="114300"/>
                <wp:docPr id="11" name=""/>
                <a:graphic>
                  <a:graphicData uri="http://schemas.microsoft.com/office/word/2010/wordprocessingShape">
                    <wps:wsp>
                      <wps:cNvSpPr/>
                      <wps:cNvPr id="25" name="Shape 25"/>
                      <wps:spPr>
                        <a:xfrm>
                          <a:off x="2631375" y="2332200"/>
                          <a:ext cx="5429250" cy="2895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Notas: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É necessário fazer primeiro a exportação das tabelas log da base de dados origem e só depois é que se pode importar as tabelas.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Não se deve fazer duas exportações ou importações em simultâneo.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Quando se realiza uma exportação a próxima tem que ser obrigatoriamente uma importação e vice-versa.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Ao corrermos a batch file </w:t>
                            </w:r>
                            <w:r w:rsidDel="00000000" w:rsidR="00000000" w:rsidRPr="00000000">
                              <w:rPr>
                                <w:rFonts w:ascii="Arial" w:cs="Arial" w:eastAsia="Arial" w:hAnsi="Arial"/>
                                <w:b w:val="0"/>
                                <w:i w:val="1"/>
                                <w:smallCaps w:val="0"/>
                                <w:strike w:val="0"/>
                                <w:color w:val="000000"/>
                                <w:sz w:val="22"/>
                                <w:vertAlign w:val="baseline"/>
                              </w:rPr>
                              <w:t xml:space="preserve">importar </w:t>
                            </w:r>
                            <w:r w:rsidDel="00000000" w:rsidR="00000000" w:rsidRPr="00000000">
                              <w:rPr>
                                <w:rFonts w:ascii="Arial" w:cs="Arial" w:eastAsia="Arial" w:hAnsi="Arial"/>
                                <w:b w:val="0"/>
                                <w:i w:val="0"/>
                                <w:smallCaps w:val="0"/>
                                <w:strike w:val="0"/>
                                <w:color w:val="000000"/>
                                <w:sz w:val="22"/>
                                <w:vertAlign w:val="baseline"/>
                              </w:rPr>
                              <w:t xml:space="preserve">após este importar a informação do ficheiro csv para a base de destino, este vai mover o respetivo ficheiro csv para uma pasta denominada “backups” e o nome ainda vai ser renomeado com a data, hora e o nome da tabela de log respetiva (“data+hora+nome_tabela_log”). Desta forma haverá sempre um backup de cada exportação organizada por data e hora.</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642620</wp:posOffset>
                </wp:positionV>
                <wp:extent cx="5438775" cy="2905125"/>
                <wp:effectExtent b="0" l="0" r="0" t="0"/>
                <wp:wrapSquare wrapText="bothSides" distB="45720" distT="45720" distL="114300" distR="114300"/>
                <wp:docPr id="11" name="image11.png"/>
                <a:graphic>
                  <a:graphicData uri="http://schemas.openxmlformats.org/drawingml/2006/picture">
                    <pic:pic>
                      <pic:nvPicPr>
                        <pic:cNvPr id="0" name="image11.png"/>
                        <pic:cNvPicPr preferRelativeResize="0"/>
                      </pic:nvPicPr>
                      <pic:blipFill>
                        <a:blip r:embed="rId66"/>
                        <a:srcRect/>
                        <a:stretch>
                          <a:fillRect/>
                        </a:stretch>
                      </pic:blipFill>
                      <pic:spPr>
                        <a:xfrm>
                          <a:off x="0" y="0"/>
                          <a:ext cx="5438775" cy="2905125"/>
                        </a:xfrm>
                        <a:prstGeom prst="rect"/>
                        <a:ln/>
                      </pic:spPr>
                    </pic:pic>
                  </a:graphicData>
                </a:graphic>
              </wp:anchor>
            </w:drawing>
          </mc:Fallback>
        </mc:AlternateContent>
      </w:r>
    </w:p>
    <w:p w:rsidR="00000000" w:rsidDel="00000000" w:rsidP="00000000" w:rsidRDefault="00000000" w:rsidRPr="00000000" w14:paraId="000003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Porquê </w:t>
      </w:r>
      <w:r w:rsidDel="00000000" w:rsidR="00000000" w:rsidRPr="00000000">
        <w:rPr>
          <w:rFonts w:ascii="Arial" w:cs="Arial" w:eastAsia="Arial" w:hAnsi="Arial"/>
          <w:b w:val="1"/>
          <w:i w:val="1"/>
          <w:sz w:val="24"/>
          <w:szCs w:val="24"/>
          <w:rtl w:val="0"/>
        </w:rPr>
        <w:t xml:space="preserve">csv</w:t>
      </w:r>
      <w:r w:rsidDel="00000000" w:rsidR="00000000" w:rsidRPr="00000000">
        <w:rPr>
          <w:rFonts w:ascii="Arial" w:cs="Arial" w:eastAsia="Arial" w:hAnsi="Arial"/>
          <w:b w:val="1"/>
          <w:sz w:val="24"/>
          <w:szCs w:val="24"/>
          <w:rtl w:val="0"/>
        </w:rPr>
        <w:t xml:space="preserve"> em vez de </w:t>
      </w:r>
      <w:r w:rsidDel="00000000" w:rsidR="00000000" w:rsidRPr="00000000">
        <w:rPr>
          <w:rFonts w:ascii="Arial" w:cs="Arial" w:eastAsia="Arial" w:hAnsi="Arial"/>
          <w:b w:val="1"/>
          <w:i w:val="1"/>
          <w:sz w:val="24"/>
          <w:szCs w:val="24"/>
          <w:rtl w:val="0"/>
        </w:rPr>
        <w:t xml:space="preserve">xml</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32C">
      <w:pPr>
        <w:rPr>
          <w:rFonts w:ascii="Arial" w:cs="Arial" w:eastAsia="Arial" w:hAnsi="Arial"/>
          <w:sz w:val="24"/>
          <w:szCs w:val="24"/>
        </w:rPr>
      </w:pPr>
      <w:r w:rsidDel="00000000" w:rsidR="00000000" w:rsidRPr="00000000">
        <w:rPr>
          <w:rFonts w:ascii="Arial" w:cs="Arial" w:eastAsia="Arial" w:hAnsi="Arial"/>
          <w:sz w:val="24"/>
          <w:szCs w:val="24"/>
          <w:rtl w:val="0"/>
        </w:rPr>
        <w:t xml:space="preserve">Visto que não interessa ver o conteúdo do ficheiro, mas sim usá-lo como um intermediário para mover a informação entre as bases de dados, optou-se por utilizar a exportação para ficheiro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em vez de </w:t>
      </w:r>
      <w:r w:rsidDel="00000000" w:rsidR="00000000" w:rsidRPr="00000000">
        <w:rPr>
          <w:rFonts w:ascii="Arial" w:cs="Arial" w:eastAsia="Arial" w:hAnsi="Arial"/>
          <w:i w:val="1"/>
          <w:sz w:val="24"/>
          <w:szCs w:val="24"/>
          <w:rtl w:val="0"/>
        </w:rPr>
        <w:t xml:space="preserve">xml</w:t>
      </w:r>
      <w:r w:rsidDel="00000000" w:rsidR="00000000" w:rsidRPr="00000000">
        <w:rPr>
          <w:rFonts w:ascii="Arial" w:cs="Arial" w:eastAsia="Arial" w:hAnsi="Arial"/>
          <w:sz w:val="24"/>
          <w:szCs w:val="24"/>
          <w:rtl w:val="0"/>
        </w:rPr>
        <w:t xml:space="preserve">. Em </w:t>
      </w:r>
      <w:r w:rsidDel="00000000" w:rsidR="00000000" w:rsidRPr="00000000">
        <w:rPr>
          <w:rFonts w:ascii="Arial" w:cs="Arial" w:eastAsia="Arial" w:hAnsi="Arial"/>
          <w:i w:val="1"/>
          <w:sz w:val="24"/>
          <w:szCs w:val="24"/>
          <w:rtl w:val="0"/>
        </w:rPr>
        <w:t xml:space="preserve">csv</w:t>
      </w:r>
      <w:r w:rsidDel="00000000" w:rsidR="00000000" w:rsidRPr="00000000">
        <w:rPr>
          <w:rFonts w:ascii="Arial" w:cs="Arial" w:eastAsia="Arial" w:hAnsi="Arial"/>
          <w:sz w:val="24"/>
          <w:szCs w:val="24"/>
          <w:rtl w:val="0"/>
        </w:rPr>
        <w:t xml:space="preserve"> basta exportar os dados separando-os por virgulas. Facilita também o processo de importação.</w:t>
      </w:r>
    </w:p>
    <w:p w:rsidR="00000000" w:rsidDel="00000000" w:rsidP="00000000" w:rsidRDefault="00000000" w:rsidRPr="00000000" w14:paraId="0000032D">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é mais compacto em relação ao </w:t>
      </w:r>
      <w:r w:rsidDel="00000000" w:rsidR="00000000" w:rsidRPr="00000000">
        <w:rPr>
          <w:rFonts w:ascii="Arial" w:cs="Arial" w:eastAsia="Arial" w:hAnsi="Arial"/>
          <w:i w:val="1"/>
          <w:sz w:val="24"/>
          <w:szCs w:val="24"/>
          <w:rtl w:val="0"/>
        </w:rPr>
        <w:t xml:space="preserve">xml</w:t>
      </w:r>
      <w:r w:rsidDel="00000000" w:rsidR="00000000" w:rsidRPr="00000000">
        <w:rPr>
          <w:rFonts w:ascii="Arial" w:cs="Arial" w:eastAsia="Arial" w:hAnsi="Arial"/>
          <w:sz w:val="24"/>
          <w:szCs w:val="24"/>
          <w:rtl w:val="0"/>
        </w:rPr>
        <w:t xml:space="preserve">. Em </w:t>
      </w:r>
      <w:r w:rsidDel="00000000" w:rsidR="00000000" w:rsidRPr="00000000">
        <w:rPr>
          <w:rFonts w:ascii="Arial" w:cs="Arial" w:eastAsia="Arial" w:hAnsi="Arial"/>
          <w:i w:val="1"/>
          <w:sz w:val="24"/>
          <w:szCs w:val="24"/>
          <w:rtl w:val="0"/>
        </w:rPr>
        <w:t xml:space="preserve">xml</w:t>
      </w:r>
      <w:r w:rsidDel="00000000" w:rsidR="00000000" w:rsidRPr="00000000">
        <w:rPr>
          <w:rFonts w:ascii="Arial" w:cs="Arial" w:eastAsia="Arial" w:hAnsi="Arial"/>
          <w:sz w:val="24"/>
          <w:szCs w:val="24"/>
          <w:rtl w:val="0"/>
        </w:rPr>
        <w:t xml:space="preserve">, é necessário meter a tag inicial e tag final para cada coluna em cada linha. Ao contrário do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que apenas se escreve os cabeçalhos da coluna apenas uma vez. </w:t>
      </w:r>
    </w:p>
    <w:p w:rsidR="00000000" w:rsidDel="00000000" w:rsidP="00000000" w:rsidRDefault="00000000" w:rsidRPr="00000000" w14:paraId="0000032E">
      <w:pPr>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ser um ficheiro de pequeno tamanho, é que o mais se assemelha a representação de uma tabela (colunas e linhas), sendo um ficheiro de manipulação fácil.</w:t>
      </w:r>
    </w:p>
    <w:p w:rsidR="00000000" w:rsidDel="00000000" w:rsidP="00000000" w:rsidRDefault="00000000" w:rsidRPr="00000000" w14:paraId="0000032F">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4"/>
        <w:numPr>
          <w:ilvl w:val="3"/>
          <w:numId w:val="26"/>
        </w:numPr>
        <w:ind w:left="864" w:hanging="864"/>
        <w:rPr/>
      </w:pPr>
      <w:bookmarkStart w:colFirst="0" w:colLast="0" w:name="_3j2qqm3" w:id="24"/>
      <w:bookmarkEnd w:id="24"/>
      <w:r w:rsidDel="00000000" w:rsidR="00000000" w:rsidRPr="00000000">
        <w:rPr>
          <w:rtl w:val="0"/>
        </w:rPr>
        <w:t xml:space="preserve">Apreciação Crítica à especificação da forma de migração</w:t>
      </w:r>
    </w:p>
    <w:p w:rsidR="00000000" w:rsidDel="00000000" w:rsidP="00000000" w:rsidRDefault="00000000" w:rsidRPr="00000000" w14:paraId="00000333">
      <w:pPr>
        <w:rPr/>
      </w:pPr>
      <w:r w:rsidDel="00000000" w:rsidR="00000000" w:rsidRPr="00000000">
        <w:rPr>
          <w:rtl w:val="0"/>
        </w:rPr>
      </w:r>
    </w:p>
    <w:tbl>
      <w:tblPr>
        <w:tblStyle w:val="Table1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3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5">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Muito Boa</w:t>
            </w:r>
          </w:p>
          <w:p w:rsidR="00000000" w:rsidDel="00000000" w:rsidP="00000000" w:rsidRDefault="00000000" w:rsidRPr="00000000" w14:paraId="00000336">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33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3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Especificação em geral muito boa, detalhada e completa, apenas poderia ter uma especificação muito breve dos ficheiros exportar.sql e importar.sql.</w:t>
            </w:r>
          </w:p>
          <w:p w:rsidR="00000000" w:rsidDel="00000000" w:rsidP="00000000" w:rsidRDefault="00000000" w:rsidRPr="00000000" w14:paraId="000003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6">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47">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3"/>
        <w:numPr>
          <w:ilvl w:val="2"/>
          <w:numId w:val="26"/>
        </w:numPr>
        <w:ind w:left="1003" w:hanging="720"/>
        <w:rPr/>
      </w:pPr>
      <w:bookmarkStart w:colFirst="0" w:colLast="0" w:name="_1y810tw" w:id="25"/>
      <w:bookmarkEnd w:id="25"/>
      <w:r w:rsidDel="00000000" w:rsidR="00000000" w:rsidRPr="00000000">
        <w:rPr>
          <w:rFonts w:ascii="Cambria" w:cs="Cambria" w:eastAsia="Cambria" w:hAnsi="Cambria"/>
          <w:color w:val="243f61"/>
          <w:sz w:val="24"/>
          <w:szCs w:val="24"/>
          <w:rtl w:val="0"/>
        </w:rPr>
        <w:t xml:space="preserve">Gestão de Utilizadores de Suporte à Migração (origem e/ou destino) </w:t>
      </w:r>
      <w:r w:rsidDel="00000000" w:rsidR="00000000" w:rsidRPr="00000000">
        <w:rPr>
          <w:rtl w:val="0"/>
        </w:rPr>
      </w:r>
    </w:p>
    <w:p w:rsidR="00000000" w:rsidDel="00000000" w:rsidP="00000000" w:rsidRDefault="00000000" w:rsidRPr="00000000" w14:paraId="0000034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&lt;Nesta secção deverá ser explicado de que forma deverá ser feita a manutenção (e.g., a criação e privilégios) de utilizadores (quer no destino, quer na origem, se necessário). Nomeadamente deverá ser indicado, para cada tipo de utilizador, que privilégios ele tem sobre que tabelas e Stored procedures (caso sejam referenciados na secção 1.4.5). </w:t>
      </w:r>
    </w:p>
    <w:p w:rsidR="00000000" w:rsidDel="00000000" w:rsidP="00000000" w:rsidRDefault="00000000" w:rsidRPr="00000000" w14:paraId="0000034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Sugestão de tabela</w:t>
      </w:r>
    </w:p>
    <w:tbl>
      <w:tblPr>
        <w:tblStyle w:val="Table16"/>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066"/>
        <w:gridCol w:w="1984"/>
        <w:gridCol w:w="1985"/>
        <w:gridCol w:w="1701"/>
        <w:tblGridChange w:id="0">
          <w:tblGrid>
            <w:gridCol w:w="1728"/>
            <w:gridCol w:w="2066"/>
            <w:gridCol w:w="1984"/>
            <w:gridCol w:w="1985"/>
            <w:gridCol w:w="1701"/>
          </w:tblGrid>
        </w:tblGridChange>
      </w:tblGrid>
      <w:tr>
        <w:tc>
          <w:tcPr>
            <w:vMerge w:val="restart"/>
          </w:tcPr>
          <w:p w:rsidR="00000000" w:rsidDel="00000000" w:rsidP="00000000" w:rsidRDefault="00000000" w:rsidRPr="00000000" w14:paraId="0000034B">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4C">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Base de Dados (O/D)</w:t>
            </w:r>
          </w:p>
        </w:tc>
        <w:tc>
          <w:tcPr>
            <w:vMerge w:val="restart"/>
            <w:vAlign w:val="center"/>
          </w:tcPr>
          <w:p w:rsidR="00000000" w:rsidDel="00000000" w:rsidP="00000000" w:rsidRDefault="00000000" w:rsidRPr="00000000" w14:paraId="0000034D">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34E">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vMerge w:val="continue"/>
            <w:vAlign w:val="cente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Administrador</w:t>
            </w:r>
          </w:p>
        </w:tc>
        <w:tc>
          <w:tcPr/>
          <w:p w:rsidR="00000000" w:rsidDel="00000000" w:rsidP="00000000" w:rsidRDefault="00000000" w:rsidRPr="00000000" w14:paraId="0000035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Investigador</w:t>
            </w:r>
          </w:p>
        </w:tc>
        <w:tc>
          <w:tcPr/>
          <w:p w:rsidR="00000000" w:rsidDel="00000000" w:rsidP="00000000" w:rsidRDefault="00000000" w:rsidRPr="00000000" w14:paraId="000003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 de dados</w:t>
            </w:r>
          </w:p>
        </w:tc>
      </w:tr>
      <w:tr>
        <w:tc>
          <w:tcPr/>
          <w:p w:rsidR="00000000" w:rsidDel="00000000" w:rsidP="00000000" w:rsidRDefault="00000000" w:rsidRPr="00000000" w14:paraId="0000035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5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35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35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c>
          <w:tcPr/>
          <w:p w:rsidR="00000000" w:rsidDel="00000000" w:rsidP="00000000" w:rsidRDefault="00000000" w:rsidRPr="00000000" w14:paraId="0000035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5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5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Log_cultura</w:t>
            </w:r>
          </w:p>
        </w:tc>
        <w:tc>
          <w:tcPr/>
          <w:p w:rsidR="00000000" w:rsidDel="00000000" w:rsidP="00000000" w:rsidRDefault="00000000" w:rsidRPr="00000000" w14:paraId="0000035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5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5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6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6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Log_medicoes</w:t>
            </w:r>
          </w:p>
        </w:tc>
        <w:tc>
          <w:tcPr/>
          <w:p w:rsidR="00000000" w:rsidDel="00000000" w:rsidP="00000000" w:rsidRDefault="00000000" w:rsidRPr="00000000" w14:paraId="0000036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6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6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6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6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Log_sistema</w:t>
            </w:r>
          </w:p>
        </w:tc>
        <w:tc>
          <w:tcPr/>
          <w:p w:rsidR="00000000" w:rsidDel="00000000" w:rsidP="00000000" w:rsidRDefault="00000000" w:rsidRPr="00000000" w14:paraId="0000036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6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6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6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6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Log_utilizador</w:t>
            </w:r>
          </w:p>
        </w:tc>
        <w:tc>
          <w:tcPr/>
          <w:p w:rsidR="00000000" w:rsidDel="00000000" w:rsidP="00000000" w:rsidRDefault="00000000" w:rsidRPr="00000000" w14:paraId="0000036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6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6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6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7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Log_variaveis</w:t>
            </w:r>
          </w:p>
        </w:tc>
        <w:tc>
          <w:tcPr/>
          <w:p w:rsidR="00000000" w:rsidDel="00000000" w:rsidP="00000000" w:rsidRDefault="00000000" w:rsidRPr="00000000" w14:paraId="0000037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7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7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7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7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w:t>
            </w:r>
          </w:p>
        </w:tc>
        <w:tc>
          <w:tcPr/>
          <w:p w:rsidR="00000000" w:rsidDel="00000000" w:rsidP="00000000" w:rsidRDefault="00000000" w:rsidRPr="00000000" w14:paraId="0000037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7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c>
          <w:tcPr/>
          <w:p w:rsidR="00000000" w:rsidDel="00000000" w:rsidP="00000000" w:rsidRDefault="00000000" w:rsidRPr="00000000" w14:paraId="0000037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7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7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medicoesLuminosidade</w:t>
            </w:r>
          </w:p>
        </w:tc>
        <w:tc>
          <w:tcPr/>
          <w:p w:rsidR="00000000" w:rsidDel="00000000" w:rsidP="00000000" w:rsidRDefault="00000000" w:rsidRPr="00000000" w14:paraId="0000037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7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7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7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7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MedicoesTemperatura</w:t>
            </w:r>
          </w:p>
        </w:tc>
        <w:tc>
          <w:tcPr/>
          <w:p w:rsidR="00000000" w:rsidDel="00000000" w:rsidP="00000000" w:rsidRDefault="00000000" w:rsidRPr="00000000" w14:paraId="0000038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8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8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8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38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8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8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8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8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38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c>
          <w:tcPr/>
          <w:p w:rsidR="00000000" w:rsidDel="00000000" w:rsidP="00000000" w:rsidRDefault="00000000" w:rsidRPr="00000000" w14:paraId="0000038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8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8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8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w:t>
            </w:r>
          </w:p>
        </w:tc>
        <w:tc>
          <w:tcPr/>
          <w:p w:rsidR="00000000" w:rsidDel="00000000" w:rsidP="00000000" w:rsidRDefault="00000000" w:rsidRPr="00000000" w14:paraId="0000038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L</w:t>
            </w:r>
          </w:p>
        </w:tc>
        <w:tc>
          <w:tcPr/>
          <w:p w:rsidR="00000000" w:rsidDel="00000000" w:rsidP="00000000" w:rsidRDefault="00000000" w:rsidRPr="00000000" w14:paraId="0000039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9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9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w:t>
            </w:r>
          </w:p>
        </w:tc>
        <w:tc>
          <w:tcPr/>
          <w:p w:rsidR="00000000" w:rsidDel="00000000" w:rsidP="00000000" w:rsidRDefault="00000000" w:rsidRPr="00000000" w14:paraId="0000039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394">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L</w:t>
            </w:r>
            <w:r w:rsidDel="00000000" w:rsidR="00000000" w:rsidRPr="00000000">
              <w:rPr>
                <w:rtl w:val="0"/>
              </w:rPr>
            </w:r>
          </w:p>
        </w:tc>
        <w:tc>
          <w:tcPr/>
          <w:p w:rsidR="00000000" w:rsidDel="00000000" w:rsidP="00000000" w:rsidRDefault="00000000" w:rsidRPr="00000000" w14:paraId="0000039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39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39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9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Log_cultura</w:t>
            </w:r>
          </w:p>
        </w:tc>
        <w:tc>
          <w:tcPr/>
          <w:p w:rsidR="00000000" w:rsidDel="00000000" w:rsidP="00000000" w:rsidRDefault="00000000" w:rsidRPr="00000000" w14:paraId="0000039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9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9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39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9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Log_medicoes</w:t>
            </w:r>
          </w:p>
        </w:tc>
        <w:tc>
          <w:tcPr/>
          <w:p w:rsidR="00000000" w:rsidDel="00000000" w:rsidP="00000000" w:rsidRDefault="00000000" w:rsidRPr="00000000" w14:paraId="0000039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9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3A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A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Log_sistema</w:t>
            </w:r>
          </w:p>
        </w:tc>
        <w:tc>
          <w:tcPr/>
          <w:p w:rsidR="00000000" w:rsidDel="00000000" w:rsidP="00000000" w:rsidRDefault="00000000" w:rsidRPr="00000000" w14:paraId="000003A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3A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A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Log_utilizador</w:t>
            </w:r>
          </w:p>
        </w:tc>
        <w:tc>
          <w:tcPr/>
          <w:p w:rsidR="00000000" w:rsidDel="00000000" w:rsidP="00000000" w:rsidRDefault="00000000" w:rsidRPr="00000000" w14:paraId="000003A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3A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A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Log_variaveis</w:t>
            </w:r>
          </w:p>
        </w:tc>
        <w:tc>
          <w:tcPr/>
          <w:p w:rsidR="00000000" w:rsidDel="00000000" w:rsidP="00000000" w:rsidRDefault="00000000" w:rsidRPr="00000000" w14:paraId="000003A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3A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bl>
    <w:p w:rsidR="00000000" w:rsidDel="00000000" w:rsidP="00000000" w:rsidRDefault="00000000" w:rsidRPr="00000000" w14:paraId="000003B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1">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que E=Escrita, L=Leitura, X=Executar e - = sem permissões</w:t>
      </w:r>
    </w:p>
    <w:p w:rsidR="00000000" w:rsidDel="00000000" w:rsidP="00000000" w:rsidRDefault="00000000" w:rsidRPr="00000000" w14:paraId="000003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Caso seja pertinente poderão ser adicionados comentários explicar a estratégia a seguir.&gt;</w:t>
      </w:r>
    </w:p>
    <w:p w:rsidR="00000000" w:rsidDel="00000000" w:rsidP="00000000" w:rsidRDefault="00000000" w:rsidRPr="00000000" w14:paraId="000003B5">
      <w:pPr>
        <w:rPr>
          <w:rFonts w:ascii="Arial" w:cs="Arial" w:eastAsia="Arial" w:hAnsi="Arial"/>
        </w:rPr>
      </w:pPr>
      <w:r w:rsidDel="00000000" w:rsidR="00000000" w:rsidRPr="00000000">
        <w:rPr>
          <w:rFonts w:ascii="Arial" w:cs="Arial" w:eastAsia="Arial" w:hAnsi="Arial"/>
          <w:rtl w:val="0"/>
        </w:rPr>
        <w:t xml:space="preserve">Quando se cria um user é necessário correr um stored procedure designado por </w:t>
      </w:r>
      <w:r w:rsidDel="00000000" w:rsidR="00000000" w:rsidRPr="00000000">
        <w:rPr>
          <w:rFonts w:ascii="Arial" w:cs="Arial" w:eastAsia="Arial" w:hAnsi="Arial"/>
          <w:i w:val="1"/>
          <w:rtl w:val="0"/>
        </w:rPr>
        <w:t xml:space="preserve">criar_utilizador. </w:t>
      </w:r>
      <w:r w:rsidDel="00000000" w:rsidR="00000000" w:rsidRPr="00000000">
        <w:rPr>
          <w:rFonts w:ascii="Arial" w:cs="Arial" w:eastAsia="Arial" w:hAnsi="Arial"/>
          <w:rtl w:val="0"/>
        </w:rPr>
        <w:t xml:space="preserve">Esse stored procedure possui 3 parâmetros: NomeUtilizador, TipoUtilizador e Email. Este stored procedure vai guardar a informação dos parâmetros na tabela </w:t>
      </w:r>
      <w:r w:rsidDel="00000000" w:rsidR="00000000" w:rsidRPr="00000000">
        <w:rPr>
          <w:rFonts w:ascii="Arial" w:cs="Arial" w:eastAsia="Arial" w:hAnsi="Arial"/>
          <w:i w:val="1"/>
          <w:rtl w:val="0"/>
        </w:rPr>
        <w:t xml:space="preserve">utilizador </w:t>
      </w:r>
      <w:r w:rsidDel="00000000" w:rsidR="00000000" w:rsidRPr="00000000">
        <w:rPr>
          <w:rFonts w:ascii="Arial" w:cs="Arial" w:eastAsia="Arial" w:hAnsi="Arial"/>
          <w:rtl w:val="0"/>
        </w:rPr>
        <w:t xml:space="preserve">da base de dados de origem.</w:t>
      </w:r>
    </w:p>
    <w:p w:rsidR="00000000" w:rsidDel="00000000" w:rsidP="00000000" w:rsidRDefault="00000000" w:rsidRPr="00000000" w14:paraId="000003B6">
      <w:pPr>
        <w:rPr>
          <w:rFonts w:ascii="Arial" w:cs="Arial" w:eastAsia="Arial" w:hAnsi="Arial"/>
        </w:rPr>
      </w:pPr>
      <w:r w:rsidDel="00000000" w:rsidR="00000000" w:rsidRPr="00000000">
        <w:rPr>
          <w:rFonts w:ascii="Arial" w:cs="Arial" w:eastAsia="Arial" w:hAnsi="Arial"/>
          <w:rtl w:val="0"/>
        </w:rPr>
        <w:t xml:space="preserve">Vão existir três roles: grupo_administradores, grupo_investigadores e grupo_auditores:</w:t>
      </w:r>
    </w:p>
    <w:p w:rsidR="00000000" w:rsidDel="00000000" w:rsidP="00000000" w:rsidRDefault="00000000" w:rsidRPr="00000000" w14:paraId="000003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Grupo_administradores: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Os utilizadores que pertencem a este grupo têm direito a ler as tabelas utilizador e variáveis da base de dados origem. Quem pertence a este role ainda tem direito a:</w:t>
      </w:r>
    </w:p>
    <w:p w:rsidR="00000000" w:rsidDel="00000000" w:rsidP="00000000" w:rsidRDefault="00000000" w:rsidRPr="00000000" w14:paraId="000003B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alterar e apagar informação da tabela de utilizadores;</w:t>
      </w:r>
    </w:p>
    <w:p w:rsidR="00000000" w:rsidDel="00000000" w:rsidP="00000000" w:rsidRDefault="00000000" w:rsidRPr="00000000" w14:paraId="000003B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e apagar informação da tabela de variáveis.</w:t>
      </w:r>
    </w:p>
    <w:p w:rsidR="00000000" w:rsidDel="00000000" w:rsidP="00000000" w:rsidRDefault="00000000" w:rsidRPr="00000000" w14:paraId="000003B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Grupo_investigadores: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Os utilizadores que pertencem a este grupo têm direito a:</w:t>
      </w:r>
    </w:p>
    <w:p w:rsidR="00000000" w:rsidDel="00000000" w:rsidP="00000000" w:rsidRDefault="00000000" w:rsidRPr="00000000" w14:paraId="000003B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alterar e apagar informação da tabela de cultura;</w:t>
      </w:r>
    </w:p>
    <w:p w:rsidR="00000000" w:rsidDel="00000000" w:rsidP="00000000" w:rsidRDefault="00000000" w:rsidRPr="00000000" w14:paraId="000003B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alterar e apagar informação da tabela de medições.</w:t>
      </w:r>
    </w:p>
    <w:p w:rsidR="00000000" w:rsidDel="00000000" w:rsidP="00000000" w:rsidRDefault="00000000" w:rsidRPr="00000000" w14:paraId="000003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Grupo_auditores: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Quem pertencer a esta role tem apenas direito a:</w:t>
      </w:r>
    </w:p>
    <w:p w:rsidR="00000000" w:rsidDel="00000000" w:rsidP="00000000" w:rsidRDefault="00000000" w:rsidRPr="00000000" w14:paraId="000003B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Leitura da tabela log_cultura;</w:t>
      </w:r>
    </w:p>
    <w:p w:rsidR="00000000" w:rsidDel="00000000" w:rsidP="00000000" w:rsidRDefault="00000000" w:rsidRPr="00000000" w14:paraId="000003B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Leitura da tabela log_medicoes;</w:t>
      </w:r>
    </w:p>
    <w:p w:rsidR="00000000" w:rsidDel="00000000" w:rsidP="00000000" w:rsidRDefault="00000000" w:rsidRPr="00000000" w14:paraId="000003C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Leitura da tabela log_sistema;</w:t>
      </w:r>
    </w:p>
    <w:p w:rsidR="00000000" w:rsidDel="00000000" w:rsidP="00000000" w:rsidRDefault="00000000" w:rsidRPr="00000000" w14:paraId="000003C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Leitura da tabela log_utilizador;</w:t>
      </w:r>
    </w:p>
    <w:p w:rsidR="00000000" w:rsidDel="00000000" w:rsidP="00000000" w:rsidRDefault="00000000" w:rsidRPr="00000000" w14:paraId="000003C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Leitura da tabela log_variaveis.</w:t>
      </w:r>
    </w:p>
    <w:p w:rsidR="00000000" w:rsidDel="00000000" w:rsidP="00000000" w:rsidRDefault="00000000" w:rsidRPr="00000000" w14:paraId="000003C3">
      <w:pPr>
        <w:rPr>
          <w:rFonts w:ascii="Arial" w:cs="Arial" w:eastAsia="Arial" w:hAnsi="Arial"/>
        </w:rPr>
      </w:pPr>
      <w:r w:rsidDel="00000000" w:rsidR="00000000" w:rsidRPr="00000000">
        <w:rPr>
          <w:rtl w:val="0"/>
        </w:rPr>
      </w:r>
    </w:p>
    <w:p w:rsidR="00000000" w:rsidDel="00000000" w:rsidP="00000000" w:rsidRDefault="00000000" w:rsidRPr="00000000" w14:paraId="000003C4">
      <w:pPr>
        <w:rPr>
          <w:rFonts w:ascii="Arial" w:cs="Arial" w:eastAsia="Arial" w:hAnsi="Arial"/>
        </w:rPr>
      </w:pPr>
      <w:r w:rsidDel="00000000" w:rsidR="00000000" w:rsidRPr="00000000">
        <w:rPr>
          <w:rtl w:val="0"/>
        </w:rPr>
      </w:r>
    </w:p>
    <w:p w:rsidR="00000000" w:rsidDel="00000000" w:rsidP="00000000" w:rsidRDefault="00000000" w:rsidRPr="00000000" w14:paraId="000003C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6">
      <w:pPr>
        <w:pStyle w:val="Heading4"/>
        <w:numPr>
          <w:ilvl w:val="3"/>
          <w:numId w:val="26"/>
        </w:numPr>
        <w:ind w:left="864" w:hanging="864"/>
        <w:rPr/>
      </w:pPr>
      <w:bookmarkStart w:colFirst="0" w:colLast="0" w:name="_4i7ojhp" w:id="26"/>
      <w:bookmarkEnd w:id="26"/>
      <w:r w:rsidDel="00000000" w:rsidR="00000000" w:rsidRPr="00000000">
        <w:rPr>
          <w:rtl w:val="0"/>
        </w:rPr>
        <w:t xml:space="preserve">Apreciação Crítica à especificação da Gestão de Utilizadores</w:t>
      </w:r>
    </w:p>
    <w:p w:rsidR="00000000" w:rsidDel="00000000" w:rsidP="00000000" w:rsidRDefault="00000000" w:rsidRPr="00000000" w14:paraId="000003C7">
      <w:pPr>
        <w:rPr/>
      </w:pPr>
      <w:r w:rsidDel="00000000" w:rsidR="00000000" w:rsidRPr="00000000">
        <w:rPr>
          <w:rtl w:val="0"/>
        </w:rPr>
      </w:r>
    </w:p>
    <w:tbl>
      <w:tblPr>
        <w:tblStyle w:val="Table1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C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C9">
            <w:pPr>
              <w:rPr>
                <w:rFonts w:ascii="Cambria" w:cs="Cambria" w:eastAsia="Cambria" w:hAnsi="Cambria"/>
                <w:color w:val="366091"/>
                <w:sz w:val="26"/>
                <w:szCs w:val="26"/>
                <w:u w:val="single"/>
              </w:rPr>
            </w:pPr>
            <w:r w:rsidDel="00000000" w:rsidR="00000000" w:rsidRPr="00000000">
              <w:rPr>
                <w:rFonts w:ascii="Cambria" w:cs="Cambria" w:eastAsia="Cambria" w:hAnsi="Cambria"/>
                <w:color w:val="366091"/>
                <w:sz w:val="26"/>
                <w:szCs w:val="26"/>
                <w:rtl w:val="0"/>
              </w:rPr>
              <w:t xml:space="preserve">Qualidade (Fraca, Razoável, Boa ou Muito Boa): </w:t>
            </w:r>
            <w:r w:rsidDel="00000000" w:rsidR="00000000" w:rsidRPr="00000000">
              <w:rPr>
                <w:rFonts w:ascii="Cambria" w:cs="Cambria" w:eastAsia="Cambria" w:hAnsi="Cambria"/>
                <w:color w:val="366091"/>
                <w:sz w:val="26"/>
                <w:szCs w:val="26"/>
                <w:u w:val="single"/>
                <w:rtl w:val="0"/>
              </w:rPr>
              <w:t xml:space="preserve"> Boa</w:t>
            </w:r>
          </w:p>
          <w:p w:rsidR="00000000" w:rsidDel="00000000" w:rsidP="00000000" w:rsidRDefault="00000000" w:rsidRPr="00000000" w14:paraId="000003C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B">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3C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Pouco rigor entre a informação na tabela e a descrição escrita que está por baixo, visto que, embora na tabela diga que os investigadores e os admins tenham permissões de leitura nas tabelas pelas quais são responsáveis, na descrição escrita não está explícito que vão ter esses direitos. </w:t>
            </w:r>
          </w:p>
          <w:p w:rsidR="00000000" w:rsidDel="00000000" w:rsidP="00000000" w:rsidRDefault="00000000" w:rsidRPr="00000000" w14:paraId="000003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além disso, a especificação por baixo da tabela podia ser mais explicativa, como forma de melhorar a interpretação da implementação.</w:t>
            </w:r>
          </w:p>
          <w:p w:rsidR="00000000" w:rsidDel="00000000" w:rsidP="00000000" w:rsidRDefault="00000000" w:rsidRPr="00000000" w14:paraId="000003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geral, a especificação está boa, só perdendo devido a estas incongruências.</w:t>
            </w:r>
            <w:r w:rsidDel="00000000" w:rsidR="00000000" w:rsidRPr="00000000">
              <w:rPr>
                <w:rtl w:val="0"/>
              </w:rPr>
            </w:r>
          </w:p>
          <w:p w:rsidR="00000000" w:rsidDel="00000000" w:rsidP="00000000" w:rsidRDefault="00000000" w:rsidRPr="00000000" w14:paraId="000003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1">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Solução Implementada:</w:t>
            </w:r>
          </w:p>
          <w:p w:rsidR="00000000" w:rsidDel="00000000" w:rsidP="00000000" w:rsidRDefault="00000000" w:rsidRPr="00000000" w14:paraId="000003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solução implementada foi a especificada pelo grupo.</w:t>
            </w:r>
          </w:p>
          <w:p w:rsidR="00000000" w:rsidDel="00000000" w:rsidP="00000000" w:rsidRDefault="00000000" w:rsidRPr="00000000" w14:paraId="000003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D9">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3DA">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B">
      <w:pPr>
        <w:pStyle w:val="Heading3"/>
        <w:numPr>
          <w:ilvl w:val="2"/>
          <w:numId w:val="26"/>
        </w:numPr>
        <w:ind w:left="1003" w:hanging="720"/>
        <w:rPr/>
      </w:pPr>
      <w:bookmarkStart w:colFirst="0" w:colLast="0" w:name="_2xcytpi" w:id="27"/>
      <w:bookmarkEnd w:id="27"/>
      <w:r w:rsidDel="00000000" w:rsidR="00000000" w:rsidRPr="00000000">
        <w:rPr>
          <w:rtl w:val="0"/>
        </w:rPr>
        <w:t xml:space="preserve">Triggers de suporte à </w:t>
      </w:r>
      <w:r w:rsidDel="00000000" w:rsidR="00000000" w:rsidRPr="00000000">
        <w:rPr>
          <w:rFonts w:ascii="Cambria" w:cs="Cambria" w:eastAsia="Cambria" w:hAnsi="Cambria"/>
          <w:color w:val="243f61"/>
          <w:sz w:val="24"/>
          <w:szCs w:val="24"/>
          <w:rtl w:val="0"/>
        </w:rPr>
        <w:t xml:space="preserve">migração </w:t>
      </w:r>
      <w:r w:rsidDel="00000000" w:rsidR="00000000" w:rsidRPr="00000000">
        <w:rPr>
          <w:rtl w:val="0"/>
        </w:rPr>
        <w:t xml:space="preserve">de dados </w:t>
      </w:r>
      <w:r w:rsidDel="00000000" w:rsidR="00000000" w:rsidRPr="00000000">
        <w:rPr>
          <w:rFonts w:ascii="Cambria" w:cs="Cambria" w:eastAsia="Cambria" w:hAnsi="Cambria"/>
          <w:color w:val="243f61"/>
          <w:sz w:val="24"/>
          <w:szCs w:val="24"/>
          <w:rtl w:val="0"/>
        </w:rPr>
        <w:t xml:space="preserve">(origem e/ou destino) (</w:t>
      </w:r>
      <w:r w:rsidDel="00000000" w:rsidR="00000000" w:rsidRPr="00000000">
        <w:rPr>
          <w:b w:val="1"/>
          <w:rtl w:val="0"/>
        </w:rPr>
        <w:t xml:space="preserve">se relevante</w:t>
      </w:r>
      <w:r w:rsidDel="00000000" w:rsidR="00000000" w:rsidRPr="00000000">
        <w:rPr>
          <w:rtl w:val="0"/>
        </w:rPr>
        <w:t xml:space="preserve">)</w:t>
      </w:r>
    </w:p>
    <w:tbl>
      <w:tblPr>
        <w:tblStyle w:val="Table18"/>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369"/>
        <w:gridCol w:w="1094"/>
        <w:gridCol w:w="1276"/>
        <w:gridCol w:w="2410"/>
        <w:tblGridChange w:id="0">
          <w:tblGrid>
            <w:gridCol w:w="1728"/>
            <w:gridCol w:w="1729"/>
            <w:gridCol w:w="1369"/>
            <w:gridCol w:w="1094"/>
            <w:gridCol w:w="1276"/>
            <w:gridCol w:w="2410"/>
          </w:tblGrid>
        </w:tblGridChange>
      </w:tblGrid>
      <w:tr>
        <w:tc>
          <w:tcPr/>
          <w:p w:rsidR="00000000" w:rsidDel="00000000" w:rsidP="00000000" w:rsidRDefault="00000000" w:rsidRPr="00000000" w14:paraId="000003D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tc>
        <w:tc>
          <w:tcPr/>
          <w:p w:rsidR="00000000" w:rsidDel="00000000" w:rsidP="00000000" w:rsidRDefault="00000000" w:rsidRPr="00000000" w14:paraId="000003D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p>
        </w:tc>
        <w:tc>
          <w:tcPr/>
          <w:p w:rsidR="00000000" w:rsidDel="00000000" w:rsidP="00000000" w:rsidRDefault="00000000" w:rsidRPr="00000000" w14:paraId="000003D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de Operação (I,U,D)</w:t>
            </w:r>
          </w:p>
        </w:tc>
        <w:tc>
          <w:tcPr/>
          <w:p w:rsidR="00000000" w:rsidDel="00000000" w:rsidP="00000000" w:rsidRDefault="00000000" w:rsidRPr="00000000" w14:paraId="000003D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w:t>
            </w:r>
          </w:p>
          <w:p w:rsidR="00000000" w:rsidDel="00000000" w:rsidP="00000000" w:rsidRDefault="00000000" w:rsidRPr="00000000" w14:paraId="000003E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w:t>
            </w:r>
          </w:p>
        </w:tc>
        <w:tc>
          <w:tcPr/>
          <w:p w:rsidR="00000000" w:rsidDel="00000000" w:rsidP="00000000" w:rsidRDefault="00000000" w:rsidRPr="00000000" w14:paraId="000003E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w:t>
            </w:r>
          </w:p>
          <w:p w:rsidR="00000000" w:rsidDel="00000000" w:rsidP="00000000" w:rsidRDefault="00000000" w:rsidRPr="00000000" w14:paraId="000003E2">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(Origem ou Destino)</w:t>
            </w:r>
          </w:p>
        </w:tc>
        <w:tc>
          <w:tcPr/>
          <w:p w:rsidR="00000000" w:rsidDel="00000000" w:rsidP="00000000" w:rsidRDefault="00000000" w:rsidRPr="00000000" w14:paraId="000003E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Notas (apenas indicar aquilo que não será óbvio)</w:t>
            </w:r>
          </w:p>
        </w:tc>
      </w:tr>
      <w:tr>
        <w:tc>
          <w:tcPr/>
          <w:p w:rsidR="00000000" w:rsidDel="00000000" w:rsidP="00000000" w:rsidRDefault="00000000" w:rsidRPr="00000000" w14:paraId="000003E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9">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E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F">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F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5">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F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B">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F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F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0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01">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0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3">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404">
      <w:pPr>
        <w:pStyle w:val="Heading4"/>
        <w:numPr>
          <w:ilvl w:val="3"/>
          <w:numId w:val="26"/>
        </w:numPr>
        <w:ind w:left="864" w:hanging="864"/>
        <w:rPr/>
      </w:pPr>
      <w:bookmarkStart w:colFirst="0" w:colLast="0" w:name="_1ci93xb" w:id="28"/>
      <w:bookmarkEnd w:id="28"/>
      <w:r w:rsidDel="00000000" w:rsidR="00000000" w:rsidRPr="00000000">
        <w:rPr>
          <w:rtl w:val="0"/>
        </w:rPr>
        <w:t xml:space="preserve">Apreciação Crítica de triggers  de suporte à migração de dados</w:t>
      </w:r>
    </w:p>
    <w:p w:rsidR="00000000" w:rsidDel="00000000" w:rsidP="00000000" w:rsidRDefault="00000000" w:rsidRPr="00000000" w14:paraId="00000405">
      <w:pPr>
        <w:rPr/>
      </w:pPr>
      <w:r w:rsidDel="00000000" w:rsidR="00000000" w:rsidRPr="00000000">
        <w:rPr>
          <w:rtl w:val="0"/>
        </w:rPr>
      </w:r>
    </w:p>
    <w:tbl>
      <w:tblPr>
        <w:tblStyle w:val="Table1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06">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407">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408">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40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0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0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0D">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40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20"/>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40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4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41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4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4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4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1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4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1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1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4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2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2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2A">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30">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4"/>
        <w:numPr>
          <w:ilvl w:val="3"/>
          <w:numId w:val="26"/>
        </w:numPr>
        <w:ind w:left="864" w:hanging="864"/>
        <w:rPr/>
      </w:pPr>
      <w:bookmarkStart w:colFirst="0" w:colLast="0" w:name="_3whwml4" w:id="29"/>
      <w:bookmarkEnd w:id="29"/>
      <w:r w:rsidDel="00000000" w:rsidR="00000000" w:rsidRPr="00000000">
        <w:rPr>
          <w:rtl w:val="0"/>
        </w:rPr>
        <w:t xml:space="preserve">Triggers Implementados de suporte à migração de dados</w:t>
      </w:r>
    </w:p>
    <w:p w:rsidR="00000000" w:rsidDel="00000000" w:rsidP="00000000" w:rsidRDefault="00000000" w:rsidRPr="00000000" w14:paraId="00000432">
      <w:pPr>
        <w:rPr/>
      </w:pPr>
      <w:r w:rsidDel="00000000" w:rsidR="00000000" w:rsidRPr="00000000">
        <w:rPr>
          <w:rtl w:val="0"/>
        </w:rPr>
      </w:r>
    </w:p>
    <w:tbl>
      <w:tblPr>
        <w:tblStyle w:val="Table21"/>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3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43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3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3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43C">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3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3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442">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4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4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5">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46">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47">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8">
      <w:pPr>
        <w:pStyle w:val="Heading3"/>
        <w:numPr>
          <w:ilvl w:val="2"/>
          <w:numId w:val="26"/>
        </w:numPr>
        <w:ind w:left="1003" w:hanging="720"/>
        <w:rPr/>
      </w:pPr>
      <w:bookmarkStart w:colFirst="0" w:colLast="0" w:name="_2bn6wsx" w:id="30"/>
      <w:bookmarkEnd w:id="30"/>
      <w:r w:rsidDel="00000000" w:rsidR="00000000" w:rsidRPr="00000000">
        <w:rPr>
          <w:rFonts w:ascii="Cambria" w:cs="Cambria" w:eastAsia="Cambria" w:hAnsi="Cambria"/>
          <w:color w:val="243f61"/>
          <w:sz w:val="24"/>
          <w:szCs w:val="24"/>
          <w:rtl w:val="0"/>
        </w:rPr>
        <w:t xml:space="preserve">Stored Procedures de suporte à migração de dados </w:t>
      </w:r>
      <w:r w:rsidDel="00000000" w:rsidR="00000000" w:rsidRPr="00000000">
        <w:rPr>
          <w:rtl w:val="0"/>
        </w:rPr>
      </w:r>
    </w:p>
    <w:tbl>
      <w:tblPr>
        <w:tblStyle w:val="Table22"/>
        <w:tblW w:w="83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357"/>
        <w:gridCol w:w="1701"/>
        <w:gridCol w:w="1985"/>
        <w:gridCol w:w="1560"/>
        <w:tblGridChange w:id="0">
          <w:tblGrid>
            <w:gridCol w:w="1728"/>
            <w:gridCol w:w="1357"/>
            <w:gridCol w:w="1701"/>
            <w:gridCol w:w="1985"/>
            <w:gridCol w:w="1560"/>
          </w:tblGrid>
        </w:tblGridChange>
      </w:tblGrid>
      <w:tr>
        <w:tc>
          <w:tcPr/>
          <w:p w:rsidR="00000000" w:rsidDel="00000000" w:rsidP="00000000" w:rsidRDefault="00000000" w:rsidRPr="00000000" w14:paraId="0000044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44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44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44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w:t>
            </w:r>
          </w:p>
          <w:p w:rsidR="00000000" w:rsidDel="00000000" w:rsidP="00000000" w:rsidRDefault="00000000" w:rsidRPr="00000000" w14:paraId="0000044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w:t>
            </w:r>
          </w:p>
        </w:tc>
        <w:tc>
          <w:tcPr/>
          <w:p w:rsidR="00000000" w:rsidDel="00000000" w:rsidP="00000000" w:rsidRDefault="00000000" w:rsidRPr="00000000" w14:paraId="0000044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44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3">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5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5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D">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5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5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6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67">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68">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9">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4"/>
        <w:numPr>
          <w:ilvl w:val="3"/>
          <w:numId w:val="26"/>
        </w:numPr>
        <w:ind w:left="864" w:hanging="864"/>
        <w:rPr/>
      </w:pPr>
      <w:bookmarkStart w:colFirst="0" w:colLast="0" w:name="_qsh70q" w:id="31"/>
      <w:bookmarkEnd w:id="31"/>
      <w:r w:rsidDel="00000000" w:rsidR="00000000" w:rsidRPr="00000000">
        <w:rPr>
          <w:rtl w:val="0"/>
        </w:rPr>
        <w:t xml:space="preserve">Apreciação Crítica de Stored Procedures de suporte à migração de dados</w:t>
      </w:r>
    </w:p>
    <w:p w:rsidR="00000000" w:rsidDel="00000000" w:rsidP="00000000" w:rsidRDefault="00000000" w:rsidRPr="00000000" w14:paraId="0000046B">
      <w:pPr>
        <w:rPr/>
      </w:pPr>
      <w:r w:rsidDel="00000000" w:rsidR="00000000" w:rsidRPr="00000000">
        <w:rPr>
          <w:rtl w:val="0"/>
        </w:rPr>
      </w:r>
    </w:p>
    <w:tbl>
      <w:tblPr>
        <w:tblStyle w:val="Table2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6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46E">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4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47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7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7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73">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4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2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47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4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4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4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4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4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7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7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7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7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4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8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4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48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8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8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9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9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5">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96">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4"/>
        <w:numPr>
          <w:ilvl w:val="3"/>
          <w:numId w:val="26"/>
        </w:numPr>
        <w:ind w:left="864" w:hanging="864"/>
        <w:rPr/>
      </w:pPr>
      <w:bookmarkStart w:colFirst="0" w:colLast="0" w:name="_3as4poj" w:id="32"/>
      <w:bookmarkEnd w:id="32"/>
      <w:r w:rsidDel="00000000" w:rsidR="00000000" w:rsidRPr="00000000">
        <w:rPr>
          <w:rtl w:val="0"/>
        </w:rPr>
        <w:t xml:space="preserve">Storedd Procedures Implementados de suporte à migração de dados</w:t>
      </w:r>
    </w:p>
    <w:p w:rsidR="00000000" w:rsidDel="00000000" w:rsidP="00000000" w:rsidRDefault="00000000" w:rsidRPr="00000000" w14:paraId="00000498">
      <w:pPr>
        <w:rPr/>
      </w:pPr>
      <w:r w:rsidDel="00000000" w:rsidR="00000000" w:rsidRPr="00000000">
        <w:rPr>
          <w:rtl w:val="0"/>
        </w:rPr>
      </w:r>
    </w:p>
    <w:tbl>
      <w:tblPr>
        <w:tblStyle w:val="Table2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9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49B">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9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9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9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9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4A2">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A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A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4A8">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4A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4A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AB">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AC">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AD">
      <w:pPr>
        <w:pStyle w:val="Heading3"/>
        <w:ind w:left="720"/>
        <w:rPr/>
      </w:pPr>
      <w:r w:rsidDel="00000000" w:rsidR="00000000" w:rsidRPr="00000000">
        <w:rPr>
          <w:rtl w:val="0"/>
        </w:rPr>
      </w:r>
    </w:p>
    <w:p w:rsidR="00000000" w:rsidDel="00000000" w:rsidP="00000000" w:rsidRDefault="00000000" w:rsidRPr="00000000" w14:paraId="000004AE">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F">
      <w:pPr>
        <w:pStyle w:val="Heading3"/>
        <w:numPr>
          <w:ilvl w:val="2"/>
          <w:numId w:val="26"/>
        </w:numPr>
        <w:ind w:left="1003" w:hanging="720"/>
        <w:rPr/>
      </w:pPr>
      <w:bookmarkStart w:colFirst="0" w:colLast="0" w:name="_1pxezwc" w:id="33"/>
      <w:bookmarkEnd w:id="33"/>
      <w:r w:rsidDel="00000000" w:rsidR="00000000" w:rsidRPr="00000000">
        <w:rPr>
          <w:rFonts w:ascii="Cambria" w:cs="Cambria" w:eastAsia="Cambria" w:hAnsi="Cambria"/>
          <w:color w:val="243f61"/>
          <w:sz w:val="24"/>
          <w:szCs w:val="24"/>
          <w:rtl w:val="0"/>
        </w:rPr>
        <w:t xml:space="preserve">Eventos de suporte à migração de dados </w:t>
      </w:r>
      <w:r w:rsidDel="00000000" w:rsidR="00000000" w:rsidRPr="00000000">
        <w:rPr>
          <w:rtl w:val="0"/>
        </w:rPr>
      </w:r>
    </w:p>
    <w:p w:rsidR="00000000" w:rsidDel="00000000" w:rsidP="00000000" w:rsidRDefault="00000000" w:rsidRPr="00000000" w14:paraId="000004B0">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&lt;Nesta secção deverá ser indicados os eventos relevantes para o processo de migração.&gt;</w:t>
      </w:r>
    </w:p>
    <w:tbl>
      <w:tblPr>
        <w:tblStyle w:val="Table26"/>
        <w:tblW w:w="92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208"/>
        <w:gridCol w:w="5326"/>
        <w:tblGridChange w:id="0">
          <w:tblGrid>
            <w:gridCol w:w="1728"/>
            <w:gridCol w:w="2208"/>
            <w:gridCol w:w="5326"/>
          </w:tblGrid>
        </w:tblGridChange>
      </w:tblGrid>
      <w:tr>
        <w:tc>
          <w:tcPr/>
          <w:p w:rsidR="00000000" w:rsidDel="00000000" w:rsidP="00000000" w:rsidRDefault="00000000" w:rsidRPr="00000000" w14:paraId="000004B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tc>
        <w:tc>
          <w:tcPr/>
          <w:p w:rsidR="00000000" w:rsidDel="00000000" w:rsidP="00000000" w:rsidRDefault="00000000" w:rsidRPr="00000000" w14:paraId="000004B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 Execução</w:t>
            </w:r>
          </w:p>
          <w:p w:rsidR="00000000" w:rsidDel="00000000" w:rsidP="00000000" w:rsidRDefault="00000000" w:rsidRPr="00000000" w14:paraId="000004B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 ou Sistema Operativo)</w:t>
            </w:r>
          </w:p>
        </w:tc>
        <w:tc>
          <w:tcPr/>
          <w:p w:rsidR="00000000" w:rsidDel="00000000" w:rsidP="00000000" w:rsidRDefault="00000000" w:rsidRPr="00000000" w14:paraId="000004B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4B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Importar</w:t>
            </w:r>
          </w:p>
        </w:tc>
        <w:tc>
          <w:tcPr/>
          <w:p w:rsidR="00000000" w:rsidDel="00000000" w:rsidP="00000000" w:rsidRDefault="00000000" w:rsidRPr="00000000" w14:paraId="000004B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4B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 evento “importar” é um batch file que serve para migrar os dados de um ficheiro csv, que contém dados dos logs, para a base de dados destino. Após isso, vai mover o ficheiro csv para uma pasta backup.</w:t>
            </w:r>
          </w:p>
        </w:tc>
      </w:tr>
      <w:tr>
        <w:tc>
          <w:tcPr/>
          <w:p w:rsidR="00000000" w:rsidDel="00000000" w:rsidP="00000000" w:rsidRDefault="00000000" w:rsidRPr="00000000" w14:paraId="000004B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Exportar</w:t>
            </w:r>
          </w:p>
        </w:tc>
        <w:tc>
          <w:tcPr/>
          <w:p w:rsidR="00000000" w:rsidDel="00000000" w:rsidP="00000000" w:rsidRDefault="00000000" w:rsidRPr="00000000" w14:paraId="000004B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w:t>
            </w:r>
          </w:p>
        </w:tc>
        <w:tc>
          <w:tcPr/>
          <w:p w:rsidR="00000000" w:rsidDel="00000000" w:rsidP="00000000" w:rsidRDefault="00000000" w:rsidRPr="00000000" w14:paraId="000004B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 evento “exportar” é um batch file que vai copiar apenas os dados das tabelas da base de dados origem, que não foram previamente exportados, para um ficheiro csv.</w:t>
            </w:r>
          </w:p>
        </w:tc>
      </w:tr>
    </w:tbl>
    <w:p w:rsidR="00000000" w:rsidDel="00000000" w:rsidP="00000000" w:rsidRDefault="00000000" w:rsidRPr="00000000" w14:paraId="000004BB">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C">
      <w:pPr>
        <w:rPr>
          <w:rFonts w:ascii="Cambria" w:cs="Cambria" w:eastAsia="Cambria" w:hAnsi="Cambria"/>
          <w:b w:val="1"/>
          <w:i w:val="1"/>
          <w:color w:val="4f81bd"/>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4"/>
        <w:numPr>
          <w:ilvl w:val="3"/>
          <w:numId w:val="26"/>
        </w:numPr>
        <w:ind w:left="864" w:hanging="864"/>
        <w:rPr/>
      </w:pPr>
      <w:bookmarkStart w:colFirst="0" w:colLast="0" w:name="_49x2ik5" w:id="34"/>
      <w:bookmarkEnd w:id="34"/>
      <w:r w:rsidDel="00000000" w:rsidR="00000000" w:rsidRPr="00000000">
        <w:rPr>
          <w:rtl w:val="0"/>
        </w:rPr>
        <w:t xml:space="preserve">Apreciação Crítica de Eventos </w:t>
      </w:r>
    </w:p>
    <w:p w:rsidR="00000000" w:rsidDel="00000000" w:rsidP="00000000" w:rsidRDefault="00000000" w:rsidRPr="00000000" w14:paraId="000004BE">
      <w:pPr>
        <w:rPr/>
      </w:pPr>
      <w:r w:rsidDel="00000000" w:rsidR="00000000" w:rsidRPr="00000000">
        <w:rPr>
          <w:rtl w:val="0"/>
        </w:rPr>
      </w:r>
    </w:p>
    <w:tbl>
      <w:tblPr>
        <w:tblStyle w:val="Table2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BF">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4C0">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Boa</w:t>
            </w:r>
          </w:p>
          <w:p w:rsidR="00000000" w:rsidDel="00000000" w:rsidP="00000000" w:rsidRDefault="00000000" w:rsidRPr="00000000" w14:paraId="000004C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4C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Todos os eventos apresentados pelo grupo 5 são os relevantes para a migração e encontram-se bem descritos na tabela acima representada.</w:t>
            </w:r>
            <w:r w:rsidDel="00000000" w:rsidR="00000000" w:rsidRPr="00000000">
              <w:rPr>
                <w:rtl w:val="0"/>
              </w:rPr>
            </w:r>
          </w:p>
          <w:p w:rsidR="00000000" w:rsidDel="00000000" w:rsidP="00000000" w:rsidRDefault="00000000" w:rsidRPr="00000000" w14:paraId="000004C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7">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Eventos (para cada evento assinalar com x em célula correspondente)</w:t>
            </w:r>
            <w:r w:rsidDel="00000000" w:rsidR="00000000" w:rsidRPr="00000000">
              <w:rPr>
                <w:rtl w:val="0"/>
              </w:rPr>
            </w:r>
          </w:p>
          <w:p w:rsidR="00000000" w:rsidDel="00000000" w:rsidP="00000000" w:rsidRDefault="00000000" w:rsidRPr="00000000" w14:paraId="000004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2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4C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4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do Especificado</w:t>
                  </w:r>
                </w:p>
              </w:tc>
              <w:tc>
                <w:tcPr/>
                <w:p w:rsidR="00000000" w:rsidDel="00000000" w:rsidP="00000000" w:rsidRDefault="00000000" w:rsidRPr="00000000" w14:paraId="000004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4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4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Importar</w:t>
                  </w:r>
                </w:p>
              </w:tc>
              <w:tc>
                <w:tcPr/>
                <w:p w:rsidR="00000000" w:rsidDel="00000000" w:rsidP="00000000" w:rsidRDefault="00000000" w:rsidRPr="00000000" w14:paraId="000004C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4D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D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D2">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Exportar</w:t>
                  </w:r>
                </w:p>
              </w:tc>
              <w:tc>
                <w:tcPr/>
                <w:p w:rsidR="00000000" w:rsidDel="00000000" w:rsidP="00000000" w:rsidRDefault="00000000" w:rsidRPr="00000000" w14:paraId="000004D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4D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D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D7">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C">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DD">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DE">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4DF">
      <w:pPr>
        <w:pStyle w:val="Heading4"/>
        <w:numPr>
          <w:ilvl w:val="3"/>
          <w:numId w:val="26"/>
        </w:numPr>
        <w:ind w:left="864" w:hanging="864"/>
        <w:rPr/>
      </w:pPr>
      <w:bookmarkStart w:colFirst="0" w:colLast="0" w:name="_2p2csry" w:id="35"/>
      <w:bookmarkEnd w:id="35"/>
      <w:r w:rsidDel="00000000" w:rsidR="00000000" w:rsidRPr="00000000">
        <w:rPr>
          <w:rtl w:val="0"/>
        </w:rPr>
        <w:t xml:space="preserve">Eventos Implementados</w:t>
      </w:r>
    </w:p>
    <w:p w:rsidR="00000000" w:rsidDel="00000000" w:rsidP="00000000" w:rsidRDefault="00000000" w:rsidRPr="00000000" w14:paraId="000004E0">
      <w:pPr>
        <w:rPr/>
      </w:pPr>
      <w:r w:rsidDel="00000000" w:rsidR="00000000" w:rsidRPr="00000000">
        <w:rPr>
          <w:rtl w:val="0"/>
        </w:rPr>
      </w:r>
    </w:p>
    <w:tbl>
      <w:tblPr>
        <w:tblStyle w:val="Table2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E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Evento: Importar</w:t>
            </w:r>
          </w:p>
          <w:p w:rsidR="00000000" w:rsidDel="00000000" w:rsidP="00000000" w:rsidRDefault="00000000" w:rsidRPr="00000000" w14:paraId="000004E3">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Implementado segundo o ponto apresentado pelo grupo 5 em 1.4.2.</w:t>
            </w:r>
            <w:r w:rsidDel="00000000" w:rsidR="00000000" w:rsidRPr="00000000">
              <w:rPr>
                <w:rtl w:val="0"/>
              </w:rPr>
            </w:r>
          </w:p>
          <w:p w:rsidR="00000000" w:rsidDel="00000000" w:rsidP="00000000" w:rsidRDefault="00000000" w:rsidRPr="00000000" w14:paraId="000004E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5">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400675" cy="3530600"/>
                  <wp:effectExtent b="0" l="0" r="0" t="0"/>
                  <wp:docPr id="54" name="image84.png"/>
                  <a:graphic>
                    <a:graphicData uri="http://schemas.openxmlformats.org/drawingml/2006/picture">
                      <pic:pic>
                        <pic:nvPicPr>
                          <pic:cNvPr id="0" name="image84.png"/>
                          <pic:cNvPicPr preferRelativeResize="0"/>
                        </pic:nvPicPr>
                        <pic:blipFill>
                          <a:blip r:embed="rId67"/>
                          <a:srcRect b="0" l="0" r="0" t="0"/>
                          <a:stretch>
                            <a:fillRect/>
                          </a:stretch>
                        </pic:blipFill>
                        <pic:spPr>
                          <a:xfrm>
                            <a:off x="0" y="0"/>
                            <a:ext cx="54006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Evento: Exportar</w:t>
            </w:r>
          </w:p>
          <w:p w:rsidR="00000000" w:rsidDel="00000000" w:rsidP="00000000" w:rsidRDefault="00000000" w:rsidRPr="00000000" w14:paraId="000004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segundo o ponto apresentado pelo grupo 5 em 1.4.2.</w:t>
            </w:r>
          </w:p>
          <w:p w:rsidR="00000000" w:rsidDel="00000000" w:rsidP="00000000" w:rsidRDefault="00000000" w:rsidRPr="00000000" w14:paraId="000004E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0675" cy="1206500"/>
                  <wp:effectExtent b="0" l="0" r="0" t="0"/>
                  <wp:docPr id="53" name="image70.png"/>
                  <a:graphic>
                    <a:graphicData uri="http://schemas.openxmlformats.org/drawingml/2006/picture">
                      <pic:pic>
                        <pic:nvPicPr>
                          <pic:cNvPr id="0" name="image70.png"/>
                          <pic:cNvPicPr preferRelativeResize="0"/>
                        </pic:nvPicPr>
                        <pic:blipFill>
                          <a:blip r:embed="rId68"/>
                          <a:srcRect b="0" l="0" r="0" t="0"/>
                          <a:stretch>
                            <a:fillRect/>
                          </a:stretch>
                        </pic:blipFill>
                        <pic:spPr>
                          <a:xfrm>
                            <a:off x="0" y="0"/>
                            <a:ext cx="54006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E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EF">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F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F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4F2">
      <w:pPr>
        <w:pStyle w:val="Heading3"/>
        <w:numPr>
          <w:ilvl w:val="2"/>
          <w:numId w:val="26"/>
        </w:numPr>
        <w:ind w:left="1003" w:hanging="720"/>
        <w:rPr>
          <w:rFonts w:ascii="Cambria" w:cs="Cambria" w:eastAsia="Cambria" w:hAnsi="Cambria"/>
          <w:color w:val="243f61"/>
          <w:sz w:val="24"/>
          <w:szCs w:val="24"/>
        </w:rPr>
      </w:pPr>
      <w:bookmarkStart w:colFirst="0" w:colLast="0" w:name="_147n2zr" w:id="36"/>
      <w:bookmarkEnd w:id="36"/>
      <w:r w:rsidDel="00000000" w:rsidR="00000000" w:rsidRPr="00000000">
        <w:rPr>
          <w:rFonts w:ascii="Cambria" w:cs="Cambria" w:eastAsia="Cambria" w:hAnsi="Cambria"/>
          <w:color w:val="243f61"/>
          <w:sz w:val="24"/>
          <w:szCs w:val="24"/>
          <w:rtl w:val="0"/>
        </w:rPr>
        <w:t xml:space="preserve">PHP suporte à migração de dados (se relevante)</w:t>
      </w:r>
    </w:p>
    <w:p w:rsidR="00000000" w:rsidDel="00000000" w:rsidP="00000000" w:rsidRDefault="00000000" w:rsidRPr="00000000" w14:paraId="000004F3">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&lt;Nesta secção deverá especificar a lógica subjacente ao programa PHP de suporte à migração&gt;</w:t>
      </w:r>
    </w:p>
    <w:p w:rsidR="00000000" w:rsidDel="00000000" w:rsidP="00000000" w:rsidRDefault="00000000" w:rsidRPr="00000000" w14:paraId="000004F4">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5">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7">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8">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9">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A">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C">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4FD">
      <w:pPr>
        <w:pStyle w:val="Heading4"/>
        <w:numPr>
          <w:ilvl w:val="3"/>
          <w:numId w:val="26"/>
        </w:numPr>
        <w:ind w:left="864" w:hanging="864"/>
        <w:rPr/>
      </w:pPr>
      <w:bookmarkStart w:colFirst="0" w:colLast="0" w:name="_3o7alnk" w:id="37"/>
      <w:bookmarkEnd w:id="37"/>
      <w:r w:rsidDel="00000000" w:rsidR="00000000" w:rsidRPr="00000000">
        <w:rPr>
          <w:rtl w:val="0"/>
        </w:rPr>
        <w:t xml:space="preserve">Apreciação Crítica ao PHP especificado </w:t>
      </w:r>
    </w:p>
    <w:p w:rsidR="00000000" w:rsidDel="00000000" w:rsidP="00000000" w:rsidRDefault="00000000" w:rsidRPr="00000000" w14:paraId="000004FE">
      <w:pPr>
        <w:rPr/>
      </w:pPr>
      <w:r w:rsidDel="00000000" w:rsidR="00000000" w:rsidRPr="00000000">
        <w:rPr>
          <w:rtl w:val="0"/>
        </w:rPr>
      </w:r>
    </w:p>
    <w:tbl>
      <w:tblPr>
        <w:tblStyle w:val="Table3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F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1">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50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50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0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3">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1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517">
      <w:pPr>
        <w:pStyle w:val="Heading4"/>
        <w:numPr>
          <w:ilvl w:val="3"/>
          <w:numId w:val="26"/>
        </w:numPr>
        <w:ind w:left="864" w:hanging="864"/>
        <w:rPr/>
      </w:pPr>
      <w:bookmarkStart w:colFirst="0" w:colLast="0" w:name="_23ckvvd" w:id="38"/>
      <w:bookmarkEnd w:id="38"/>
      <w:r w:rsidDel="00000000" w:rsidR="00000000" w:rsidRPr="00000000">
        <w:rPr>
          <w:rtl w:val="0"/>
        </w:rPr>
        <w:t xml:space="preserve">PHP Implementado</w:t>
      </w:r>
    </w:p>
    <w:p w:rsidR="00000000" w:rsidDel="00000000" w:rsidP="00000000" w:rsidRDefault="00000000" w:rsidRPr="00000000" w14:paraId="00000518">
      <w:pPr>
        <w:rPr/>
      </w:pPr>
      <w:r w:rsidDel="00000000" w:rsidR="00000000" w:rsidRPr="00000000">
        <w:rPr>
          <w:rtl w:val="0"/>
        </w:rPr>
      </w:r>
    </w:p>
    <w:tbl>
      <w:tblPr>
        <w:tblStyle w:val="Table31"/>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1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1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3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32">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3">
      <w:pPr>
        <w:pStyle w:val="Heading2"/>
        <w:numPr>
          <w:ilvl w:val="1"/>
          <w:numId w:val="26"/>
        </w:numPr>
        <w:ind w:left="576" w:hanging="576"/>
        <w:rPr/>
      </w:pPr>
      <w:bookmarkStart w:colFirst="0" w:colLast="0" w:name="_ihv636" w:id="39"/>
      <w:bookmarkEnd w:id="39"/>
      <w:r w:rsidDel="00000000" w:rsidR="00000000" w:rsidRPr="00000000">
        <w:rPr>
          <w:rtl w:val="0"/>
        </w:rPr>
        <w:t xml:space="preserve">Avaliação Global de especificações da Etapa A</w:t>
      </w:r>
    </w:p>
    <w:p w:rsidR="00000000" w:rsidDel="00000000" w:rsidP="00000000" w:rsidRDefault="00000000" w:rsidRPr="00000000" w14:paraId="00000534">
      <w:pPr>
        <w:pBdr>
          <w:top w:color="000000" w:space="1" w:sz="4" w:val="single"/>
          <w:left w:color="000000" w:space="4" w:sz="4" w:val="single"/>
          <w:bottom w:color="000000" w:space="1" w:sz="4" w:val="single"/>
          <w:right w:color="000000" w:space="4" w:sz="4" w:val="single"/>
        </w:pBdr>
        <w:shd w:fill="e0e0e0" w:val="clea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Boa especificação no geral que foi de fácil compreensão independemente de alguns pontos menos detalhados em outras secções.</w:t>
      </w:r>
    </w:p>
    <w:p w:rsidR="00000000" w:rsidDel="00000000" w:rsidP="00000000" w:rsidRDefault="00000000" w:rsidRPr="00000000" w14:paraId="00000535">
      <w:pPr>
        <w:pBdr>
          <w:top w:color="000000" w:space="1" w:sz="4" w:val="single"/>
          <w:left w:color="000000" w:space="4" w:sz="4" w:val="single"/>
          <w:bottom w:color="000000" w:space="1" w:sz="4" w:val="single"/>
          <w:right w:color="000000" w:space="4" w:sz="4" w:val="single"/>
        </w:pBdr>
        <w:shd w:fill="e0e0e0" w:val="clea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Isto tudo levou-nos a uma implementação rápida e coerente ajudando também a ter outra perspectiva na abordagem ao tema.</w:t>
      </w:r>
    </w:p>
    <w:p w:rsidR="00000000" w:rsidDel="00000000" w:rsidP="00000000" w:rsidRDefault="00000000" w:rsidRPr="00000000" w14:paraId="00000536">
      <w:pPr>
        <w:pBdr>
          <w:top w:color="000000" w:space="1" w:sz="4" w:val="single"/>
          <w:left w:color="000000" w:space="4" w:sz="4" w:val="single"/>
          <w:bottom w:color="000000" w:space="1" w:sz="4" w:val="single"/>
          <w:right w:color="000000" w:space="4" w:sz="4" w:val="single"/>
        </w:pBdr>
        <w:shd w:fill="e0e0e0" w:val="clea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comparação também com o nosso projeto, deu-nos uma visão externa que nos ajudou a melhorar a implementação via PHP.</w:t>
      </w:r>
    </w:p>
    <w:p w:rsidR="00000000" w:rsidDel="00000000" w:rsidP="00000000" w:rsidRDefault="00000000" w:rsidRPr="00000000" w14:paraId="00000537">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8">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9">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A">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B">
      <w:pPr>
        <w:rPr>
          <w:color w:val="ffffff"/>
        </w:rPr>
      </w:pPr>
      <w:r w:rsidDel="00000000" w:rsidR="00000000" w:rsidRPr="00000000">
        <w:rPr>
          <w:rtl w:val="0"/>
        </w:rPr>
      </w:r>
    </w:p>
    <w:p w:rsidR="00000000" w:rsidDel="00000000" w:rsidP="00000000" w:rsidRDefault="00000000" w:rsidRPr="00000000" w14:paraId="0000053C">
      <w:pPr>
        <w:rPr>
          <w:rFonts w:ascii="Courier New" w:cs="Courier New" w:eastAsia="Courier New" w:hAnsi="Courier Ne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D">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Avaliação Global da Qualidade das Especificações recebidas </w:t>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trHeight w:val="400" w:hRule="atLeast"/>
        </w:trPr>
        <w:tc>
          <w:tcPr>
            <w:shd w:fill="e0e0e0" w:val="clear"/>
          </w:tcPr>
          <w:p w:rsidR="00000000" w:rsidDel="00000000" w:rsidP="00000000" w:rsidRDefault="00000000" w:rsidRPr="00000000" w14:paraId="0000053E">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F">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Avaliação (A,B,C,D,E) : D</w:t>
            </w:r>
          </w:p>
          <w:p w:rsidR="00000000" w:rsidDel="00000000" w:rsidP="00000000" w:rsidRDefault="00000000" w:rsidRPr="00000000" w14:paraId="00000540">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541">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Utilize a seguinte escala:</w:t>
            </w:r>
          </w:p>
          <w:p w:rsidR="00000000" w:rsidDel="00000000" w:rsidP="00000000" w:rsidRDefault="00000000" w:rsidRPr="00000000" w14:paraId="0000054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- 1 – 5  valores      B: 6 – 9  valores     C: 10 – 13 Valores  D: 14 – 17 valores      E: 18 – 20  valores </w:t>
            </w:r>
          </w:p>
          <w:p w:rsidR="00000000" w:rsidDel="00000000" w:rsidP="00000000" w:rsidRDefault="00000000" w:rsidRPr="00000000" w14:paraId="00000543">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544">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45">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Três principais deficiências de especificação que tiveram impacto mais negativo na qualidade da implementação</w:t>
      </w:r>
    </w:p>
    <w:tbl>
      <w:tblPr>
        <w:tblStyle w:val="Table33"/>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e0e0e0" w:val="clear"/>
          </w:tcPr>
          <w:p w:rsidR="00000000" w:rsidDel="00000000" w:rsidP="00000000" w:rsidRDefault="00000000" w:rsidRPr="00000000" w14:paraId="00000547">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de Utilizador nas Tabelas Logs</w:t>
            </w:r>
          </w:p>
          <w:p w:rsidR="00000000" w:rsidDel="00000000" w:rsidP="00000000" w:rsidRDefault="00000000" w:rsidRPr="00000000" w14:paraId="00000549">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54A">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Colunas desnecessárias nas tabelas logs para acompanhar as alterações de campos que foram efetuadas, no caso disto ser considerado necessário esta solução não seria a mais correcta.</w:t>
            </w:r>
          </w:p>
          <w:p w:rsidR="00000000" w:rsidDel="00000000" w:rsidP="00000000" w:rsidRDefault="00000000" w:rsidRPr="00000000" w14:paraId="0000054C">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54D">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E">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 permissões dos utilizadores criavam fragilidades na BD, principalmente as permissões excessivas de consultas de tabelas por parte do Administrador.</w:t>
            </w:r>
          </w:p>
          <w:p w:rsidR="00000000" w:rsidDel="00000000" w:rsidP="00000000" w:rsidRDefault="00000000" w:rsidRPr="00000000" w14:paraId="0000054F">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50">
      <w:pPr>
        <w:jc w:val="both"/>
        <w:rPr>
          <w:rFonts w:ascii="Courier New" w:cs="Courier New" w:eastAsia="Courier New" w:hAnsi="Courier New"/>
          <w:sz w:val="24"/>
          <w:szCs w:val="24"/>
        </w:rPr>
      </w:pPr>
      <w:r w:rsidDel="00000000" w:rsidR="00000000" w:rsidRPr="00000000">
        <w:rPr>
          <w:rtl w:val="0"/>
        </w:rPr>
      </w:r>
    </w:p>
    <w:tbl>
      <w:tblPr>
        <w:tblStyle w:val="Table3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5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52">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Resumo de Avaliações de Qualidade Anteriores (para cada linha assinalar com x em célula correspondente)</w:t>
            </w:r>
            <w:r w:rsidDel="00000000" w:rsidR="00000000" w:rsidRPr="00000000">
              <w:rPr>
                <w:rtl w:val="0"/>
              </w:rPr>
            </w:r>
          </w:p>
          <w:p w:rsidR="00000000" w:rsidDel="00000000" w:rsidP="00000000" w:rsidRDefault="00000000" w:rsidRPr="00000000" w14:paraId="00000553">
            <w:pPr>
              <w:rPr>
                <w:rFonts w:ascii="Courier New" w:cs="Courier New" w:eastAsia="Courier New" w:hAnsi="Courier New"/>
                <w:sz w:val="24"/>
                <w:szCs w:val="24"/>
              </w:rPr>
            </w:pPr>
            <w:r w:rsidDel="00000000" w:rsidR="00000000" w:rsidRPr="00000000">
              <w:rPr>
                <w:rtl w:val="0"/>
              </w:rPr>
            </w:r>
          </w:p>
          <w:tbl>
            <w:tblPr>
              <w:tblStyle w:val="Table35"/>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420"/>
              <w:gridCol w:w="1560"/>
              <w:gridCol w:w="1294"/>
              <w:gridCol w:w="1674"/>
              <w:tblGridChange w:id="0">
                <w:tblGrid>
                  <w:gridCol w:w="2830"/>
                  <w:gridCol w:w="1420"/>
                  <w:gridCol w:w="1560"/>
                  <w:gridCol w:w="1294"/>
                  <w:gridCol w:w="1674"/>
                </w:tblGrid>
              </w:tblGridChange>
            </w:tblGrid>
            <w:tr>
              <w:tc>
                <w:tcPr/>
                <w:p w:rsidR="00000000" w:rsidDel="00000000" w:rsidP="00000000" w:rsidRDefault="00000000" w:rsidRPr="00000000" w14:paraId="0000055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Fraco</w:t>
                  </w:r>
                </w:p>
              </w:tc>
              <w:tc>
                <w:tcPr/>
                <w:p w:rsidR="00000000" w:rsidDel="00000000" w:rsidP="00000000" w:rsidRDefault="00000000" w:rsidRPr="00000000" w14:paraId="000005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Razoável</w:t>
                  </w:r>
                </w:p>
              </w:tc>
              <w:tc>
                <w:tcPr/>
                <w:p w:rsidR="00000000" w:rsidDel="00000000" w:rsidP="00000000" w:rsidRDefault="00000000" w:rsidRPr="00000000" w14:paraId="000005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Bom</w:t>
                  </w:r>
                </w:p>
              </w:tc>
              <w:tc>
                <w:tcPr/>
                <w:p w:rsidR="00000000" w:rsidDel="00000000" w:rsidP="00000000" w:rsidRDefault="00000000" w:rsidRPr="00000000" w14:paraId="000005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Bom</w:t>
                  </w:r>
                </w:p>
              </w:tc>
            </w:tr>
            <w:tr>
              <w:tc>
                <w:tcPr/>
                <w:p w:rsidR="00000000" w:rsidDel="00000000" w:rsidP="00000000" w:rsidRDefault="00000000" w:rsidRPr="00000000" w14:paraId="000005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Origem</w:t>
                  </w:r>
                </w:p>
              </w:tc>
              <w:tc>
                <w:tcPr/>
                <w:p w:rsidR="00000000" w:rsidDel="00000000" w:rsidP="00000000" w:rsidRDefault="00000000" w:rsidRPr="00000000" w14:paraId="0000055A">
                  <w:pPr>
                    <w:ind w:left="360"/>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5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5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5D">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Log</w:t>
                  </w:r>
                </w:p>
              </w:tc>
              <w:tc>
                <w:tcPr/>
                <w:p w:rsidR="00000000" w:rsidDel="00000000" w:rsidP="00000000" w:rsidRDefault="00000000" w:rsidRPr="00000000" w14:paraId="0000055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6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Log   </w:t>
                  </w:r>
                </w:p>
              </w:tc>
              <w:tc>
                <w:tcPr/>
                <w:p w:rsidR="00000000" w:rsidDel="00000000" w:rsidP="00000000" w:rsidRDefault="00000000" w:rsidRPr="00000000" w14:paraId="0000056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6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6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6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5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Log</w:t>
                  </w:r>
                </w:p>
              </w:tc>
              <w:tc>
                <w:tcPr/>
                <w:p w:rsidR="00000000" w:rsidDel="00000000" w:rsidP="00000000" w:rsidRDefault="00000000" w:rsidRPr="00000000" w14:paraId="0000056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6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C">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Destino</w:t>
                  </w:r>
                </w:p>
              </w:tc>
              <w:tc>
                <w:tcPr/>
                <w:p w:rsidR="00000000" w:rsidDel="00000000" w:rsidP="00000000" w:rsidRDefault="00000000" w:rsidRPr="00000000" w14:paraId="0000056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7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71">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Forma Migração</w:t>
                  </w:r>
                </w:p>
              </w:tc>
              <w:tc>
                <w:tcPr/>
                <w:p w:rsidR="00000000" w:rsidDel="00000000" w:rsidP="00000000" w:rsidRDefault="00000000" w:rsidRPr="00000000" w14:paraId="0000057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7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7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7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5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Migração</w:t>
                  </w:r>
                </w:p>
              </w:tc>
              <w:tc>
                <w:tcPr/>
                <w:p w:rsidR="00000000" w:rsidDel="00000000" w:rsidP="00000000" w:rsidRDefault="00000000" w:rsidRPr="00000000" w14:paraId="0000057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7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7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7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5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Migração</w:t>
                  </w:r>
                </w:p>
              </w:tc>
              <w:tc>
                <w:tcPr/>
                <w:p w:rsidR="00000000" w:rsidDel="00000000" w:rsidP="00000000" w:rsidRDefault="00000000" w:rsidRPr="00000000" w14:paraId="0000057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7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7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58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5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Eventos Migração</w:t>
                  </w:r>
                </w:p>
              </w:tc>
              <w:tc>
                <w:tcPr/>
                <w:p w:rsidR="00000000" w:rsidDel="00000000" w:rsidP="00000000" w:rsidRDefault="00000000" w:rsidRPr="00000000" w14:paraId="0000058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85">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Migração</w:t>
                  </w:r>
                </w:p>
              </w:tc>
              <w:tc>
                <w:tcPr/>
                <w:p w:rsidR="00000000" w:rsidDel="00000000" w:rsidP="00000000" w:rsidRDefault="00000000" w:rsidRPr="00000000" w14:paraId="0000058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8A">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 Migração</w:t>
                  </w:r>
                </w:p>
              </w:tc>
              <w:tc>
                <w:tcPr/>
                <w:p w:rsidR="00000000" w:rsidDel="00000000" w:rsidP="00000000" w:rsidRDefault="00000000" w:rsidRPr="00000000" w14:paraId="0000058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58F">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9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91">
      <w:pPr>
        <w:pStyle w:val="Heading1"/>
        <w:numPr>
          <w:ilvl w:val="0"/>
          <w:numId w:val="26"/>
        </w:numPr>
        <w:ind w:left="432" w:hanging="432"/>
        <w:rPr/>
      </w:pPr>
      <w:bookmarkStart w:colFirst="0" w:colLast="0" w:name="_32hioqz" w:id="40"/>
      <w:bookmarkEnd w:id="40"/>
      <w:r w:rsidDel="00000000" w:rsidR="00000000" w:rsidRPr="00000000">
        <w:rPr>
          <w:rtl w:val="0"/>
        </w:rPr>
        <w:t xml:space="preserve">Etapa C (Especificação e Implementação do Próprio Grupo)</w:t>
      </w:r>
    </w:p>
    <w:p w:rsidR="00000000" w:rsidDel="00000000" w:rsidP="00000000" w:rsidRDefault="00000000" w:rsidRPr="00000000" w14:paraId="00000592">
      <w:pPr>
        <w:pStyle w:val="Heading2"/>
        <w:numPr>
          <w:ilvl w:val="1"/>
          <w:numId w:val="26"/>
        </w:numPr>
        <w:ind w:left="576" w:hanging="576"/>
        <w:rPr/>
      </w:pPr>
      <w:bookmarkStart w:colFirst="0" w:colLast="0" w:name="_1hmsyys" w:id="41"/>
      <w:bookmarkEnd w:id="41"/>
      <w:r w:rsidDel="00000000" w:rsidR="00000000" w:rsidRPr="00000000">
        <w:rPr>
          <w:rtl w:val="0"/>
        </w:rPr>
        <w:t xml:space="preserve">Especificação do Esquema relacional da base de Dados Origem </w:t>
      </w:r>
    </w:p>
    <w:p w:rsidR="00000000" w:rsidDel="00000000" w:rsidP="00000000" w:rsidRDefault="00000000" w:rsidRPr="00000000" w14:paraId="00000593">
      <w:pPr>
        <w:jc w:val="left"/>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314325</wp:posOffset>
            </wp:positionV>
            <wp:extent cx="7097078" cy="3752358"/>
            <wp:effectExtent b="0" l="0" r="0" t="0"/>
            <wp:wrapSquare wrapText="bothSides" distB="114300" distT="114300" distL="114300" distR="114300"/>
            <wp:docPr id="63"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7097078" cy="3752358"/>
                    </a:xfrm>
                    <a:prstGeom prst="rect"/>
                    <a:ln/>
                  </pic:spPr>
                </pic:pic>
              </a:graphicData>
            </a:graphic>
          </wp:anchor>
        </w:drawing>
      </w:r>
    </w:p>
    <w:p w:rsidR="00000000" w:rsidDel="00000000" w:rsidP="00000000" w:rsidRDefault="00000000" w:rsidRPr="00000000" w14:paraId="00000594">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5">
      <w:pPr>
        <w:numPr>
          <w:ilvl w:val="0"/>
          <w:numId w:val="10"/>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r w:rsidDel="00000000" w:rsidR="00000000" w:rsidRPr="00000000">
        <w:rPr>
          <w:rFonts w:ascii="Courier New" w:cs="Courier New" w:eastAsia="Courier New" w:hAnsi="Courier New"/>
          <w:b w:val="1"/>
          <w:sz w:val="24"/>
          <w:szCs w:val="24"/>
          <w:rtl w:val="0"/>
        </w:rPr>
        <w:t xml:space="preserve"> medicoes</w:t>
      </w:r>
    </w:p>
    <w:tbl>
      <w:tblPr>
        <w:tblStyle w:val="Table36"/>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w:t>
            </w:r>
            <w:r w:rsidDel="00000000" w:rsidR="00000000" w:rsidRPr="00000000">
              <w:rPr>
                <w:rFonts w:ascii="Courier New" w:cs="Courier New" w:eastAsia="Courier New" w:hAnsi="Courier New"/>
                <w:sz w:val="24"/>
                <w:szCs w:val="24"/>
                <w:rtl w:val="0"/>
              </w:rPr>
              <w:t xml:space="preserve">, única para cada medição. Atributo Auto Increment que incrementa um valor IDMedicoes por ação à tabela </w:t>
            </w:r>
            <w:r w:rsidDel="00000000" w:rsidR="00000000" w:rsidRPr="00000000">
              <w:rPr>
                <w:rFonts w:ascii="Courier New" w:cs="Courier New" w:eastAsia="Courier New" w:hAnsi="Courier New"/>
                <w:b w:val="1"/>
                <w:sz w:val="24"/>
                <w:szCs w:val="24"/>
                <w:rtl w:val="0"/>
              </w:rPr>
              <w:t xml:space="preserve">medicoes</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variaveismedida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variaveismedida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da medição.</w:t>
            </w:r>
          </w:p>
        </w:tc>
      </w:tr>
    </w:tbl>
    <w:p w:rsidR="00000000" w:rsidDel="00000000" w:rsidP="00000000" w:rsidRDefault="00000000" w:rsidRPr="00000000" w14:paraId="000005A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9">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AA">
      <w:pPr>
        <w:numPr>
          <w:ilvl w:val="0"/>
          <w:numId w:val="12"/>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variaveismedidas</w:t>
      </w:r>
    </w:p>
    <w:tbl>
      <w:tblPr>
        <w:tblStyle w:val="Table37"/>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w:t>
            </w:r>
            <w:r w:rsidDel="00000000" w:rsidR="00000000" w:rsidRPr="00000000">
              <w:rPr>
                <w:rFonts w:ascii="Courier New" w:cs="Courier New" w:eastAsia="Courier New" w:hAnsi="Courier New"/>
                <w:sz w:val="24"/>
                <w:szCs w:val="24"/>
                <w:rtl w:val="0"/>
              </w:rPr>
              <w:t xml:space="preserve">. Em conjunto com a chave primária IDVariavel.</w:t>
            </w:r>
          </w:p>
          <w:p w:rsidR="00000000" w:rsidDel="00000000" w:rsidP="00000000" w:rsidRDefault="00000000" w:rsidRPr="00000000" w14:paraId="000005B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w:t>
            </w:r>
            <w:r w:rsidDel="00000000" w:rsidR="00000000" w:rsidRPr="00000000">
              <w:rPr>
                <w:rFonts w:ascii="Courier New" w:cs="Courier New" w:eastAsia="Courier New" w:hAnsi="Courier New"/>
                <w:sz w:val="24"/>
                <w:szCs w:val="24"/>
                <w:rtl w:val="0"/>
              </w:rPr>
              <w:t xml:space="preserve">. Em conjunto com a chave primária IDCultura.</w:t>
            </w:r>
          </w:p>
          <w:p w:rsidR="00000000" w:rsidDel="00000000" w:rsidP="00000000" w:rsidRDefault="00000000" w:rsidRPr="00000000" w14:paraId="000005B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variavel</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w:t>
            </w:r>
          </w:p>
        </w:tc>
      </w:tr>
    </w:tbl>
    <w:p w:rsidR="00000000" w:rsidDel="00000000" w:rsidP="00000000" w:rsidRDefault="00000000" w:rsidRPr="00000000" w14:paraId="000005BC">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BD">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BE">
      <w:pPr>
        <w:numPr>
          <w:ilvl w:val="0"/>
          <w:numId w:val="21"/>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w:t>
      </w:r>
    </w:p>
    <w:tbl>
      <w:tblPr>
        <w:tblStyle w:val="Table38"/>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w:t>
            </w:r>
            <w:r w:rsidDel="00000000" w:rsidR="00000000" w:rsidRPr="00000000">
              <w:rPr>
                <w:rFonts w:ascii="Courier New" w:cs="Courier New" w:eastAsia="Courier New" w:hAnsi="Courier New"/>
                <w:sz w:val="24"/>
                <w:szCs w:val="24"/>
                <w:rtl w:val="0"/>
              </w:rPr>
              <w:t xml:space="preserve">. Atributo Auto Increment que incrementa um valor IDVariaveis por ação à tabela </w:t>
            </w:r>
            <w:r w:rsidDel="00000000" w:rsidR="00000000" w:rsidRPr="00000000">
              <w:rPr>
                <w:rFonts w:ascii="Courier New" w:cs="Courier New" w:eastAsia="Courier New" w:hAnsi="Courier New"/>
                <w:b w:val="1"/>
                <w:sz w:val="24"/>
                <w:szCs w:val="24"/>
                <w:rtl w:val="0"/>
              </w:rPr>
              <w:t xml:space="preserve">variaveis</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variável a medir.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D">
      <w:pPr>
        <w:numPr>
          <w:ilvl w:val="0"/>
          <w:numId w:val="11"/>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utilizador</w:t>
      </w:r>
    </w:p>
    <w:tbl>
      <w:tblPr>
        <w:tblStyle w:val="Table39"/>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545"/>
        <w:gridCol w:w="5355"/>
        <w:tblGridChange w:id="0">
          <w:tblGrid>
            <w:gridCol w:w="3255"/>
            <w:gridCol w:w="1545"/>
            <w:gridCol w:w="53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 Atributo Auto Increment que incrementa um valor IDUtilizador por ação à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CategoriaProfissional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conforme a sua profissão (Investigador, Administrador ou Auditor).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Restrição que garante não existirem email de utilizadores iguais.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1 (true) para utilizador activo ou o valor 0 (false) para utilizador inactivo.</w:t>
            </w:r>
          </w:p>
        </w:tc>
      </w:tr>
    </w:tbl>
    <w:p w:rsidR="00000000" w:rsidDel="00000000" w:rsidP="00000000" w:rsidRDefault="00000000" w:rsidRPr="00000000" w14:paraId="000005E0">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1">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2">
      <w:pPr>
        <w:numPr>
          <w:ilvl w:val="0"/>
          <w:numId w:val="16"/>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cultura</w:t>
      </w:r>
    </w:p>
    <w:tbl>
      <w:tblPr>
        <w:tblStyle w:val="Table40"/>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Em conjunto com a chave primária NomeCultura. Atributo Auto Increment que incrementa um valor IDCultura por ação à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Em conjunto com a chave primária IDCultura.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DescricaoCultura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uma descrição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3">
      <w:pPr>
        <w:numPr>
          <w:ilvl w:val="0"/>
          <w:numId w:val="8"/>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sistema</w:t>
      </w:r>
    </w:p>
    <w:tbl>
      <w:tblPr>
        <w:tblStyle w:val="Table41"/>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530"/>
        <w:gridCol w:w="4635"/>
        <w:tblGridChange w:id="0">
          <w:tblGrid>
            <w:gridCol w:w="3990"/>
            <w:gridCol w:w="1530"/>
            <w:gridCol w:w="463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 na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 na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 na luminosidade.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 na luminosidade.</w:t>
            </w:r>
          </w:p>
        </w:tc>
      </w:tr>
    </w:tbl>
    <w:p w:rsidR="00000000" w:rsidDel="00000000" w:rsidP="00000000" w:rsidRDefault="00000000" w:rsidRPr="00000000" w14:paraId="0000060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0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05">
      <w:pPr>
        <w:numPr>
          <w:ilvl w:val="0"/>
          <w:numId w:val="19"/>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medicoesluminosidade</w:t>
      </w:r>
    </w:p>
    <w:tbl>
      <w:tblPr>
        <w:tblStyle w:val="Table42"/>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665"/>
        <w:gridCol w:w="4815"/>
        <w:tblGridChange w:id="0">
          <w:tblGrid>
            <w:gridCol w:w="3675"/>
            <w:gridCol w:w="1665"/>
            <w:gridCol w:w="481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medicoesluminosidade</w:t>
            </w:r>
            <w:r w:rsidDel="00000000" w:rsidR="00000000" w:rsidRPr="00000000">
              <w:rPr>
                <w:rFonts w:ascii="Courier New" w:cs="Courier New" w:eastAsia="Courier New" w:hAnsi="Courier New"/>
                <w:sz w:val="24"/>
                <w:szCs w:val="24"/>
                <w:rtl w:val="0"/>
              </w:rPr>
              <w:t xml:space="preserve">. Atributo Auto Increment que incrementa um valor IDMedicao por ação à tabela </w:t>
            </w:r>
            <w:r w:rsidDel="00000000" w:rsidR="00000000" w:rsidRPr="00000000">
              <w:rPr>
                <w:rFonts w:ascii="Courier New" w:cs="Courier New" w:eastAsia="Courier New" w:hAnsi="Courier New"/>
                <w:b w:val="1"/>
                <w:sz w:val="24"/>
                <w:szCs w:val="24"/>
                <w:rtl w:val="0"/>
              </w:rPr>
              <w:t xml:space="preserve">medicoesluminosidade</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 da luminosidade.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obtido na medição da luminosidade.</w:t>
            </w:r>
          </w:p>
        </w:tc>
      </w:tr>
    </w:tbl>
    <w:p w:rsidR="00000000" w:rsidDel="00000000" w:rsidP="00000000" w:rsidRDefault="00000000" w:rsidRPr="00000000" w14:paraId="0000061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6">
      <w:pPr>
        <w:numPr>
          <w:ilvl w:val="0"/>
          <w:numId w:val="9"/>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medicoestemperatura</w:t>
      </w:r>
    </w:p>
    <w:tbl>
      <w:tblPr>
        <w:tblStyle w:val="Table43"/>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725"/>
        <w:gridCol w:w="4770"/>
        <w:tblGridChange w:id="0">
          <w:tblGrid>
            <w:gridCol w:w="3660"/>
            <w:gridCol w:w="1725"/>
            <w:gridCol w:w="4770"/>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medicoestemperatura</w:t>
            </w:r>
            <w:r w:rsidDel="00000000" w:rsidR="00000000" w:rsidRPr="00000000">
              <w:rPr>
                <w:rFonts w:ascii="Courier New" w:cs="Courier New" w:eastAsia="Courier New" w:hAnsi="Courier New"/>
                <w:sz w:val="24"/>
                <w:szCs w:val="24"/>
                <w:rtl w:val="0"/>
              </w:rPr>
              <w:t xml:space="preserve">. Atributo Auto Increment que incrementa um valor IDMedicao por ação à tabela </w:t>
            </w:r>
            <w:r w:rsidDel="00000000" w:rsidR="00000000" w:rsidRPr="00000000">
              <w:rPr>
                <w:rFonts w:ascii="Courier New" w:cs="Courier New" w:eastAsia="Courier New" w:hAnsi="Courier New"/>
                <w:b w:val="1"/>
                <w:sz w:val="24"/>
                <w:szCs w:val="24"/>
                <w:rtl w:val="0"/>
              </w:rPr>
              <w:t xml:space="preserve">medicoestemperatura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 da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obtido na medição da temperatura.</w:t>
            </w:r>
          </w:p>
        </w:tc>
      </w:tr>
    </w:tbl>
    <w:p w:rsidR="00000000" w:rsidDel="00000000" w:rsidP="00000000" w:rsidRDefault="00000000" w:rsidRPr="00000000" w14:paraId="0000062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2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25">
      <w:pPr>
        <w:numPr>
          <w:ilvl w:val="0"/>
          <w:numId w:val="13"/>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utilizador_log</w:t>
      </w:r>
    </w:p>
    <w:tbl>
      <w:tblPr>
        <w:tblStyle w:val="Table44"/>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590"/>
        <w:gridCol w:w="5085"/>
        <w:tblGridChange w:id="0">
          <w:tblGrid>
            <w:gridCol w:w="3480"/>
            <w:gridCol w:w="1590"/>
            <w:gridCol w:w="508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utilizador_log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utilizador_log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CategoriaProfissional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categoria profissional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email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1 (true) para utilizador activo ou o valor 0 (false) para utilizador inactivo.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utilizador.</w:t>
            </w:r>
          </w:p>
        </w:tc>
      </w:tr>
    </w:tbl>
    <w:p w:rsidR="00000000" w:rsidDel="00000000" w:rsidP="00000000" w:rsidRDefault="00000000" w:rsidRPr="00000000" w14:paraId="0000064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45">
      <w:pPr>
        <w:numPr>
          <w:ilvl w:val="0"/>
          <w:numId w:val="17"/>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variaveis_log</w:t>
      </w:r>
    </w:p>
    <w:tbl>
      <w:tblPr>
        <w:tblStyle w:val="Table45"/>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variaveis_log</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variável.</w:t>
            </w:r>
          </w:p>
        </w:tc>
      </w:tr>
    </w:tbl>
    <w:p w:rsidR="00000000" w:rsidDel="00000000" w:rsidP="00000000" w:rsidRDefault="00000000" w:rsidRPr="00000000" w14:paraId="0000065E">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5F">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60">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61">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62">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63">
      <w:pPr>
        <w:numPr>
          <w:ilvl w:val="0"/>
          <w:numId w:val="14"/>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medicoes_log</w:t>
      </w:r>
    </w:p>
    <w:tbl>
      <w:tblPr>
        <w:tblStyle w:val="Table46"/>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medicoes_log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medição.</w:t>
            </w:r>
          </w:p>
        </w:tc>
      </w:tr>
    </w:tbl>
    <w:p w:rsidR="00000000" w:rsidDel="00000000" w:rsidP="00000000" w:rsidRDefault="00000000" w:rsidRPr="00000000" w14:paraId="0000067F">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80">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81">
      <w:pPr>
        <w:numPr>
          <w:ilvl w:val="0"/>
          <w:numId w:val="20"/>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cultura_log</w:t>
      </w:r>
    </w:p>
    <w:tbl>
      <w:tblPr>
        <w:tblStyle w:val="Table47"/>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cultura_log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DescricaoCultura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uma descrição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da cultura.</w:t>
            </w:r>
          </w:p>
        </w:tc>
      </w:tr>
    </w:tbl>
    <w:p w:rsidR="00000000" w:rsidDel="00000000" w:rsidP="00000000" w:rsidRDefault="00000000" w:rsidRPr="00000000" w14:paraId="0000069A">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9B">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9C">
      <w:pPr>
        <w:numPr>
          <w:ilvl w:val="0"/>
          <w:numId w:val="6"/>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variaveismedidas_log</w:t>
      </w:r>
    </w:p>
    <w:tbl>
      <w:tblPr>
        <w:tblStyle w:val="Table48"/>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variaveismedidas_log</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da variável medida.</w:t>
            </w:r>
          </w:p>
        </w:tc>
      </w:tr>
    </w:tbl>
    <w:p w:rsidR="00000000" w:rsidDel="00000000" w:rsidP="00000000" w:rsidRDefault="00000000" w:rsidRPr="00000000" w14:paraId="000006B8">
      <w:pPr>
        <w:jc w:val="both"/>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B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B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todas as tabelas apresentadas em cima que possuam chaves estrangeiras, estas têm como propriedade ON DELETE RESTRICT - Para que caso se queira apagar uma linha que que a pk seja referenciada como fk noutra tabela, surja um erro que nos impede de apagar sem conhecimento; E ON UPDATE RESTRICT - igual procedimento mas com a ação de update.</w:t>
      </w:r>
    </w:p>
    <w:p w:rsidR="00000000" w:rsidDel="00000000" w:rsidP="00000000" w:rsidRDefault="00000000" w:rsidRPr="00000000" w14:paraId="000006B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acrescentadas tabelas log para além das tabelas já existentes no enunciado - utilizador_log, variaveis_log, medicoes_log, variaveismedidas_log e cultura_log. Estas possuem os mesmos atributos das tabelas utilizador, variaveis, medicoes, variaveismedicoes e cultura, respectivamente; e também atributos novos:</w:t>
      </w:r>
    </w:p>
    <w:p w:rsidR="00000000" w:rsidDel="00000000" w:rsidP="00000000" w:rsidRDefault="00000000" w:rsidRPr="00000000" w14:paraId="000006BD">
      <w:pPr>
        <w:numPr>
          <w:ilvl w:val="0"/>
          <w:numId w:val="22"/>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IDLog</w:t>
      </w:r>
      <w:r w:rsidDel="00000000" w:rsidR="00000000" w:rsidRPr="00000000">
        <w:rPr>
          <w:rFonts w:ascii="Courier New" w:cs="Courier New" w:eastAsia="Courier New" w:hAnsi="Courier New"/>
          <w:sz w:val="24"/>
          <w:szCs w:val="24"/>
          <w:rtl w:val="0"/>
        </w:rPr>
        <w:t xml:space="preserve"> que designa o número da operação feita.</w:t>
      </w:r>
    </w:p>
    <w:p w:rsidR="00000000" w:rsidDel="00000000" w:rsidP="00000000" w:rsidRDefault="00000000" w:rsidRPr="00000000" w14:paraId="000006BE">
      <w:pPr>
        <w:numPr>
          <w:ilvl w:val="0"/>
          <w:numId w:val="22"/>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IDLogUtilizador </w:t>
      </w:r>
      <w:r w:rsidDel="00000000" w:rsidR="00000000" w:rsidRPr="00000000">
        <w:rPr>
          <w:rFonts w:ascii="Courier New" w:cs="Courier New" w:eastAsia="Courier New" w:hAnsi="Courier New"/>
          <w:sz w:val="24"/>
          <w:szCs w:val="24"/>
          <w:rtl w:val="0"/>
        </w:rPr>
        <w:t xml:space="preserve">que designa o id do utilizador que executou a operação.</w:t>
      </w:r>
    </w:p>
    <w:p w:rsidR="00000000" w:rsidDel="00000000" w:rsidP="00000000" w:rsidRDefault="00000000" w:rsidRPr="00000000" w14:paraId="000006BF">
      <w:pPr>
        <w:numPr>
          <w:ilvl w:val="0"/>
          <w:numId w:val="22"/>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Operacao</w:t>
      </w:r>
      <w:r w:rsidDel="00000000" w:rsidR="00000000" w:rsidRPr="00000000">
        <w:rPr>
          <w:rFonts w:ascii="Courier New" w:cs="Courier New" w:eastAsia="Courier New" w:hAnsi="Courier New"/>
          <w:sz w:val="24"/>
          <w:szCs w:val="24"/>
          <w:rtl w:val="0"/>
        </w:rPr>
        <w:t xml:space="preserve"> que pode ter a letra I para INSERT, D para DELETE, U para UPDATE. Consoante o trigger que foi efectuado.</w:t>
      </w:r>
    </w:p>
    <w:p w:rsidR="00000000" w:rsidDel="00000000" w:rsidP="00000000" w:rsidRDefault="00000000" w:rsidRPr="00000000" w14:paraId="000006C0">
      <w:pPr>
        <w:numPr>
          <w:ilvl w:val="0"/>
          <w:numId w:val="22"/>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Data</w:t>
      </w:r>
      <w:r w:rsidDel="00000000" w:rsidR="00000000" w:rsidRPr="00000000">
        <w:rPr>
          <w:rFonts w:ascii="Courier New" w:cs="Courier New" w:eastAsia="Courier New" w:hAnsi="Courier New"/>
          <w:sz w:val="24"/>
          <w:szCs w:val="24"/>
          <w:rtl w:val="0"/>
        </w:rPr>
        <w:t xml:space="preserve"> em que foi realizado o log.</w:t>
      </w:r>
      <w:r w:rsidDel="00000000" w:rsidR="00000000" w:rsidRPr="00000000">
        <w:rPr>
          <w:rtl w:val="0"/>
        </w:rPr>
      </w:r>
    </w:p>
    <w:p w:rsidR="00000000" w:rsidDel="00000000" w:rsidP="00000000" w:rsidRDefault="00000000" w:rsidRPr="00000000" w14:paraId="000006C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5">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6">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7">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A">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B">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CC">
      <w:pPr>
        <w:pStyle w:val="Heading2"/>
        <w:numPr>
          <w:ilvl w:val="1"/>
          <w:numId w:val="26"/>
        </w:numPr>
        <w:rPr>
          <w:rFonts w:ascii="Cambria" w:cs="Cambria" w:eastAsia="Cambria" w:hAnsi="Cambria"/>
          <w:i w:val="1"/>
          <w:color w:val="366091"/>
          <w:sz w:val="26"/>
          <w:szCs w:val="26"/>
        </w:rPr>
      </w:pPr>
      <w:bookmarkStart w:colFirst="0" w:colLast="0" w:name="_hrwcv6woff83" w:id="42"/>
      <w:bookmarkEnd w:id="42"/>
      <w:r w:rsidDel="00000000" w:rsidR="00000000" w:rsidRPr="00000000">
        <w:rPr>
          <w:color w:val="243f61"/>
          <w:sz w:val="24"/>
          <w:szCs w:val="24"/>
          <w:rtl w:val="0"/>
        </w:rPr>
        <w:t xml:space="preserve">Especificação de Utilizadores</w:t>
      </w:r>
      <w:r w:rsidDel="00000000" w:rsidR="00000000" w:rsidRPr="00000000">
        <w:rPr>
          <w:rtl w:val="0"/>
        </w:rPr>
      </w:r>
    </w:p>
    <w:tbl>
      <w:tblPr>
        <w:tblStyle w:val="Table49"/>
        <w:tblW w:w="9405.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5"/>
        <w:gridCol w:w="1350"/>
        <w:gridCol w:w="2025"/>
        <w:gridCol w:w="2145"/>
        <w:tblGridChange w:id="0">
          <w:tblGrid>
            <w:gridCol w:w="3885"/>
            <w:gridCol w:w="1350"/>
            <w:gridCol w:w="2025"/>
            <w:gridCol w:w="2145"/>
          </w:tblGrid>
        </w:tblGridChange>
      </w:tblGrid>
      <w:tr>
        <w:tc>
          <w:tcPr>
            <w:vMerge w:val="restart"/>
            <w:vAlign w:val="center"/>
          </w:tcPr>
          <w:p w:rsidR="00000000" w:rsidDel="00000000" w:rsidP="00000000" w:rsidRDefault="00000000" w:rsidRPr="00000000" w14:paraId="000006CD">
            <w:pPr>
              <w:spacing w:after="0" w:line="276" w:lineRule="auto"/>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6C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6D1">
            <w:pPr>
              <w:widowControl w:val="0"/>
              <w:spacing w:after="0" w:line="276" w:lineRule="auto"/>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w:t>
            </w:r>
          </w:p>
        </w:tc>
        <w:tc>
          <w:tcPr/>
          <w:p w:rsidR="00000000" w:rsidDel="00000000" w:rsidP="00000000" w:rsidRDefault="00000000" w:rsidRPr="00000000" w14:paraId="000006D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Investigador</w:t>
            </w:r>
          </w:p>
        </w:tc>
        <w:tc>
          <w:tcPr/>
          <w:p w:rsidR="00000000" w:rsidDel="00000000" w:rsidP="00000000" w:rsidRDefault="00000000" w:rsidRPr="00000000" w14:paraId="000006D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w:t>
            </w:r>
          </w:p>
        </w:tc>
      </w:tr>
      <w:tr>
        <w:tc>
          <w:tcPr/>
          <w:p w:rsidR="00000000" w:rsidDel="00000000" w:rsidP="00000000" w:rsidRDefault="00000000" w:rsidRPr="00000000" w14:paraId="000006D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Medicoes_Log</w:t>
            </w:r>
          </w:p>
        </w:tc>
        <w:tc>
          <w:tcPr/>
          <w:p w:rsidR="00000000" w:rsidDel="00000000" w:rsidP="00000000" w:rsidRDefault="00000000" w:rsidRPr="00000000" w14:paraId="000006D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D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D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D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p w:rsidR="00000000" w:rsidDel="00000000" w:rsidP="00000000" w:rsidRDefault="00000000" w:rsidRPr="00000000" w14:paraId="000006D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D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D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D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Variáveis_Log</w:t>
            </w:r>
          </w:p>
        </w:tc>
        <w:tc>
          <w:tcPr/>
          <w:p w:rsidR="00000000" w:rsidDel="00000000" w:rsidP="00000000" w:rsidRDefault="00000000" w:rsidRPr="00000000" w14:paraId="000006D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D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E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E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p w:rsidR="00000000" w:rsidDel="00000000" w:rsidP="00000000" w:rsidRDefault="00000000" w:rsidRPr="00000000" w14:paraId="000006E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E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E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E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VariáveisMedidas_Log</w:t>
            </w:r>
          </w:p>
        </w:tc>
        <w:tc>
          <w:tcPr/>
          <w:p w:rsidR="00000000" w:rsidDel="00000000" w:rsidP="00000000" w:rsidRDefault="00000000" w:rsidRPr="00000000" w14:paraId="000006E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E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E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E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MedicoesLuminosidade</w:t>
            </w:r>
          </w:p>
        </w:tc>
        <w:tc>
          <w:tcPr/>
          <w:p w:rsidR="00000000" w:rsidDel="00000000" w:rsidP="00000000" w:rsidRDefault="00000000" w:rsidRPr="00000000" w14:paraId="000006E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E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6E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E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MedicoesTemperatura</w:t>
            </w:r>
          </w:p>
        </w:tc>
        <w:tc>
          <w:tcPr/>
          <w:p w:rsidR="00000000" w:rsidDel="00000000" w:rsidP="00000000" w:rsidRDefault="00000000" w:rsidRPr="00000000" w14:paraId="000006E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E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6F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F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6F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F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F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F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6F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F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F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F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6F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6F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F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6F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6F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6F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70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0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70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0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70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0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70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0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70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09">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70A">
            <w:pPr>
              <w:spacing w:after="0"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0B">
            <w:pPr>
              <w:spacing w:after="0"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0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0D">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Criar</w:t>
            </w:r>
            <w:r w:rsidDel="00000000" w:rsidR="00000000" w:rsidRPr="00000000">
              <w:rPr>
                <w:rFonts w:ascii="Courier New" w:cs="Courier New" w:eastAsia="Courier New" w:hAnsi="Courier New"/>
                <w:sz w:val="24"/>
                <w:szCs w:val="24"/>
                <w:rtl w:val="0"/>
              </w:rPr>
              <w:t xml:space="preserve">Utilizador</w:t>
            </w:r>
            <w:r w:rsidDel="00000000" w:rsidR="00000000" w:rsidRPr="00000000">
              <w:rPr>
                <w:rtl w:val="0"/>
              </w:rPr>
            </w:r>
          </w:p>
        </w:tc>
        <w:tc>
          <w:tcPr/>
          <w:p w:rsidR="00000000" w:rsidDel="00000000" w:rsidP="00000000" w:rsidRDefault="00000000" w:rsidRPr="00000000" w14:paraId="0000070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0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1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1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AlterarUtilizador</w:t>
            </w:r>
          </w:p>
        </w:tc>
        <w:tc>
          <w:tcPr/>
          <w:p w:rsidR="00000000" w:rsidDel="00000000" w:rsidP="00000000" w:rsidRDefault="00000000" w:rsidRPr="00000000" w14:paraId="0000071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1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1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1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71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1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1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1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CriarMedicoes_Log</w:t>
            </w:r>
          </w:p>
        </w:tc>
        <w:tc>
          <w:tcPr/>
          <w:p w:rsidR="00000000" w:rsidDel="00000000" w:rsidP="00000000" w:rsidRDefault="00000000" w:rsidRPr="00000000" w14:paraId="0000071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1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1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1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CriarUtilizador_Log</w:t>
            </w:r>
          </w:p>
        </w:tc>
        <w:tc>
          <w:tcPr/>
          <w:p w:rsidR="00000000" w:rsidDel="00000000" w:rsidP="00000000" w:rsidRDefault="00000000" w:rsidRPr="00000000" w14:paraId="0000071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1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2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2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CriarVariaveis_Log</w:t>
            </w:r>
          </w:p>
        </w:tc>
        <w:tc>
          <w:tcPr/>
          <w:p w:rsidR="00000000" w:rsidDel="00000000" w:rsidP="00000000" w:rsidRDefault="00000000" w:rsidRPr="00000000" w14:paraId="0000072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2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2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2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CriarCultura_Log</w:t>
            </w:r>
          </w:p>
        </w:tc>
        <w:tc>
          <w:tcPr/>
          <w:p w:rsidR="00000000" w:rsidDel="00000000" w:rsidP="00000000" w:rsidRDefault="00000000" w:rsidRPr="00000000" w14:paraId="0000072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2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2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2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CriarVariaveisMedidas_Log</w:t>
            </w:r>
          </w:p>
        </w:tc>
        <w:tc>
          <w:tcPr/>
          <w:p w:rsidR="00000000" w:rsidDel="00000000" w:rsidP="00000000" w:rsidRDefault="00000000" w:rsidRPr="00000000" w14:paraId="0000072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2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2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2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CriarRoles</w:t>
            </w:r>
          </w:p>
        </w:tc>
        <w:tc>
          <w:tcPr/>
          <w:p w:rsidR="00000000" w:rsidDel="00000000" w:rsidP="00000000" w:rsidRDefault="00000000" w:rsidRPr="00000000" w14:paraId="0000072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2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3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73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Legenda:</w:t>
      </w:r>
    </w:p>
    <w:p w:rsidR="00000000" w:rsidDel="00000000" w:rsidP="00000000" w:rsidRDefault="00000000" w:rsidRPr="00000000" w14:paraId="000007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 Escrita </w:t>
      </w:r>
    </w:p>
    <w:p w:rsidR="00000000" w:rsidDel="00000000" w:rsidP="00000000" w:rsidRDefault="00000000" w:rsidRPr="00000000" w14:paraId="000007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 = Leitura</w:t>
      </w:r>
    </w:p>
    <w:p w:rsidR="00000000" w:rsidDel="00000000" w:rsidP="00000000" w:rsidRDefault="00000000" w:rsidRPr="00000000" w14:paraId="000007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Executar</w:t>
      </w:r>
    </w:p>
    <w:p w:rsidR="00000000" w:rsidDel="00000000" w:rsidP="00000000" w:rsidRDefault="00000000" w:rsidRPr="00000000" w14:paraId="000007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sem permissões</w:t>
      </w:r>
    </w:p>
    <w:p w:rsidR="00000000" w:rsidDel="00000000" w:rsidP="00000000" w:rsidRDefault="00000000" w:rsidRPr="00000000" w14:paraId="000007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B">
      <w:pPr>
        <w:pStyle w:val="Heading2"/>
        <w:numPr>
          <w:ilvl w:val="1"/>
          <w:numId w:val="26"/>
        </w:numPr>
        <w:ind w:left="576" w:hanging="576"/>
        <w:rPr/>
      </w:pPr>
      <w:bookmarkStart w:colFirst="0" w:colLast="0" w:name="_2grqrue" w:id="43"/>
      <w:bookmarkEnd w:id="43"/>
      <w:r w:rsidDel="00000000" w:rsidR="00000000" w:rsidRPr="00000000">
        <w:rPr>
          <w:rtl w:val="0"/>
        </w:rPr>
        <w:t xml:space="preserve">Especificação de Gestão de Logs</w:t>
      </w:r>
    </w:p>
    <w:p w:rsidR="00000000" w:rsidDel="00000000" w:rsidP="00000000" w:rsidRDefault="00000000" w:rsidRPr="00000000" w14:paraId="0000073C">
      <w:pPr>
        <w:pStyle w:val="Heading3"/>
        <w:ind w:left="0" w:firstLine="0"/>
        <w:jc w:val="center"/>
        <w:rPr/>
      </w:pPr>
      <w:bookmarkStart w:colFirst="0" w:colLast="0" w:name="_480w0e2s3iyq" w:id="44"/>
      <w:bookmarkEnd w:id="44"/>
      <w:r w:rsidDel="00000000" w:rsidR="00000000" w:rsidRPr="00000000">
        <w:rPr>
          <w:rtl w:val="0"/>
        </w:rPr>
        <w:t xml:space="preserve">Criação Triggers de suporte à criação de logs Base de Dados de Origem - MySQL</w:t>
      </w:r>
    </w:p>
    <w:p w:rsidR="00000000" w:rsidDel="00000000" w:rsidP="00000000" w:rsidRDefault="00000000" w:rsidRPr="00000000" w14:paraId="000007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será demonstrada a criação de um log a partir do MySQL Workbench.</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638175</wp:posOffset>
            </wp:positionV>
            <wp:extent cx="1466348" cy="1190942"/>
            <wp:effectExtent b="0" l="0" r="0" t="0"/>
            <wp:wrapSquare wrapText="bothSides" distB="114300" distT="114300" distL="114300" distR="114300"/>
            <wp:docPr id="57"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1466348" cy="1190942"/>
                    </a:xfrm>
                    <a:prstGeom prst="rect"/>
                    <a:ln/>
                  </pic:spPr>
                </pic:pic>
              </a:graphicData>
            </a:graphic>
          </wp:anchor>
        </w:drawing>
      </w:r>
    </w:p>
    <w:p w:rsidR="00000000" w:rsidDel="00000000" w:rsidP="00000000" w:rsidRDefault="00000000" w:rsidRPr="00000000" w14:paraId="000007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iniciado o MySQL Workbench iremos ao nosso Navigator[SCHEMAS], que se encontra do lado esquerdo, e já com uma BD criada acompanhada de pelo menos uma tabela podemos selecionar esta mesmo.</w:t>
      </w:r>
    </w:p>
    <w:p w:rsidR="00000000" w:rsidDel="00000000" w:rsidP="00000000" w:rsidRDefault="00000000" w:rsidRPr="00000000" w14:paraId="000007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t xml:space="preserve">Clicamos no símbolo da “ferramenta” desta tabela e irá abrir uma nova janela. Esta janela será acompanhada na parte de baixo pelos seguintes atalhos onde será selecionado “Triggers”.</w:t>
        <w:br w:type="textWrapping"/>
      </w:r>
      <w:r w:rsidDel="00000000" w:rsidR="00000000" w:rsidRPr="00000000">
        <w:rPr>
          <w:rFonts w:ascii="Courier New" w:cs="Courier New" w:eastAsia="Courier New" w:hAnsi="Courier New"/>
          <w:sz w:val="24"/>
          <w:szCs w:val="24"/>
        </w:rPr>
        <w:drawing>
          <wp:inline distB="114300" distT="114300" distL="114300" distR="114300">
            <wp:extent cx="3429953" cy="232048"/>
            <wp:effectExtent b="0" l="0" r="0" t="0"/>
            <wp:docPr id="62"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3429953" cy="232048"/>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428625</wp:posOffset>
            </wp:positionV>
            <wp:extent cx="1629728" cy="756659"/>
            <wp:effectExtent b="0" l="0" r="0" t="0"/>
            <wp:wrapSquare wrapText="bothSides" distB="114300" distT="114300" distL="114300" distR="114300"/>
            <wp:docPr id="65" name="image52.png"/>
            <a:graphic>
              <a:graphicData uri="http://schemas.openxmlformats.org/drawingml/2006/picture">
                <pic:pic>
                  <pic:nvPicPr>
                    <pic:cNvPr id="0" name="image52.png"/>
                    <pic:cNvPicPr preferRelativeResize="0"/>
                  </pic:nvPicPr>
                  <pic:blipFill>
                    <a:blip r:embed="rId72"/>
                    <a:srcRect b="0" l="0" r="0" t="0"/>
                    <a:stretch>
                      <a:fillRect/>
                    </a:stretch>
                  </pic:blipFill>
                  <pic:spPr>
                    <a:xfrm>
                      <a:off x="0" y="0"/>
                      <a:ext cx="1629728" cy="756659"/>
                    </a:xfrm>
                    <a:prstGeom prst="rect"/>
                    <a:ln/>
                  </pic:spPr>
                </pic:pic>
              </a:graphicData>
            </a:graphic>
          </wp:anchor>
        </w:drawing>
      </w:r>
    </w:p>
    <w:p w:rsidR="00000000" w:rsidDel="00000000" w:rsidP="00000000" w:rsidRDefault="00000000" w:rsidRPr="00000000" w14:paraId="000007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Seguidamente teremos uma nova vista na mesma janela onde se disponibiliza vários tipos de Triggers para criação:</w:t>
      </w:r>
    </w:p>
    <w:p w:rsidR="00000000" w:rsidDel="00000000" w:rsidP="00000000" w:rsidRDefault="00000000" w:rsidRPr="00000000" w14:paraId="000007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AFTER e BEFORE correspondentes ao INSERT, UPDATE e DELETE.</w:t>
      </w:r>
    </w:p>
    <w:p w:rsidR="00000000" w:rsidDel="00000000" w:rsidP="00000000" w:rsidRDefault="00000000" w:rsidRPr="00000000" w14:paraId="0000074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Já escolhido o tipo de Trigger irá surgir esta secção de edição para criar e definir este mesmo.</w:t>
        <w:br w:type="textWrapping"/>
      </w:r>
      <w:r w:rsidDel="00000000" w:rsidR="00000000" w:rsidRPr="00000000">
        <w:rPr>
          <w:rFonts w:ascii="Courier New" w:cs="Courier New" w:eastAsia="Courier New" w:hAnsi="Courier New"/>
          <w:sz w:val="24"/>
          <w:szCs w:val="24"/>
        </w:rPr>
        <w:drawing>
          <wp:inline distB="114300" distT="114300" distL="114300" distR="114300">
            <wp:extent cx="4382453" cy="494668"/>
            <wp:effectExtent b="0" l="0" r="0" t="0"/>
            <wp:docPr id="48"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4382453" cy="494668"/>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concluído a edição é necessária um </w:t>
      </w:r>
      <w:r w:rsidDel="00000000" w:rsidR="00000000" w:rsidRPr="00000000">
        <w:rPr>
          <w:rFonts w:ascii="Courier New" w:cs="Courier New" w:eastAsia="Courier New" w:hAnsi="Courier New"/>
          <w:sz w:val="24"/>
          <w:szCs w:val="24"/>
        </w:rPr>
        <w:drawing>
          <wp:inline distB="114300" distT="114300" distL="114300" distR="114300">
            <wp:extent cx="774144" cy="280734"/>
            <wp:effectExtent b="0" l="0" r="0" t="0"/>
            <wp:docPr id="59"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774144" cy="280734"/>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 .</w:t>
        <w:br w:type="textWrapping"/>
      </w:r>
    </w:p>
    <w:p w:rsidR="00000000" w:rsidDel="00000000" w:rsidP="00000000" w:rsidRDefault="00000000" w:rsidRPr="00000000" w14:paraId="0000074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9">
      <w:pPr>
        <w:pStyle w:val="Heading3"/>
        <w:ind w:left="0" w:firstLine="0"/>
        <w:jc w:val="center"/>
        <w:rPr>
          <w:rFonts w:ascii="Courier New" w:cs="Courier New" w:eastAsia="Courier New" w:hAnsi="Courier New"/>
        </w:rPr>
      </w:pPr>
      <w:bookmarkStart w:colFirst="0" w:colLast="0" w:name="_povcdw8kcmxg" w:id="45"/>
      <w:bookmarkEnd w:id="45"/>
      <w:r w:rsidDel="00000000" w:rsidR="00000000" w:rsidRPr="00000000">
        <w:rPr>
          <w:rtl w:val="0"/>
        </w:rPr>
        <w:t xml:space="preserve">   Tipos de Triggers usados </w:t>
      </w:r>
      <w:r w:rsidDel="00000000" w:rsidR="00000000" w:rsidRPr="00000000">
        <w:rPr>
          <w:rtl w:val="0"/>
        </w:rPr>
      </w:r>
    </w:p>
    <w:p w:rsidR="00000000" w:rsidDel="00000000" w:rsidP="00000000" w:rsidRDefault="00000000" w:rsidRPr="00000000" w14:paraId="0000074A">
      <w:pPr>
        <w:numPr>
          <w:ilvl w:val="0"/>
          <w:numId w:val="15"/>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w:t>
      </w:r>
    </w:p>
    <w:p w:rsidR="00000000" w:rsidDel="00000000" w:rsidP="00000000" w:rsidRDefault="00000000" w:rsidRPr="00000000" w14:paraId="000007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Será “disparado” assim que exista uma inserção de dados numa tabela com este tipo de Trigger. </w:t>
        <w:br w:type="textWrapping"/>
      </w:r>
    </w:p>
    <w:p w:rsidR="00000000" w:rsidDel="00000000" w:rsidP="00000000" w:rsidRDefault="00000000" w:rsidRPr="00000000" w14:paraId="0000074C">
      <w:pPr>
        <w:numPr>
          <w:ilvl w:val="0"/>
          <w:numId w:val="15"/>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w:t>
      </w:r>
    </w:p>
    <w:p w:rsidR="00000000" w:rsidDel="00000000" w:rsidP="00000000" w:rsidRDefault="00000000" w:rsidRPr="00000000" w14:paraId="000007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será “acionado” logo que haja uma alteração em linhas já criadas numa tabela.</w:t>
        <w:br w:type="textWrapping"/>
      </w:r>
    </w:p>
    <w:p w:rsidR="00000000" w:rsidDel="00000000" w:rsidP="00000000" w:rsidRDefault="00000000" w:rsidRPr="00000000" w14:paraId="0000074E">
      <w:pPr>
        <w:numPr>
          <w:ilvl w:val="0"/>
          <w:numId w:val="15"/>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w:t>
      </w:r>
    </w:p>
    <w:p w:rsidR="00000000" w:rsidDel="00000000" w:rsidP="00000000" w:rsidRDefault="00000000" w:rsidRPr="00000000" w14:paraId="000007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evento irá funcionar assim que seja removido uma linha da tabela </w:t>
      </w:r>
    </w:p>
    <w:p w:rsidR="00000000" w:rsidDel="00000000" w:rsidP="00000000" w:rsidRDefault="00000000" w:rsidRPr="00000000" w14:paraId="000007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Todos os eventos nesta BD serão feitos em AFTER pelo motivo de poder registar nos Logs.</w:t>
        <w:br w:type="textWrapping"/>
        <w:t xml:space="preserve">Serão nestes triggers chamados os - Stored Procedures - 1.4.5 - correspondentes.</w:t>
      </w:r>
    </w:p>
    <w:p w:rsidR="00000000" w:rsidDel="00000000" w:rsidP="00000000" w:rsidRDefault="00000000" w:rsidRPr="00000000" w14:paraId="0000075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C">
      <w:pPr>
        <w:pStyle w:val="Heading3"/>
        <w:numPr>
          <w:ilvl w:val="2"/>
          <w:numId w:val="26"/>
        </w:numPr>
        <w:ind w:left="1003" w:hanging="720"/>
        <w:rPr/>
      </w:pPr>
      <w:bookmarkStart w:colFirst="0" w:colLast="0" w:name="_vx1227" w:id="46"/>
      <w:bookmarkEnd w:id="46"/>
      <w:r w:rsidDel="00000000" w:rsidR="00000000" w:rsidRPr="00000000">
        <w:rPr>
          <w:rtl w:val="0"/>
        </w:rPr>
        <w:t xml:space="preserve">Triggers de suporte à gestão de logs </w:t>
      </w:r>
    </w:p>
    <w:p w:rsidR="00000000" w:rsidDel="00000000" w:rsidP="00000000" w:rsidRDefault="00000000" w:rsidRPr="00000000" w14:paraId="000007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criados Triggers para se obter os “disparos” assim que haja uma alteração nas tabelas quer seja a nível de Inserção, Edição ou Eliminação com fim a ser executado num Stored Procedure para inserir na tabela de Logs.</w:t>
      </w:r>
    </w:p>
    <w:tbl>
      <w:tblPr>
        <w:tblStyle w:val="Table50"/>
        <w:tblW w:w="11430.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1695"/>
        <w:gridCol w:w="1095"/>
        <w:gridCol w:w="870"/>
        <w:gridCol w:w="4170"/>
        <w:tblGridChange w:id="0">
          <w:tblGrid>
            <w:gridCol w:w="3600"/>
            <w:gridCol w:w="1695"/>
            <w:gridCol w:w="1095"/>
            <w:gridCol w:w="870"/>
            <w:gridCol w:w="4170"/>
          </w:tblGrid>
        </w:tblGridChange>
      </w:tblGrid>
      <w:tr>
        <w:trPr>
          <w:trHeight w:val="1220" w:hRule="atLeast"/>
        </w:trPr>
        <w:tc>
          <w:tcPr/>
          <w:p w:rsidR="00000000" w:rsidDel="00000000" w:rsidP="00000000" w:rsidRDefault="00000000" w:rsidRPr="00000000" w14:paraId="0000075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tc>
        <w:tc>
          <w:tcPr/>
          <w:p w:rsidR="00000000" w:rsidDel="00000000" w:rsidP="00000000" w:rsidRDefault="00000000" w:rsidRPr="00000000" w14:paraId="0000075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p>
        </w:tc>
        <w:tc>
          <w:tcPr/>
          <w:p w:rsidR="00000000" w:rsidDel="00000000" w:rsidP="00000000" w:rsidRDefault="00000000" w:rsidRPr="00000000" w14:paraId="0000076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de Operação (I,U,D)</w:t>
            </w:r>
          </w:p>
        </w:tc>
        <w:tc>
          <w:tcPr/>
          <w:p w:rsidR="00000000" w:rsidDel="00000000" w:rsidP="00000000" w:rsidRDefault="00000000" w:rsidRPr="00000000" w14:paraId="0000076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w:t>
            </w:r>
          </w:p>
          <w:p w:rsidR="00000000" w:rsidDel="00000000" w:rsidP="00000000" w:rsidRDefault="00000000" w:rsidRPr="00000000" w14:paraId="0000076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B)</w:t>
            </w:r>
          </w:p>
        </w:tc>
        <w:tc>
          <w:tcPr/>
          <w:p w:rsidR="00000000" w:rsidDel="00000000" w:rsidP="00000000" w:rsidRDefault="00000000" w:rsidRPr="00000000" w14:paraId="00000763">
            <w:pPr>
              <w:spacing w:after="0"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Notas</w:t>
            </w:r>
          </w:p>
        </w:tc>
      </w:tr>
      <w:tr>
        <w:tc>
          <w:tcPr/>
          <w:p w:rsidR="00000000" w:rsidDel="00000000" w:rsidP="00000000" w:rsidRDefault="00000000" w:rsidRPr="00000000" w14:paraId="0000076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cultura_AFTER_INSERT</w:t>
            </w:r>
          </w:p>
        </w:tc>
        <w:tc>
          <w:tcPr/>
          <w:p w:rsidR="00000000" w:rsidDel="00000000" w:rsidP="00000000" w:rsidRDefault="00000000" w:rsidRPr="00000000" w14:paraId="0000076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76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76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6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Cultura_Log</w:t>
            </w:r>
          </w:p>
        </w:tc>
      </w:tr>
      <w:tr>
        <w:tc>
          <w:tcPr/>
          <w:p w:rsidR="00000000" w:rsidDel="00000000" w:rsidP="00000000" w:rsidRDefault="00000000" w:rsidRPr="00000000" w14:paraId="0000076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cultura_AFTER_UPDATE</w:t>
            </w:r>
          </w:p>
        </w:tc>
        <w:tc>
          <w:tcPr/>
          <w:p w:rsidR="00000000" w:rsidDel="00000000" w:rsidP="00000000" w:rsidRDefault="00000000" w:rsidRPr="00000000" w14:paraId="0000076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76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76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6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alterado efetua o registo em Cultura_Log</w:t>
            </w:r>
          </w:p>
        </w:tc>
      </w:tr>
      <w:tr>
        <w:tc>
          <w:tcPr/>
          <w:p w:rsidR="00000000" w:rsidDel="00000000" w:rsidP="00000000" w:rsidRDefault="00000000" w:rsidRPr="00000000" w14:paraId="0000076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cultura_AFTER_DELETE</w:t>
            </w:r>
          </w:p>
        </w:tc>
        <w:tc>
          <w:tcPr/>
          <w:p w:rsidR="00000000" w:rsidDel="00000000" w:rsidP="00000000" w:rsidRDefault="00000000" w:rsidRPr="00000000" w14:paraId="0000077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77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77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7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Cultura_Log</w:t>
            </w:r>
          </w:p>
        </w:tc>
      </w:tr>
      <w:tr>
        <w:trPr>
          <w:trHeight w:val="260" w:hRule="atLeast"/>
        </w:trPr>
        <w:tc>
          <w:tcPr/>
          <w:p w:rsidR="00000000" w:rsidDel="00000000" w:rsidP="00000000" w:rsidRDefault="00000000" w:rsidRPr="00000000" w14:paraId="0000077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medicoes_AFTER_INSERT</w:t>
            </w:r>
          </w:p>
        </w:tc>
        <w:tc>
          <w:tcPr/>
          <w:p w:rsidR="00000000" w:rsidDel="00000000" w:rsidP="00000000" w:rsidRDefault="00000000" w:rsidRPr="00000000" w14:paraId="0000077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77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77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7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Medicoes_Log</w:t>
            </w:r>
          </w:p>
        </w:tc>
      </w:tr>
      <w:tr>
        <w:tc>
          <w:tcPr/>
          <w:p w:rsidR="00000000" w:rsidDel="00000000" w:rsidP="00000000" w:rsidRDefault="00000000" w:rsidRPr="00000000" w14:paraId="0000077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medicoes_AFTER_UPDATE</w:t>
            </w:r>
          </w:p>
        </w:tc>
        <w:tc>
          <w:tcPr/>
          <w:p w:rsidR="00000000" w:rsidDel="00000000" w:rsidP="00000000" w:rsidRDefault="00000000" w:rsidRPr="00000000" w14:paraId="0000077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77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77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7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alterado efetua o registo em Medicoes_Log</w:t>
            </w:r>
          </w:p>
        </w:tc>
      </w:tr>
      <w:tr>
        <w:tc>
          <w:tcPr/>
          <w:p w:rsidR="00000000" w:rsidDel="00000000" w:rsidP="00000000" w:rsidRDefault="00000000" w:rsidRPr="00000000" w14:paraId="000007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medicoes_AFTER_DELETE</w:t>
            </w:r>
          </w:p>
        </w:tc>
        <w:tc>
          <w:tcPr/>
          <w:p w:rsidR="00000000" w:rsidDel="00000000" w:rsidP="00000000" w:rsidRDefault="00000000" w:rsidRPr="00000000" w14:paraId="0000077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78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78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8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Medicoes_Log</w:t>
            </w:r>
          </w:p>
        </w:tc>
      </w:tr>
      <w:tr>
        <w:tc>
          <w:tcPr/>
          <w:p w:rsidR="00000000" w:rsidDel="00000000" w:rsidP="00000000" w:rsidRDefault="00000000" w:rsidRPr="00000000" w14:paraId="0000078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utilizador_AFTER_INSERT</w:t>
            </w:r>
          </w:p>
        </w:tc>
        <w:tc>
          <w:tcPr/>
          <w:p w:rsidR="00000000" w:rsidDel="00000000" w:rsidP="00000000" w:rsidRDefault="00000000" w:rsidRPr="00000000" w14:paraId="0000078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78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78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8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Utilizador_Log</w:t>
            </w:r>
          </w:p>
        </w:tc>
      </w:tr>
      <w:tr>
        <w:tc>
          <w:tcPr/>
          <w:p w:rsidR="00000000" w:rsidDel="00000000" w:rsidP="00000000" w:rsidRDefault="00000000" w:rsidRPr="00000000" w14:paraId="0000078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utilizador_AFTER_UPDATE</w:t>
            </w:r>
          </w:p>
        </w:tc>
        <w:tc>
          <w:tcPr/>
          <w:p w:rsidR="00000000" w:rsidDel="00000000" w:rsidP="00000000" w:rsidRDefault="00000000" w:rsidRPr="00000000" w14:paraId="0000078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78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78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8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Utilizador_Log</w:t>
            </w:r>
          </w:p>
        </w:tc>
      </w:tr>
      <w:tr>
        <w:tc>
          <w:tcPr/>
          <w:p w:rsidR="00000000" w:rsidDel="00000000" w:rsidP="00000000" w:rsidRDefault="00000000" w:rsidRPr="00000000" w14:paraId="0000078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utilizador_AFTER_DELETE</w:t>
            </w:r>
          </w:p>
        </w:tc>
        <w:tc>
          <w:tcPr/>
          <w:p w:rsidR="00000000" w:rsidDel="00000000" w:rsidP="00000000" w:rsidRDefault="00000000" w:rsidRPr="00000000" w14:paraId="0000078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78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79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9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Utilizador_Log</w:t>
            </w:r>
          </w:p>
        </w:tc>
      </w:tr>
      <w:tr>
        <w:tc>
          <w:tcPr/>
          <w:p w:rsidR="00000000" w:rsidDel="00000000" w:rsidP="00000000" w:rsidRDefault="00000000" w:rsidRPr="00000000" w14:paraId="0000079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variaveis_AFTER_INSERT</w:t>
            </w:r>
          </w:p>
        </w:tc>
        <w:tc>
          <w:tcPr/>
          <w:p w:rsidR="00000000" w:rsidDel="00000000" w:rsidP="00000000" w:rsidRDefault="00000000" w:rsidRPr="00000000" w14:paraId="0000079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79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79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9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Variaveis_Log</w:t>
            </w:r>
          </w:p>
        </w:tc>
      </w:tr>
      <w:tr>
        <w:tc>
          <w:tcPr/>
          <w:p w:rsidR="00000000" w:rsidDel="00000000" w:rsidP="00000000" w:rsidRDefault="00000000" w:rsidRPr="00000000" w14:paraId="000007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variaveis_AFTER_UPDATE</w:t>
            </w:r>
          </w:p>
        </w:tc>
        <w:tc>
          <w:tcPr/>
          <w:p w:rsidR="00000000" w:rsidDel="00000000" w:rsidP="00000000" w:rsidRDefault="00000000" w:rsidRPr="00000000" w14:paraId="0000079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79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79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9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Variaveis_Log</w:t>
            </w:r>
          </w:p>
        </w:tc>
      </w:tr>
      <w:tr>
        <w:tc>
          <w:tcPr/>
          <w:p w:rsidR="00000000" w:rsidDel="00000000" w:rsidP="00000000" w:rsidRDefault="00000000" w:rsidRPr="00000000" w14:paraId="0000079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variaveis_AFTER_DELETE</w:t>
            </w:r>
          </w:p>
        </w:tc>
        <w:tc>
          <w:tcPr/>
          <w:p w:rsidR="00000000" w:rsidDel="00000000" w:rsidP="00000000" w:rsidRDefault="00000000" w:rsidRPr="00000000" w14:paraId="0000079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79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79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A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Variaveis_Log</w:t>
            </w:r>
          </w:p>
        </w:tc>
      </w:tr>
      <w:tr>
        <w:tc>
          <w:tcPr/>
          <w:p w:rsidR="00000000" w:rsidDel="00000000" w:rsidP="00000000" w:rsidRDefault="00000000" w:rsidRPr="00000000" w14:paraId="000007A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variaveismedidas_AFTER_INSERT</w:t>
            </w:r>
          </w:p>
        </w:tc>
        <w:tc>
          <w:tcPr/>
          <w:p w:rsidR="00000000" w:rsidDel="00000000" w:rsidP="00000000" w:rsidRDefault="00000000" w:rsidRPr="00000000" w14:paraId="000007A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7A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7A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A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VariaveisMedidas_Log</w:t>
            </w:r>
          </w:p>
        </w:tc>
      </w:tr>
      <w:tr>
        <w:tc>
          <w:tcPr/>
          <w:p w:rsidR="00000000" w:rsidDel="00000000" w:rsidP="00000000" w:rsidRDefault="00000000" w:rsidRPr="00000000" w14:paraId="000007A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variaveismedidas_AFTER_UPDATE</w:t>
            </w:r>
          </w:p>
        </w:tc>
        <w:tc>
          <w:tcPr/>
          <w:p w:rsidR="00000000" w:rsidDel="00000000" w:rsidP="00000000" w:rsidRDefault="00000000" w:rsidRPr="00000000" w14:paraId="000007A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7A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7A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A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VariaveisMedidas_Log</w:t>
            </w:r>
          </w:p>
        </w:tc>
      </w:tr>
      <w:tr>
        <w:trPr>
          <w:trHeight w:val="700" w:hRule="atLeast"/>
        </w:trPr>
        <w:tc>
          <w:tcPr/>
          <w:p w:rsidR="00000000" w:rsidDel="00000000" w:rsidP="00000000" w:rsidRDefault="00000000" w:rsidRPr="00000000" w14:paraId="000007A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variaveismedidas_AFTER_DELETE</w:t>
            </w:r>
          </w:p>
        </w:tc>
        <w:tc>
          <w:tcPr/>
          <w:p w:rsidR="00000000" w:rsidDel="00000000" w:rsidP="00000000" w:rsidRDefault="00000000" w:rsidRPr="00000000" w14:paraId="000007A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7A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7A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7A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VariaveisMedidas_Log</w:t>
            </w:r>
          </w:p>
        </w:tc>
      </w:tr>
    </w:tbl>
    <w:p w:rsidR="00000000" w:rsidDel="00000000" w:rsidP="00000000" w:rsidRDefault="00000000" w:rsidRPr="00000000" w14:paraId="000007B0">
      <w:pPr>
        <w:rPr>
          <w:rFonts w:ascii="Courier New" w:cs="Courier New" w:eastAsia="Courier New" w:hAnsi="Courier New"/>
          <w:sz w:val="24"/>
          <w:szCs w:val="24"/>
        </w:rPr>
      </w:pPr>
      <w:bookmarkStart w:colFirst="0" w:colLast="0" w:name="_4d34og8" w:id="7"/>
      <w:bookmarkEnd w:id="7"/>
      <w:r w:rsidDel="00000000" w:rsidR="00000000" w:rsidRPr="00000000">
        <w:rPr>
          <w:rtl w:val="0"/>
        </w:rPr>
      </w:r>
    </w:p>
    <w:p w:rsidR="00000000" w:rsidDel="00000000" w:rsidP="00000000" w:rsidRDefault="00000000" w:rsidRPr="00000000" w14:paraId="000007B1">
      <w:pPr>
        <w:rPr>
          <w:rFonts w:ascii="Courier New" w:cs="Courier New" w:eastAsia="Courier New" w:hAnsi="Courier New"/>
          <w:sz w:val="24"/>
          <w:szCs w:val="24"/>
        </w:rPr>
      </w:pPr>
      <w:bookmarkStart w:colFirst="0" w:colLast="0" w:name="_yplk45wyfof8" w:id="47"/>
      <w:bookmarkEnd w:id="4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114300</wp:posOffset>
            </wp:positionV>
            <wp:extent cx="2337567" cy="1495742"/>
            <wp:effectExtent b="0" l="0" r="0" t="0"/>
            <wp:wrapSquare wrapText="bothSides" distB="114300" distT="114300" distL="114300" distR="114300"/>
            <wp:docPr id="43"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2337567" cy="1495742"/>
                    </a:xfrm>
                    <a:prstGeom prst="rect"/>
                    <a:ln/>
                  </pic:spPr>
                </pic:pic>
              </a:graphicData>
            </a:graphic>
          </wp:anchor>
        </w:drawing>
      </w:r>
    </w:p>
    <w:p w:rsidR="00000000" w:rsidDel="00000000" w:rsidP="00000000" w:rsidRDefault="00000000" w:rsidRPr="00000000" w14:paraId="000007B2">
      <w:pPr>
        <w:rPr>
          <w:rFonts w:ascii="Courier New" w:cs="Courier New" w:eastAsia="Courier New" w:hAnsi="Courier New"/>
          <w:sz w:val="24"/>
          <w:szCs w:val="24"/>
        </w:rPr>
      </w:pPr>
      <w:bookmarkStart w:colFirst="0" w:colLast="0" w:name="_tbq6ret8icac" w:id="48"/>
      <w:bookmarkEnd w:id="48"/>
      <w:r w:rsidDel="00000000" w:rsidR="00000000" w:rsidRPr="00000000">
        <w:rPr>
          <w:rFonts w:ascii="Courier New" w:cs="Courier New" w:eastAsia="Courier New" w:hAnsi="Courier New"/>
          <w:sz w:val="24"/>
          <w:szCs w:val="24"/>
          <w:rtl w:val="0"/>
        </w:rPr>
        <w:t xml:space="preserve">As tabelas Logs terão a seguinte construção: colunas para o ID do Log, para o ID do utilizador que fez a edição, todas as colunas da tabela a que este faz referência, a operação que foi feita e a data em que esta foi realizada.</w:t>
        <w:br w:type="textWrapping"/>
      </w:r>
    </w:p>
    <w:p w:rsidR="00000000" w:rsidDel="00000000" w:rsidP="00000000" w:rsidRDefault="00000000" w:rsidRPr="00000000" w14:paraId="000007B3">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4">
      <w:pPr>
        <w:pStyle w:val="Heading3"/>
        <w:ind w:firstLine="1003"/>
        <w:jc w:val="center"/>
        <w:rPr/>
      </w:pPr>
      <w:bookmarkStart w:colFirst="0" w:colLast="0" w:name="_59lg8a69a0uc" w:id="49"/>
      <w:bookmarkEnd w:id="49"/>
      <w:r w:rsidDel="00000000" w:rsidR="00000000" w:rsidRPr="00000000">
        <w:rPr>
          <w:rtl w:val="0"/>
        </w:rPr>
        <w:t xml:space="preserve">Criação de Stored Procedures - MySQL</w:t>
        <w:tab/>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 secção à esquerda do MySQL Workbench podemos encontrar no Navigator os nossos Schemas a BD onde queremos criar SP’s para isso selecionamos com o lado direito do rato “Stored Procedures” e seguidamente na janela pop-up selecionar “Create Stored Procedure...”</w:t>
      </w:r>
    </w:p>
    <w:p w:rsidR="00000000" w:rsidDel="00000000" w:rsidP="00000000" w:rsidRDefault="00000000" w:rsidRPr="00000000" w14:paraId="000007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76825" cy="552767"/>
            <wp:effectExtent b="0" l="0" r="0" t="0"/>
            <wp:docPr id="40"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3176825" cy="552767"/>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nova janela será aberta dentro da Workbench com uma base para podermos escrever o script da nossa SP.</w:t>
      </w:r>
    </w:p>
    <w:p w:rsidR="00000000" w:rsidDel="00000000" w:rsidP="00000000" w:rsidRDefault="00000000" w:rsidRPr="00000000" w14:paraId="000007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15653" cy="1058436"/>
            <wp:effectExtent b="0" l="0" r="0" t="0"/>
            <wp:docPr id="36"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3315653" cy="1058436"/>
                    </a:xfrm>
                    <a:prstGeom prst="rect"/>
                    <a:ln/>
                  </pic:spPr>
                </pic:pic>
              </a:graphicData>
            </a:graphic>
          </wp:inline>
        </w:drawing>
      </w:r>
      <w:r w:rsidDel="00000000" w:rsidR="00000000" w:rsidRPr="00000000">
        <w:rPr>
          <w:rtl w:val="0"/>
        </w:rPr>
      </w:r>
    </w:p>
    <w:p w:rsidR="00000000" w:rsidDel="00000000" w:rsidP="00000000" w:rsidRDefault="00000000" w:rsidRPr="00000000" w14:paraId="000007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que o nosso script para a SP está completo confirmamos com </w:t>
      </w:r>
      <w:r w:rsidDel="00000000" w:rsidR="00000000" w:rsidRPr="00000000">
        <w:rPr>
          <w:rFonts w:ascii="Courier New" w:cs="Courier New" w:eastAsia="Courier New" w:hAnsi="Courier New"/>
          <w:sz w:val="24"/>
          <w:szCs w:val="24"/>
        </w:rPr>
        <w:drawing>
          <wp:inline distB="114300" distT="114300" distL="114300" distR="114300">
            <wp:extent cx="774144" cy="280734"/>
            <wp:effectExtent b="0" l="0" r="0" t="0"/>
            <wp:docPr id="52"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774144" cy="280734"/>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processo será também referente às SP’s de suporte à migração - 1.4.5 .</w:t>
      </w:r>
    </w:p>
    <w:p w:rsidR="00000000" w:rsidDel="00000000" w:rsidP="00000000" w:rsidRDefault="00000000" w:rsidRPr="00000000" w14:paraId="000007B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3">
      <w:pPr>
        <w:pStyle w:val="Heading3"/>
        <w:numPr>
          <w:ilvl w:val="2"/>
          <w:numId w:val="26"/>
        </w:numPr>
        <w:ind w:left="1003" w:hanging="720"/>
        <w:rPr/>
      </w:pPr>
      <w:bookmarkStart w:colFirst="0" w:colLast="0" w:name="_3fwokq0" w:id="50"/>
      <w:bookmarkEnd w:id="50"/>
      <w:r w:rsidDel="00000000" w:rsidR="00000000" w:rsidRPr="00000000">
        <w:rPr>
          <w:rFonts w:ascii="Cambria" w:cs="Cambria" w:eastAsia="Cambria" w:hAnsi="Cambria"/>
          <w:color w:val="243f61"/>
          <w:sz w:val="24"/>
          <w:szCs w:val="24"/>
          <w:rtl w:val="0"/>
        </w:rPr>
        <w:t xml:space="preserve">Stored Procedures de suporte à </w:t>
      </w:r>
      <w:r w:rsidDel="00000000" w:rsidR="00000000" w:rsidRPr="00000000">
        <w:rPr>
          <w:rtl w:val="0"/>
        </w:rPr>
        <w:t xml:space="preserve">gestão </w:t>
      </w:r>
      <w:r w:rsidDel="00000000" w:rsidR="00000000" w:rsidRPr="00000000">
        <w:rPr>
          <w:rFonts w:ascii="Cambria" w:cs="Cambria" w:eastAsia="Cambria" w:hAnsi="Cambria"/>
          <w:color w:val="243f61"/>
          <w:sz w:val="24"/>
          <w:szCs w:val="24"/>
          <w:rtl w:val="0"/>
        </w:rPr>
        <w:t xml:space="preserve">de logs </w:t>
      </w:r>
      <w:r w:rsidDel="00000000" w:rsidR="00000000" w:rsidRPr="00000000">
        <w:rPr>
          <w:rtl w:val="0"/>
        </w:rPr>
      </w:r>
    </w:p>
    <w:p w:rsidR="00000000" w:rsidDel="00000000" w:rsidP="00000000" w:rsidRDefault="00000000" w:rsidRPr="00000000" w14:paraId="000007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Estas SPs são inicializadas com o intuito de criar os logs na base de dados origem, sendo estas SPs usadas também para o - suporte à migração das tabelas de log - 1.4.5.</w:t>
      </w:r>
    </w:p>
    <w:tbl>
      <w:tblPr>
        <w:tblStyle w:val="Table51"/>
        <w:tblW w:w="11100.0" w:type="dxa"/>
        <w:jc w:val="left"/>
        <w:tblInd w:w="-13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gridCol w:w="2865"/>
        <w:gridCol w:w="1845"/>
        <w:gridCol w:w="2670"/>
        <w:tblGridChange w:id="0">
          <w:tblGrid>
            <w:gridCol w:w="3720"/>
            <w:gridCol w:w="2865"/>
            <w:gridCol w:w="1845"/>
            <w:gridCol w:w="2670"/>
          </w:tblGrid>
        </w:tblGridChange>
      </w:tblGrid>
      <w:tr>
        <w:tc>
          <w:tcPr/>
          <w:p w:rsidR="00000000" w:rsidDel="00000000" w:rsidP="00000000" w:rsidRDefault="00000000" w:rsidRPr="00000000" w14:paraId="000007C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7C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7C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7C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7C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CriarLogCultura</w:t>
            </w:r>
          </w:p>
        </w:tc>
        <w:tc>
          <w:tcPr/>
          <w:p w:rsidR="00000000" w:rsidDel="00000000" w:rsidP="00000000" w:rsidRDefault="00000000" w:rsidRPr="00000000" w14:paraId="000007C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7C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w:t>
            </w:r>
          </w:p>
          <w:p w:rsidR="00000000" w:rsidDel="00000000" w:rsidP="00000000" w:rsidRDefault="00000000" w:rsidRPr="00000000" w14:paraId="000007C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@NomeCultura,</w:t>
            </w:r>
          </w:p>
          <w:p w:rsidR="00000000" w:rsidDel="00000000" w:rsidP="00000000" w:rsidRDefault="00000000" w:rsidRPr="00000000" w14:paraId="000007C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@DescriçãoCultura,</w:t>
            </w:r>
          </w:p>
          <w:p w:rsidR="00000000" w:rsidDel="00000000" w:rsidP="00000000" w:rsidRDefault="00000000" w:rsidRPr="00000000" w14:paraId="000007C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7C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7D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7D1">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D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Cultura_Log na BD origem</w:t>
            </w:r>
          </w:p>
        </w:tc>
      </w:tr>
      <w:tr>
        <w:tc>
          <w:tcPr/>
          <w:p w:rsidR="00000000" w:rsidDel="00000000" w:rsidP="00000000" w:rsidRDefault="00000000" w:rsidRPr="00000000" w14:paraId="000007D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CriarLogUtilizador</w:t>
            </w:r>
          </w:p>
        </w:tc>
        <w:tc>
          <w:tcPr/>
          <w:p w:rsidR="00000000" w:rsidDel="00000000" w:rsidP="00000000" w:rsidRDefault="00000000" w:rsidRPr="00000000" w14:paraId="000007D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7D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7D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@NomeUtilizador,</w:t>
            </w:r>
          </w:p>
          <w:p w:rsidR="00000000" w:rsidDel="00000000" w:rsidP="00000000" w:rsidRDefault="00000000" w:rsidRPr="00000000" w14:paraId="000007D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@CategoriaProfissional,</w:t>
            </w:r>
          </w:p>
          <w:p w:rsidR="00000000" w:rsidDel="00000000" w:rsidP="00000000" w:rsidRDefault="00000000" w:rsidRPr="00000000" w14:paraId="000007D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w:t>
            </w:r>
          </w:p>
          <w:p w:rsidR="00000000" w:rsidDel="00000000" w:rsidP="00000000" w:rsidRDefault="00000000" w:rsidRPr="00000000" w14:paraId="000007D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@Activo,</w:t>
            </w:r>
          </w:p>
          <w:p w:rsidR="00000000" w:rsidDel="00000000" w:rsidP="00000000" w:rsidRDefault="00000000" w:rsidRPr="00000000" w14:paraId="000007D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@Operação,</w:t>
            </w:r>
          </w:p>
          <w:p w:rsidR="00000000" w:rsidDel="00000000" w:rsidP="00000000" w:rsidRDefault="00000000" w:rsidRPr="00000000" w14:paraId="000007D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w:t>
            </w:r>
          </w:p>
        </w:tc>
        <w:tc>
          <w:tcPr/>
          <w:p w:rsidR="00000000" w:rsidDel="00000000" w:rsidP="00000000" w:rsidRDefault="00000000" w:rsidRPr="00000000" w14:paraId="000007DC">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D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Utilizador_Log na BD origem</w:t>
            </w:r>
          </w:p>
        </w:tc>
      </w:tr>
      <w:tr>
        <w:tc>
          <w:tcPr/>
          <w:p w:rsidR="00000000" w:rsidDel="00000000" w:rsidP="00000000" w:rsidRDefault="00000000" w:rsidRPr="00000000" w14:paraId="000007D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CriarLogMedicoes</w:t>
            </w:r>
          </w:p>
        </w:tc>
        <w:tc>
          <w:tcPr/>
          <w:p w:rsidR="00000000" w:rsidDel="00000000" w:rsidP="00000000" w:rsidRDefault="00000000" w:rsidRPr="00000000" w14:paraId="000007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7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@IDMedicoes,</w:t>
            </w:r>
          </w:p>
          <w:p w:rsidR="00000000" w:rsidDel="00000000" w:rsidP="00000000" w:rsidRDefault="00000000" w:rsidRPr="00000000" w14:paraId="000007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7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@DataHoraMedicao,</w:t>
            </w:r>
          </w:p>
          <w:p w:rsidR="00000000" w:rsidDel="00000000" w:rsidP="00000000" w:rsidRDefault="00000000" w:rsidRPr="00000000" w14:paraId="000007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@ValorMedicao,</w:t>
            </w:r>
          </w:p>
          <w:p w:rsidR="00000000" w:rsidDel="00000000" w:rsidP="00000000" w:rsidRDefault="00000000" w:rsidRPr="00000000" w14:paraId="000007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7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7E6">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E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Medicoes_Log na BD origem</w:t>
            </w:r>
          </w:p>
        </w:tc>
      </w:tr>
      <w:tr>
        <w:tc>
          <w:tcPr/>
          <w:p w:rsidR="00000000" w:rsidDel="00000000" w:rsidP="00000000" w:rsidRDefault="00000000" w:rsidRPr="00000000" w14:paraId="000007E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w:t>
            </w:r>
          </w:p>
        </w:tc>
        <w:tc>
          <w:tcPr/>
          <w:p w:rsidR="00000000" w:rsidDel="00000000" w:rsidP="00000000" w:rsidRDefault="00000000" w:rsidRPr="00000000" w14:paraId="000007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7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@IDVariaveis,</w:t>
            </w:r>
          </w:p>
          <w:p w:rsidR="00000000" w:rsidDel="00000000" w:rsidP="00000000" w:rsidRDefault="00000000" w:rsidRPr="00000000" w14:paraId="000007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@NomeVariaveis,</w:t>
            </w:r>
          </w:p>
          <w:p w:rsidR="00000000" w:rsidDel="00000000" w:rsidP="00000000" w:rsidRDefault="00000000" w:rsidRPr="00000000" w14:paraId="000007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@IDCultura_fk,</w:t>
            </w:r>
          </w:p>
          <w:p w:rsidR="00000000" w:rsidDel="00000000" w:rsidP="00000000" w:rsidRDefault="00000000" w:rsidRPr="00000000" w14:paraId="000007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7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7EF">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F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Variaveis_Log na BD origem</w:t>
            </w:r>
          </w:p>
        </w:tc>
      </w:tr>
      <w:tr>
        <w:tc>
          <w:tcPr/>
          <w:p w:rsidR="00000000" w:rsidDel="00000000" w:rsidP="00000000" w:rsidRDefault="00000000" w:rsidRPr="00000000" w14:paraId="000007F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CriarLogVariaveisMedidas</w:t>
            </w:r>
          </w:p>
        </w:tc>
        <w:tc>
          <w:tcPr/>
          <w:p w:rsidR="00000000" w:rsidDel="00000000" w:rsidP="00000000" w:rsidRDefault="00000000" w:rsidRPr="00000000" w14:paraId="000007F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7F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7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@LimiteSuperior,</w:t>
            </w:r>
          </w:p>
          <w:p w:rsidR="00000000" w:rsidDel="00000000" w:rsidP="00000000" w:rsidRDefault="00000000" w:rsidRPr="00000000" w14:paraId="000007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@LimiteInferior,</w:t>
            </w:r>
          </w:p>
          <w:p w:rsidR="00000000" w:rsidDel="00000000" w:rsidP="00000000" w:rsidRDefault="00000000" w:rsidRPr="00000000" w14:paraId="000007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7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7F8">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F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VariaveisMedidas_Log na BD origem</w:t>
            </w:r>
          </w:p>
        </w:tc>
      </w:tr>
    </w:tbl>
    <w:p w:rsidR="00000000" w:rsidDel="00000000" w:rsidP="00000000" w:rsidRDefault="00000000" w:rsidRPr="00000000" w14:paraId="000007FA">
      <w:pPr>
        <w:pStyle w:val="Heading4"/>
        <w:ind w:left="0" w:firstLine="0"/>
        <w:rPr>
          <w:rFonts w:ascii="Courier New" w:cs="Courier New" w:eastAsia="Courier New" w:hAnsi="Courier New"/>
          <w:b w:val="0"/>
          <w:i w:val="0"/>
          <w:sz w:val="24"/>
          <w:szCs w:val="24"/>
        </w:rPr>
      </w:pPr>
      <w:bookmarkStart w:colFirst="0" w:colLast="0" w:name="_1aratccs8fs2" w:id="51"/>
      <w:bookmarkEnd w:id="51"/>
      <w:r w:rsidDel="00000000" w:rsidR="00000000" w:rsidRPr="00000000">
        <w:rPr>
          <w:rtl w:val="0"/>
        </w:rPr>
      </w:r>
    </w:p>
    <w:p w:rsidR="00000000" w:rsidDel="00000000" w:rsidP="00000000" w:rsidRDefault="00000000" w:rsidRPr="00000000" w14:paraId="000007FB">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C">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D">
      <w:pPr>
        <w:pStyle w:val="Heading2"/>
        <w:numPr>
          <w:ilvl w:val="1"/>
          <w:numId w:val="26"/>
        </w:numPr>
        <w:ind w:left="576" w:hanging="576"/>
        <w:rPr/>
      </w:pPr>
      <w:bookmarkStart w:colFirst="0" w:colLast="0" w:name="_1v1yuxt" w:id="52"/>
      <w:bookmarkEnd w:id="52"/>
      <w:r w:rsidDel="00000000" w:rsidR="00000000" w:rsidRPr="00000000">
        <w:rPr>
          <w:rtl w:val="0"/>
        </w:rPr>
        <w:t xml:space="preserve">Avaliação da especificação do próprio grupo Gestão de Logs</w:t>
      </w:r>
    </w:p>
    <w:p w:rsidR="00000000" w:rsidDel="00000000" w:rsidP="00000000" w:rsidRDefault="00000000" w:rsidRPr="00000000" w14:paraId="000007FE">
      <w:pPr>
        <w:rPr/>
      </w:pPr>
      <w:r w:rsidDel="00000000" w:rsidR="00000000" w:rsidRPr="00000000">
        <w:rPr>
          <w:rtl w:val="0"/>
        </w:rPr>
      </w:r>
    </w:p>
    <w:tbl>
      <w:tblPr>
        <w:tblStyle w:val="Table5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FF">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800">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Boa</w:t>
            </w:r>
          </w:p>
          <w:p w:rsidR="00000000" w:rsidDel="00000000" w:rsidP="00000000" w:rsidRDefault="00000000" w:rsidRPr="00000000" w14:paraId="0000080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Justificação:</w:t>
            </w:r>
          </w:p>
          <w:p w:rsidR="00000000" w:rsidDel="00000000" w:rsidP="00000000" w:rsidRDefault="00000000" w:rsidRPr="00000000" w14:paraId="000008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Estavam a ser usados SP’s para o preenchimento das tabelas logs o que tirava performance quando estes eram chamados nos Triggers. </w:t>
            </w:r>
          </w:p>
          <w:p w:rsidR="00000000" w:rsidDel="00000000" w:rsidP="00000000" w:rsidRDefault="00000000" w:rsidRPr="00000000" w14:paraId="0000080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Alteração:</w:t>
            </w:r>
          </w:p>
          <w:p w:rsidR="00000000" w:rsidDel="00000000" w:rsidP="00000000" w:rsidRDefault="00000000" w:rsidRPr="00000000" w14:paraId="0000080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retirados todos os SP’s de apoio a gestão de Logs.</w:t>
            </w:r>
          </w:p>
          <w:p w:rsidR="00000000" w:rsidDel="00000000" w:rsidP="00000000" w:rsidRDefault="00000000" w:rsidRPr="00000000" w14:paraId="0000080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0F">
      <w:pPr>
        <w:rPr/>
      </w:pPr>
      <w:r w:rsidDel="00000000" w:rsidR="00000000" w:rsidRPr="00000000">
        <w:br w:type="page"/>
      </w:r>
      <w:r w:rsidDel="00000000" w:rsidR="00000000" w:rsidRPr="00000000">
        <w:rPr>
          <w:rtl w:val="0"/>
        </w:rPr>
      </w:r>
    </w:p>
    <w:p w:rsidR="00000000" w:rsidDel="00000000" w:rsidP="00000000" w:rsidRDefault="00000000" w:rsidRPr="00000000" w14:paraId="00000810">
      <w:pPr>
        <w:pStyle w:val="Heading2"/>
        <w:numPr>
          <w:ilvl w:val="1"/>
          <w:numId w:val="26"/>
        </w:numPr>
        <w:ind w:left="576" w:hanging="576"/>
        <w:rPr/>
      </w:pPr>
      <w:bookmarkStart w:colFirst="0" w:colLast="0" w:name="_4f1mdlm" w:id="53"/>
      <w:bookmarkEnd w:id="53"/>
      <w:r w:rsidDel="00000000" w:rsidR="00000000" w:rsidRPr="00000000">
        <w:rPr>
          <w:rtl w:val="0"/>
        </w:rPr>
        <w:t xml:space="preserve">Implementação Gestão de Logs</w:t>
      </w:r>
    </w:p>
    <w:p w:rsidR="00000000" w:rsidDel="00000000" w:rsidP="00000000" w:rsidRDefault="00000000" w:rsidRPr="00000000" w14:paraId="00000811">
      <w:pPr>
        <w:pStyle w:val="Heading3"/>
        <w:numPr>
          <w:ilvl w:val="2"/>
          <w:numId w:val="26"/>
        </w:numPr>
        <w:ind w:left="1003" w:hanging="720"/>
        <w:rPr/>
      </w:pPr>
      <w:bookmarkStart w:colFirst="0" w:colLast="0" w:name="_2u6wntf" w:id="54"/>
      <w:bookmarkEnd w:id="54"/>
      <w:r w:rsidDel="00000000" w:rsidR="00000000" w:rsidRPr="00000000">
        <w:rPr>
          <w:rtl w:val="0"/>
        </w:rPr>
        <w:t xml:space="preserve">Utilizadores implementados</w:t>
      </w:r>
    </w:p>
    <w:tbl>
      <w:tblPr>
        <w:tblStyle w:val="Table5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12">
            <w:pPr>
              <w:rPr>
                <w:rFonts w:ascii="Courier New" w:cs="Courier New" w:eastAsia="Courier New" w:hAnsi="Courier New"/>
                <w:sz w:val="24"/>
                <w:szCs w:val="24"/>
              </w:rPr>
            </w:pPr>
            <w:r w:rsidDel="00000000" w:rsidR="00000000" w:rsidRPr="00000000">
              <w:rPr>
                <w:rtl w:val="0"/>
              </w:rPr>
            </w:r>
          </w:p>
          <w:tbl>
            <w:tblPr>
              <w:tblStyle w:val="Table54"/>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1005"/>
              <w:gridCol w:w="2295"/>
              <w:gridCol w:w="1560"/>
              <w:tblGridChange w:id="0">
                <w:tblGrid>
                  <w:gridCol w:w="3375"/>
                  <w:gridCol w:w="1005"/>
                  <w:gridCol w:w="2295"/>
                  <w:gridCol w:w="1560"/>
                </w:tblGrid>
              </w:tblGridChange>
            </w:tblGrid>
            <w:tr>
              <w:tc>
                <w:tcPr>
                  <w:vMerge w:val="restart"/>
                  <w:vAlign w:val="center"/>
                </w:tcPr>
                <w:p w:rsidR="00000000" w:rsidDel="00000000" w:rsidP="00000000" w:rsidRDefault="00000000" w:rsidRPr="00000000" w14:paraId="00000813">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814">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w:t>
                  </w:r>
                </w:p>
              </w:tc>
              <w:tc>
                <w:tcPr/>
                <w:p w:rsidR="00000000" w:rsidDel="00000000" w:rsidP="00000000" w:rsidRDefault="00000000" w:rsidRPr="00000000" w14:paraId="0000081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Investigador</w:t>
                  </w:r>
                </w:p>
              </w:tc>
              <w:tc>
                <w:tcPr/>
                <w:p w:rsidR="00000000" w:rsidDel="00000000" w:rsidP="00000000" w:rsidRDefault="00000000" w:rsidRPr="00000000" w14:paraId="0000081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w:t>
                  </w:r>
                </w:p>
              </w:tc>
            </w:tr>
            <w:tr>
              <w:tc>
                <w:tcPr/>
                <w:p w:rsidR="00000000" w:rsidDel="00000000" w:rsidP="00000000" w:rsidRDefault="00000000" w:rsidRPr="00000000" w14:paraId="0000081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p w:rsidR="00000000" w:rsidDel="00000000" w:rsidP="00000000" w:rsidRDefault="00000000" w:rsidRPr="00000000" w14:paraId="0000081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1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1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1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variaveis_log</w:t>
                  </w:r>
                </w:p>
              </w:tc>
              <w:tc>
                <w:tcPr/>
                <w:p w:rsidR="00000000" w:rsidDel="00000000" w:rsidP="00000000" w:rsidRDefault="00000000" w:rsidRPr="00000000" w14:paraId="0000082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2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2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2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variaveismedidas_log</w:t>
                  </w:r>
                </w:p>
              </w:tc>
              <w:tc>
                <w:tcPr/>
                <w:p w:rsidR="00000000" w:rsidDel="00000000" w:rsidP="00000000" w:rsidRDefault="00000000" w:rsidRPr="00000000" w14:paraId="0000082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2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2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2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p w:rsidR="00000000" w:rsidDel="00000000" w:rsidP="00000000" w:rsidRDefault="00000000" w:rsidRPr="00000000" w14:paraId="0000082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2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2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2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medicoes_log</w:t>
                  </w:r>
                </w:p>
              </w:tc>
              <w:tc>
                <w:tcPr/>
                <w:p w:rsidR="00000000" w:rsidDel="00000000" w:rsidP="00000000" w:rsidRDefault="00000000" w:rsidRPr="00000000" w14:paraId="0000082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2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2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2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83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w:t>
                  </w:r>
                </w:p>
              </w:tc>
              <w:tc>
                <w:tcPr/>
                <w:p w:rsidR="00000000" w:rsidDel="00000000" w:rsidP="00000000" w:rsidRDefault="00000000" w:rsidRPr="00000000" w14:paraId="0000083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3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83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83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3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w:t>
                  </w:r>
                </w:p>
              </w:tc>
              <w:tc>
                <w:tcPr/>
                <w:p w:rsidR="00000000" w:rsidDel="00000000" w:rsidP="00000000" w:rsidRDefault="00000000" w:rsidRPr="00000000" w14:paraId="0000083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3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83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3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w:t>
                  </w:r>
                </w:p>
              </w:tc>
              <w:tc>
                <w:tcPr/>
                <w:p w:rsidR="00000000" w:rsidDel="00000000" w:rsidP="00000000" w:rsidRDefault="00000000" w:rsidRPr="00000000" w14:paraId="0000083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3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83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w:t>
                  </w:r>
                </w:p>
              </w:tc>
              <w:tc>
                <w:tcPr/>
                <w:p w:rsidR="00000000" w:rsidDel="00000000" w:rsidP="00000000" w:rsidRDefault="00000000" w:rsidRPr="00000000" w14:paraId="0000083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83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3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84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4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w:t>
                  </w:r>
                </w:p>
              </w:tc>
              <w:tc>
                <w:tcPr/>
                <w:p w:rsidR="00000000" w:rsidDel="00000000" w:rsidP="00000000" w:rsidRDefault="00000000" w:rsidRPr="00000000" w14:paraId="0000084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4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84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4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84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4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medicoestemperatura</w:t>
                  </w:r>
                </w:p>
              </w:tc>
              <w:tc>
                <w:tcPr/>
                <w:p w:rsidR="00000000" w:rsidDel="00000000" w:rsidP="00000000" w:rsidRDefault="00000000" w:rsidRPr="00000000" w14:paraId="0000084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4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84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4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medicoesluminiosidade</w:t>
                  </w:r>
                </w:p>
              </w:tc>
              <w:tc>
                <w:tcPr/>
                <w:p w:rsidR="00000000" w:rsidDel="00000000" w:rsidP="00000000" w:rsidRDefault="00000000" w:rsidRPr="00000000" w14:paraId="0000084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4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84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4F">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85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5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5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5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85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5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5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5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p w:rsidR="00000000" w:rsidDel="00000000" w:rsidP="00000000" w:rsidRDefault="00000000" w:rsidRPr="00000000" w14:paraId="0000085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5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5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5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p w:rsidR="00000000" w:rsidDel="00000000" w:rsidP="00000000" w:rsidRDefault="00000000" w:rsidRPr="00000000" w14:paraId="0000085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5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5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5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LerMedicoes</w:t>
                  </w:r>
                </w:p>
              </w:tc>
              <w:tc>
                <w:tcPr/>
                <w:p w:rsidR="00000000" w:rsidDel="00000000" w:rsidP="00000000" w:rsidRDefault="00000000" w:rsidRPr="00000000" w14:paraId="0000086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6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6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86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usados SP’s de auxílio ao desenvolvimento da BD: popularBD e ApagarDadosLog. Estas tiveram uma ajuda crucial nos testes - 2.9.</w:t>
            </w:r>
          </w:p>
          <w:p w:rsidR="00000000" w:rsidDel="00000000" w:rsidP="00000000" w:rsidRDefault="00000000" w:rsidRPr="00000000" w14:paraId="00000866">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67">
      <w:pPr>
        <w:pStyle w:val="Heading3"/>
        <w:ind w:firstLine="1003"/>
        <w:rPr/>
      </w:pPr>
      <w:bookmarkStart w:colFirst="0" w:colLast="0" w:name="_19c6y18" w:id="55"/>
      <w:bookmarkEnd w:id="55"/>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pStyle w:val="Heading3"/>
        <w:numPr>
          <w:ilvl w:val="2"/>
          <w:numId w:val="26"/>
        </w:numPr>
        <w:ind w:left="1003" w:hanging="720"/>
        <w:rPr/>
      </w:pPr>
      <w:bookmarkStart w:colFirst="0" w:colLast="0" w:name="_blgjxiwdzh5j" w:id="56"/>
      <w:bookmarkEnd w:id="56"/>
      <w:r w:rsidDel="00000000" w:rsidR="00000000" w:rsidRPr="00000000">
        <w:rPr>
          <w:rtl w:val="0"/>
        </w:rPr>
        <w:t xml:space="preserve">Lista de Triggers </w:t>
      </w:r>
    </w:p>
    <w:tbl>
      <w:tblPr>
        <w:tblStyle w:val="Table55"/>
        <w:tblW w:w="11520.0" w:type="dxa"/>
        <w:jc w:val="left"/>
        <w:tblInd w:w="-129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11520"/>
        <w:tblGridChange w:id="0">
          <w:tblGrid>
            <w:gridCol w:w="11520"/>
          </w:tblGrid>
        </w:tblGridChange>
      </w:tblGrid>
      <w:tr>
        <w:tc>
          <w:tcPr>
            <w:shd w:fill="e6e6e6" w:val="clear"/>
          </w:tcPr>
          <w:p w:rsidR="00000000" w:rsidDel="00000000" w:rsidP="00000000" w:rsidRDefault="00000000" w:rsidRPr="00000000" w14:paraId="0000087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72">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8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56"/>
              <w:tblW w:w="11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5"/>
              <w:gridCol w:w="2265"/>
              <w:gridCol w:w="2070"/>
              <w:gridCol w:w="1170"/>
              <w:gridCol w:w="1920"/>
              <w:tblGridChange w:id="0">
                <w:tblGrid>
                  <w:gridCol w:w="3645"/>
                  <w:gridCol w:w="2265"/>
                  <w:gridCol w:w="2070"/>
                  <w:gridCol w:w="1170"/>
                  <w:gridCol w:w="1920"/>
                </w:tblGrid>
              </w:tblGridChange>
            </w:tblGrid>
            <w:tr>
              <w:tc>
                <w:tcPr/>
                <w:p w:rsidR="00000000" w:rsidDel="00000000" w:rsidP="00000000" w:rsidRDefault="00000000" w:rsidRPr="00000000" w14:paraId="0000087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8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8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8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8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utilizador_AFTER_INSERT</w:t>
                  </w:r>
                </w:p>
              </w:tc>
              <w:tc>
                <w:tcPr/>
                <w:p w:rsidR="00000000" w:rsidDel="00000000" w:rsidP="00000000" w:rsidRDefault="00000000" w:rsidRPr="00000000" w14:paraId="0000087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7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D">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utilizador_AFTER_UPDATE</w:t>
                  </w:r>
                </w:p>
              </w:tc>
              <w:tc>
                <w:tcPr/>
                <w:p w:rsidR="00000000" w:rsidDel="00000000" w:rsidP="00000000" w:rsidRDefault="00000000" w:rsidRPr="00000000" w14:paraId="0000087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8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cultura_AFTER_DELETE</w:t>
                  </w:r>
                </w:p>
              </w:tc>
              <w:tc>
                <w:tcPr/>
                <w:p w:rsidR="00000000" w:rsidDel="00000000" w:rsidP="00000000" w:rsidRDefault="00000000" w:rsidRPr="00000000" w14:paraId="000008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8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7">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cultura_AFTER_UPDATE</w:t>
                  </w:r>
                </w:p>
              </w:tc>
              <w:tc>
                <w:tcPr/>
                <w:p w:rsidR="00000000" w:rsidDel="00000000" w:rsidP="00000000" w:rsidRDefault="00000000" w:rsidRPr="00000000" w14:paraId="0000088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8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C">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cultura_AFTER_DELETE</w:t>
                  </w:r>
                </w:p>
              </w:tc>
              <w:tc>
                <w:tcPr/>
                <w:p w:rsidR="00000000" w:rsidDel="00000000" w:rsidP="00000000" w:rsidRDefault="00000000" w:rsidRPr="00000000" w14:paraId="0000088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8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1">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medicoes_AFTER_INSERT</w:t>
                  </w:r>
                </w:p>
              </w:tc>
              <w:tc>
                <w:tcPr/>
                <w:p w:rsidR="00000000" w:rsidDel="00000000" w:rsidP="00000000" w:rsidRDefault="00000000" w:rsidRPr="00000000" w14:paraId="0000089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9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6">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medicoesr_AFTER_UPDATE</w:t>
                  </w:r>
                </w:p>
              </w:tc>
              <w:tc>
                <w:tcPr/>
                <w:p w:rsidR="00000000" w:rsidDel="00000000" w:rsidP="00000000" w:rsidRDefault="00000000" w:rsidRPr="00000000" w14:paraId="0000089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9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B">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medicoes_AFTER_DELETE</w:t>
                  </w:r>
                </w:p>
              </w:tc>
              <w:tc>
                <w:tcPr/>
                <w:p w:rsidR="00000000" w:rsidDel="00000000" w:rsidP="00000000" w:rsidRDefault="00000000" w:rsidRPr="00000000" w14:paraId="0000089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9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9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0">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medicoes_BEFORE_INSERT</w:t>
                  </w:r>
                </w:p>
              </w:tc>
              <w:tc>
                <w:tcPr/>
                <w:p w:rsidR="00000000" w:rsidDel="00000000" w:rsidP="00000000" w:rsidRDefault="00000000" w:rsidRPr="00000000" w14:paraId="000008A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medicoes_BEFORE_UPDATE</w:t>
                  </w:r>
                </w:p>
              </w:tc>
              <w:tc>
                <w:tcPr/>
                <w:p w:rsidR="00000000" w:rsidDel="00000000" w:rsidP="00000000" w:rsidRDefault="00000000" w:rsidRPr="00000000" w14:paraId="000008A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medicoes_BEFORE_DELETE</w:t>
                  </w:r>
                </w:p>
              </w:tc>
              <w:tc>
                <w:tcPr/>
                <w:p w:rsidR="00000000" w:rsidDel="00000000" w:rsidP="00000000" w:rsidRDefault="00000000" w:rsidRPr="00000000" w14:paraId="000008A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A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variaveis_AFTER_INSERT</w:t>
                  </w:r>
                </w:p>
              </w:tc>
              <w:tc>
                <w:tcPr/>
                <w:p w:rsidR="00000000" w:rsidDel="00000000" w:rsidP="00000000" w:rsidRDefault="00000000" w:rsidRPr="00000000" w14:paraId="000008B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B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4">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variaveis_AFTER_UPDATE</w:t>
                  </w:r>
                </w:p>
              </w:tc>
              <w:tc>
                <w:tcPr/>
                <w:p w:rsidR="00000000" w:rsidDel="00000000" w:rsidP="00000000" w:rsidRDefault="00000000" w:rsidRPr="00000000" w14:paraId="000008B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B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9">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variaveis_AFTER_DELETE</w:t>
                  </w:r>
                </w:p>
              </w:tc>
              <w:tc>
                <w:tcPr/>
                <w:p w:rsidR="00000000" w:rsidDel="00000000" w:rsidP="00000000" w:rsidRDefault="00000000" w:rsidRPr="00000000" w14:paraId="000008B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B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E">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variaveis_BEFORE_INSERT</w:t>
                  </w:r>
                </w:p>
              </w:tc>
              <w:tc>
                <w:tcPr/>
                <w:p w:rsidR="00000000" w:rsidDel="00000000" w:rsidP="00000000" w:rsidRDefault="00000000" w:rsidRPr="00000000" w14:paraId="000008C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variaveis_BEFORE_UPDATE</w:t>
                  </w:r>
                </w:p>
              </w:tc>
              <w:tc>
                <w:tcPr/>
                <w:p w:rsidR="00000000" w:rsidDel="00000000" w:rsidP="00000000" w:rsidRDefault="00000000" w:rsidRPr="00000000" w14:paraId="000008C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variaveis_BEFORE_DELETE</w:t>
                  </w:r>
                </w:p>
              </w:tc>
              <w:tc>
                <w:tcPr/>
                <w:p w:rsidR="00000000" w:rsidDel="00000000" w:rsidP="00000000" w:rsidRDefault="00000000" w:rsidRPr="00000000" w14:paraId="000008C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variaveismedidas_AFTER_INSERT</w:t>
                  </w:r>
                </w:p>
              </w:tc>
              <w:tc>
                <w:tcPr/>
                <w:p w:rsidR="00000000" w:rsidDel="00000000" w:rsidP="00000000" w:rsidRDefault="00000000" w:rsidRPr="00000000" w14:paraId="000008C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D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2">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variaveismedidas_AFTER_UPDATE</w:t>
                  </w:r>
                </w:p>
              </w:tc>
              <w:tc>
                <w:tcPr/>
                <w:p w:rsidR="00000000" w:rsidDel="00000000" w:rsidP="00000000" w:rsidRDefault="00000000" w:rsidRPr="00000000" w14:paraId="000008D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D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7">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variaveismedidas_AFTER_DELETE</w:t>
                  </w:r>
                </w:p>
              </w:tc>
              <w:tc>
                <w:tcPr/>
                <w:p w:rsidR="00000000" w:rsidDel="00000000" w:rsidP="00000000" w:rsidRDefault="00000000" w:rsidRPr="00000000" w14:paraId="000008D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D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C">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variaveismedidas_BEFORE_INSERT</w:t>
                  </w:r>
                </w:p>
              </w:tc>
              <w:tc>
                <w:tcPr/>
                <w:p w:rsidR="00000000" w:rsidDel="00000000" w:rsidP="00000000" w:rsidRDefault="00000000" w:rsidRPr="00000000" w14:paraId="000008D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D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variaveismedidas_BEFORE_UPDATE</w:t>
                  </w:r>
                </w:p>
              </w:tc>
              <w:tc>
                <w:tcPr/>
                <w:p w:rsidR="00000000" w:rsidDel="00000000" w:rsidP="00000000" w:rsidRDefault="00000000" w:rsidRPr="00000000" w14:paraId="000008E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8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variaveismedidas_BEFORE_DELETE</w:t>
                  </w:r>
                </w:p>
              </w:tc>
              <w:tc>
                <w:tcPr/>
                <w:p w:rsidR="00000000" w:rsidDel="00000000" w:rsidP="00000000" w:rsidRDefault="00000000" w:rsidRPr="00000000" w14:paraId="000008E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E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bl>
          <w:p w:rsidR="00000000" w:rsidDel="00000000" w:rsidP="00000000" w:rsidRDefault="00000000" w:rsidRPr="00000000" w14:paraId="000008E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 uso de triggers BEFORE serve de confirmação e segurança. É explicado mais à frente - 2.5.3.</w:t>
            </w:r>
          </w:p>
          <w:p w:rsidR="00000000" w:rsidDel="00000000" w:rsidP="00000000" w:rsidRDefault="00000000" w:rsidRPr="00000000" w14:paraId="000008E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F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F1">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8F2">
      <w:pPr>
        <w:pStyle w:val="Heading3"/>
        <w:numPr>
          <w:ilvl w:val="2"/>
          <w:numId w:val="26"/>
        </w:numPr>
        <w:ind w:left="1003" w:hanging="720"/>
        <w:rPr/>
      </w:pPr>
      <w:bookmarkStart w:colFirst="0" w:colLast="0" w:name="_3tbugp1" w:id="57"/>
      <w:bookmarkEnd w:id="57"/>
      <w:r w:rsidDel="00000000" w:rsidR="00000000" w:rsidRPr="00000000">
        <w:rPr>
          <w:rtl w:val="0"/>
        </w:rPr>
        <w:t xml:space="preserve">Triggers Implementados</w:t>
      </w:r>
    </w:p>
    <w:p w:rsidR="00000000" w:rsidDel="00000000" w:rsidP="00000000" w:rsidRDefault="00000000" w:rsidRPr="00000000" w14:paraId="000008F3">
      <w:pPr>
        <w:rPr/>
      </w:pPr>
      <w:r w:rsidDel="00000000" w:rsidR="00000000" w:rsidRPr="00000000">
        <w:rPr>
          <w:rtl w:val="0"/>
        </w:rPr>
      </w:r>
    </w:p>
    <w:tbl>
      <w:tblPr>
        <w:tblStyle w:val="Table5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F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cultura_AFTER_INSERT</w:t>
            </w:r>
          </w:p>
          <w:p w:rsidR="00000000" w:rsidDel="00000000" w:rsidP="00000000" w:rsidRDefault="00000000" w:rsidRPr="00000000" w14:paraId="000008F6">
            <w:pPr>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8F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8F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`cultura_AFTER_INSERT` AFTER INSERT ON `cultura` FOR EACH ROW BEGIN</w:t>
            </w:r>
          </w:p>
          <w:p w:rsidR="00000000" w:rsidDel="00000000" w:rsidP="00000000" w:rsidRDefault="00000000" w:rsidRPr="00000000" w14:paraId="000008F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sid_bd_php.cultura_log</w:t>
            </w:r>
          </w:p>
          <w:p w:rsidR="00000000" w:rsidDel="00000000" w:rsidP="00000000" w:rsidRDefault="00000000" w:rsidRPr="00000000" w14:paraId="000008F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8F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8F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NomeCultura</w:t>
            </w:r>
          </w:p>
          <w:p w:rsidR="00000000" w:rsidDel="00000000" w:rsidP="00000000" w:rsidRDefault="00000000" w:rsidRPr="00000000" w14:paraId="000008F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DescricaoCultura</w:t>
            </w:r>
          </w:p>
          <w:p w:rsidR="00000000" w:rsidDel="00000000" w:rsidP="00000000" w:rsidRDefault="00000000" w:rsidRPr="00000000" w14:paraId="000008F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8F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0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 </w:t>
            </w:r>
          </w:p>
          <w:p w:rsidR="00000000" w:rsidDel="00000000" w:rsidP="00000000" w:rsidRDefault="00000000" w:rsidRPr="00000000" w14:paraId="0000090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0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NEW.IDCultura,</w:t>
            </w:r>
          </w:p>
          <w:p w:rsidR="00000000" w:rsidDel="00000000" w:rsidP="00000000" w:rsidRDefault="00000000" w:rsidRPr="00000000" w14:paraId="0000090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NEW.NomeCultura,</w:t>
            </w:r>
          </w:p>
          <w:p w:rsidR="00000000" w:rsidDel="00000000" w:rsidP="00000000" w:rsidRDefault="00000000" w:rsidRPr="00000000" w14:paraId="0000090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NEW.DescricaoCultura,</w:t>
            </w:r>
          </w:p>
          <w:p w:rsidR="00000000" w:rsidDel="00000000" w:rsidP="00000000" w:rsidRDefault="00000000" w:rsidRPr="00000000" w14:paraId="0000090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NEW.IDUtilizador_fk,</w:t>
            </w:r>
          </w:p>
          <w:p w:rsidR="00000000" w:rsidDel="00000000" w:rsidP="00000000" w:rsidRDefault="00000000" w:rsidRPr="00000000" w14:paraId="0000090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'I',</w:t>
            </w:r>
          </w:p>
          <w:p w:rsidR="00000000" w:rsidDel="00000000" w:rsidP="00000000" w:rsidRDefault="00000000" w:rsidRPr="00000000" w14:paraId="0000090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NOW());</w:t>
            </w:r>
          </w:p>
          <w:p w:rsidR="00000000" w:rsidDel="00000000" w:rsidP="00000000" w:rsidRDefault="00000000" w:rsidRPr="00000000" w14:paraId="0000090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0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A">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C">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D">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0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0">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2">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4">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5">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6">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A">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C">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D">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cultura_AFTER_UPDATE</w:t>
            </w:r>
          </w:p>
          <w:p w:rsidR="00000000" w:rsidDel="00000000" w:rsidP="00000000" w:rsidRDefault="00000000" w:rsidRPr="00000000" w14:paraId="0000091F">
            <w:pPr>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92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`cultura_AFTER_UPDATE` AFTER UPDATE ON `cultura` FOR EACH ROW BEGIN</w:t>
            </w:r>
          </w:p>
          <w:p w:rsidR="00000000" w:rsidDel="00000000" w:rsidP="00000000" w:rsidRDefault="00000000" w:rsidRPr="00000000" w14:paraId="0000092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sid_bd_php.cultura_log</w:t>
            </w:r>
          </w:p>
          <w:p w:rsidR="00000000" w:rsidDel="00000000" w:rsidP="00000000" w:rsidRDefault="00000000" w:rsidRPr="00000000" w14:paraId="0000092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92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92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NomeCultura</w:t>
            </w:r>
          </w:p>
          <w:p w:rsidR="00000000" w:rsidDel="00000000" w:rsidP="00000000" w:rsidRDefault="00000000" w:rsidRPr="00000000" w14:paraId="0000092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DescricaoCultura</w:t>
            </w:r>
          </w:p>
          <w:p w:rsidR="00000000" w:rsidDel="00000000" w:rsidP="00000000" w:rsidRDefault="00000000" w:rsidRPr="00000000" w14:paraId="0000092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92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2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 </w:t>
            </w:r>
          </w:p>
          <w:p w:rsidR="00000000" w:rsidDel="00000000" w:rsidP="00000000" w:rsidRDefault="00000000" w:rsidRPr="00000000" w14:paraId="0000092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2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NEW.IDCultura,</w:t>
            </w:r>
          </w:p>
          <w:p w:rsidR="00000000" w:rsidDel="00000000" w:rsidP="00000000" w:rsidRDefault="00000000" w:rsidRPr="00000000" w14:paraId="0000092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NEW.NomeCultura,</w:t>
            </w:r>
          </w:p>
          <w:p w:rsidR="00000000" w:rsidDel="00000000" w:rsidP="00000000" w:rsidRDefault="00000000" w:rsidRPr="00000000" w14:paraId="0000092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NEW.DescricaoCultura,</w:t>
            </w:r>
          </w:p>
          <w:p w:rsidR="00000000" w:rsidDel="00000000" w:rsidP="00000000" w:rsidRDefault="00000000" w:rsidRPr="00000000" w14:paraId="0000092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NEW.IDUtilizador_fk,</w:t>
            </w:r>
          </w:p>
          <w:p w:rsidR="00000000" w:rsidDel="00000000" w:rsidP="00000000" w:rsidRDefault="00000000" w:rsidRPr="00000000" w14:paraId="0000092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'U',</w:t>
            </w:r>
          </w:p>
          <w:p w:rsidR="00000000" w:rsidDel="00000000" w:rsidP="00000000" w:rsidRDefault="00000000" w:rsidRPr="00000000" w14:paraId="0000092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NOW());</w:t>
            </w:r>
          </w:p>
          <w:p w:rsidR="00000000" w:rsidDel="00000000" w:rsidP="00000000" w:rsidRDefault="00000000" w:rsidRPr="00000000" w14:paraId="0000093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3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cultura_AFTER_DELETE</w:t>
            </w:r>
          </w:p>
          <w:p w:rsidR="00000000" w:rsidDel="00000000" w:rsidP="00000000" w:rsidRDefault="00000000" w:rsidRPr="00000000" w14:paraId="00000933">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934">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3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`cultura_AFTER_DELETE` AFTER DELETE ON `cultura` FOR EACH ROW BEGIN</w:t>
            </w:r>
          </w:p>
          <w:p w:rsidR="00000000" w:rsidDel="00000000" w:rsidP="00000000" w:rsidRDefault="00000000" w:rsidRPr="00000000" w14:paraId="0000093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sid_bd_php.cultura_log</w:t>
            </w:r>
          </w:p>
          <w:p w:rsidR="00000000" w:rsidDel="00000000" w:rsidP="00000000" w:rsidRDefault="00000000" w:rsidRPr="00000000" w14:paraId="0000093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(IDLogUtilizador</w:t>
            </w:r>
          </w:p>
          <w:p w:rsidR="00000000" w:rsidDel="00000000" w:rsidP="00000000" w:rsidRDefault="00000000" w:rsidRPr="00000000" w14:paraId="0000093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93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NomeCultura</w:t>
            </w:r>
          </w:p>
          <w:p w:rsidR="00000000" w:rsidDel="00000000" w:rsidP="00000000" w:rsidRDefault="00000000" w:rsidRPr="00000000" w14:paraId="0000093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DescricaoCultura</w:t>
            </w:r>
          </w:p>
          <w:p w:rsidR="00000000" w:rsidDel="00000000" w:rsidP="00000000" w:rsidRDefault="00000000" w:rsidRPr="00000000" w14:paraId="0000093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93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3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 </w:t>
            </w:r>
          </w:p>
          <w:p w:rsidR="00000000" w:rsidDel="00000000" w:rsidP="00000000" w:rsidRDefault="00000000" w:rsidRPr="00000000" w14:paraId="0000093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3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OLD.IDCultura,</w:t>
            </w:r>
          </w:p>
          <w:p w:rsidR="00000000" w:rsidDel="00000000" w:rsidP="00000000" w:rsidRDefault="00000000" w:rsidRPr="00000000" w14:paraId="000009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OLD.NomeCultura,</w:t>
            </w:r>
          </w:p>
          <w:p w:rsidR="00000000" w:rsidDel="00000000" w:rsidP="00000000" w:rsidRDefault="00000000" w:rsidRPr="00000000" w14:paraId="0000094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OLD.DescricaoCultura,</w:t>
            </w:r>
          </w:p>
          <w:p w:rsidR="00000000" w:rsidDel="00000000" w:rsidP="00000000" w:rsidRDefault="00000000" w:rsidRPr="00000000" w14:paraId="0000094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OLD.IDUtilizador_fk,</w:t>
            </w:r>
          </w:p>
          <w:p w:rsidR="00000000" w:rsidDel="00000000" w:rsidP="00000000" w:rsidRDefault="00000000" w:rsidRPr="00000000" w14:paraId="0000094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'D',</w:t>
            </w:r>
          </w:p>
          <w:p w:rsidR="00000000" w:rsidDel="00000000" w:rsidP="00000000" w:rsidRDefault="00000000" w:rsidRPr="00000000" w14:paraId="0000094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NOW());</w:t>
            </w:r>
          </w:p>
          <w:p w:rsidR="00000000" w:rsidDel="00000000" w:rsidP="00000000" w:rsidRDefault="00000000" w:rsidRPr="00000000" w14:paraId="0000094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Nome Trigger: utilizador_AFTER_INSERT</w:t>
            </w:r>
          </w:p>
          <w:p w:rsidR="00000000" w:rsidDel="00000000" w:rsidP="00000000" w:rsidRDefault="00000000" w:rsidRPr="00000000" w14:paraId="0000094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94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4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`utilizador_AFTER_INSERT` AFTER INSERT ON `utilizador` FOR EACH ROW BEGIN</w:t>
            </w:r>
          </w:p>
          <w:p w:rsidR="00000000" w:rsidDel="00000000" w:rsidP="00000000" w:rsidRDefault="00000000" w:rsidRPr="00000000" w14:paraId="0000094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sid_bd_php.utilizador_log </w:t>
            </w:r>
          </w:p>
          <w:p w:rsidR="00000000" w:rsidDel="00000000" w:rsidP="00000000" w:rsidRDefault="00000000" w:rsidRPr="00000000" w14:paraId="0000094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94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94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NomeUtilizador</w:t>
            </w:r>
          </w:p>
          <w:p w:rsidR="00000000" w:rsidDel="00000000" w:rsidP="00000000" w:rsidRDefault="00000000" w:rsidRPr="00000000" w14:paraId="0000094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CategoriaProfissional</w:t>
            </w:r>
          </w:p>
          <w:p w:rsidR="00000000" w:rsidDel="00000000" w:rsidP="00000000" w:rsidRDefault="00000000" w:rsidRPr="00000000" w14:paraId="0000094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Email</w:t>
            </w:r>
          </w:p>
          <w:p w:rsidR="00000000" w:rsidDel="00000000" w:rsidP="00000000" w:rsidRDefault="00000000" w:rsidRPr="00000000" w14:paraId="0000095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Activo</w:t>
            </w:r>
          </w:p>
          <w:p w:rsidR="00000000" w:rsidDel="00000000" w:rsidP="00000000" w:rsidRDefault="00000000" w:rsidRPr="00000000" w14:paraId="0000095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5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95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5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NEW.IDUtilizador</w:t>
            </w:r>
          </w:p>
          <w:p w:rsidR="00000000" w:rsidDel="00000000" w:rsidP="00000000" w:rsidRDefault="00000000" w:rsidRPr="00000000" w14:paraId="0000095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NEW.NomeUtilizador</w:t>
            </w:r>
          </w:p>
          <w:p w:rsidR="00000000" w:rsidDel="00000000" w:rsidP="00000000" w:rsidRDefault="00000000" w:rsidRPr="00000000" w14:paraId="0000095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NEW.CategoriaProfissional</w:t>
            </w:r>
          </w:p>
          <w:p w:rsidR="00000000" w:rsidDel="00000000" w:rsidP="00000000" w:rsidRDefault="00000000" w:rsidRPr="00000000" w14:paraId="0000095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NEW.Email</w:t>
            </w:r>
          </w:p>
          <w:p w:rsidR="00000000" w:rsidDel="00000000" w:rsidP="00000000" w:rsidRDefault="00000000" w:rsidRPr="00000000" w14:paraId="0000095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NEW.Activo</w:t>
            </w:r>
          </w:p>
          <w:p w:rsidR="00000000" w:rsidDel="00000000" w:rsidP="00000000" w:rsidRDefault="00000000" w:rsidRPr="00000000" w14:paraId="0000095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'I'</w:t>
            </w:r>
          </w:p>
          <w:p w:rsidR="00000000" w:rsidDel="00000000" w:rsidP="00000000" w:rsidRDefault="00000000" w:rsidRPr="00000000" w14:paraId="0000095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5B">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95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Nome Trigger: utilizador_AFTER_UPDATE</w:t>
            </w:r>
          </w:p>
          <w:p w:rsidR="00000000" w:rsidDel="00000000" w:rsidP="00000000" w:rsidRDefault="00000000" w:rsidRPr="00000000" w14:paraId="0000095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95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6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`utilizador_AFTER_UPDATE` AFTER UPDATE ON `utilizador` FOR EACH ROW BEGIN</w:t>
            </w:r>
          </w:p>
          <w:p w:rsidR="00000000" w:rsidDel="00000000" w:rsidP="00000000" w:rsidRDefault="00000000" w:rsidRPr="00000000" w14:paraId="0000096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sid_bd_php.utilizador_log </w:t>
            </w:r>
          </w:p>
          <w:p w:rsidR="00000000" w:rsidDel="00000000" w:rsidP="00000000" w:rsidRDefault="00000000" w:rsidRPr="00000000" w14:paraId="0000096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96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96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NomeUtilizador</w:t>
            </w:r>
          </w:p>
          <w:p w:rsidR="00000000" w:rsidDel="00000000" w:rsidP="00000000" w:rsidRDefault="00000000" w:rsidRPr="00000000" w14:paraId="0000096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CategoriaProfissional</w:t>
            </w:r>
          </w:p>
          <w:p w:rsidR="00000000" w:rsidDel="00000000" w:rsidP="00000000" w:rsidRDefault="00000000" w:rsidRPr="00000000" w14:paraId="0000096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Email</w:t>
            </w:r>
          </w:p>
          <w:p w:rsidR="00000000" w:rsidDel="00000000" w:rsidP="00000000" w:rsidRDefault="00000000" w:rsidRPr="00000000" w14:paraId="0000096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Activo</w:t>
            </w:r>
          </w:p>
          <w:p w:rsidR="00000000" w:rsidDel="00000000" w:rsidP="00000000" w:rsidRDefault="00000000" w:rsidRPr="00000000" w14:paraId="0000096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6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96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6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NEW.IDUtilizador</w:t>
            </w:r>
          </w:p>
          <w:p w:rsidR="00000000" w:rsidDel="00000000" w:rsidP="00000000" w:rsidRDefault="00000000" w:rsidRPr="00000000" w14:paraId="0000096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NEW.NomeUtilizador</w:t>
            </w:r>
          </w:p>
          <w:p w:rsidR="00000000" w:rsidDel="00000000" w:rsidP="00000000" w:rsidRDefault="00000000" w:rsidRPr="00000000" w14:paraId="0000096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NEW.CategoriaProfissional</w:t>
            </w:r>
          </w:p>
          <w:p w:rsidR="00000000" w:rsidDel="00000000" w:rsidP="00000000" w:rsidRDefault="00000000" w:rsidRPr="00000000" w14:paraId="0000096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NEW.Email</w:t>
            </w:r>
          </w:p>
          <w:p w:rsidR="00000000" w:rsidDel="00000000" w:rsidP="00000000" w:rsidRDefault="00000000" w:rsidRPr="00000000" w14:paraId="0000096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NEW.Activo</w:t>
            </w:r>
          </w:p>
          <w:p w:rsidR="00000000" w:rsidDel="00000000" w:rsidP="00000000" w:rsidRDefault="00000000" w:rsidRPr="00000000" w14:paraId="0000097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'E'</w:t>
            </w:r>
          </w:p>
          <w:p w:rsidR="00000000" w:rsidDel="00000000" w:rsidP="00000000" w:rsidRDefault="00000000" w:rsidRPr="00000000" w14:paraId="0000097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7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7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7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7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 Nome Trigger: utilizador_AFTER_DELETE</w:t>
            </w:r>
          </w:p>
          <w:p w:rsidR="00000000" w:rsidDel="00000000" w:rsidP="00000000" w:rsidRDefault="00000000" w:rsidRPr="00000000" w14:paraId="0000097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97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7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`utilizador_AFTER_DELETE` AFTER DELETE ON `utilizador` FOR EACH ROW BEGIN</w:t>
            </w:r>
          </w:p>
          <w:p w:rsidR="00000000" w:rsidDel="00000000" w:rsidP="00000000" w:rsidRDefault="00000000" w:rsidRPr="00000000" w14:paraId="0000097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sid_bd_php.utilizador_log </w:t>
            </w:r>
          </w:p>
          <w:p w:rsidR="00000000" w:rsidDel="00000000" w:rsidP="00000000" w:rsidRDefault="00000000" w:rsidRPr="00000000" w14:paraId="0000097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97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IDUtilizador</w:t>
            </w:r>
          </w:p>
          <w:p w:rsidR="00000000" w:rsidDel="00000000" w:rsidP="00000000" w:rsidRDefault="00000000" w:rsidRPr="00000000" w14:paraId="0000097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NomeUtilizador</w:t>
            </w:r>
          </w:p>
          <w:p w:rsidR="00000000" w:rsidDel="00000000" w:rsidP="00000000" w:rsidRDefault="00000000" w:rsidRPr="00000000" w14:paraId="0000097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CategoriaProfissional</w:t>
            </w:r>
          </w:p>
          <w:p w:rsidR="00000000" w:rsidDel="00000000" w:rsidP="00000000" w:rsidRDefault="00000000" w:rsidRPr="00000000" w14:paraId="0000097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Email</w:t>
            </w:r>
          </w:p>
          <w:p w:rsidR="00000000" w:rsidDel="00000000" w:rsidP="00000000" w:rsidRDefault="00000000" w:rsidRPr="00000000" w14:paraId="0000098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Activo</w:t>
            </w:r>
          </w:p>
          <w:p w:rsidR="00000000" w:rsidDel="00000000" w:rsidP="00000000" w:rsidRDefault="00000000" w:rsidRPr="00000000" w14:paraId="0000098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8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98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8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OLD.IDUtilizador</w:t>
            </w:r>
          </w:p>
          <w:p w:rsidR="00000000" w:rsidDel="00000000" w:rsidP="00000000" w:rsidRDefault="00000000" w:rsidRPr="00000000" w14:paraId="0000098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OLD.NomeUtilizador</w:t>
            </w:r>
          </w:p>
          <w:p w:rsidR="00000000" w:rsidDel="00000000" w:rsidP="00000000" w:rsidRDefault="00000000" w:rsidRPr="00000000" w14:paraId="0000098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OLD.CategoriaProfissional</w:t>
            </w:r>
          </w:p>
          <w:p w:rsidR="00000000" w:rsidDel="00000000" w:rsidP="00000000" w:rsidRDefault="00000000" w:rsidRPr="00000000" w14:paraId="0000098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OLD.Email</w:t>
            </w:r>
          </w:p>
          <w:p w:rsidR="00000000" w:rsidDel="00000000" w:rsidP="00000000" w:rsidRDefault="00000000" w:rsidRPr="00000000" w14:paraId="0000098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OLD.Activo</w:t>
            </w:r>
          </w:p>
          <w:p w:rsidR="00000000" w:rsidDel="00000000" w:rsidP="00000000" w:rsidRDefault="00000000" w:rsidRPr="00000000" w14:paraId="0000098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'D'</w:t>
            </w:r>
          </w:p>
          <w:p w:rsidR="00000000" w:rsidDel="00000000" w:rsidP="00000000" w:rsidRDefault="00000000" w:rsidRPr="00000000" w14:paraId="0000098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8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8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 Nome Trigger: medicoes_AFTER_INSERT</w:t>
            </w:r>
          </w:p>
          <w:p w:rsidR="00000000" w:rsidDel="00000000" w:rsidP="00000000" w:rsidRDefault="00000000" w:rsidRPr="00000000" w14:paraId="0000098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98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9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`medicoes_AFTER_INSERT` AFTER INSERT ON `medicoes` FOR EACH ROW BEGIN</w:t>
            </w:r>
          </w:p>
          <w:p w:rsidR="00000000" w:rsidDel="00000000" w:rsidP="00000000" w:rsidRDefault="00000000" w:rsidRPr="00000000" w14:paraId="0000099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sid_bd_php.medicoes_log</w:t>
            </w:r>
          </w:p>
          <w:p w:rsidR="00000000" w:rsidDel="00000000" w:rsidP="00000000" w:rsidRDefault="00000000" w:rsidRPr="00000000" w14:paraId="0000099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(IDLogUtilizador</w:t>
            </w:r>
          </w:p>
          <w:p w:rsidR="00000000" w:rsidDel="00000000" w:rsidP="00000000" w:rsidRDefault="00000000" w:rsidRPr="00000000" w14:paraId="0000099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IDMedicoes</w:t>
            </w:r>
          </w:p>
          <w:p w:rsidR="00000000" w:rsidDel="00000000" w:rsidP="00000000" w:rsidRDefault="00000000" w:rsidRPr="00000000" w14:paraId="0000099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99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99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DataHoraMedicao</w:t>
            </w:r>
          </w:p>
          <w:p w:rsidR="00000000" w:rsidDel="00000000" w:rsidP="00000000" w:rsidRDefault="00000000" w:rsidRPr="00000000" w14:paraId="0000099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ValorMedicao</w:t>
            </w:r>
          </w:p>
          <w:p w:rsidR="00000000" w:rsidDel="00000000" w:rsidP="00000000" w:rsidRDefault="00000000" w:rsidRPr="00000000" w14:paraId="0000099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9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 </w:t>
            </w:r>
          </w:p>
          <w:p w:rsidR="00000000" w:rsidDel="00000000" w:rsidP="00000000" w:rsidRDefault="00000000" w:rsidRPr="00000000" w14:paraId="0000099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9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NEW.IDMedicoes</w:t>
            </w:r>
          </w:p>
          <w:p w:rsidR="00000000" w:rsidDel="00000000" w:rsidP="00000000" w:rsidRDefault="00000000" w:rsidRPr="00000000" w14:paraId="0000099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99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NEW.IDVariavel_fk</w:t>
            </w:r>
          </w:p>
          <w:p w:rsidR="00000000" w:rsidDel="00000000" w:rsidP="00000000" w:rsidRDefault="00000000" w:rsidRPr="00000000" w14:paraId="0000099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NEW.DataHoraMedicao</w:t>
            </w:r>
          </w:p>
          <w:p w:rsidR="00000000" w:rsidDel="00000000" w:rsidP="00000000" w:rsidRDefault="00000000" w:rsidRPr="00000000" w14:paraId="0000099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NEW.ValorMedicao</w:t>
            </w:r>
          </w:p>
          <w:p w:rsidR="00000000" w:rsidDel="00000000" w:rsidP="00000000" w:rsidRDefault="00000000" w:rsidRPr="00000000" w14:paraId="000009A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'I'</w:t>
            </w:r>
          </w:p>
          <w:p w:rsidR="00000000" w:rsidDel="00000000" w:rsidP="00000000" w:rsidRDefault="00000000" w:rsidRPr="00000000" w14:paraId="000009A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A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A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 Nome Trigger: medicoes_AFTER_UPDATE</w:t>
            </w:r>
          </w:p>
          <w:p w:rsidR="00000000" w:rsidDel="00000000" w:rsidP="00000000" w:rsidRDefault="00000000" w:rsidRPr="00000000" w14:paraId="000009A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9A6">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A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`medicoes_AFTER_UPDATE` AFTER UPDATE ON `medicoes` FOR EACH ROW BEGIN</w:t>
            </w:r>
          </w:p>
          <w:p w:rsidR="00000000" w:rsidDel="00000000" w:rsidP="00000000" w:rsidRDefault="00000000" w:rsidRPr="00000000" w14:paraId="000009A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sid_bd_php.medicoes_log</w:t>
            </w:r>
          </w:p>
          <w:p w:rsidR="00000000" w:rsidDel="00000000" w:rsidP="00000000" w:rsidRDefault="00000000" w:rsidRPr="00000000" w14:paraId="000009A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(IDLogUtilizador</w:t>
            </w:r>
          </w:p>
          <w:p w:rsidR="00000000" w:rsidDel="00000000" w:rsidP="00000000" w:rsidRDefault="00000000" w:rsidRPr="00000000" w14:paraId="000009A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IDMedicoes</w:t>
            </w:r>
          </w:p>
          <w:p w:rsidR="00000000" w:rsidDel="00000000" w:rsidP="00000000" w:rsidRDefault="00000000" w:rsidRPr="00000000" w14:paraId="000009A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9A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9A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DataHoraMedicao</w:t>
            </w:r>
          </w:p>
          <w:p w:rsidR="00000000" w:rsidDel="00000000" w:rsidP="00000000" w:rsidRDefault="00000000" w:rsidRPr="00000000" w14:paraId="000009A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ValorMedicao</w:t>
            </w:r>
          </w:p>
          <w:p w:rsidR="00000000" w:rsidDel="00000000" w:rsidP="00000000" w:rsidRDefault="00000000" w:rsidRPr="00000000" w14:paraId="000009A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B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9B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B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NEW.IDMedicoes</w:t>
            </w:r>
          </w:p>
          <w:p w:rsidR="00000000" w:rsidDel="00000000" w:rsidP="00000000" w:rsidRDefault="00000000" w:rsidRPr="00000000" w14:paraId="000009B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9B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NEW.IDVariavel_fk</w:t>
            </w:r>
          </w:p>
          <w:p w:rsidR="00000000" w:rsidDel="00000000" w:rsidP="00000000" w:rsidRDefault="00000000" w:rsidRPr="00000000" w14:paraId="000009B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NEW.DataHoraMedicao</w:t>
            </w:r>
          </w:p>
          <w:p w:rsidR="00000000" w:rsidDel="00000000" w:rsidP="00000000" w:rsidRDefault="00000000" w:rsidRPr="00000000" w14:paraId="000009B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NEW.ValorMedicao</w:t>
            </w:r>
          </w:p>
          <w:p w:rsidR="00000000" w:rsidDel="00000000" w:rsidP="00000000" w:rsidRDefault="00000000" w:rsidRPr="00000000" w14:paraId="000009B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'U'</w:t>
            </w:r>
          </w:p>
          <w:p w:rsidR="00000000" w:rsidDel="00000000" w:rsidP="00000000" w:rsidRDefault="00000000" w:rsidRPr="00000000" w14:paraId="000009B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B9">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9B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B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B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B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B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B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9. Nome Trigger: medicoes_AFTER_DELETE</w:t>
            </w:r>
          </w:p>
          <w:p w:rsidR="00000000" w:rsidDel="00000000" w:rsidP="00000000" w:rsidRDefault="00000000" w:rsidRPr="00000000" w14:paraId="000009C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9C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C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C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9C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DataHoraMedicao</w:t>
            </w:r>
          </w:p>
          <w:p w:rsidR="00000000" w:rsidDel="00000000" w:rsidP="00000000" w:rsidRDefault="00000000" w:rsidRPr="00000000" w14:paraId="000009C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ValorMedicao</w:t>
            </w:r>
          </w:p>
          <w:p w:rsidR="00000000" w:rsidDel="00000000" w:rsidP="00000000" w:rsidRDefault="00000000" w:rsidRPr="00000000" w14:paraId="000009C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9C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9C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9C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OLD.IDMedicoes</w:t>
            </w:r>
          </w:p>
          <w:p w:rsidR="00000000" w:rsidDel="00000000" w:rsidP="00000000" w:rsidRDefault="00000000" w:rsidRPr="00000000" w14:paraId="000009D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OLD.IDCultura_fk</w:t>
            </w:r>
          </w:p>
          <w:p w:rsidR="00000000" w:rsidDel="00000000" w:rsidP="00000000" w:rsidRDefault="00000000" w:rsidRPr="00000000" w14:paraId="000009D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OLD.IDVariavel_fk</w:t>
            </w:r>
          </w:p>
          <w:p w:rsidR="00000000" w:rsidDel="00000000" w:rsidP="00000000" w:rsidRDefault="00000000" w:rsidRPr="00000000" w14:paraId="000009D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OLD.DataHoraMedicao</w:t>
            </w:r>
          </w:p>
          <w:p w:rsidR="00000000" w:rsidDel="00000000" w:rsidP="00000000" w:rsidRDefault="00000000" w:rsidRPr="00000000" w14:paraId="000009D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OLD.ValorMedicao</w:t>
            </w:r>
          </w:p>
          <w:p w:rsidR="00000000" w:rsidDel="00000000" w:rsidP="00000000" w:rsidRDefault="00000000" w:rsidRPr="00000000" w14:paraId="000009D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'D'</w:t>
            </w:r>
          </w:p>
          <w:p w:rsidR="00000000" w:rsidDel="00000000" w:rsidP="00000000" w:rsidRDefault="00000000" w:rsidRPr="00000000" w14:paraId="000009D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9D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D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D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9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Nome Trigger: medicoes_BEFORE_INSERT</w:t>
            </w:r>
          </w:p>
          <w:p w:rsidR="00000000" w:rsidDel="00000000" w:rsidP="00000000" w:rsidRDefault="00000000" w:rsidRPr="00000000" w14:paraId="000009DA">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insere a variável medida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9D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D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`medicoes_BEFORE_INSERT` BEFORE INSERT ON `medicoes` FOR EACH ROW BEGIN</w:t>
            </w:r>
          </w:p>
          <w:p w:rsidR="00000000" w:rsidDel="00000000" w:rsidP="00000000" w:rsidRDefault="00000000" w:rsidRPr="00000000" w14:paraId="000009D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9D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9D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9E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cannot_insert_error;</w:t>
            </w:r>
          </w:p>
          <w:p w:rsidR="00000000" w:rsidDel="00000000" w:rsidP="00000000" w:rsidRDefault="00000000" w:rsidRPr="00000000" w14:paraId="000009E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9E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E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4">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5">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6">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EB">
            <w:pPr>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p>
          <w:p w:rsidR="00000000" w:rsidDel="00000000" w:rsidP="00000000" w:rsidRDefault="00000000" w:rsidRPr="00000000" w14:paraId="000009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 Nome Trigger: medicoes_BEFORE_UPDATE</w:t>
            </w:r>
          </w:p>
          <w:p w:rsidR="00000000" w:rsidDel="00000000" w:rsidP="00000000" w:rsidRDefault="00000000" w:rsidRPr="00000000" w14:paraId="000009ED">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actualiza a variável medida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9E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E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`medicoes_BEFORE_UPDATE` BEFORE UPDATE ON `medicoes` FOR EACH ROW BEGIN</w:t>
            </w:r>
          </w:p>
          <w:p w:rsidR="00000000" w:rsidDel="00000000" w:rsidP="00000000" w:rsidRDefault="00000000" w:rsidRPr="00000000" w14:paraId="000009F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9F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9F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9F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cannot_update_error;</w:t>
            </w:r>
          </w:p>
          <w:p w:rsidR="00000000" w:rsidDel="00000000" w:rsidP="00000000" w:rsidRDefault="00000000" w:rsidRPr="00000000" w14:paraId="000009F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9F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9F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F7">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9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 Nome Trigger: medicoes_BEFORE_DELETE</w:t>
            </w:r>
          </w:p>
          <w:p w:rsidR="00000000" w:rsidDel="00000000" w:rsidP="00000000" w:rsidRDefault="00000000" w:rsidRPr="00000000" w14:paraId="000009F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elimina a variável medida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9FA">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9F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`medicoes_BEFORE_DELETE` BEFORE DELETE ON `medicoes` FOR EACH ROW BEGIN</w:t>
            </w:r>
          </w:p>
          <w:p w:rsidR="00000000" w:rsidDel="00000000" w:rsidP="00000000" w:rsidRDefault="00000000" w:rsidRPr="00000000" w14:paraId="000009F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9F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9F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OLD.IDCultura_fk AND c.IDUtilizador_fk = @IDUtilizador) THEN</w:t>
            </w:r>
          </w:p>
          <w:p w:rsidR="00000000" w:rsidDel="00000000" w:rsidP="00000000" w:rsidRDefault="00000000" w:rsidRPr="00000000" w14:paraId="000009F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cannot_delete_error;</w:t>
            </w:r>
          </w:p>
          <w:p w:rsidR="00000000" w:rsidDel="00000000" w:rsidP="00000000" w:rsidRDefault="00000000" w:rsidRPr="00000000" w14:paraId="00000A0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0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0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 Nome Trigger: variaveis_AFTER_INSERT</w:t>
            </w:r>
          </w:p>
          <w:p w:rsidR="00000000" w:rsidDel="00000000" w:rsidP="00000000" w:rsidRDefault="00000000" w:rsidRPr="00000000" w14:paraId="00000A0D">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Inserção, enviado para a tabela log correspondente.</w:t>
            </w:r>
            <w:r w:rsidDel="00000000" w:rsidR="00000000" w:rsidRPr="00000000">
              <w:rPr>
                <w:rtl w:val="0"/>
              </w:rPr>
            </w:r>
          </w:p>
          <w:p w:rsidR="00000000" w:rsidDel="00000000" w:rsidP="00000000" w:rsidRDefault="00000000" w:rsidRPr="00000000" w14:paraId="00000A0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0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`variaveis_AFTER_INSERT` AFTER INSERT ON `variaveis` FOR EACH ROW BEGIN</w:t>
            </w:r>
          </w:p>
          <w:p w:rsidR="00000000" w:rsidDel="00000000" w:rsidP="00000000" w:rsidRDefault="00000000" w:rsidRPr="00000000" w14:paraId="00000A1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sid_bd_php.variaveis_log </w:t>
            </w:r>
          </w:p>
          <w:p w:rsidR="00000000" w:rsidDel="00000000" w:rsidP="00000000" w:rsidRDefault="00000000" w:rsidRPr="00000000" w14:paraId="00000A1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1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IDVariaveis</w:t>
            </w:r>
          </w:p>
          <w:p w:rsidR="00000000" w:rsidDel="00000000" w:rsidP="00000000" w:rsidRDefault="00000000" w:rsidRPr="00000000" w14:paraId="00000A1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NomeVariaveis</w:t>
            </w:r>
          </w:p>
          <w:p w:rsidR="00000000" w:rsidDel="00000000" w:rsidP="00000000" w:rsidRDefault="00000000" w:rsidRPr="00000000" w14:paraId="00000A1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1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1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1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1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NEW.IDVariaveis</w:t>
            </w:r>
          </w:p>
          <w:p w:rsidR="00000000" w:rsidDel="00000000" w:rsidP="00000000" w:rsidRDefault="00000000" w:rsidRPr="00000000" w14:paraId="00000A1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NEW.NomeVariaveis</w:t>
            </w:r>
          </w:p>
          <w:p w:rsidR="00000000" w:rsidDel="00000000" w:rsidP="00000000" w:rsidRDefault="00000000" w:rsidRPr="00000000" w14:paraId="00000A1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A1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'I'</w:t>
            </w:r>
          </w:p>
          <w:p w:rsidR="00000000" w:rsidDel="00000000" w:rsidP="00000000" w:rsidRDefault="00000000" w:rsidRPr="00000000" w14:paraId="00000A1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1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1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1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 Nome Trigger: variaveis_AFTER_UPDATE</w:t>
            </w:r>
          </w:p>
          <w:p w:rsidR="00000000" w:rsidDel="00000000" w:rsidP="00000000" w:rsidRDefault="00000000" w:rsidRPr="00000000" w14:paraId="00000A21">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A22">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2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`variaveis_AFTER_UPDATE` AFTER UPDATE ON `variaveis` FOR EACH ROW BEGIN</w:t>
            </w:r>
          </w:p>
          <w:p w:rsidR="00000000" w:rsidDel="00000000" w:rsidP="00000000" w:rsidRDefault="00000000" w:rsidRPr="00000000" w14:paraId="00000A2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sid_bd_php.variaveis_log </w:t>
            </w:r>
          </w:p>
          <w:p w:rsidR="00000000" w:rsidDel="00000000" w:rsidP="00000000" w:rsidRDefault="00000000" w:rsidRPr="00000000" w14:paraId="00000A2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2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IDVariaveis</w:t>
            </w:r>
          </w:p>
          <w:p w:rsidR="00000000" w:rsidDel="00000000" w:rsidP="00000000" w:rsidRDefault="00000000" w:rsidRPr="00000000" w14:paraId="00000A2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NomeVariaveis</w:t>
            </w:r>
          </w:p>
          <w:p w:rsidR="00000000" w:rsidDel="00000000" w:rsidP="00000000" w:rsidRDefault="00000000" w:rsidRPr="00000000" w14:paraId="00000A2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2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2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2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2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NEW.IDVariaveis</w:t>
            </w:r>
          </w:p>
          <w:p w:rsidR="00000000" w:rsidDel="00000000" w:rsidP="00000000" w:rsidRDefault="00000000" w:rsidRPr="00000000" w14:paraId="00000A2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NEW.NomeVariaveis</w:t>
            </w:r>
          </w:p>
          <w:p w:rsidR="00000000" w:rsidDel="00000000" w:rsidP="00000000" w:rsidRDefault="00000000" w:rsidRPr="00000000" w14:paraId="00000A2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A2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'U'</w:t>
            </w:r>
          </w:p>
          <w:p w:rsidR="00000000" w:rsidDel="00000000" w:rsidP="00000000" w:rsidRDefault="00000000" w:rsidRPr="00000000" w14:paraId="00000A3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3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32">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15. Nome Trigger: variaveis_AFTER_DELETE</w:t>
            </w:r>
          </w:p>
          <w:p w:rsidR="00000000" w:rsidDel="00000000" w:rsidP="00000000" w:rsidRDefault="00000000" w:rsidRPr="00000000" w14:paraId="00000A3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A35">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3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`variaveis_AFTER_DELETE` AFTER DELETE ON `variaveis` FOR EACH ROW BEGIN</w:t>
            </w:r>
          </w:p>
          <w:p w:rsidR="00000000" w:rsidDel="00000000" w:rsidP="00000000" w:rsidRDefault="00000000" w:rsidRPr="00000000" w14:paraId="00000A3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sid_bd_php.variaveis_log </w:t>
            </w:r>
          </w:p>
          <w:p w:rsidR="00000000" w:rsidDel="00000000" w:rsidP="00000000" w:rsidRDefault="00000000" w:rsidRPr="00000000" w14:paraId="00000A3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3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IDVariaveis</w:t>
            </w:r>
          </w:p>
          <w:p w:rsidR="00000000" w:rsidDel="00000000" w:rsidP="00000000" w:rsidRDefault="00000000" w:rsidRPr="00000000" w14:paraId="00000A3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NomeVariaveis</w:t>
            </w:r>
          </w:p>
          <w:p w:rsidR="00000000" w:rsidDel="00000000" w:rsidP="00000000" w:rsidRDefault="00000000" w:rsidRPr="00000000" w14:paraId="00000A3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3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3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3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3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OLD.IDVariaveis</w:t>
            </w:r>
          </w:p>
          <w:p w:rsidR="00000000" w:rsidDel="00000000" w:rsidP="00000000" w:rsidRDefault="00000000" w:rsidRPr="00000000" w14:paraId="00000A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OLD.NomeVariaveis</w:t>
            </w:r>
          </w:p>
          <w:p w:rsidR="00000000" w:rsidDel="00000000" w:rsidP="00000000" w:rsidRDefault="00000000" w:rsidRPr="00000000" w14:paraId="00000A4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OLD.IDCultura_fk</w:t>
            </w:r>
          </w:p>
          <w:p w:rsidR="00000000" w:rsidDel="00000000" w:rsidP="00000000" w:rsidRDefault="00000000" w:rsidRPr="00000000" w14:paraId="00000A4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'D'</w:t>
            </w:r>
          </w:p>
          <w:p w:rsidR="00000000" w:rsidDel="00000000" w:rsidP="00000000" w:rsidRDefault="00000000" w:rsidRPr="00000000" w14:paraId="00000A4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4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4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46">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A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 Nome Trigger: variaveis_BEFORE_INSERT</w:t>
            </w:r>
          </w:p>
          <w:p w:rsidR="00000000" w:rsidDel="00000000" w:rsidP="00000000" w:rsidRDefault="00000000" w:rsidRPr="00000000" w14:paraId="00000A48">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insere a variável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49">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4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`variaveis_BEFORE_INSERT` BEFORE INSERT ON `variaveis` FOR EACH ROW BEGIN</w:t>
            </w:r>
          </w:p>
          <w:p w:rsidR="00000000" w:rsidDel="00000000" w:rsidP="00000000" w:rsidRDefault="00000000" w:rsidRPr="00000000" w14:paraId="00000A4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4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4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A4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cannot_insert_error;</w:t>
            </w:r>
          </w:p>
          <w:p w:rsidR="00000000" w:rsidDel="00000000" w:rsidP="00000000" w:rsidRDefault="00000000" w:rsidRPr="00000000" w14:paraId="00000A4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5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5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57">
            <w:pPr>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p>
          <w:p w:rsidR="00000000" w:rsidDel="00000000" w:rsidP="00000000" w:rsidRDefault="00000000" w:rsidRPr="00000000" w14:paraId="00000A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17. Nome Trigger: variaveis_BEFORE_UPDATE</w:t>
            </w:r>
          </w:p>
          <w:p w:rsidR="00000000" w:rsidDel="00000000" w:rsidP="00000000" w:rsidRDefault="00000000" w:rsidRPr="00000000" w14:paraId="00000A5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actualiza a variável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5A">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5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`variaveis_BEFORE_UPDATE` BEFORE UPDATE ON `variaveis` FOR EACH ROW BEGIN</w:t>
            </w:r>
          </w:p>
          <w:p w:rsidR="00000000" w:rsidDel="00000000" w:rsidP="00000000" w:rsidRDefault="00000000" w:rsidRPr="00000000" w14:paraId="00000A5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5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5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A5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cannot_update_error;</w:t>
            </w:r>
          </w:p>
          <w:p w:rsidR="00000000" w:rsidDel="00000000" w:rsidP="00000000" w:rsidRDefault="00000000" w:rsidRPr="00000000" w14:paraId="00000A6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61">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A6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63">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A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18. Nome Trigger: variaveis_BEFORE_DELETE</w:t>
            </w:r>
          </w:p>
          <w:p w:rsidR="00000000" w:rsidDel="00000000" w:rsidP="00000000" w:rsidRDefault="00000000" w:rsidRPr="00000000" w14:paraId="00000A6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elimina a variável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66">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6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`variaveis_BEFORE_DELETE` BEFORE DELETE ON `variaveis` FOR EACH ROW BEGIN</w:t>
            </w:r>
          </w:p>
          <w:p w:rsidR="00000000" w:rsidDel="00000000" w:rsidP="00000000" w:rsidRDefault="00000000" w:rsidRPr="00000000" w14:paraId="00000A6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6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6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OLD.IDCultura_fk AND c.IDUtilizador_fk = @IDUtilizador) THEN</w:t>
            </w:r>
          </w:p>
          <w:p w:rsidR="00000000" w:rsidDel="00000000" w:rsidP="00000000" w:rsidRDefault="00000000" w:rsidRPr="00000000" w14:paraId="00000A6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cannot_delete_error;</w:t>
            </w:r>
          </w:p>
          <w:p w:rsidR="00000000" w:rsidDel="00000000" w:rsidP="00000000" w:rsidRDefault="00000000" w:rsidRPr="00000000" w14:paraId="00000A6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6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6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6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0">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2">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4">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5">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 Nome Trigger: variaveismedidas_AFTER_INSERT</w:t>
            </w:r>
          </w:p>
          <w:p w:rsidR="00000000" w:rsidDel="00000000" w:rsidP="00000000" w:rsidRDefault="00000000" w:rsidRPr="00000000" w14:paraId="00000A7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Inserçao, enviado para a tabela log correspondente.</w:t>
            </w:r>
            <w:r w:rsidDel="00000000" w:rsidR="00000000" w:rsidRPr="00000000">
              <w:rPr>
                <w:rtl w:val="0"/>
              </w:rPr>
            </w:r>
          </w:p>
          <w:p w:rsidR="00000000" w:rsidDel="00000000" w:rsidP="00000000" w:rsidRDefault="00000000" w:rsidRPr="00000000" w14:paraId="00000A7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7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`variaveismedidas_AFTER_INSERT` AFTER INSERT ON `variaveismedidas` FOR EACH ROW BEGIN</w:t>
            </w:r>
          </w:p>
          <w:p w:rsidR="00000000" w:rsidDel="00000000" w:rsidP="00000000" w:rsidRDefault="00000000" w:rsidRPr="00000000" w14:paraId="00000A7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sid_bd_php.variaveismedidas_log </w:t>
            </w:r>
          </w:p>
          <w:p w:rsidR="00000000" w:rsidDel="00000000" w:rsidP="00000000" w:rsidRDefault="00000000" w:rsidRPr="00000000" w14:paraId="00000A7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7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7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A7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LimiteSuperior</w:t>
            </w:r>
          </w:p>
          <w:p w:rsidR="00000000" w:rsidDel="00000000" w:rsidP="00000000" w:rsidRDefault="00000000" w:rsidRPr="00000000" w14:paraId="00000A7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LimiteInferior</w:t>
            </w:r>
          </w:p>
          <w:p w:rsidR="00000000" w:rsidDel="00000000" w:rsidP="00000000" w:rsidRDefault="00000000" w:rsidRPr="00000000" w14:paraId="00000A8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8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8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8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A8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NEW.IDVariavel_fk</w:t>
            </w:r>
          </w:p>
          <w:p w:rsidR="00000000" w:rsidDel="00000000" w:rsidP="00000000" w:rsidRDefault="00000000" w:rsidRPr="00000000" w14:paraId="00000A8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NEW.LimiteSuperior</w:t>
            </w:r>
          </w:p>
          <w:p w:rsidR="00000000" w:rsidDel="00000000" w:rsidP="00000000" w:rsidRDefault="00000000" w:rsidRPr="00000000" w14:paraId="00000A8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NEW.LimiteInferior</w:t>
            </w:r>
          </w:p>
          <w:p w:rsidR="00000000" w:rsidDel="00000000" w:rsidP="00000000" w:rsidRDefault="00000000" w:rsidRPr="00000000" w14:paraId="00000A8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'I'</w:t>
            </w:r>
          </w:p>
          <w:p w:rsidR="00000000" w:rsidDel="00000000" w:rsidP="00000000" w:rsidRDefault="00000000" w:rsidRPr="00000000" w14:paraId="00000A8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8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8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20. Nome Trigger: variaveismedidas_AFTER_UPDATE</w:t>
            </w:r>
          </w:p>
          <w:p w:rsidR="00000000" w:rsidDel="00000000" w:rsidP="00000000" w:rsidRDefault="00000000" w:rsidRPr="00000000" w14:paraId="00000A8C">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Actualização, enviado para a tabela log correspondente.</w:t>
            </w:r>
            <w:r w:rsidDel="00000000" w:rsidR="00000000" w:rsidRPr="00000000">
              <w:rPr>
                <w:rtl w:val="0"/>
              </w:rPr>
            </w:r>
          </w:p>
          <w:p w:rsidR="00000000" w:rsidDel="00000000" w:rsidP="00000000" w:rsidRDefault="00000000" w:rsidRPr="00000000" w14:paraId="00000A8D">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8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`variaveismedidas_AFTER_UPDATE` AFTER UPDATE ON `variaveismedidas` FOR EACH ROW BEGIN</w:t>
            </w:r>
          </w:p>
          <w:p w:rsidR="00000000" w:rsidDel="00000000" w:rsidP="00000000" w:rsidRDefault="00000000" w:rsidRPr="00000000" w14:paraId="00000A8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sid_bd_php.variaveismedidas_log </w:t>
            </w:r>
          </w:p>
          <w:p w:rsidR="00000000" w:rsidDel="00000000" w:rsidP="00000000" w:rsidRDefault="00000000" w:rsidRPr="00000000" w14:paraId="00000A9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9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9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A9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LimiteSuperior</w:t>
            </w:r>
          </w:p>
          <w:p w:rsidR="00000000" w:rsidDel="00000000" w:rsidP="00000000" w:rsidRDefault="00000000" w:rsidRPr="00000000" w14:paraId="00000A9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LimiteInferior</w:t>
            </w:r>
          </w:p>
          <w:p w:rsidR="00000000" w:rsidDel="00000000" w:rsidP="00000000" w:rsidRDefault="00000000" w:rsidRPr="00000000" w14:paraId="00000A9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9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9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9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NEW.IDCultura_fk</w:t>
            </w:r>
          </w:p>
          <w:p w:rsidR="00000000" w:rsidDel="00000000" w:rsidP="00000000" w:rsidRDefault="00000000" w:rsidRPr="00000000" w14:paraId="00000A9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NEW.IDVariavel_fk</w:t>
            </w:r>
          </w:p>
          <w:p w:rsidR="00000000" w:rsidDel="00000000" w:rsidP="00000000" w:rsidRDefault="00000000" w:rsidRPr="00000000" w14:paraId="00000A9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NEW.LimiteSuperior</w:t>
            </w:r>
          </w:p>
          <w:p w:rsidR="00000000" w:rsidDel="00000000" w:rsidP="00000000" w:rsidRDefault="00000000" w:rsidRPr="00000000" w14:paraId="00000A9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NEW.LimiteInferior</w:t>
            </w:r>
          </w:p>
          <w:p w:rsidR="00000000" w:rsidDel="00000000" w:rsidP="00000000" w:rsidRDefault="00000000" w:rsidRPr="00000000" w14:paraId="00000A9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'U'</w:t>
            </w:r>
          </w:p>
          <w:p w:rsidR="00000000" w:rsidDel="00000000" w:rsidP="00000000" w:rsidRDefault="00000000" w:rsidRPr="00000000" w14:paraId="00000A9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9E">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A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 Nome Trigger: variaveismedidas_AFTER_DELETE</w:t>
            </w:r>
          </w:p>
          <w:p w:rsidR="00000000" w:rsidDel="00000000" w:rsidP="00000000" w:rsidRDefault="00000000" w:rsidRPr="00000000" w14:paraId="00000AA0">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envio de informação, depois da Eliminação, enviado para a tabela log correspondente.</w:t>
            </w:r>
            <w:r w:rsidDel="00000000" w:rsidR="00000000" w:rsidRPr="00000000">
              <w:rPr>
                <w:rtl w:val="0"/>
              </w:rPr>
            </w:r>
          </w:p>
          <w:p w:rsidR="00000000" w:rsidDel="00000000" w:rsidP="00000000" w:rsidRDefault="00000000" w:rsidRPr="00000000" w14:paraId="00000AA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A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`variaveismedidas_AFTER_DELETE` AFTER DELETE ON `variaveismedidas` FOR EACH ROW BEGIN</w:t>
            </w:r>
          </w:p>
          <w:p w:rsidR="00000000" w:rsidDel="00000000" w:rsidP="00000000" w:rsidRDefault="00000000" w:rsidRPr="00000000" w14:paraId="00000AA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INSERT INTO sid_bd_php.variaveismedidas_log </w:t>
            </w:r>
          </w:p>
          <w:p w:rsidR="00000000" w:rsidDel="00000000" w:rsidP="00000000" w:rsidRDefault="00000000" w:rsidRPr="00000000" w14:paraId="00000AA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(IDLogUtilizador</w:t>
            </w:r>
          </w:p>
          <w:p w:rsidR="00000000" w:rsidDel="00000000" w:rsidP="00000000" w:rsidRDefault="00000000" w:rsidRPr="00000000" w14:paraId="00000AA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IDCultura</w:t>
            </w:r>
          </w:p>
          <w:p w:rsidR="00000000" w:rsidDel="00000000" w:rsidP="00000000" w:rsidRDefault="00000000" w:rsidRPr="00000000" w14:paraId="00000AA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IDVariavel</w:t>
            </w:r>
          </w:p>
          <w:p w:rsidR="00000000" w:rsidDel="00000000" w:rsidP="00000000" w:rsidRDefault="00000000" w:rsidRPr="00000000" w14:paraId="00000AA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LimiteSuperior</w:t>
            </w:r>
          </w:p>
          <w:p w:rsidR="00000000" w:rsidDel="00000000" w:rsidP="00000000" w:rsidRDefault="00000000" w:rsidRPr="00000000" w14:paraId="00000AA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LimiteInferior</w:t>
            </w:r>
          </w:p>
          <w:p w:rsidR="00000000" w:rsidDel="00000000" w:rsidP="00000000" w:rsidRDefault="00000000" w:rsidRPr="00000000" w14:paraId="00000AA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Operacao</w:t>
            </w:r>
          </w:p>
          <w:p w:rsidR="00000000" w:rsidDel="00000000" w:rsidP="00000000" w:rsidRDefault="00000000" w:rsidRPr="00000000" w14:paraId="00000AA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 Data)</w:t>
            </w:r>
          </w:p>
          <w:p w:rsidR="00000000" w:rsidDel="00000000" w:rsidP="00000000" w:rsidRDefault="00000000" w:rsidRPr="00000000" w14:paraId="00000AA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VALUES (CONVERT(SUBSTRING_INDEX(CURRENT_USER(), '@', 1),UNSIGNED INTEGER)</w:t>
            </w:r>
          </w:p>
          <w:p w:rsidR="00000000" w:rsidDel="00000000" w:rsidP="00000000" w:rsidRDefault="00000000" w:rsidRPr="00000000" w14:paraId="00000AA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OLD.IDCultura_fk</w:t>
            </w:r>
          </w:p>
          <w:p w:rsidR="00000000" w:rsidDel="00000000" w:rsidP="00000000" w:rsidRDefault="00000000" w:rsidRPr="00000000" w14:paraId="00000AA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OLD.IDVariavel_fk</w:t>
            </w:r>
          </w:p>
          <w:p w:rsidR="00000000" w:rsidDel="00000000" w:rsidP="00000000" w:rsidRDefault="00000000" w:rsidRPr="00000000" w14:paraId="00000AA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OLD.LimiteSuperior</w:t>
            </w:r>
          </w:p>
          <w:p w:rsidR="00000000" w:rsidDel="00000000" w:rsidP="00000000" w:rsidRDefault="00000000" w:rsidRPr="00000000" w14:paraId="00000AA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OLD.LimiteInferior</w:t>
            </w:r>
          </w:p>
          <w:p w:rsidR="00000000" w:rsidDel="00000000" w:rsidP="00000000" w:rsidRDefault="00000000" w:rsidRPr="00000000" w14:paraId="00000AB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'D'</w:t>
            </w:r>
          </w:p>
          <w:p w:rsidR="00000000" w:rsidDel="00000000" w:rsidP="00000000" w:rsidRDefault="00000000" w:rsidRPr="00000000" w14:paraId="00000AB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 NOW());</w:t>
            </w:r>
          </w:p>
          <w:p w:rsidR="00000000" w:rsidDel="00000000" w:rsidP="00000000" w:rsidRDefault="00000000" w:rsidRPr="00000000" w14:paraId="00000AB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B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B4">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A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22. Nome Trigger: variaveismedidas_BEFORE_INSERT</w:t>
            </w:r>
          </w:p>
          <w:p w:rsidR="00000000" w:rsidDel="00000000" w:rsidP="00000000" w:rsidRDefault="00000000" w:rsidRPr="00000000" w14:paraId="00000AB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Insere a variável e a cultura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B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B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`variaveismedidas_BEFORE_INSERT` BEFORE INSERT ON `variaveismedidas` FOR EACH ROW BEGIN</w:t>
            </w:r>
          </w:p>
          <w:p w:rsidR="00000000" w:rsidDel="00000000" w:rsidP="00000000" w:rsidRDefault="00000000" w:rsidRPr="00000000" w14:paraId="00000AB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B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B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AB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cannot_insert_error;</w:t>
            </w:r>
          </w:p>
          <w:p w:rsidR="00000000" w:rsidDel="00000000" w:rsidP="00000000" w:rsidRDefault="00000000" w:rsidRPr="00000000" w14:paraId="00000AB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BE">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AB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C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C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C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C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C4">
            <w:pPr>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p>
          <w:p w:rsidR="00000000" w:rsidDel="00000000" w:rsidP="00000000" w:rsidRDefault="00000000" w:rsidRPr="00000000" w14:paraId="00000A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23. Nome Trigger: variaveismedidas_BEFORE_UPDATE</w:t>
            </w:r>
          </w:p>
          <w:p w:rsidR="00000000" w:rsidDel="00000000" w:rsidP="00000000" w:rsidRDefault="00000000" w:rsidRPr="00000000" w14:paraId="00000AC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Actualiza a variável e a cultura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C7">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C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`variaveismedidas_BEFORE_UPDATE` BEFORE UPDATE ON `variaveismedidas` FOR EACH ROW BEGIN</w:t>
            </w:r>
          </w:p>
          <w:p w:rsidR="00000000" w:rsidDel="00000000" w:rsidP="00000000" w:rsidRDefault="00000000" w:rsidRPr="00000000" w14:paraId="00000AC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C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C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NEW.IDCultura_fk AND c.IDUtilizador_fk = @IDUtilizador) THEN</w:t>
            </w:r>
          </w:p>
          <w:p w:rsidR="00000000" w:rsidDel="00000000" w:rsidP="00000000" w:rsidRDefault="00000000" w:rsidRPr="00000000" w14:paraId="00000AC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cannot_update_error;</w:t>
            </w:r>
          </w:p>
          <w:p w:rsidR="00000000" w:rsidDel="00000000" w:rsidP="00000000" w:rsidRDefault="00000000" w:rsidRPr="00000000" w14:paraId="00000AC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C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C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D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sz w:val="24"/>
                <w:szCs w:val="24"/>
                <w:rtl w:val="0"/>
              </w:rPr>
              <w:t xml:space="preserve">Implementado mas diferente do Especificado]</w:t>
            </w:r>
            <w:r w:rsidDel="00000000" w:rsidR="00000000" w:rsidRPr="00000000">
              <w:rPr>
                <w:rtl w:val="0"/>
              </w:rPr>
            </w:r>
          </w:p>
          <w:p w:rsidR="00000000" w:rsidDel="00000000" w:rsidP="00000000" w:rsidRDefault="00000000" w:rsidRPr="00000000" w14:paraId="00000A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24. Nome Trigger: variaveismedidas_BEFORE_DELETE</w:t>
            </w:r>
          </w:p>
          <w:p w:rsidR="00000000" w:rsidDel="00000000" w:rsidP="00000000" w:rsidRDefault="00000000" w:rsidRPr="00000000" w14:paraId="00000AD2">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Trigger para verificação se o Investigador que Elimina a variável e a cultura é o Investigador que está associado à cultura chamando um comando de alerta de erro caso isso não seja verdadeiro.</w:t>
            </w:r>
            <w:r w:rsidDel="00000000" w:rsidR="00000000" w:rsidRPr="00000000">
              <w:rPr>
                <w:rtl w:val="0"/>
              </w:rPr>
            </w:r>
          </w:p>
          <w:p w:rsidR="00000000" w:rsidDel="00000000" w:rsidP="00000000" w:rsidRDefault="00000000" w:rsidRPr="00000000" w14:paraId="00000AD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D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TRIGGER `variaveismedidas_BEFORE_DELETE` BEFORE DELETE ON `variaveismedidas` FOR EACH ROW BEGIN</w:t>
            </w:r>
          </w:p>
          <w:p w:rsidR="00000000" w:rsidDel="00000000" w:rsidP="00000000" w:rsidRDefault="00000000" w:rsidRPr="00000000" w14:paraId="00000AD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AD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r>
          </w:p>
          <w:p w:rsidR="00000000" w:rsidDel="00000000" w:rsidP="00000000" w:rsidRDefault="00000000" w:rsidRPr="00000000" w14:paraId="00000AD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NOT EXISTS (SELECT 1 FROM cultura c WHERE c.IDCultura = OLD.IDCultura_fk AND c.IDUtilizador_fk = @IDUtilizador) THEN</w:t>
            </w:r>
          </w:p>
          <w:p w:rsidR="00000000" w:rsidDel="00000000" w:rsidP="00000000" w:rsidRDefault="00000000" w:rsidRPr="00000000" w14:paraId="00000AD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CALL cannot_delete_error;</w:t>
            </w:r>
          </w:p>
          <w:p w:rsidR="00000000" w:rsidDel="00000000" w:rsidP="00000000" w:rsidRDefault="00000000" w:rsidRPr="00000000" w14:paraId="00000AD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AD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AD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D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DD">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AD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D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AE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t xml:space="preserve">Lista de Stored Procedures </w:t>
      </w:r>
    </w:p>
    <w:p w:rsidR="00000000" w:rsidDel="00000000" w:rsidP="00000000" w:rsidRDefault="00000000" w:rsidRPr="00000000" w14:paraId="00000AE2">
      <w:pPr>
        <w:rPr/>
      </w:pPr>
      <w:r w:rsidDel="00000000" w:rsidR="00000000" w:rsidRPr="00000000">
        <w:rPr>
          <w:rtl w:val="0"/>
        </w:rPr>
      </w:r>
    </w:p>
    <w:tbl>
      <w:tblPr>
        <w:tblStyle w:val="Table58"/>
        <w:tblW w:w="10770.0" w:type="dxa"/>
        <w:jc w:val="left"/>
        <w:tblInd w:w="-1185.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10770"/>
        <w:tblGridChange w:id="0">
          <w:tblGrid>
            <w:gridCol w:w="10770"/>
          </w:tblGrid>
        </w:tblGridChange>
      </w:tblGrid>
      <w:tr>
        <w:tc>
          <w:tcPr>
            <w:shd w:fill="e6e6e6" w:val="clear"/>
          </w:tcPr>
          <w:p w:rsidR="00000000" w:rsidDel="00000000" w:rsidP="00000000" w:rsidRDefault="00000000" w:rsidRPr="00000000" w14:paraId="00000AE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AE4">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A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59"/>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2070"/>
              <w:gridCol w:w="1500"/>
              <w:gridCol w:w="1395"/>
              <w:gridCol w:w="2580"/>
              <w:tblGridChange w:id="0">
                <w:tblGrid>
                  <w:gridCol w:w="2715"/>
                  <w:gridCol w:w="2070"/>
                  <w:gridCol w:w="1500"/>
                  <w:gridCol w:w="1395"/>
                  <w:gridCol w:w="2580"/>
                </w:tblGrid>
              </w:tblGridChange>
            </w:tblGrid>
            <w:tr>
              <w:tc>
                <w:tcPr/>
                <w:p w:rsidR="00000000" w:rsidDel="00000000" w:rsidP="00000000" w:rsidRDefault="00000000" w:rsidRPr="00000000" w14:paraId="00000AE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A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A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A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AE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AE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E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E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E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AF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p w:rsidR="00000000" w:rsidDel="00000000" w:rsidP="00000000" w:rsidRDefault="00000000" w:rsidRPr="00000000" w14:paraId="00000AF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AF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4">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AF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p w:rsidR="00000000" w:rsidDel="00000000" w:rsidP="00000000" w:rsidRDefault="00000000" w:rsidRPr="00000000" w14:paraId="00000AF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AF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LerMedicoes</w:t>
                  </w:r>
                </w:p>
              </w:tc>
              <w:tc>
                <w:tcPr/>
                <w:p w:rsidR="00000000" w:rsidDel="00000000" w:rsidP="00000000" w:rsidRDefault="00000000" w:rsidRPr="00000000" w14:paraId="00000AF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AF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bl>
          <w:p w:rsidR="00000000" w:rsidDel="00000000" w:rsidP="00000000" w:rsidRDefault="00000000" w:rsidRPr="00000000" w14:paraId="00000AF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3">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B0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B05">
      <w:pPr>
        <w:rPr>
          <w:rFonts w:ascii="Courier New" w:cs="Courier New" w:eastAsia="Courier New" w:hAnsi="Courier New"/>
          <w:i w:val="1"/>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6">
      <w:pPr>
        <w:pStyle w:val="Heading3"/>
        <w:numPr>
          <w:ilvl w:val="2"/>
          <w:numId w:val="26"/>
        </w:numPr>
        <w:ind w:left="1003" w:hanging="720"/>
        <w:rPr/>
      </w:pPr>
      <w:bookmarkStart w:colFirst="0" w:colLast="0" w:name="_nmf14n" w:id="58"/>
      <w:bookmarkEnd w:id="58"/>
      <w:r w:rsidDel="00000000" w:rsidR="00000000" w:rsidRPr="00000000">
        <w:rPr>
          <w:rtl w:val="0"/>
        </w:rPr>
        <w:t xml:space="preserve">Stored Procedures Implementados</w:t>
      </w:r>
    </w:p>
    <w:p w:rsidR="00000000" w:rsidDel="00000000" w:rsidP="00000000" w:rsidRDefault="00000000" w:rsidRPr="00000000" w14:paraId="00000B07">
      <w:pPr>
        <w:rPr/>
      </w:pPr>
      <w:r w:rsidDel="00000000" w:rsidR="00000000" w:rsidRPr="00000000">
        <w:rPr>
          <w:rtl w:val="0"/>
        </w:rPr>
      </w:r>
    </w:p>
    <w:tbl>
      <w:tblPr>
        <w:tblStyle w:val="Table6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B0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ApagarUtilizador</w:t>
            </w:r>
          </w:p>
          <w:p w:rsidR="00000000" w:rsidDel="00000000" w:rsidP="00000000" w:rsidRDefault="00000000" w:rsidRPr="00000000" w14:paraId="00000B0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elimina a linha correspondente ao utilizador, mas altera o seu estado de Activo para Inactivo colocando o Activo = False.</w:t>
            </w:r>
          </w:p>
          <w:p w:rsidR="00000000" w:rsidDel="00000000" w:rsidP="00000000" w:rsidRDefault="00000000" w:rsidRPr="00000000" w14:paraId="00000B0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`ApagarUtilizador`(`NewIDUtilizador` INT)</w:t>
            </w:r>
          </w:p>
          <w:p w:rsidR="00000000" w:rsidDel="00000000" w:rsidP="00000000" w:rsidRDefault="00000000" w:rsidRPr="00000000" w14:paraId="00000B0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B0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UPDATE sid_bd_php.utilizador SET Activo = False WHERE IDUtilizador = @NewIDUtilizador;</w:t>
            </w:r>
          </w:p>
          <w:p w:rsidR="00000000" w:rsidDel="00000000" w:rsidP="00000000" w:rsidRDefault="00000000" w:rsidRPr="00000000" w14:paraId="00000B0E">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0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IF ROW_COUNT() = 1 THEN</w:t>
            </w:r>
          </w:p>
          <w:p w:rsidR="00000000" w:rsidDel="00000000" w:rsidP="00000000" w:rsidRDefault="00000000" w:rsidRPr="00000000" w14:paraId="00000B1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@User = CONCAT('"',@NewIDUtilizador,'"@"localhost"');</w:t>
            </w:r>
          </w:p>
          <w:p w:rsidR="00000000" w:rsidDel="00000000" w:rsidP="00000000" w:rsidRDefault="00000000" w:rsidRPr="00000000" w14:paraId="00000B1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CONCAT('DROP USER IF EXISTS ',@User,';');</w:t>
            </w:r>
          </w:p>
          <w:p w:rsidR="00000000" w:rsidDel="00000000" w:rsidP="00000000" w:rsidRDefault="00000000" w:rsidRPr="00000000" w14:paraId="00000B1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B1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END IF;</w:t>
            </w:r>
          </w:p>
          <w:p w:rsidR="00000000" w:rsidDel="00000000" w:rsidP="00000000" w:rsidRDefault="00000000" w:rsidRPr="00000000" w14:paraId="00000B14">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B1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CriarUtilizador</w:t>
            </w:r>
          </w:p>
          <w:p w:rsidR="00000000" w:rsidDel="00000000" w:rsidP="00000000" w:rsidRDefault="00000000" w:rsidRPr="00000000" w14:paraId="00000B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querys permite a criação de um Utilizador (Investigador ou Auditor).</w:t>
            </w:r>
          </w:p>
          <w:p w:rsidR="00000000" w:rsidDel="00000000" w:rsidP="00000000" w:rsidRDefault="00000000" w:rsidRPr="00000000" w14:paraId="00000B1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1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`EditarUtilizador`(`NewIDUtilizador` INT, `NewNomeUtilizador` VARCHAR(100), `NewCategoriaProfissional` VARCHAR(100), `NewEmail` VARCHAR(50), `NewActivo` BIT(1), `NewPassUtilizador` VARCHAR(100))</w:t>
            </w:r>
          </w:p>
          <w:p w:rsidR="00000000" w:rsidDel="00000000" w:rsidP="00000000" w:rsidRDefault="00000000" w:rsidRPr="00000000" w14:paraId="00000B1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B1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IF @NewCategoriaProfissional = 'Investigador' OR @NewCategoriaProfissional = 'Auditor' OR @NewCategoriaProfissional = 'Administrador' THEN  </w:t>
            </w:r>
          </w:p>
          <w:p w:rsidR="00000000" w:rsidDel="00000000" w:rsidP="00000000" w:rsidRDefault="00000000" w:rsidRPr="00000000" w14:paraId="00000B1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UPDATE sid_bd_php.utilizador </w:t>
            </w:r>
          </w:p>
          <w:p w:rsidR="00000000" w:rsidDel="00000000" w:rsidP="00000000" w:rsidRDefault="00000000" w:rsidRPr="00000000" w14:paraId="00000B1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Email = @NewEmail, CategoriaProfissional = @NewCategoriaProfissional, NomeUtilizador = @NewNomeUtilizador, Activo = @NewActivo</w:t>
            </w:r>
          </w:p>
          <w:p w:rsidR="00000000" w:rsidDel="00000000" w:rsidP="00000000" w:rsidRDefault="00000000" w:rsidRPr="00000000" w14:paraId="00000B1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WHERE IDUtilizador = @NewIDUtilizador;</w:t>
            </w:r>
          </w:p>
          <w:p w:rsidR="00000000" w:rsidDel="00000000" w:rsidP="00000000" w:rsidRDefault="00000000" w:rsidRPr="00000000" w14:paraId="00000B1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2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@User = CONCAT('"',@NewIDUtilizador,'"@"localhost"');</w:t>
            </w:r>
          </w:p>
          <w:p w:rsidR="00000000" w:rsidDel="00000000" w:rsidP="00000000" w:rsidRDefault="00000000" w:rsidRPr="00000000" w14:paraId="00000B2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@UserActivo = (SELECT Activo FROM utilizador WHERE IDUtilizador = @NewIDUtilizador);</w:t>
            </w:r>
          </w:p>
          <w:p w:rsidR="00000000" w:rsidDel="00000000" w:rsidP="00000000" w:rsidRDefault="00000000" w:rsidRPr="00000000" w14:paraId="00000B2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2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@UserActivo = false AND @Activo = true THEN</w:t>
            </w:r>
          </w:p>
          <w:p w:rsidR="00000000" w:rsidDel="00000000" w:rsidP="00000000" w:rsidRDefault="00000000" w:rsidRPr="00000000" w14:paraId="00000B2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CONCAT('CREATE USER IF NOT EXIST ',@User,' IDENTIFIED BY "',@NewPassUtilizador,'";');</w:t>
            </w:r>
          </w:p>
          <w:p w:rsidR="00000000" w:rsidDel="00000000" w:rsidP="00000000" w:rsidRDefault="00000000" w:rsidRPr="00000000" w14:paraId="00000B2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B2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2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CONCAT('GRANT ',@NewCategoriaProfissional,' TO ', @User,';');</w:t>
            </w:r>
          </w:p>
          <w:p w:rsidR="00000000" w:rsidDel="00000000" w:rsidP="00000000" w:rsidRDefault="00000000" w:rsidRPr="00000000" w14:paraId="00000B2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B2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ELSE</w:t>
            </w:r>
          </w:p>
          <w:p w:rsidR="00000000" w:rsidDel="00000000" w:rsidP="00000000" w:rsidRDefault="00000000" w:rsidRPr="00000000" w14:paraId="00000B2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CONCAT('SET PASSWORD FOR ',@User,' = PASSWORD(',@NewPassUtilizador,');');</w:t>
            </w:r>
          </w:p>
          <w:p w:rsidR="00000000" w:rsidDel="00000000" w:rsidP="00000000" w:rsidRDefault="00000000" w:rsidRPr="00000000" w14:paraId="00000B2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@query1; EXECUTE stmt; DEALLOCATE PREPARE stmt;</w:t>
            </w:r>
          </w:p>
          <w:p w:rsidR="00000000" w:rsidDel="00000000" w:rsidP="00000000" w:rsidRDefault="00000000" w:rsidRPr="00000000" w14:paraId="00000B2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2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CONCAT('REVOKE ALL PRIVILEGES, GRANT OPTION FROM ',@NewIDUtilizador,';');</w:t>
            </w:r>
          </w:p>
          <w:p w:rsidR="00000000" w:rsidDel="00000000" w:rsidP="00000000" w:rsidRDefault="00000000" w:rsidRPr="00000000" w14:paraId="00000B2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B2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3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@query3 = CONCAT('GRANT ',@NewCategoriaProfissional,' TO ', @User,';');</w:t>
            </w:r>
          </w:p>
          <w:p w:rsidR="00000000" w:rsidDel="00000000" w:rsidP="00000000" w:rsidRDefault="00000000" w:rsidRPr="00000000" w14:paraId="00000B3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@query3; EXECUTE stmt; DEALLOCATE PREPARE stmt;</w:t>
            </w:r>
          </w:p>
          <w:p w:rsidR="00000000" w:rsidDel="00000000" w:rsidP="00000000" w:rsidRDefault="00000000" w:rsidRPr="00000000" w14:paraId="00000B3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B3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3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 IF;</w:t>
            </w:r>
          </w:p>
          <w:p w:rsidR="00000000" w:rsidDel="00000000" w:rsidP="00000000" w:rsidRDefault="00000000" w:rsidRPr="00000000" w14:paraId="00000B3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B3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EditarUtilizador</w:t>
            </w:r>
          </w:p>
          <w:p w:rsidR="00000000" w:rsidDel="00000000" w:rsidP="00000000" w:rsidRDefault="00000000" w:rsidRPr="00000000" w14:paraId="00000B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querys irá fazer alterações na tabela de Utilizador no utilizador em questão, também permite a sua criação caso este não exista.</w:t>
            </w:r>
          </w:p>
          <w:p w:rsidR="00000000" w:rsidDel="00000000" w:rsidP="00000000" w:rsidRDefault="00000000" w:rsidRPr="00000000" w14:paraId="00000B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3A">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3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`EditarUtilizador`(`NewIDUtilizador` INT, `NewNomeUtilizador` VARCHAR(100), `NewCategoriaProfissional` VARCHAR(100), `NewEmail` VARCHAR(50), `NewActivo` BIT(1), `NewPassUtilizador` VARCHAR(100))</w:t>
            </w:r>
          </w:p>
          <w:p w:rsidR="00000000" w:rsidDel="00000000" w:rsidP="00000000" w:rsidRDefault="00000000" w:rsidRPr="00000000" w14:paraId="00000B3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B3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IF @NewCategoriaProfissional = 'Investigador' OR @NewCategoriaProfissional = 'Auditor' OR @NewCategoriaProfissional = 'Administrador' THEN  </w:t>
            </w:r>
          </w:p>
          <w:p w:rsidR="00000000" w:rsidDel="00000000" w:rsidP="00000000" w:rsidRDefault="00000000" w:rsidRPr="00000000" w14:paraId="00000B3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UPDATE sid_bd_php.utilizador </w:t>
            </w:r>
          </w:p>
          <w:p w:rsidR="00000000" w:rsidDel="00000000" w:rsidP="00000000" w:rsidRDefault="00000000" w:rsidRPr="00000000" w14:paraId="00000B3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Email = @NewEmail, CategoriaProfissional = @NewCategoriaProfissional, NomeUtilizador = @NewNomeUtilizador, Activo = @NewActivo</w:t>
            </w:r>
          </w:p>
          <w:p w:rsidR="00000000" w:rsidDel="00000000" w:rsidP="00000000" w:rsidRDefault="00000000" w:rsidRPr="00000000" w14:paraId="00000B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WHERE IDUtilizador = @NewIDUtilizador;</w:t>
            </w:r>
          </w:p>
          <w:p w:rsidR="00000000" w:rsidDel="00000000" w:rsidP="00000000" w:rsidRDefault="00000000" w:rsidRPr="00000000" w14:paraId="00000B4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4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@User = CONCAT('"',@NewIDUtilizador,'"@"localhost"');</w:t>
            </w:r>
          </w:p>
          <w:p w:rsidR="00000000" w:rsidDel="00000000" w:rsidP="00000000" w:rsidRDefault="00000000" w:rsidRPr="00000000" w14:paraId="00000B4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@UserActivo = (SELECT Activo FROM utilizador WHERE IDUtilizador = @NewIDUtilizador);</w:t>
            </w:r>
          </w:p>
          <w:p w:rsidR="00000000" w:rsidDel="00000000" w:rsidP="00000000" w:rsidRDefault="00000000" w:rsidRPr="00000000" w14:paraId="00000B4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4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@UserActivo = false AND @Activo = true THEN</w:t>
            </w:r>
          </w:p>
          <w:p w:rsidR="00000000" w:rsidDel="00000000" w:rsidP="00000000" w:rsidRDefault="00000000" w:rsidRPr="00000000" w14:paraId="00000B4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CONCAT('CREATE USER IF NOT EXIST ',@User,' IDENTIFIED BY "',@NewPassUtilizador,'";');</w:t>
            </w:r>
          </w:p>
          <w:p w:rsidR="00000000" w:rsidDel="00000000" w:rsidP="00000000" w:rsidRDefault="00000000" w:rsidRPr="00000000" w14:paraId="00000B4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B4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4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CONCAT('GRANT ',@NewCategoriaProfissional,' TO ', @User,';');</w:t>
            </w:r>
          </w:p>
          <w:p w:rsidR="00000000" w:rsidDel="00000000" w:rsidP="00000000" w:rsidRDefault="00000000" w:rsidRPr="00000000" w14:paraId="00000B4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B4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ELSE</w:t>
            </w:r>
          </w:p>
          <w:p w:rsidR="00000000" w:rsidDel="00000000" w:rsidP="00000000" w:rsidRDefault="00000000" w:rsidRPr="00000000" w14:paraId="00000B4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CONCAT('SET PASSWORD FOR ',@User,' = PASSWORD(',@NewPassUtilizador,');');</w:t>
            </w:r>
          </w:p>
          <w:p w:rsidR="00000000" w:rsidDel="00000000" w:rsidP="00000000" w:rsidRDefault="00000000" w:rsidRPr="00000000" w14:paraId="00000B4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@query1; EXECUTE stmt; DEALLOCATE PREPARE stmt;</w:t>
            </w:r>
          </w:p>
          <w:p w:rsidR="00000000" w:rsidDel="00000000" w:rsidP="00000000" w:rsidRDefault="00000000" w:rsidRPr="00000000" w14:paraId="00000B4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4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CONCAT('REVOKE ALL PRIVILEGES, GRANT OPTION FROM ',@NewIDUtilizador,';');</w:t>
            </w:r>
          </w:p>
          <w:p w:rsidR="00000000" w:rsidDel="00000000" w:rsidP="00000000" w:rsidRDefault="00000000" w:rsidRPr="00000000" w14:paraId="00000B5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B5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5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@query3 = CONCAT('GRANT ',@NewCategoriaProfissional,' TO ', @User,';');</w:t>
            </w:r>
          </w:p>
          <w:p w:rsidR="00000000" w:rsidDel="00000000" w:rsidP="00000000" w:rsidRDefault="00000000" w:rsidRPr="00000000" w14:paraId="00000B5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@query3; EXECUTE stmt; DEALLOCATE PREPARE stmt;</w:t>
            </w:r>
          </w:p>
          <w:p w:rsidR="00000000" w:rsidDel="00000000" w:rsidP="00000000" w:rsidRDefault="00000000" w:rsidRPr="00000000" w14:paraId="00000B5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B5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B5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 IF;</w:t>
            </w:r>
          </w:p>
          <w:p w:rsidR="00000000" w:rsidDel="00000000" w:rsidP="00000000" w:rsidRDefault="00000000" w:rsidRPr="00000000" w14:paraId="00000B5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B58">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5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Nome SP: LerMedicoes</w:t>
            </w:r>
          </w:p>
          <w:p w:rsidR="00000000" w:rsidDel="00000000" w:rsidP="00000000" w:rsidRDefault="00000000" w:rsidRPr="00000000" w14:paraId="00000B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uma “DataInicio” e “DataFim” é possível fazer uma filtragem para melhor leitura das tabelas medicoes, medicoesluminiosidade e medicoestemperatura.</w:t>
            </w:r>
          </w:p>
          <w:p w:rsidR="00000000" w:rsidDel="00000000" w:rsidP="00000000" w:rsidRDefault="00000000" w:rsidRPr="00000000" w14:paraId="00000B5C">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5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`LerMedicoes`(`DataHoraMedicaoInicio` DATETIME, `DataHoraMedicaoFim` DATETIME)</w:t>
            </w:r>
          </w:p>
          <w:p w:rsidR="00000000" w:rsidDel="00000000" w:rsidP="00000000" w:rsidRDefault="00000000" w:rsidRPr="00000000" w14:paraId="00000B5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B5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B60">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B6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SELECT * FROM sid_bd_php.medicoes m</w:t>
            </w:r>
          </w:p>
          <w:p w:rsidR="00000000" w:rsidDel="00000000" w:rsidP="00000000" w:rsidRDefault="00000000" w:rsidRPr="00000000" w14:paraId="00000B6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INNER JOIN cultura c ON c.IDCultura = m.IDCultura_fk</w:t>
            </w:r>
          </w:p>
          <w:p w:rsidR="00000000" w:rsidDel="00000000" w:rsidP="00000000" w:rsidRDefault="00000000" w:rsidRPr="00000000" w14:paraId="00000B6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AND c.IDUtilizador_fk = @IDUtilizador</w:t>
            </w:r>
          </w:p>
          <w:p w:rsidR="00000000" w:rsidDel="00000000" w:rsidP="00000000" w:rsidRDefault="00000000" w:rsidRPr="00000000" w14:paraId="00000B6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m.DataHoraMedicao &gt;= @DataHoraMedicaoInicio </w:t>
            </w:r>
          </w:p>
          <w:p w:rsidR="00000000" w:rsidDel="00000000" w:rsidP="00000000" w:rsidRDefault="00000000" w:rsidRPr="00000000" w14:paraId="00000B6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m.DataHoraMedicao &lt;= @DataHoraMedicaoFim;</w:t>
            </w:r>
          </w:p>
          <w:p w:rsidR="00000000" w:rsidDel="00000000" w:rsidP="00000000" w:rsidRDefault="00000000" w:rsidRPr="00000000" w14:paraId="00000B6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SELECT * FROM sid_bd_php.medicoesluminosidade </w:t>
            </w:r>
          </w:p>
          <w:p w:rsidR="00000000" w:rsidDel="00000000" w:rsidP="00000000" w:rsidRDefault="00000000" w:rsidRPr="00000000" w14:paraId="00000B6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DataHoraMedicao &gt;= @DataHoraMedicaoInicio </w:t>
            </w:r>
          </w:p>
          <w:p w:rsidR="00000000" w:rsidDel="00000000" w:rsidP="00000000" w:rsidRDefault="00000000" w:rsidRPr="00000000" w14:paraId="00000B6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DataHoraMedicao &lt;= @DataHoraMedicaoFim;</w:t>
            </w:r>
          </w:p>
          <w:p w:rsidR="00000000" w:rsidDel="00000000" w:rsidP="00000000" w:rsidRDefault="00000000" w:rsidRPr="00000000" w14:paraId="00000B6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SELECT * FROM sid_bd_php.medicoestemperatura</w:t>
            </w:r>
          </w:p>
          <w:p w:rsidR="00000000" w:rsidDel="00000000" w:rsidP="00000000" w:rsidRDefault="00000000" w:rsidRPr="00000000" w14:paraId="00000B6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DataHoraMedicao &gt;= @DataHoraMedicaoInicio </w:t>
            </w:r>
          </w:p>
          <w:p w:rsidR="00000000" w:rsidDel="00000000" w:rsidP="00000000" w:rsidRDefault="00000000" w:rsidRPr="00000000" w14:paraId="00000B6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DataHoraMedicao &lt;= @DataHoraMedicaoFim;</w:t>
            </w:r>
          </w:p>
          <w:p w:rsidR="00000000" w:rsidDel="00000000" w:rsidP="00000000" w:rsidRDefault="00000000" w:rsidRPr="00000000" w14:paraId="00000B6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B6D">
            <w:pPr>
              <w:rPr>
                <w:rFonts w:ascii="Courier New" w:cs="Courier New" w:eastAsia="Courier New" w:hAnsi="Courier New"/>
                <w:i w:val="1"/>
                <w:sz w:val="24"/>
                <w:szCs w:val="24"/>
              </w:rPr>
            </w:pPr>
            <w:r w:rsidDel="00000000" w:rsidR="00000000" w:rsidRPr="00000000">
              <w:rPr>
                <w:rtl w:val="0"/>
              </w:rPr>
            </w:r>
          </w:p>
        </w:tc>
      </w:tr>
    </w:tbl>
    <w:p w:rsidR="00000000" w:rsidDel="00000000" w:rsidP="00000000" w:rsidRDefault="00000000" w:rsidRPr="00000000" w14:paraId="00000B6E">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B6F">
      <w:pPr>
        <w:rPr>
          <w:rFonts w:ascii="Cambria" w:cs="Cambria" w:eastAsia="Cambria" w:hAnsi="Cambria"/>
          <w:b w:val="1"/>
          <w:i w:val="1"/>
          <w:color w:val="4f81bd"/>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B70">
      <w:pPr>
        <w:pStyle w:val="Heading2"/>
        <w:numPr>
          <w:ilvl w:val="1"/>
          <w:numId w:val="26"/>
        </w:numPr>
        <w:ind w:left="576" w:hanging="576"/>
        <w:rPr/>
      </w:pPr>
      <w:bookmarkStart w:colFirst="0" w:colLast="0" w:name="_37m2jsg" w:id="59"/>
      <w:bookmarkEnd w:id="59"/>
      <w:r w:rsidDel="00000000" w:rsidR="00000000" w:rsidRPr="00000000">
        <w:rPr>
          <w:rtl w:val="0"/>
        </w:rPr>
        <w:t xml:space="preserve">Especificação de Migração entre Bases de Dados</w:t>
      </w:r>
    </w:p>
    <w:p w:rsidR="00000000" w:rsidDel="00000000" w:rsidP="00000000" w:rsidRDefault="00000000" w:rsidRPr="00000000" w14:paraId="00000B71">
      <w:pPr>
        <w:pStyle w:val="Heading3"/>
        <w:numPr>
          <w:ilvl w:val="2"/>
          <w:numId w:val="26"/>
        </w:numPr>
        <w:ind w:left="1003" w:hanging="720"/>
        <w:rPr/>
      </w:pPr>
      <w:bookmarkStart w:colFirst="0" w:colLast="0" w:name="_1mrcu09" w:id="60"/>
      <w:bookmarkEnd w:id="60"/>
      <w:r w:rsidDel="00000000" w:rsidR="00000000" w:rsidRPr="00000000">
        <w:rPr>
          <w:rtl w:val="0"/>
        </w:rPr>
        <w:t xml:space="preserve">Esquema relacional da base de Dados Mysql especificada (destino)</w:t>
      </w:r>
    </w:p>
    <w:p w:rsidR="00000000" w:rsidDel="00000000" w:rsidP="00000000" w:rsidRDefault="00000000" w:rsidRPr="00000000" w14:paraId="00000B7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3">
      <w:pPr>
        <w:ind w:left="432" w:firstLine="0"/>
        <w:rPr>
          <w:rFonts w:ascii="Courier New" w:cs="Courier New" w:eastAsia="Courier New" w:hAnsi="Courier New"/>
          <w:sz w:val="24"/>
          <w:szCs w:val="24"/>
        </w:rPr>
      </w:pPr>
      <w:r w:rsidDel="00000000" w:rsidR="00000000" w:rsidRPr="00000000">
        <w:rPr/>
        <w:drawing>
          <wp:inline distB="114300" distT="114300" distL="114300" distR="114300">
            <wp:extent cx="5400675" cy="2943225"/>
            <wp:effectExtent b="0" l="0" r="0" t="0"/>
            <wp:docPr id="61" name="image53.png"/>
            <a:graphic>
              <a:graphicData uri="http://schemas.openxmlformats.org/drawingml/2006/picture">
                <pic:pic>
                  <pic:nvPicPr>
                    <pic:cNvPr id="0" name="image53.png"/>
                    <pic:cNvPicPr preferRelativeResize="0"/>
                  </pic:nvPicPr>
                  <pic:blipFill>
                    <a:blip r:embed="rId78"/>
                    <a:srcRect b="0" l="0" r="0" t="0"/>
                    <a:stretch>
                      <a:fillRect/>
                    </a:stretch>
                  </pic:blipFill>
                  <pic:spPr>
                    <a:xfrm>
                      <a:off x="0" y="0"/>
                      <a:ext cx="54006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B74">
      <w:pPr>
        <w:pStyle w:val="Heading4"/>
        <w:ind w:left="0" w:firstLine="0"/>
        <w:rPr>
          <w:rFonts w:ascii="Courier New" w:cs="Courier New" w:eastAsia="Courier New" w:hAnsi="Courier New"/>
          <w:b w:val="0"/>
          <w:i w:val="0"/>
          <w:sz w:val="24"/>
          <w:szCs w:val="24"/>
        </w:rPr>
      </w:pPr>
      <w:r w:rsidDel="00000000" w:rsidR="00000000" w:rsidRPr="00000000">
        <w:rPr>
          <w:rtl w:val="0"/>
        </w:rPr>
      </w:r>
    </w:p>
    <w:p w:rsidR="00000000" w:rsidDel="00000000" w:rsidP="00000000" w:rsidRDefault="00000000" w:rsidRPr="00000000" w14:paraId="00000B75">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que consta na Migração entre Base de Dados, a exportação deverá ser incremental e ser realizada ou por Ficheiro/Script ou através de PHP.</w:t>
      </w:r>
    </w:p>
    <w:p w:rsidR="00000000" w:rsidDel="00000000" w:rsidP="00000000" w:rsidRDefault="00000000" w:rsidRPr="00000000" w14:paraId="00000B76">
      <w:pPr>
        <w:ind w:left="45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etapa será abordada a opção de se migrar dados utilizando PHP.</w:t>
      </w:r>
    </w:p>
    <w:p w:rsidR="00000000" w:rsidDel="00000000" w:rsidP="00000000" w:rsidRDefault="00000000" w:rsidRPr="00000000" w14:paraId="00000B77">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Conforme o esquema relacional da Base de Dados apresentado anteriormente, o intuito da base de dados destino será de guardar os registos de todas as operações de escrita, nomeadamente registos de inserção, alteração e de remoção de dados nas tabelas. Para melhor entendimento, as tabelas relativas à auditoria de dados serão designadas da seguinte maneira: </w:t>
      </w:r>
    </w:p>
    <w:p w:rsidR="00000000" w:rsidDel="00000000" w:rsidP="00000000" w:rsidRDefault="00000000" w:rsidRPr="00000000" w14:paraId="00000B78">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NomeDaTabelaOrigem_log ". Desta forma, apresenta-se uma solução coerente e de fácil gestão das mesmas e já que estas serão iguais às da base de dados origem, leva a um acompanhamento facilitado por parte do auditor na consulta e análise de acessos feitos.</w:t>
      </w:r>
    </w:p>
    <w:p w:rsidR="00000000" w:rsidDel="00000000" w:rsidP="00000000" w:rsidRDefault="00000000" w:rsidRPr="00000000" w14:paraId="00000B79">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Relativamente às relações entre as tabelas "_log", estas serão inexistentes já que as tabelas guardarão informação independente.</w:t>
      </w:r>
    </w:p>
    <w:p w:rsidR="00000000" w:rsidDel="00000000" w:rsidP="00000000" w:rsidRDefault="00000000" w:rsidRPr="00000000" w14:paraId="00000B7A">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Estas terão como chave primária o campo "IDLog", que terá comportamento de "Auto-Increment", querendo isto dizer que, futuramente, não haverão repetições. Esta abordagem leva a uma configuração mais simples como também uma fácil utilização das mesmas, bem como uma chave primária de tamanho reduzido.</w:t>
      </w:r>
    </w:p>
    <w:p w:rsidR="00000000" w:rsidDel="00000000" w:rsidP="00000000" w:rsidRDefault="00000000" w:rsidRPr="00000000" w14:paraId="00000B7B">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Passando agora para os outros campos, "IDLogUtilizador" referir-se-á ao ID do utilizador que realizou a edição, seguido dos campos da tabela à qual o “_log” se refere (neste caso tabela “Utilizador”). As restantes tabelas de “_log” seguem o mesmo tipo de raciocínio.</w:t>
      </w:r>
    </w:p>
    <w:p w:rsidR="00000000" w:rsidDel="00000000" w:rsidP="00000000" w:rsidRDefault="00000000" w:rsidRPr="00000000" w14:paraId="00000B7C">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relação ao campo "Operação", este guardará o tipo de alteração : "I" para uma inserção, "U" para uma alteração de um dado já existente e "D" caso se tratar de uma remoção.</w:t>
      </w:r>
    </w:p>
    <w:p w:rsidR="00000000" w:rsidDel="00000000" w:rsidP="00000000" w:rsidRDefault="00000000" w:rsidRPr="00000000" w14:paraId="00000B7D">
      <w:pPr>
        <w:ind w:left="432"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E">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Passando agora para a tabela “Utilizador”, a razão de esta se encontrar presente na BD destino é para servir de auxílio na análise e consulta das tabelas “_log”, visto ser necessário e pertinente associar as edições/alterações da base de dados ao seu autor/editor.</w:t>
      </w:r>
    </w:p>
    <w:p w:rsidR="00000000" w:rsidDel="00000000" w:rsidP="00000000" w:rsidRDefault="00000000" w:rsidRPr="00000000" w14:paraId="00000B7F">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tabela terá opções de inserir, editar e remover dados, o que não acontece com os “_log”s, já que, neste caso, só será oportuno inserir.</w:t>
      </w:r>
    </w:p>
    <w:p w:rsidR="00000000" w:rsidDel="00000000" w:rsidP="00000000" w:rsidRDefault="00000000" w:rsidRPr="00000000" w14:paraId="00000B80">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caso da BD origem e destino se encontrarem em servidores diferentes, seria necessário ter na BD destino criar os “Users” do servidor de origem uma vez que os utilizadores criados no servidor da BD Origem não migrariam para o Servidor com BD destino.</w:t>
      </w:r>
    </w:p>
    <w:p w:rsidR="00000000" w:rsidDel="00000000" w:rsidP="00000000" w:rsidRDefault="00000000" w:rsidRPr="00000000" w14:paraId="00000B81">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não haverá essa preocupação, visto que as BDs estão alojadas no mesmo servidor. Sendo assim, a gestão dos Users do servidor é apenas efetuada na BD Origem. </w:t>
      </w:r>
    </w:p>
    <w:p w:rsidR="00000000" w:rsidDel="00000000" w:rsidP="00000000" w:rsidRDefault="00000000" w:rsidRPr="00000000" w14:paraId="00000B82">
      <w:pPr>
        <w:pStyle w:val="Heading4"/>
        <w:ind w:left="0" w:firstLine="0"/>
        <w:rPr>
          <w:rFonts w:ascii="Courier New" w:cs="Courier New" w:eastAsia="Courier New" w:hAnsi="Courier New"/>
          <w:b w:val="0"/>
          <w:i w:val="0"/>
          <w:color w:val="243f61"/>
          <w:sz w:val="24"/>
          <w:szCs w:val="24"/>
        </w:rPr>
      </w:pPr>
      <w:r w:rsidDel="00000000" w:rsidR="00000000" w:rsidRPr="00000000">
        <w:rPr>
          <w:rtl w:val="0"/>
        </w:rPr>
      </w:r>
    </w:p>
    <w:p w:rsidR="00000000" w:rsidDel="00000000" w:rsidP="00000000" w:rsidRDefault="00000000" w:rsidRPr="00000000" w14:paraId="00000B83">
      <w:pPr>
        <w:pStyle w:val="Heading3"/>
        <w:numPr>
          <w:ilvl w:val="2"/>
          <w:numId w:val="26"/>
        </w:numPr>
        <w:ind w:left="1003" w:hanging="720"/>
        <w:rPr/>
      </w:pPr>
      <w:bookmarkStart w:colFirst="0" w:colLast="0" w:name="_46r0co2" w:id="61"/>
      <w:bookmarkEnd w:id="61"/>
      <w:r w:rsidDel="00000000" w:rsidR="00000000" w:rsidRPr="00000000">
        <w:rPr>
          <w:rtl w:val="0"/>
        </w:rPr>
        <w:t xml:space="preserve">Forma de Migração Específicada</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migração de dados pode ser feita, na ótica de avaliação do projeto, de 2 formas: </w:t>
      </w:r>
    </w:p>
    <w:p w:rsidR="00000000" w:rsidDel="00000000" w:rsidP="00000000" w:rsidRDefault="00000000" w:rsidRPr="00000000" w14:paraId="00000B86">
      <w:pPr>
        <w:numPr>
          <w:ilvl w:val="0"/>
          <w:numId w:val="4"/>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via ficheiro;</w:t>
      </w:r>
    </w:p>
    <w:p w:rsidR="00000000" w:rsidDel="00000000" w:rsidP="00000000" w:rsidRDefault="00000000" w:rsidRPr="00000000" w14:paraId="00000B87">
      <w:pPr>
        <w:numPr>
          <w:ilvl w:val="0"/>
          <w:numId w:val="4"/>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via PHP.</w:t>
      </w:r>
    </w:p>
    <w:p w:rsidR="00000000" w:rsidDel="00000000" w:rsidP="00000000" w:rsidRDefault="00000000" w:rsidRPr="00000000" w14:paraId="00000B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fase do relatório, será apenas especificada a migração com recurso a código PHP.</w:t>
      </w:r>
    </w:p>
    <w:p w:rsidR="00000000" w:rsidDel="00000000" w:rsidP="00000000" w:rsidRDefault="00000000" w:rsidRPr="00000000" w14:paraId="00000B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tal, é necessário a instalação do seguinte software:</w:t>
      </w:r>
    </w:p>
    <w:p w:rsidR="00000000" w:rsidDel="00000000" w:rsidP="00000000" w:rsidRDefault="00000000" w:rsidRPr="00000000" w14:paraId="00000B8A">
      <w:pPr>
        <w:numPr>
          <w:ilvl w:val="0"/>
          <w:numId w:val="25"/>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Xampp;</w:t>
      </w:r>
    </w:p>
    <w:p w:rsidR="00000000" w:rsidDel="00000000" w:rsidP="00000000" w:rsidRDefault="00000000" w:rsidRPr="00000000" w14:paraId="00000B8B">
      <w:pPr>
        <w:numPr>
          <w:ilvl w:val="0"/>
          <w:numId w:val="25"/>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MySQL;</w:t>
      </w:r>
    </w:p>
    <w:p w:rsidR="00000000" w:rsidDel="00000000" w:rsidP="00000000" w:rsidRDefault="00000000" w:rsidRPr="00000000" w14:paraId="00000B8C">
      <w:pPr>
        <w:numPr>
          <w:ilvl w:val="0"/>
          <w:numId w:val="25"/>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w:t>
      </w:r>
    </w:p>
    <w:p w:rsidR="00000000" w:rsidDel="00000000" w:rsidP="00000000" w:rsidRDefault="00000000" w:rsidRPr="00000000" w14:paraId="00000B8D">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INSTALAÇÃO PHP:</w:t>
      </w:r>
    </w:p>
    <w:p w:rsidR="00000000" w:rsidDel="00000000" w:rsidP="00000000" w:rsidRDefault="00000000" w:rsidRPr="00000000" w14:paraId="00000B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Relativamente à instalação do PHP, segue-se o link seguinte para o download da linguagem: </w:t>
      </w:r>
      <w:hyperlink r:id="rId79">
        <w:r w:rsidDel="00000000" w:rsidR="00000000" w:rsidRPr="00000000">
          <w:rPr>
            <w:rFonts w:ascii="Courier New" w:cs="Courier New" w:eastAsia="Courier New" w:hAnsi="Courier New"/>
            <w:color w:val="1155cc"/>
            <w:sz w:val="24"/>
            <w:szCs w:val="24"/>
            <w:u w:val="single"/>
            <w:rtl w:val="0"/>
          </w:rPr>
          <w:t xml:space="preserve">http://php.net/downloads.php</w:t>
        </w:r>
      </w:hyperlink>
      <w:r w:rsidDel="00000000" w:rsidR="00000000" w:rsidRPr="00000000">
        <w:rPr>
          <w:rtl w:val="0"/>
        </w:rPr>
      </w:r>
    </w:p>
    <w:p w:rsidR="00000000" w:rsidDel="00000000" w:rsidP="00000000" w:rsidRDefault="00000000" w:rsidRPr="00000000" w14:paraId="00000B9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ter acedido ao site de download referido anteriormente, depara-se com a página que oferece o serviço em várias versões e para sistemas operativos diferentes. Porém neste caso, para este projecto, será necessário a versão referida no anexo seguinte.</w:t>
      </w:r>
    </w:p>
    <w:p w:rsidR="00000000" w:rsidDel="00000000" w:rsidP="00000000" w:rsidRDefault="00000000" w:rsidRPr="00000000" w14:paraId="00000B9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49228" cy="1247775"/>
            <wp:effectExtent b="0" l="0" r="0" t="0"/>
            <wp:docPr id="50"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5249228"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B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Segue pelo link que indica "Windows downloads" para realizar o download pretendido. Escolha a plataforma do PHP em relação ao seu</w:t>
        <w:tab/>
        <w:t xml:space="preserve">computador, x86 ou x64 e tenha atenção, também, as versões "Thread Safe(TS) ou Non Thread Safe(NTS)". Neste caso, selecione a "Thread Safe(TS)".</w:t>
      </w:r>
    </w:p>
    <w:p w:rsidR="00000000" w:rsidDel="00000000" w:rsidP="00000000" w:rsidRDefault="00000000" w:rsidRPr="00000000" w14:paraId="00000B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Finalizado a transferência, descompacte o ficheiro ".zip" e renomeie a pasta para simplesmente "php". Após ter completado este passo, deverá movê-la para a partição principal da sua máquina, de forma a facilitar o processo de instalação (Normalmente designada por "C:").</w:t>
      </w:r>
    </w:p>
    <w:p w:rsidR="00000000" w:rsidDel="00000000" w:rsidP="00000000" w:rsidRDefault="00000000" w:rsidRPr="00000000" w14:paraId="00000B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Dependendo da versão do php transferida, poderá necessitar de fazer também o download do Microsoft Visual C++. A versão a utilizar, estará referida aqui :</w:t>
      </w:r>
    </w:p>
    <w:p w:rsidR="00000000" w:rsidDel="00000000" w:rsidP="00000000" w:rsidRDefault="00000000" w:rsidRPr="00000000" w14:paraId="00000B9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02580" cy="3619500"/>
            <wp:effectExtent b="0" l="0" r="0" t="0"/>
            <wp:docPr id="66" name="image55.png"/>
            <a:graphic>
              <a:graphicData uri="http://schemas.openxmlformats.org/drawingml/2006/picture">
                <pic:pic>
                  <pic:nvPicPr>
                    <pic:cNvPr id="0" name="image55.png"/>
                    <pic:cNvPicPr preferRelativeResize="0"/>
                  </pic:nvPicPr>
                  <pic:blipFill>
                    <a:blip r:embed="rId81"/>
                    <a:srcRect b="0" l="0" r="0" t="0"/>
                    <a:stretch>
                      <a:fillRect/>
                    </a:stretch>
                  </pic:blipFill>
                  <pic:spPr>
                    <a:xfrm>
                      <a:off x="0" y="0"/>
                      <a:ext cx="540258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B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Poderá realizar o download desta ferramenta por este link: </w:t>
      </w:r>
      <w:hyperlink r:id="rId82">
        <w:r w:rsidDel="00000000" w:rsidR="00000000" w:rsidRPr="00000000">
          <w:rPr>
            <w:rFonts w:ascii="Courier New" w:cs="Courier New" w:eastAsia="Courier New" w:hAnsi="Courier New"/>
            <w:color w:val="1155cc"/>
            <w:sz w:val="24"/>
            <w:szCs w:val="24"/>
            <w:u w:val="single"/>
            <w:rtl w:val="0"/>
          </w:rPr>
          <w:t xml:space="preserve">https://www.microsoft.com/en-us/download/details.aspx?id=48145</w:t>
        </w:r>
      </w:hyperlink>
      <w:r w:rsidDel="00000000" w:rsidR="00000000" w:rsidRPr="00000000">
        <w:rPr>
          <w:rtl w:val="0"/>
        </w:rPr>
      </w:r>
    </w:p>
    <w:p w:rsidR="00000000" w:rsidDel="00000000" w:rsidP="00000000" w:rsidRDefault="00000000" w:rsidRPr="00000000" w14:paraId="00000B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da instalação concluída, terá que ativar algumas configurações para o PHP funcionar corretamente. Dito isto, dentro da pasta do php </w:t>
        <w:tab/>
        <w:t xml:space="preserve">(pasta editada nos passos anteriores) encontrará vários arquivos e executáveis. Por agora preste atenção ao ficheiro "php.ini-development". Renomeie este ficheiro para "php.ini", já que será este o ficheiro que o executável "php.exe" utilizará para carregar as configurações. Abra-o com o editor de texto que preferir e procure por </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u w:val="single"/>
          <w:rtl w:val="0"/>
        </w:rPr>
        <w:t xml:space="preserve">extension_dir = “ext”</w:t>
      </w:r>
      <w:r w:rsidDel="00000000" w:rsidR="00000000" w:rsidRPr="00000000">
        <w:rPr>
          <w:rFonts w:ascii="Courier New" w:cs="Courier New" w:eastAsia="Courier New" w:hAnsi="Courier New"/>
          <w:sz w:val="24"/>
          <w:szCs w:val="24"/>
          <w:u w:val="single"/>
          <w:rtl w:val="0"/>
        </w:rPr>
        <w:t xml:space="preserve"> </w:t>
      </w:r>
      <w:r w:rsidDel="00000000" w:rsidR="00000000" w:rsidRPr="00000000">
        <w:rPr>
          <w:rFonts w:ascii="Courier New" w:cs="Courier New" w:eastAsia="Courier New" w:hAnsi="Courier New"/>
          <w:sz w:val="24"/>
          <w:szCs w:val="24"/>
          <w:rtl w:val="0"/>
        </w:rPr>
        <w:t xml:space="preserve"> e remova a " ; " para retirar de comentário.  </w:t>
      </w:r>
    </w:p>
    <w:p w:rsidR="00000000" w:rsidDel="00000000" w:rsidP="00000000" w:rsidRDefault="00000000" w:rsidRPr="00000000" w14:paraId="00000B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2580" cy="266700"/>
            <wp:effectExtent b="0" l="0" r="0" t="0"/>
            <wp:docPr id="38"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540258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B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Aproveite e faça o mesmo procedimento para a </w:t>
      </w:r>
      <w:r w:rsidDel="00000000" w:rsidR="00000000" w:rsidRPr="00000000">
        <w:rPr>
          <w:rFonts w:ascii="Courier New" w:cs="Courier New" w:eastAsia="Courier New" w:hAnsi="Courier New"/>
          <w:i w:val="1"/>
          <w:sz w:val="24"/>
          <w:szCs w:val="24"/>
          <w:u w:val="single"/>
          <w:rtl w:val="0"/>
        </w:rPr>
        <w:t xml:space="preserve">extension=mysqli</w:t>
      </w:r>
      <w:r w:rsidDel="00000000" w:rsidR="00000000" w:rsidRPr="00000000">
        <w:rPr>
          <w:rFonts w:ascii="Courier New" w:cs="Courier New" w:eastAsia="Courier New" w:hAnsi="Courier New"/>
          <w:sz w:val="24"/>
          <w:szCs w:val="24"/>
          <w:rtl w:val="0"/>
        </w:rPr>
        <w:t xml:space="preserve"> conforme é exemplificado com a imagem seguinte:</w:t>
      </w:r>
    </w:p>
    <w:p w:rsidR="00000000" w:rsidDel="00000000" w:rsidP="00000000" w:rsidRDefault="00000000" w:rsidRPr="00000000" w14:paraId="00000B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33500" cy="161925"/>
            <wp:effectExtent b="0" l="0" r="0" t="0"/>
            <wp:docPr id="44" name="image30.png"/>
            <a:graphic>
              <a:graphicData uri="http://schemas.openxmlformats.org/drawingml/2006/picture">
                <pic:pic>
                  <pic:nvPicPr>
                    <pic:cNvPr id="0" name="image30.png"/>
                    <pic:cNvPicPr preferRelativeResize="0"/>
                  </pic:nvPicPr>
                  <pic:blipFill>
                    <a:blip r:embed="rId84"/>
                    <a:srcRect b="0" l="0" r="0" t="0"/>
                    <a:stretch>
                      <a:fillRect/>
                    </a:stretch>
                  </pic:blipFill>
                  <pic:spPr>
                    <a:xfrm>
                      <a:off x="0" y="0"/>
                      <a:ext cx="13335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B9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 seguida precisará de configurar a PATH de forma permitir executar o php num terminal. Desta forma:</w:t>
      </w:r>
    </w:p>
    <w:p w:rsidR="00000000" w:rsidDel="00000000" w:rsidP="00000000" w:rsidRDefault="00000000" w:rsidRPr="00000000" w14:paraId="00000B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1- Em Pesquisar, procure e selecione: Sistema (Painel de Controlo);</w:t>
      </w:r>
    </w:p>
    <w:p w:rsidR="00000000" w:rsidDel="00000000" w:rsidP="00000000" w:rsidRDefault="00000000" w:rsidRPr="00000000" w14:paraId="00000B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2- Clique no link Configurações avançadas do sistema;</w:t>
      </w:r>
    </w:p>
    <w:p w:rsidR="00000000" w:rsidDel="00000000" w:rsidP="00000000" w:rsidRDefault="00000000" w:rsidRPr="00000000" w14:paraId="00000B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3- Clique em Variáveis de Ambiente. Na seção Variáveis do Sistema, localize a variável de ambiente PATH e selecione-a. Clique em Editar;</w:t>
      </w:r>
    </w:p>
    <w:p w:rsidR="00000000" w:rsidDel="00000000" w:rsidP="00000000" w:rsidRDefault="00000000" w:rsidRPr="00000000" w14:paraId="00000B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 No campo de texto, adicione o caminho onde se encontra o PHP (C:\php).</w:t>
      </w:r>
    </w:p>
    <w:p w:rsidR="00000000" w:rsidDel="00000000" w:rsidP="00000000" w:rsidRDefault="00000000" w:rsidRPr="00000000" w14:paraId="00000B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fim, para verificar se o PHP ficou bem instalado e funcional, basta aceder à "cmd" do Windows e correr o seguinte comando : " php -v ".</w:t>
      </w:r>
    </w:p>
    <w:p w:rsidR="00000000" w:rsidDel="00000000" w:rsidP="00000000" w:rsidRDefault="00000000" w:rsidRPr="00000000" w14:paraId="00000B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NOTA:</w:t>
      </w:r>
      <w:r w:rsidDel="00000000" w:rsidR="00000000" w:rsidRPr="00000000">
        <w:rPr>
          <w:rFonts w:ascii="Courier New" w:cs="Courier New" w:eastAsia="Courier New" w:hAnsi="Courier New"/>
          <w:sz w:val="24"/>
          <w:szCs w:val="24"/>
          <w:rtl w:val="0"/>
        </w:rPr>
        <w:t xml:space="preserve"> Se conhecer um método mais eficaz e mais rápido que o descrito, por favor use-o. Apenas foi descrito uma das maneiras de instalar PHP.</w:t>
      </w:r>
    </w:p>
    <w:p w:rsidR="00000000" w:rsidDel="00000000" w:rsidP="00000000" w:rsidRDefault="00000000" w:rsidRPr="00000000" w14:paraId="00000BA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INSTALAÇÃO XAMPP E MYSQL: </w:t>
      </w:r>
    </w:p>
    <w:p w:rsidR="00000000" w:rsidDel="00000000" w:rsidP="00000000" w:rsidRDefault="00000000" w:rsidRPr="00000000" w14:paraId="00000B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 instalação de PHP é a mais polêmica, pois requer passos mais complicados para conseguir no mínimo compilar um ficheiro php. </w:t>
      </w:r>
    </w:p>
    <w:p w:rsidR="00000000" w:rsidDel="00000000" w:rsidP="00000000" w:rsidRDefault="00000000" w:rsidRPr="00000000" w14:paraId="00000B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Já as outras aplicações necessárias são mais simples e intuitivas, bastando apenas iniciar os executáveis respectivos, e à partida não será preciso mais nenhuma configuração.</w:t>
      </w:r>
    </w:p>
    <w:p w:rsidR="00000000" w:rsidDel="00000000" w:rsidP="00000000" w:rsidRDefault="00000000" w:rsidRPr="00000000" w14:paraId="00000BA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Assim, para começar, é necessário iniciar o XAMPP e ativar o serviço “Apache” e “MySQL”. </w:t>
      </w:r>
    </w:p>
    <w:p w:rsidR="00000000" w:rsidDel="00000000" w:rsidP="00000000" w:rsidRDefault="00000000" w:rsidRPr="00000000" w14:paraId="00000BAC">
      <w:pPr>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209550</wp:posOffset>
            </wp:positionV>
            <wp:extent cx="5402580" cy="3543300"/>
            <wp:effectExtent b="0" l="0" r="0" t="0"/>
            <wp:wrapSquare wrapText="bothSides" distB="114300" distT="114300" distL="114300" distR="114300"/>
            <wp:docPr id="55" name="image45.png"/>
            <a:graphic>
              <a:graphicData uri="http://schemas.openxmlformats.org/drawingml/2006/picture">
                <pic:pic>
                  <pic:nvPicPr>
                    <pic:cNvPr id="0" name="image45.png"/>
                    <pic:cNvPicPr preferRelativeResize="0"/>
                  </pic:nvPicPr>
                  <pic:blipFill>
                    <a:blip r:embed="rId85"/>
                    <a:srcRect b="0" l="0" r="0" t="0"/>
                    <a:stretch>
                      <a:fillRect/>
                    </a:stretch>
                  </pic:blipFill>
                  <pic:spPr>
                    <a:xfrm>
                      <a:off x="0" y="0"/>
                      <a:ext cx="5402580" cy="3543300"/>
                    </a:xfrm>
                    <a:prstGeom prst="rect"/>
                    <a:ln/>
                  </pic:spPr>
                </pic:pic>
              </a:graphicData>
            </a:graphic>
          </wp:anchor>
        </w:drawing>
      </w:r>
    </w:p>
    <w:p w:rsidR="00000000" w:rsidDel="00000000" w:rsidP="00000000" w:rsidRDefault="00000000" w:rsidRPr="00000000" w14:paraId="00000B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Tendo a BD origem pronta, agora é preciso começar a migração da origem para a destino, migrando apenas algumas das tabelas, ou seja as tabelas de auditoria.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2466975" cy="2404745"/>
            <wp:effectExtent b="0" l="0" r="0" t="0"/>
            <wp:wrapSquare wrapText="bothSides" distB="114300" distT="114300" distL="114300" distR="114300"/>
            <wp:docPr id="68" name="image71.png"/>
            <a:graphic>
              <a:graphicData uri="http://schemas.openxmlformats.org/drawingml/2006/picture">
                <pic:pic>
                  <pic:nvPicPr>
                    <pic:cNvPr id="0" name="image71.png"/>
                    <pic:cNvPicPr preferRelativeResize="0"/>
                  </pic:nvPicPr>
                  <pic:blipFill>
                    <a:blip r:embed="rId86"/>
                    <a:srcRect b="0" l="0" r="0" t="2522"/>
                    <a:stretch>
                      <a:fillRect/>
                    </a:stretch>
                  </pic:blipFill>
                  <pic:spPr>
                    <a:xfrm>
                      <a:off x="0" y="0"/>
                      <a:ext cx="2466975" cy="2404745"/>
                    </a:xfrm>
                    <a:prstGeom prst="rect"/>
                    <a:ln/>
                  </pic:spPr>
                </pic:pic>
              </a:graphicData>
            </a:graphic>
          </wp:anchor>
        </w:drawing>
      </w:r>
    </w:p>
    <w:p w:rsidR="00000000" w:rsidDel="00000000" w:rsidP="00000000" w:rsidRDefault="00000000" w:rsidRPr="00000000" w14:paraId="00000BA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primeiro lugar, é necessário criar a BD “Destino”. Na imagem podemos ver que temos 2 bases de dados, “culturas_sid” que é a BD Origem. Depois temos a BD “culturas_sid_destino”, que para o caso é a BD que tem de ser criada nesta fase.</w:t>
      </w:r>
    </w:p>
    <w:p w:rsidR="00000000" w:rsidDel="00000000" w:rsidP="00000000" w:rsidRDefault="00000000" w:rsidRPr="00000000" w14:paraId="00000BB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Quando as BD’s são criadas, estas vêm vazias. Portanto, para os fins que queremos, ou seja, para migrar os dados de auditoria da BD origem temos de criar as tabelas necessárias. Para tal, podemos copiar da origem, quando estas ainda estão vazias.</w:t>
      </w:r>
    </w:p>
    <w:p w:rsidR="00000000" w:rsidDel="00000000" w:rsidP="00000000" w:rsidRDefault="00000000" w:rsidRPr="00000000" w14:paraId="00000BB6">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400675" cy="2257742"/>
            <wp:effectExtent b="0" l="0" r="0" t="0"/>
            <wp:wrapSquare wrapText="bothSides" distB="114300" distT="114300" distL="114300" distR="114300"/>
            <wp:docPr id="86" name="image67.png"/>
            <a:graphic>
              <a:graphicData uri="http://schemas.openxmlformats.org/drawingml/2006/picture">
                <pic:pic>
                  <pic:nvPicPr>
                    <pic:cNvPr id="0" name="image67.png"/>
                    <pic:cNvPicPr preferRelativeResize="0"/>
                  </pic:nvPicPr>
                  <pic:blipFill>
                    <a:blip r:embed="rId87"/>
                    <a:srcRect b="0" l="0" r="0" t="0"/>
                    <a:stretch>
                      <a:fillRect/>
                    </a:stretch>
                  </pic:blipFill>
                  <pic:spPr>
                    <a:xfrm>
                      <a:off x="0" y="0"/>
                      <a:ext cx="5400675" cy="2257742"/>
                    </a:xfrm>
                    <a:prstGeom prst="rect"/>
                    <a:ln/>
                  </pic:spPr>
                </pic:pic>
              </a:graphicData>
            </a:graphic>
          </wp:anchor>
        </w:drawing>
      </w:r>
    </w:p>
    <w:p w:rsidR="00000000" w:rsidDel="00000000" w:rsidP="00000000" w:rsidRDefault="00000000" w:rsidRPr="00000000" w14:paraId="00000BB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questão de coerência, e para facilitar a gestão, todas as tabelas de auditoria estão criadas com “_log”. Para além das tabelas “_log”, a base de destino vai precisar da tabela “Utilizador” para permitir ao auditor consultar quem fez o que, de forma a ter acesso aos dados do Utilizador que fez a atualização. Assim, para copiar a estrutura das tabelas de auditoria basta procurar “_log”, selecionar as tabelas de interesse, e escolher “Copy Table”.</w:t>
      </w:r>
    </w:p>
    <w:p w:rsidR="00000000" w:rsidDel="00000000" w:rsidP="00000000" w:rsidRDefault="00000000" w:rsidRPr="00000000" w14:paraId="00000BB9">
      <w:pPr>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2580" cy="3009900"/>
            <wp:effectExtent b="0" l="0" r="0" t="0"/>
            <wp:wrapSquare wrapText="bothSides" distB="114300" distT="114300" distL="114300" distR="114300"/>
            <wp:docPr id="47"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5402580" cy="3009900"/>
                    </a:xfrm>
                    <a:prstGeom prst="rect"/>
                    <a:ln/>
                  </pic:spPr>
                </pic:pic>
              </a:graphicData>
            </a:graphic>
          </wp:anchor>
        </w:drawing>
      </w:r>
    </w:p>
    <w:p w:rsidR="00000000" w:rsidDel="00000000" w:rsidP="00000000" w:rsidRDefault="00000000" w:rsidRPr="00000000" w14:paraId="00000B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Feito isto, basicamente, a BD destino vai ficar com a estrutura de auditoria criada, ou seja, fica com as tabelas de auditoria apenas. Na imagem seguinte pode-se ver “culturas_sid_destino”, que não tinha tabelas, mas que agora já tem 6 tabelas vazias, prontas para receber a migração de dados.</w:t>
      </w:r>
    </w:p>
    <w:p w:rsidR="00000000" w:rsidDel="00000000" w:rsidP="00000000" w:rsidRDefault="00000000" w:rsidRPr="00000000" w14:paraId="00000BBB">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2314575" cy="2076450"/>
            <wp:effectExtent b="0" l="0" r="0" t="0"/>
            <wp:wrapSquare wrapText="bothSides" distB="114300" distT="114300" distL="114300" distR="114300"/>
            <wp:docPr id="56" name="image42.png"/>
            <a:graphic>
              <a:graphicData uri="http://schemas.openxmlformats.org/drawingml/2006/picture">
                <pic:pic>
                  <pic:nvPicPr>
                    <pic:cNvPr id="0" name="image42.png"/>
                    <pic:cNvPicPr preferRelativeResize="0"/>
                  </pic:nvPicPr>
                  <pic:blipFill>
                    <a:blip r:embed="rId89"/>
                    <a:srcRect b="0" l="0" r="0" t="0"/>
                    <a:stretch>
                      <a:fillRect/>
                    </a:stretch>
                  </pic:blipFill>
                  <pic:spPr>
                    <a:xfrm>
                      <a:off x="0" y="0"/>
                      <a:ext cx="2314575" cy="2076450"/>
                    </a:xfrm>
                    <a:prstGeom prst="rect"/>
                    <a:ln/>
                  </pic:spPr>
                </pic:pic>
              </a:graphicData>
            </a:graphic>
          </wp:anchor>
        </w:drawing>
      </w:r>
    </w:p>
    <w:p w:rsidR="00000000" w:rsidDel="00000000" w:rsidP="00000000" w:rsidRDefault="00000000" w:rsidRPr="00000000" w14:paraId="00000BB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Como podemos ver, a tabela “cultura_log” está completamente vazia, tal como as outras, à espera de serem povoadas com a informação proveniente da origem.</w:t>
      </w:r>
    </w:p>
    <w:p w:rsidR="00000000" w:rsidDel="00000000" w:rsidP="00000000" w:rsidRDefault="00000000" w:rsidRPr="00000000" w14:paraId="00000BB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povoação, periódica e incremental, nesta etapa é feita com recurso a código PHP. Então, é necessário colocá-lo na pasta “~\xampp\htdocs” e corrido com recurso ao xampp para que dê início a primeira migração.</w:t>
      </w:r>
    </w:p>
    <w:p w:rsidR="00000000" w:rsidDel="00000000" w:rsidP="00000000" w:rsidRDefault="00000000" w:rsidRPr="00000000" w14:paraId="00000BC0">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BC1">
      <w:pPr>
        <w:pStyle w:val="Heading3"/>
        <w:numPr>
          <w:ilvl w:val="2"/>
          <w:numId w:val="26"/>
        </w:numPr>
        <w:ind w:left="720" w:hanging="720"/>
        <w:rPr/>
      </w:pPr>
      <w:bookmarkStart w:colFirst="0" w:colLast="0" w:name="_2lwamvv" w:id="62"/>
      <w:bookmarkEnd w:id="62"/>
      <w:r w:rsidDel="00000000" w:rsidR="00000000" w:rsidRPr="00000000">
        <w:rPr>
          <w:rtl w:val="0"/>
        </w:rPr>
        <w:t xml:space="preserve">Utilizadores Especificados</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fase, apenas haverá um utilizador a operar na base de dados de destino, que será o auditor. Para além disso, o auditor nunca poderá alterar ou inserir dados nestas tabelas, apenas poderá consultar.</w:t>
      </w:r>
    </w:p>
    <w:p w:rsidR="00000000" w:rsidDel="00000000" w:rsidP="00000000" w:rsidRDefault="00000000" w:rsidRPr="00000000" w14:paraId="00000BC4">
      <w:pPr>
        <w:rPr>
          <w:rFonts w:ascii="Courier New" w:cs="Courier New" w:eastAsia="Courier New" w:hAnsi="Courier New"/>
        </w:rPr>
      </w:pPr>
      <w:r w:rsidDel="00000000" w:rsidR="00000000" w:rsidRPr="00000000">
        <w:rPr>
          <w:rtl w:val="0"/>
        </w:rPr>
      </w:r>
    </w:p>
    <w:tbl>
      <w:tblPr>
        <w:tblStyle w:val="Table61"/>
        <w:tblW w:w="5835.0" w:type="dxa"/>
        <w:jc w:val="left"/>
        <w:tblInd w:w="17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45"/>
        <w:gridCol w:w="1890"/>
        <w:tblGridChange w:id="0">
          <w:tblGrid>
            <w:gridCol w:w="3945"/>
            <w:gridCol w:w="1890"/>
          </w:tblGrid>
        </w:tblGridChange>
      </w:tblGrid>
      <w:tr>
        <w:tc>
          <w:tcPr>
            <w:vMerge w:val="restart"/>
            <w:vAlign w:val="center"/>
          </w:tcPr>
          <w:p w:rsidR="00000000" w:rsidDel="00000000" w:rsidP="00000000" w:rsidRDefault="00000000" w:rsidRPr="00000000" w14:paraId="00000BC5">
            <w:pPr>
              <w:spacing w:after="0" w:line="276" w:lineRule="auto"/>
              <w:jc w:val="center"/>
              <w:rPr>
                <w:rFonts w:ascii="Courier New" w:cs="Courier New" w:eastAsia="Courier New" w:hAnsi="Courier New"/>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p w:rsidR="00000000" w:rsidDel="00000000" w:rsidP="00000000" w:rsidRDefault="00000000" w:rsidRPr="00000000" w14:paraId="00000BC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BC7">
            <w:pPr>
              <w:widowControl w:val="0"/>
              <w:spacing w:after="0" w:line="276" w:lineRule="auto"/>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BC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w:t>
            </w:r>
          </w:p>
        </w:tc>
      </w:tr>
      <w:tr>
        <w:tc>
          <w:tcPr/>
          <w:p w:rsidR="00000000" w:rsidDel="00000000" w:rsidP="00000000" w:rsidRDefault="00000000" w:rsidRPr="00000000" w14:paraId="00000BC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Medições_Log</w:t>
            </w:r>
          </w:p>
        </w:tc>
        <w:tc>
          <w:tcPr/>
          <w:p w:rsidR="00000000" w:rsidDel="00000000" w:rsidP="00000000" w:rsidRDefault="00000000" w:rsidRPr="00000000" w14:paraId="00000BC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C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p w:rsidR="00000000" w:rsidDel="00000000" w:rsidP="00000000" w:rsidRDefault="00000000" w:rsidRPr="00000000" w14:paraId="00000BC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C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Variáveis_Log</w:t>
            </w:r>
          </w:p>
        </w:tc>
        <w:tc>
          <w:tcPr/>
          <w:p w:rsidR="00000000" w:rsidDel="00000000" w:rsidP="00000000" w:rsidRDefault="00000000" w:rsidRPr="00000000" w14:paraId="00000BC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C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p w:rsidR="00000000" w:rsidDel="00000000" w:rsidP="00000000" w:rsidRDefault="00000000" w:rsidRPr="00000000" w14:paraId="00000BD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D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VariáveisMedidas_Log</w:t>
            </w:r>
          </w:p>
        </w:tc>
        <w:tc>
          <w:tcPr/>
          <w:p w:rsidR="00000000" w:rsidDel="00000000" w:rsidP="00000000" w:rsidRDefault="00000000" w:rsidRPr="00000000" w14:paraId="00000BD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D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BD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BD5">
            <w:pPr>
              <w:spacing w:after="0"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BD6">
            <w:pPr>
              <w:spacing w:after="0" w:line="276" w:lineRule="auto"/>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BD7">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BD8">
            <w:pPr>
              <w:spacing w:after="0" w:line="276" w:lineRule="auto"/>
              <w:jc w:val="center"/>
              <w:rPr>
                <w:rFonts w:ascii="Courier New" w:cs="Courier New" w:eastAsia="Courier New" w:hAnsi="Courier New"/>
                <w:sz w:val="24"/>
                <w:szCs w:val="24"/>
              </w:rPr>
            </w:pPr>
            <w:r w:rsidDel="00000000" w:rsidR="00000000" w:rsidRPr="00000000">
              <w:rPr>
                <w:rtl w:val="0"/>
              </w:rPr>
            </w:r>
          </w:p>
        </w:tc>
      </w:tr>
      <w:tr>
        <w:trPr>
          <w:trHeight w:val="280" w:hRule="atLeast"/>
        </w:trPr>
        <w:tc>
          <w:tcPr/>
          <w:p w:rsidR="00000000" w:rsidDel="00000000" w:rsidP="00000000" w:rsidRDefault="00000000" w:rsidRPr="00000000" w14:paraId="00000BD9">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Criar</w:t>
            </w:r>
            <w:r w:rsidDel="00000000" w:rsidR="00000000" w:rsidRPr="00000000">
              <w:rPr>
                <w:rFonts w:ascii="Courier New" w:cs="Courier New" w:eastAsia="Courier New" w:hAnsi="Courier New"/>
                <w:sz w:val="24"/>
                <w:szCs w:val="24"/>
                <w:rtl w:val="0"/>
              </w:rPr>
              <w:t xml:space="preserve">Utilizador</w:t>
            </w:r>
            <w:r w:rsidDel="00000000" w:rsidR="00000000" w:rsidRPr="00000000">
              <w:rPr>
                <w:rtl w:val="0"/>
              </w:rPr>
            </w:r>
          </w:p>
        </w:tc>
        <w:tc>
          <w:tcPr/>
          <w:p w:rsidR="00000000" w:rsidDel="00000000" w:rsidP="00000000" w:rsidRDefault="00000000" w:rsidRPr="00000000" w14:paraId="00000BD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D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AlterarUtilizador</w:t>
            </w:r>
          </w:p>
        </w:tc>
        <w:tc>
          <w:tcPr/>
          <w:p w:rsidR="00000000" w:rsidDel="00000000" w:rsidP="00000000" w:rsidRDefault="00000000" w:rsidRPr="00000000" w14:paraId="00000BD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D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BD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D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CriarMedições_Log</w:t>
            </w:r>
          </w:p>
        </w:tc>
        <w:tc>
          <w:tcPr/>
          <w:p w:rsidR="00000000" w:rsidDel="00000000" w:rsidP="00000000" w:rsidRDefault="00000000" w:rsidRPr="00000000" w14:paraId="00000BE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E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CriarUtilizador_Log</w:t>
            </w:r>
          </w:p>
        </w:tc>
        <w:tc>
          <w:tcPr/>
          <w:p w:rsidR="00000000" w:rsidDel="00000000" w:rsidP="00000000" w:rsidRDefault="00000000" w:rsidRPr="00000000" w14:paraId="00000BE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E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CriarVariáveis_Log</w:t>
            </w:r>
          </w:p>
        </w:tc>
        <w:tc>
          <w:tcPr/>
          <w:p w:rsidR="00000000" w:rsidDel="00000000" w:rsidP="00000000" w:rsidRDefault="00000000" w:rsidRPr="00000000" w14:paraId="00000BE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E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CriarCultura_Log</w:t>
            </w:r>
          </w:p>
        </w:tc>
        <w:tc>
          <w:tcPr/>
          <w:p w:rsidR="00000000" w:rsidDel="00000000" w:rsidP="00000000" w:rsidRDefault="00000000" w:rsidRPr="00000000" w14:paraId="00000BE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BE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CriarVariáveisMedidas_Log</w:t>
            </w:r>
          </w:p>
        </w:tc>
        <w:tc>
          <w:tcPr/>
          <w:p w:rsidR="00000000" w:rsidDel="00000000" w:rsidP="00000000" w:rsidRDefault="00000000" w:rsidRPr="00000000" w14:paraId="00000BE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BE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Legenda:</w:t>
      </w:r>
    </w:p>
    <w:p w:rsidR="00000000" w:rsidDel="00000000" w:rsidP="00000000" w:rsidRDefault="00000000" w:rsidRPr="00000000" w14:paraId="00000B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 Escrita </w:t>
      </w:r>
    </w:p>
    <w:p w:rsidR="00000000" w:rsidDel="00000000" w:rsidP="00000000" w:rsidRDefault="00000000" w:rsidRPr="00000000" w14:paraId="00000B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 = Leitura</w:t>
      </w:r>
    </w:p>
    <w:p w:rsidR="00000000" w:rsidDel="00000000" w:rsidP="00000000" w:rsidRDefault="00000000" w:rsidRPr="00000000" w14:paraId="00000B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Executar</w:t>
      </w:r>
    </w:p>
    <w:p w:rsidR="00000000" w:rsidDel="00000000" w:rsidP="00000000" w:rsidRDefault="00000000" w:rsidRPr="00000000" w14:paraId="00000B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sem permissões</w:t>
      </w:r>
    </w:p>
    <w:p w:rsidR="00000000" w:rsidDel="00000000" w:rsidP="00000000" w:rsidRDefault="00000000" w:rsidRPr="00000000" w14:paraId="00000BE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Então, quer isto dizer que o auditor vai ser o único com acesso a BD Destino. E embora seja o único, não vai ter acessos para além de leitura.</w:t>
      </w:r>
    </w:p>
    <w:p w:rsidR="00000000" w:rsidDel="00000000" w:rsidP="00000000" w:rsidRDefault="00000000" w:rsidRPr="00000000" w14:paraId="00000B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além disso, estas tabelas vão ter vários SPs, que vão funcionar independente do auditor, porque vão ser automáticos no seu preenchimento. Ou seja, vão preencher tabelas, tabelas estas que o auditor poderá depois consultar.</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pStyle w:val="Heading3"/>
        <w:numPr>
          <w:ilvl w:val="2"/>
          <w:numId w:val="26"/>
        </w:numPr>
        <w:ind w:left="1003" w:hanging="720"/>
        <w:rPr/>
      </w:pPr>
      <w:bookmarkStart w:colFirst="0" w:colLast="0" w:name="_111kx3o" w:id="63"/>
      <w:bookmarkEnd w:id="63"/>
      <w:r w:rsidDel="00000000" w:rsidR="00000000" w:rsidRPr="00000000">
        <w:rPr>
          <w:rtl w:val="0"/>
        </w:rPr>
        <w:t xml:space="preserve">Triggers de suporte à </w:t>
      </w:r>
      <w:r w:rsidDel="00000000" w:rsidR="00000000" w:rsidRPr="00000000">
        <w:rPr>
          <w:rFonts w:ascii="Cambria" w:cs="Cambria" w:eastAsia="Cambria" w:hAnsi="Cambria"/>
          <w:color w:val="243f61"/>
          <w:sz w:val="24"/>
          <w:szCs w:val="24"/>
          <w:rtl w:val="0"/>
        </w:rPr>
        <w:t xml:space="preserve">migração </w:t>
      </w:r>
      <w:r w:rsidDel="00000000" w:rsidR="00000000" w:rsidRPr="00000000">
        <w:rPr>
          <w:rtl w:val="0"/>
        </w:rPr>
        <w:t xml:space="preserve">de dados  especificados</w:t>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Fonts w:ascii="Courier New" w:cs="Courier New" w:eastAsia="Courier New" w:hAnsi="Courier New"/>
          <w:sz w:val="24"/>
          <w:szCs w:val="24"/>
          <w:rtl w:val="0"/>
        </w:rPr>
        <w:t xml:space="preserve">(não relevante)</w:t>
      </w:r>
      <w:r w:rsidDel="00000000" w:rsidR="00000000" w:rsidRPr="00000000">
        <w:rPr>
          <w:rtl w:val="0"/>
        </w:rPr>
      </w:r>
    </w:p>
    <w:p w:rsidR="00000000" w:rsidDel="00000000" w:rsidP="00000000" w:rsidRDefault="00000000" w:rsidRPr="00000000" w14:paraId="00000BF6">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BF7">
      <w:pPr>
        <w:pStyle w:val="Heading3"/>
        <w:numPr>
          <w:ilvl w:val="2"/>
          <w:numId w:val="26"/>
        </w:numPr>
        <w:ind w:left="1003" w:hanging="720"/>
        <w:rPr/>
      </w:pPr>
      <w:bookmarkStart w:colFirst="0" w:colLast="0" w:name="_3l18frh" w:id="64"/>
      <w:bookmarkEnd w:id="64"/>
      <w:r w:rsidDel="00000000" w:rsidR="00000000" w:rsidRPr="00000000">
        <w:rPr>
          <w:rFonts w:ascii="Cambria" w:cs="Cambria" w:eastAsia="Cambria" w:hAnsi="Cambria"/>
          <w:color w:val="243f61"/>
          <w:sz w:val="24"/>
          <w:szCs w:val="24"/>
          <w:rtl w:val="0"/>
        </w:rPr>
        <w:t xml:space="preserve">Stored Procedures de suporte à migração de dados especificados</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Fonts w:ascii="Courier New" w:cs="Courier New" w:eastAsia="Courier New" w:hAnsi="Courier New"/>
          <w:sz w:val="24"/>
          <w:szCs w:val="24"/>
          <w:rtl w:val="0"/>
        </w:rPr>
        <w:t xml:space="preserve">As SP’s de criação de Log’s são uma copia das SP’s de criação de Log’s da BD Origem, as SP’s de gestão dos utilizadores(CriarUtilizador, EditarUtilizador) estas alteram os dados da tabela utilizadores, foi decidido a utilização de SP’s para esta gestão de forma a facilitar o código de migração em PHP.</w:t>
      </w:r>
      <w:r w:rsidDel="00000000" w:rsidR="00000000" w:rsidRPr="00000000">
        <w:rPr>
          <w:rtl w:val="0"/>
        </w:rPr>
      </w:r>
    </w:p>
    <w:p w:rsidR="00000000" w:rsidDel="00000000" w:rsidP="00000000" w:rsidRDefault="00000000" w:rsidRPr="00000000" w14:paraId="00000BFA">
      <w:pPr>
        <w:rPr>
          <w:rFonts w:ascii="Courier New" w:cs="Courier New" w:eastAsia="Courier New" w:hAnsi="Courier New"/>
          <w:sz w:val="24"/>
          <w:szCs w:val="24"/>
        </w:rPr>
      </w:pPr>
      <w:r w:rsidDel="00000000" w:rsidR="00000000" w:rsidRPr="00000000">
        <w:rPr>
          <w:rtl w:val="0"/>
        </w:rPr>
      </w:r>
    </w:p>
    <w:tbl>
      <w:tblPr>
        <w:tblStyle w:val="Table62"/>
        <w:tblW w:w="11160.0" w:type="dxa"/>
        <w:jc w:val="left"/>
        <w:tblInd w:w="-12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2835"/>
        <w:gridCol w:w="960"/>
        <w:gridCol w:w="1500"/>
        <w:gridCol w:w="3345"/>
        <w:tblGridChange w:id="0">
          <w:tblGrid>
            <w:gridCol w:w="2520"/>
            <w:gridCol w:w="2835"/>
            <w:gridCol w:w="960"/>
            <w:gridCol w:w="1500"/>
            <w:gridCol w:w="3345"/>
          </w:tblGrid>
        </w:tblGridChange>
      </w:tblGrid>
      <w:tr>
        <w:tc>
          <w:tcPr/>
          <w:p w:rsidR="00000000" w:rsidDel="00000000" w:rsidP="00000000" w:rsidRDefault="00000000" w:rsidRPr="00000000" w14:paraId="00000BF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BF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BF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BF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w:t>
            </w:r>
          </w:p>
          <w:p w:rsidR="00000000" w:rsidDel="00000000" w:rsidP="00000000" w:rsidRDefault="00000000" w:rsidRPr="00000000" w14:paraId="00000BF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w:t>
            </w:r>
          </w:p>
        </w:tc>
        <w:tc>
          <w:tcPr/>
          <w:p w:rsidR="00000000" w:rsidDel="00000000" w:rsidP="00000000" w:rsidRDefault="00000000" w:rsidRPr="00000000" w14:paraId="00000C0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C0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p w:rsidR="00000000" w:rsidDel="00000000" w:rsidP="00000000" w:rsidRDefault="00000000" w:rsidRPr="00000000" w14:paraId="00000C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@CategoriaProfissional, @NomeUtilizador, @PassUtilizador,</w:t>
            </w:r>
          </w:p>
        </w:tc>
        <w:tc>
          <w:tcPr/>
          <w:p w:rsidR="00000000" w:rsidDel="00000000" w:rsidP="00000000" w:rsidRDefault="00000000" w:rsidRPr="00000000" w14:paraId="00000C03">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0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0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a tabela Utilizadores na BD destino</w:t>
            </w:r>
          </w:p>
        </w:tc>
      </w:tr>
      <w:tr>
        <w:tc>
          <w:tcPr/>
          <w:p w:rsidR="00000000" w:rsidDel="00000000" w:rsidP="00000000" w:rsidRDefault="00000000" w:rsidRPr="00000000" w14:paraId="00000C0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p w:rsidR="00000000" w:rsidDel="00000000" w:rsidP="00000000" w:rsidRDefault="00000000" w:rsidRPr="00000000" w14:paraId="00000C0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 </w:t>
            </w:r>
          </w:p>
          <w:p w:rsidR="00000000" w:rsidDel="00000000" w:rsidP="00000000" w:rsidRDefault="00000000" w:rsidRPr="00000000" w14:paraId="00000C0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@CategoriaProfissional, @NomeUtilizador, </w:t>
            </w:r>
          </w:p>
        </w:tc>
        <w:tc>
          <w:tcPr/>
          <w:p w:rsidR="00000000" w:rsidDel="00000000" w:rsidP="00000000" w:rsidRDefault="00000000" w:rsidRPr="00000000" w14:paraId="00000C09">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0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0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 a tabela Utilizadores na BD destino</w:t>
            </w:r>
          </w:p>
        </w:tc>
      </w:tr>
      <w:tr>
        <w:tc>
          <w:tcPr/>
          <w:p w:rsidR="00000000" w:rsidDel="00000000" w:rsidP="00000000" w:rsidRDefault="00000000" w:rsidRPr="00000000" w14:paraId="00000C0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CriarLogCultura</w:t>
            </w:r>
          </w:p>
        </w:tc>
        <w:tc>
          <w:tcPr/>
          <w:p w:rsidR="00000000" w:rsidDel="00000000" w:rsidP="00000000" w:rsidRDefault="00000000" w:rsidRPr="00000000" w14:paraId="00000C0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C0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w:t>
            </w:r>
          </w:p>
          <w:p w:rsidR="00000000" w:rsidDel="00000000" w:rsidP="00000000" w:rsidRDefault="00000000" w:rsidRPr="00000000" w14:paraId="00000C0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@NomeCultura,</w:t>
            </w:r>
          </w:p>
          <w:p w:rsidR="00000000" w:rsidDel="00000000" w:rsidP="00000000" w:rsidRDefault="00000000" w:rsidRPr="00000000" w14:paraId="00000C1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@DescriçãoCultura,</w:t>
            </w:r>
          </w:p>
          <w:p w:rsidR="00000000" w:rsidDel="00000000" w:rsidP="00000000" w:rsidRDefault="00000000" w:rsidRPr="00000000" w14:paraId="00000C1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C1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C1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C14">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1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1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Cultura_Log na BD destino</w:t>
            </w:r>
          </w:p>
        </w:tc>
      </w:tr>
      <w:tr>
        <w:tc>
          <w:tcPr/>
          <w:p w:rsidR="00000000" w:rsidDel="00000000" w:rsidP="00000000" w:rsidRDefault="00000000" w:rsidRPr="00000000" w14:paraId="00000C1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CriarLogUtilizador</w:t>
            </w:r>
          </w:p>
        </w:tc>
        <w:tc>
          <w:tcPr/>
          <w:p w:rsidR="00000000" w:rsidDel="00000000" w:rsidP="00000000" w:rsidRDefault="00000000" w:rsidRPr="00000000" w14:paraId="00000C1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C1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C1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@NomeUtilizador,</w:t>
            </w:r>
          </w:p>
          <w:p w:rsidR="00000000" w:rsidDel="00000000" w:rsidP="00000000" w:rsidRDefault="00000000" w:rsidRPr="00000000" w14:paraId="00000C1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@CategoriaProfissional,</w:t>
            </w:r>
          </w:p>
          <w:p w:rsidR="00000000" w:rsidDel="00000000" w:rsidP="00000000" w:rsidRDefault="00000000" w:rsidRPr="00000000" w14:paraId="00000C1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w:t>
            </w:r>
          </w:p>
          <w:p w:rsidR="00000000" w:rsidDel="00000000" w:rsidP="00000000" w:rsidRDefault="00000000" w:rsidRPr="00000000" w14:paraId="00000C1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@Activo,</w:t>
            </w:r>
          </w:p>
          <w:p w:rsidR="00000000" w:rsidDel="00000000" w:rsidP="00000000" w:rsidRDefault="00000000" w:rsidRPr="00000000" w14:paraId="00000C1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@Operação,</w:t>
            </w:r>
          </w:p>
          <w:p w:rsidR="00000000" w:rsidDel="00000000" w:rsidP="00000000" w:rsidRDefault="00000000" w:rsidRPr="00000000" w14:paraId="00000C1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w:t>
            </w:r>
          </w:p>
        </w:tc>
        <w:tc>
          <w:tcPr/>
          <w:p w:rsidR="00000000" w:rsidDel="00000000" w:rsidP="00000000" w:rsidRDefault="00000000" w:rsidRPr="00000000" w14:paraId="00000C20">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2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2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Utilizador_Log na BD destino</w:t>
            </w:r>
          </w:p>
        </w:tc>
      </w:tr>
      <w:tr>
        <w:tc>
          <w:tcPr/>
          <w:p w:rsidR="00000000" w:rsidDel="00000000" w:rsidP="00000000" w:rsidRDefault="00000000" w:rsidRPr="00000000" w14:paraId="00000C2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CriarLogMedicoes</w:t>
            </w:r>
          </w:p>
        </w:tc>
        <w:tc>
          <w:tcPr/>
          <w:p w:rsidR="00000000" w:rsidDel="00000000" w:rsidP="00000000" w:rsidRDefault="00000000" w:rsidRPr="00000000" w14:paraId="00000C2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C2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@IDMedicoes,</w:t>
            </w:r>
          </w:p>
          <w:p w:rsidR="00000000" w:rsidDel="00000000" w:rsidP="00000000" w:rsidRDefault="00000000" w:rsidRPr="00000000" w14:paraId="00000C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C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@DataHoraMedicao,</w:t>
            </w:r>
          </w:p>
          <w:p w:rsidR="00000000" w:rsidDel="00000000" w:rsidP="00000000" w:rsidRDefault="00000000" w:rsidRPr="00000000" w14:paraId="00000C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@ValorMedicao,</w:t>
            </w:r>
          </w:p>
          <w:p w:rsidR="00000000" w:rsidDel="00000000" w:rsidP="00000000" w:rsidRDefault="00000000" w:rsidRPr="00000000" w14:paraId="00000C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C2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C2B">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2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2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Medicoes_Log na BD destino</w:t>
            </w:r>
          </w:p>
        </w:tc>
      </w:tr>
      <w:tr>
        <w:tc>
          <w:tcPr/>
          <w:p w:rsidR="00000000" w:rsidDel="00000000" w:rsidP="00000000" w:rsidRDefault="00000000" w:rsidRPr="00000000" w14:paraId="00000C2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w:t>
            </w:r>
          </w:p>
        </w:tc>
        <w:tc>
          <w:tcPr/>
          <w:p w:rsidR="00000000" w:rsidDel="00000000" w:rsidP="00000000" w:rsidRDefault="00000000" w:rsidRPr="00000000" w14:paraId="00000C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C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@IDVariaveis,</w:t>
            </w:r>
          </w:p>
          <w:p w:rsidR="00000000" w:rsidDel="00000000" w:rsidP="00000000" w:rsidRDefault="00000000" w:rsidRPr="00000000" w14:paraId="00000C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@NomeVariaveis,</w:t>
            </w:r>
          </w:p>
          <w:p w:rsidR="00000000" w:rsidDel="00000000" w:rsidP="00000000" w:rsidRDefault="00000000" w:rsidRPr="00000000" w14:paraId="00000C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@IDCultura_fk,</w:t>
            </w:r>
          </w:p>
          <w:p w:rsidR="00000000" w:rsidDel="00000000" w:rsidP="00000000" w:rsidRDefault="00000000" w:rsidRPr="00000000" w14:paraId="00000C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C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C35">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3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3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Variaveis_Log na BD destino</w:t>
            </w:r>
          </w:p>
        </w:tc>
      </w:tr>
      <w:tr>
        <w:tc>
          <w:tcPr/>
          <w:p w:rsidR="00000000" w:rsidDel="00000000" w:rsidP="00000000" w:rsidRDefault="00000000" w:rsidRPr="00000000" w14:paraId="00000C3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CriarLogVariaveisMedidas</w:t>
            </w:r>
          </w:p>
        </w:tc>
        <w:tc>
          <w:tcPr/>
          <w:p w:rsidR="00000000" w:rsidDel="00000000" w:rsidP="00000000" w:rsidRDefault="00000000" w:rsidRPr="00000000" w14:paraId="00000C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C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C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@LimiteSuperior,</w:t>
            </w:r>
          </w:p>
          <w:p w:rsidR="00000000" w:rsidDel="00000000" w:rsidP="00000000" w:rsidRDefault="00000000" w:rsidRPr="00000000" w14:paraId="00000C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@LimiteInferior,</w:t>
            </w:r>
          </w:p>
          <w:p w:rsidR="00000000" w:rsidDel="00000000" w:rsidP="00000000" w:rsidRDefault="00000000" w:rsidRPr="00000000" w14:paraId="00000C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C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C3F">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4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C4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VariaveisMedidas_Log na BD destino</w:t>
            </w:r>
          </w:p>
        </w:tc>
      </w:tr>
    </w:tbl>
    <w:p w:rsidR="00000000" w:rsidDel="00000000" w:rsidP="00000000" w:rsidRDefault="00000000" w:rsidRPr="00000000" w14:paraId="00000C42">
      <w:pPr>
        <w:jc w:val="center"/>
        <w:rPr/>
      </w:pPr>
      <w:r w:rsidDel="00000000" w:rsidR="00000000" w:rsidRPr="00000000">
        <w:rPr>
          <w:rtl w:val="0"/>
        </w:rPr>
      </w:r>
    </w:p>
    <w:p w:rsidR="00000000" w:rsidDel="00000000" w:rsidP="00000000" w:rsidRDefault="00000000" w:rsidRPr="00000000" w14:paraId="00000C4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44">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C45">
      <w:pPr>
        <w:pStyle w:val="Heading3"/>
        <w:numPr>
          <w:ilvl w:val="2"/>
          <w:numId w:val="26"/>
        </w:numPr>
        <w:ind w:left="1003" w:hanging="720"/>
        <w:rPr/>
      </w:pPr>
      <w:bookmarkStart w:colFirst="0" w:colLast="0" w:name="_206ipza" w:id="65"/>
      <w:bookmarkEnd w:id="65"/>
      <w:r w:rsidDel="00000000" w:rsidR="00000000" w:rsidRPr="00000000">
        <w:rPr>
          <w:rFonts w:ascii="Cambria" w:cs="Cambria" w:eastAsia="Cambria" w:hAnsi="Cambria"/>
          <w:color w:val="243f61"/>
          <w:sz w:val="24"/>
          <w:szCs w:val="24"/>
          <w:rtl w:val="0"/>
        </w:rPr>
        <w:t xml:space="preserve">Eventos de suporte à migração de dados especificados</w:t>
      </w:r>
    </w:p>
    <w:p w:rsidR="00000000" w:rsidDel="00000000" w:rsidP="00000000" w:rsidRDefault="00000000" w:rsidRPr="00000000" w14:paraId="00000C46">
      <w:pPr>
        <w:jc w:val="both"/>
        <w:rPr>
          <w:rFonts w:ascii="Courier New" w:cs="Courier New" w:eastAsia="Courier New" w:hAnsi="Courier New"/>
          <w:sz w:val="24"/>
          <w:szCs w:val="24"/>
        </w:rPr>
      </w:pPr>
      <w:r w:rsidDel="00000000" w:rsidR="00000000" w:rsidRPr="00000000">
        <w:rPr>
          <w:rtl w:val="0"/>
        </w:rPr>
      </w:r>
    </w:p>
    <w:tbl>
      <w:tblPr>
        <w:tblStyle w:val="Table63"/>
        <w:tblW w:w="92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208"/>
        <w:gridCol w:w="5326"/>
        <w:tblGridChange w:id="0">
          <w:tblGrid>
            <w:gridCol w:w="1728"/>
            <w:gridCol w:w="2208"/>
            <w:gridCol w:w="5326"/>
          </w:tblGrid>
        </w:tblGridChange>
      </w:tblGrid>
      <w:tr>
        <w:tc>
          <w:tcPr/>
          <w:p w:rsidR="00000000" w:rsidDel="00000000" w:rsidP="00000000" w:rsidRDefault="00000000" w:rsidRPr="00000000" w14:paraId="00000C4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tc>
        <w:tc>
          <w:tcPr/>
          <w:p w:rsidR="00000000" w:rsidDel="00000000" w:rsidP="00000000" w:rsidRDefault="00000000" w:rsidRPr="00000000" w14:paraId="00000C4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 Execução</w:t>
            </w:r>
          </w:p>
          <w:p w:rsidR="00000000" w:rsidDel="00000000" w:rsidP="00000000" w:rsidRDefault="00000000" w:rsidRPr="00000000" w14:paraId="00000C4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 ou Sistema Operativo)</w:t>
            </w:r>
          </w:p>
        </w:tc>
        <w:tc>
          <w:tcPr/>
          <w:p w:rsidR="00000000" w:rsidDel="00000000" w:rsidP="00000000" w:rsidRDefault="00000000" w:rsidRPr="00000000" w14:paraId="00000C4A">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C4B">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w:t>
            </w:r>
          </w:p>
        </w:tc>
        <w:tc>
          <w:tcPr/>
          <w:p w:rsidR="00000000" w:rsidDel="00000000" w:rsidP="00000000" w:rsidRDefault="00000000" w:rsidRPr="00000000" w14:paraId="00000C4C">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w:t>
            </w:r>
          </w:p>
        </w:tc>
        <w:tc>
          <w:tcPr/>
          <w:p w:rsidR="00000000" w:rsidDel="00000000" w:rsidP="00000000" w:rsidRDefault="00000000" w:rsidRPr="00000000" w14:paraId="00000C4D">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Desvantagem em termos de segurança dado estar a criar uma relação com o computador(que não é bom), dependente também do número de vezes que se inserir um dado, pois será número de vezes que executar a migração o que também não é bom em termos de performance</w:t>
            </w:r>
          </w:p>
          <w:p w:rsidR="00000000" w:rsidDel="00000000" w:rsidP="00000000" w:rsidRDefault="00000000" w:rsidRPr="00000000" w14:paraId="00000C4E">
            <w:pPr>
              <w:spacing w:after="0" w:line="240" w:lineRule="auto"/>
              <w:jc w:val="center"/>
              <w:rPr>
                <w:rFonts w:ascii="Courier New" w:cs="Courier New" w:eastAsia="Courier New" w:hAnsi="Courier New"/>
                <w:sz w:val="24"/>
                <w:szCs w:val="24"/>
              </w:rPr>
            </w:pPr>
            <w:r w:rsidDel="00000000" w:rsidR="00000000" w:rsidRPr="00000000">
              <w:rPr>
                <w:rtl w:val="0"/>
              </w:rPr>
            </w:r>
          </w:p>
        </w:tc>
      </w:tr>
      <w:tr>
        <w:trPr>
          <w:trHeight w:val="1740" w:hRule="atLeast"/>
        </w:trPr>
        <w:tc>
          <w:tcPr/>
          <w:p w:rsidR="00000000" w:rsidDel="00000000" w:rsidP="00000000" w:rsidRDefault="00000000" w:rsidRPr="00000000" w14:paraId="00000C4F">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MySQL</w:t>
            </w:r>
          </w:p>
        </w:tc>
        <w:tc>
          <w:tcPr/>
          <w:p w:rsidR="00000000" w:rsidDel="00000000" w:rsidP="00000000" w:rsidRDefault="00000000" w:rsidRPr="00000000" w14:paraId="00000C50">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w:t>
            </w:r>
          </w:p>
        </w:tc>
        <w:tc>
          <w:tcPr/>
          <w:p w:rsidR="00000000" w:rsidDel="00000000" w:rsidP="00000000" w:rsidRDefault="00000000" w:rsidRPr="00000000" w14:paraId="00000C5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Desvantagem em termos de segurança por estar a ter uma relação externa com o computador  pois ter-se-á de correr o ficheiro PHP, sendo que ter SQL a correr ficheiros também não é aconselhável </w:t>
            </w:r>
          </w:p>
        </w:tc>
      </w:tr>
      <w:tr>
        <w:tc>
          <w:tcPr/>
          <w:p w:rsidR="00000000" w:rsidDel="00000000" w:rsidP="00000000" w:rsidRDefault="00000000" w:rsidRPr="00000000" w14:paraId="00000C5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Serviço</w:t>
            </w:r>
          </w:p>
        </w:tc>
        <w:tc>
          <w:tcPr/>
          <w:p w:rsidR="00000000" w:rsidDel="00000000" w:rsidP="00000000" w:rsidRDefault="00000000" w:rsidRPr="00000000" w14:paraId="00000C5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 Operativo</w:t>
            </w:r>
          </w:p>
        </w:tc>
        <w:tc>
          <w:tcPr/>
          <w:p w:rsidR="00000000" w:rsidDel="00000000" w:rsidP="00000000" w:rsidRDefault="00000000" w:rsidRPr="00000000" w14:paraId="00000C54">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Define-se uma altura de x em x tempo em que se vai correr o serviço que irá abrir o ficheiro PHP; Corre um ficheiro bash e esse ficheiro vai correr o ficheiro PHP para fazer a migração, pode se criar mais do que um serviço e nesse caso como nós vamos ter os utilizadores, os utilizadores podem ser mais recorrentes que os logs. Os logs podem ser de 12 em 12 horas (relativo) e os utilizadores de hora em hora; Os logs que terão mais dados, são corridos menos vezes dado a sobrecarga do sistema, para eficiência e performance não serem afectados.</w:t>
            </w:r>
          </w:p>
          <w:p w:rsidR="00000000" w:rsidDel="00000000" w:rsidP="00000000" w:rsidRDefault="00000000" w:rsidRPr="00000000" w14:paraId="00000C55">
            <w:pPr>
              <w:spacing w:after="0" w:line="240" w:lineRule="auto"/>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C56">
      <w:pPr>
        <w:jc w:val="center"/>
        <w:rPr/>
      </w:pPr>
      <w:r w:rsidDel="00000000" w:rsidR="00000000" w:rsidRPr="00000000">
        <w:rPr>
          <w:rtl w:val="0"/>
        </w:rPr>
      </w:r>
    </w:p>
    <w:p w:rsidR="00000000" w:rsidDel="00000000" w:rsidP="00000000" w:rsidRDefault="00000000" w:rsidRPr="00000000" w14:paraId="00000C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58">
      <w:pPr>
        <w:pStyle w:val="Heading3"/>
        <w:numPr>
          <w:ilvl w:val="2"/>
          <w:numId w:val="26"/>
        </w:numPr>
        <w:ind w:left="1003" w:hanging="720"/>
        <w:rPr/>
      </w:pPr>
      <w:bookmarkStart w:colFirst="0" w:colLast="0" w:name="_4k668n3" w:id="66"/>
      <w:bookmarkEnd w:id="66"/>
      <w:r w:rsidDel="00000000" w:rsidR="00000000" w:rsidRPr="00000000">
        <w:rPr>
          <w:rFonts w:ascii="Cambria" w:cs="Cambria" w:eastAsia="Cambria" w:hAnsi="Cambria"/>
          <w:color w:val="243f61"/>
          <w:sz w:val="24"/>
          <w:szCs w:val="24"/>
          <w:rtl w:val="0"/>
        </w:rPr>
        <w:t xml:space="preserve">PHP de suporte à migração de dados especificado</w:t>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secção será explicada a lógica base relativa à migração com suporte PHP.</w:t>
      </w:r>
    </w:p>
    <w:p w:rsidR="00000000" w:rsidDel="00000000" w:rsidP="00000000" w:rsidRDefault="00000000" w:rsidRPr="00000000" w14:paraId="00000C5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Comecemos pelos pontos mais genéricos para facilitar o entendimento do processo em questão. Em primeiro lugar, para que tudo funcione corretamente, terá que se conectar à base de dados criada anteriormente (explicação na secção 1.4.2).</w:t>
      </w:r>
    </w:p>
    <w:p w:rsidR="00000000" w:rsidDel="00000000" w:rsidP="00000000" w:rsidRDefault="00000000" w:rsidRPr="00000000" w14:paraId="00000C5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Este processo poderá e deverá ser desenvolvido em mais detalhe e aprimoramento, comparativamente ao exemplo que se segue:</w:t>
      </w:r>
    </w:p>
    <w:p w:rsidR="00000000" w:rsidDel="00000000" w:rsidP="00000000" w:rsidRDefault="00000000" w:rsidRPr="00000000" w14:paraId="00000C5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2580" cy="1498600"/>
            <wp:effectExtent b="0" l="0" r="0" t="0"/>
            <wp:docPr id="69"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540258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C5E">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Passando agora para o fecho da ligação à base de dados, que fique claro que todas as vezes que se realiza uma ligação prévia a uma BD e o script acabar de correr, a ligação será fechada automaticamente, porém poderá encerrá-la manualmente (se assim o decidir, aconselha-se a que </w:t>
        <w:tab/>
        <w:t xml:space="preserve">realize a desconexão no final do script, para que não tenha que realizar uma ligação nova a cada "query" ou processo, e assim evitar "despesas operacionais" adicionais - overhead).</w:t>
      </w:r>
    </w:p>
    <w:p w:rsidR="00000000" w:rsidDel="00000000" w:rsidP="00000000" w:rsidRDefault="00000000" w:rsidRPr="00000000" w14:paraId="00000C5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Relativamente a lógica por detrás da migração, foi decidido, para melhor compreensão, em dividir a explicação em duas partes : 1) Logs e 2) Utilizador.</w:t>
      </w:r>
    </w:p>
    <w:p w:rsidR="00000000" w:rsidDel="00000000" w:rsidP="00000000" w:rsidRDefault="00000000" w:rsidRPr="00000000" w14:paraId="00000C60">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1)Logs</w:t>
      </w:r>
    </w:p>
    <w:p w:rsidR="00000000" w:rsidDel="00000000" w:rsidP="00000000" w:rsidRDefault="00000000" w:rsidRPr="00000000" w14:paraId="00000C61">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Como as "_logs" serão, supostamente, tabelas editadas com uma maior quantidade de dados, a disparidade entre a base de dados origem e destino, num intervalo de 12 em 12 horas, poderá ser grande. Tendo isto em conta, uma solução, para uma migração incremental e sem repetições, será a de comparar os "IDs" relativos às tabelas "_log" origem e destino. Desta forma, facilitaria a forma de migrar dados entre BDs. </w:t>
      </w:r>
    </w:p>
    <w:p w:rsidR="00000000" w:rsidDel="00000000" w:rsidP="00000000" w:rsidRDefault="00000000" w:rsidRPr="00000000" w14:paraId="00000C62">
      <w:pPr>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Seguindo este raciocínio, após o estabelecimento da ligação às base de dados (origem e destino), uma opção </w:t>
      </w:r>
      <w:r w:rsidDel="00000000" w:rsidR="00000000" w:rsidRPr="00000000">
        <w:rPr>
          <w:rFonts w:ascii="Courier New" w:cs="Courier New" w:eastAsia="Courier New" w:hAnsi="Courier New"/>
          <w:sz w:val="24"/>
          <w:szCs w:val="24"/>
          <w:rtl w:val="0"/>
        </w:rPr>
        <w:t xml:space="preserve">fiável</w:t>
      </w:r>
      <w:r w:rsidDel="00000000" w:rsidR="00000000" w:rsidRPr="00000000">
        <w:rPr>
          <w:rFonts w:ascii="Courier New" w:cs="Courier New" w:eastAsia="Courier New" w:hAnsi="Courier New"/>
          <w:sz w:val="24"/>
          <w:szCs w:val="24"/>
          <w:rtl w:val="0"/>
        </w:rPr>
        <w:t xml:space="preserve"> seria a de consultar a tabela origem, consultar a tabela destino e por fim comparar os ID’s de forma a detetar os novos dados inseridos na tabela origem. Por fim inseri-los na tabela destino, recorrendo a um SP relativo à tabela em causa.</w:t>
      </w:r>
    </w:p>
    <w:p w:rsidR="00000000" w:rsidDel="00000000" w:rsidP="00000000" w:rsidRDefault="00000000" w:rsidRPr="00000000" w14:paraId="00000C63">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C6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2)Utilizador</w:t>
      </w:r>
    </w:p>
    <w:p w:rsidR="00000000" w:rsidDel="00000000" w:rsidP="00000000" w:rsidRDefault="00000000" w:rsidRPr="00000000" w14:paraId="00000C6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Este caso será mais trabalhoso, visto que nas tabelas "_log", referidas previamente, os dados que se encontrariam nestas não deverão ser editados nem removidos, o que não acontece no caso das tabelas "Utilizador".</w:t>
      </w:r>
    </w:p>
    <w:p w:rsidR="00000000" w:rsidDel="00000000" w:rsidP="00000000" w:rsidRDefault="00000000" w:rsidRPr="00000000" w14:paraId="00000C66">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Tendo em conta a nossa forma de remoção do utilizador sendo esta: Inativação do utilizador(Coluna Activo = False), esta é efetuada na edição do utilizador.</w:t>
      </w:r>
    </w:p>
    <w:p w:rsidR="00000000" w:rsidDel="00000000" w:rsidP="00000000" w:rsidRDefault="00000000" w:rsidRPr="00000000" w14:paraId="00000C6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Desta forma, deverá : </w:t>
      </w:r>
    </w:p>
    <w:p w:rsidR="00000000" w:rsidDel="00000000" w:rsidP="00000000" w:rsidRDefault="00000000" w:rsidRPr="00000000" w14:paraId="00000C68">
      <w:pPr>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Inserir novos dados para a tabela "Utilizador" da BD destino, semelhante ao processo explicado para as tabelas "_log" com a ajuda de um SP CriarUtilizador;</w:t>
      </w:r>
    </w:p>
    <w:p w:rsidR="00000000" w:rsidDel="00000000" w:rsidP="00000000" w:rsidRDefault="00000000" w:rsidRPr="00000000" w14:paraId="00000C6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 No caso de se tratar de uma operação de renovação/alteração de um dado qualquer sobre um utilizador já existente em ambas as BDs (origem e destino), utiliza-se o IDUtilizador como referência. Aconselha-se a editar todos os dados, mesmo que estes não tenham sido alterados, uma vez que o MySql não altera dados que sejam iguais. Recorremos a esta forma de edição uma vez que perderíamos performance se verificarmos todas as colunas em PHP. Por fim, correr SP EditarUtilizador;</w:t>
      </w:r>
    </w:p>
    <w:p w:rsidR="00000000" w:rsidDel="00000000" w:rsidP="00000000" w:rsidRDefault="00000000" w:rsidRPr="00000000" w14:paraId="00000C6A">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6B">
      <w:pPr>
        <w:pStyle w:val="Heading2"/>
        <w:numPr>
          <w:ilvl w:val="1"/>
          <w:numId w:val="26"/>
        </w:numPr>
        <w:ind w:left="576" w:hanging="576"/>
        <w:rPr/>
      </w:pPr>
      <w:bookmarkStart w:colFirst="0" w:colLast="0" w:name="_2zbgiuw" w:id="67"/>
      <w:bookmarkEnd w:id="67"/>
      <w:r w:rsidDel="00000000" w:rsidR="00000000" w:rsidRPr="00000000">
        <w:rPr>
          <w:rtl w:val="0"/>
        </w:rPr>
        <w:t xml:space="preserve">Avaliação das especificações do próprio grupo Migração</w:t>
      </w:r>
    </w:p>
    <w:tbl>
      <w:tblPr>
        <w:tblStyle w:val="Table6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C6C">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C6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Boa</w:t>
            </w:r>
          </w:p>
          <w:p w:rsidR="00000000" w:rsidDel="00000000" w:rsidP="00000000" w:rsidRDefault="00000000" w:rsidRPr="00000000" w14:paraId="00000C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Justificação:</w:t>
            </w:r>
          </w:p>
          <w:p w:rsidR="00000000" w:rsidDel="00000000" w:rsidP="00000000" w:rsidRDefault="00000000" w:rsidRPr="00000000" w14:paraId="00000C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Bem especificada e em detalhe. Foram cumpridos os requisitos mais importantes, nomeadamente ser uma exportação incremental e segura, já que a migração por PHP não utilizará recursos externos à BD de forma a migrar para a BD destino.</w:t>
            </w:r>
          </w:p>
          <w:p w:rsidR="00000000" w:rsidDel="00000000" w:rsidP="00000000" w:rsidRDefault="00000000" w:rsidRPr="00000000" w14:paraId="00000C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Porém considera-se um dos pontos mais frágeis os Eventos de suporte à migração de dados, já que não se entrou muito em detalhe sobre o assunto, apenas as vantagens e desvantagens.</w:t>
            </w:r>
          </w:p>
          <w:p w:rsidR="00000000" w:rsidDel="00000000" w:rsidP="00000000" w:rsidRDefault="00000000" w:rsidRPr="00000000" w14:paraId="00000C7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B">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C7C">
      <w:pPr>
        <w:rPr/>
      </w:pPr>
      <w:r w:rsidDel="00000000" w:rsidR="00000000" w:rsidRPr="00000000">
        <w:br w:type="page"/>
      </w:r>
      <w:r w:rsidDel="00000000" w:rsidR="00000000" w:rsidRPr="00000000">
        <w:rPr>
          <w:rtl w:val="0"/>
        </w:rPr>
      </w:r>
    </w:p>
    <w:p w:rsidR="00000000" w:rsidDel="00000000" w:rsidP="00000000" w:rsidRDefault="00000000" w:rsidRPr="00000000" w14:paraId="00000C7D">
      <w:pPr>
        <w:pStyle w:val="Heading2"/>
        <w:numPr>
          <w:ilvl w:val="1"/>
          <w:numId w:val="26"/>
        </w:numPr>
        <w:ind w:left="576" w:hanging="576"/>
        <w:rPr/>
      </w:pPr>
      <w:bookmarkStart w:colFirst="0" w:colLast="0" w:name="_1egqt2p" w:id="68"/>
      <w:bookmarkEnd w:id="68"/>
      <w:r w:rsidDel="00000000" w:rsidR="00000000" w:rsidRPr="00000000">
        <w:rPr>
          <w:rtl w:val="0"/>
        </w:rPr>
        <w:t xml:space="preserve">Implementação da Migração de Dados</w:t>
      </w:r>
    </w:p>
    <w:p w:rsidR="00000000" w:rsidDel="00000000" w:rsidP="00000000" w:rsidRDefault="00000000" w:rsidRPr="00000000" w14:paraId="00000C7E">
      <w:pPr>
        <w:pStyle w:val="Heading3"/>
        <w:numPr>
          <w:ilvl w:val="2"/>
          <w:numId w:val="26"/>
        </w:numPr>
        <w:ind w:left="1003" w:hanging="720"/>
        <w:rPr/>
      </w:pPr>
      <w:bookmarkStart w:colFirst="0" w:colLast="0" w:name="_3ygebqi" w:id="69"/>
      <w:bookmarkEnd w:id="69"/>
      <w:r w:rsidDel="00000000" w:rsidR="00000000" w:rsidRPr="00000000">
        <w:rPr>
          <w:rtl w:val="0"/>
        </w:rPr>
        <w:t xml:space="preserve">Utilizadores Implementado</w:t>
      </w:r>
    </w:p>
    <w:tbl>
      <w:tblPr>
        <w:tblStyle w:val="Table6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C7F">
            <w:pPr>
              <w:rPr>
                <w:rFonts w:ascii="Courier New" w:cs="Courier New" w:eastAsia="Courier New" w:hAnsi="Courier New"/>
                <w:sz w:val="24"/>
                <w:szCs w:val="24"/>
              </w:rPr>
            </w:pPr>
            <w:r w:rsidDel="00000000" w:rsidR="00000000" w:rsidRPr="00000000">
              <w:rPr>
                <w:rtl w:val="0"/>
              </w:rPr>
            </w:r>
          </w:p>
          <w:tbl>
            <w:tblPr>
              <w:tblStyle w:val="Table66"/>
              <w:tblW w:w="6930.0" w:type="dxa"/>
              <w:jc w:val="left"/>
              <w:tblInd w:w="7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390"/>
              <w:gridCol w:w="2280"/>
              <w:gridCol w:w="810"/>
              <w:tblGridChange w:id="0">
                <w:tblGrid>
                  <w:gridCol w:w="3450"/>
                  <w:gridCol w:w="390"/>
                  <w:gridCol w:w="2280"/>
                  <w:gridCol w:w="810"/>
                </w:tblGrid>
              </w:tblGridChange>
            </w:tblGrid>
            <w:tr>
              <w:tc>
                <w:tcPr>
                  <w:vMerge w:val="restart"/>
                  <w:vAlign w:val="center"/>
                </w:tcPr>
                <w:p w:rsidR="00000000" w:rsidDel="00000000" w:rsidP="00000000" w:rsidRDefault="00000000" w:rsidRPr="00000000" w14:paraId="00000C80">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C81">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rPr>
                <w:trHeight w:val="240" w:hRule="atLeast"/>
              </w:trPr>
              <w:tc>
                <w:tcPr>
                  <w:vMerge w:val="continue"/>
                  <w:vAlign w:val="center"/>
                </w:tcPr>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gridSpan w:val="3"/>
                </w:tcPr>
                <w:p w:rsidR="00000000" w:rsidDel="00000000" w:rsidP="00000000" w:rsidRDefault="00000000" w:rsidRPr="00000000" w14:paraId="00000C8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UtilizadorMigracao</w:t>
                  </w:r>
                </w:p>
              </w:tc>
            </w:tr>
            <w:tr>
              <w:trPr>
                <w:trHeight w:val="240" w:hRule="atLeast"/>
              </w:trPr>
              <w:tc>
                <w:tcPr/>
                <w:p w:rsidR="00000000" w:rsidDel="00000000" w:rsidP="00000000" w:rsidRDefault="00000000" w:rsidRPr="00000000" w14:paraId="00000C8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gridSpan w:val="3"/>
                </w:tcPr>
                <w:p w:rsidR="00000000" w:rsidDel="00000000" w:rsidP="00000000" w:rsidRDefault="00000000" w:rsidRPr="00000000" w14:paraId="00000C8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8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gridSpan w:val="3"/>
                </w:tcPr>
                <w:p w:rsidR="00000000" w:rsidDel="00000000" w:rsidP="00000000" w:rsidRDefault="00000000" w:rsidRPr="00000000" w14:paraId="00000C8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9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gridSpan w:val="3"/>
                </w:tcPr>
                <w:p w:rsidR="00000000" w:rsidDel="00000000" w:rsidP="00000000" w:rsidRDefault="00000000" w:rsidRPr="00000000" w14:paraId="00000C9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9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medicoes_log</w:t>
                  </w:r>
                </w:p>
              </w:tc>
              <w:tc>
                <w:tcPr>
                  <w:gridSpan w:val="3"/>
                </w:tcPr>
                <w:p w:rsidR="00000000" w:rsidDel="00000000" w:rsidP="00000000" w:rsidRDefault="00000000" w:rsidRPr="00000000" w14:paraId="00000C9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9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medicoesluminosidades</w:t>
                  </w:r>
                </w:p>
              </w:tc>
              <w:tc>
                <w:tcPr>
                  <w:gridSpan w:val="3"/>
                </w:tcPr>
                <w:p w:rsidR="00000000" w:rsidDel="00000000" w:rsidP="00000000" w:rsidRDefault="00000000" w:rsidRPr="00000000" w14:paraId="00000C9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9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medicoestemperatura</w:t>
                  </w:r>
                </w:p>
              </w:tc>
              <w:tc>
                <w:tcPr>
                  <w:gridSpan w:val="3"/>
                </w:tcPr>
                <w:p w:rsidR="00000000" w:rsidDel="00000000" w:rsidP="00000000" w:rsidRDefault="00000000" w:rsidRPr="00000000" w14:paraId="00000C9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A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gridSpan w:val="3"/>
                </w:tcPr>
                <w:p w:rsidR="00000000" w:rsidDel="00000000" w:rsidP="00000000" w:rsidRDefault="00000000" w:rsidRPr="00000000" w14:paraId="00000CA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A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gridSpan w:val="3"/>
                </w:tcPr>
                <w:p w:rsidR="00000000" w:rsidDel="00000000" w:rsidP="00000000" w:rsidRDefault="00000000" w:rsidRPr="00000000" w14:paraId="00000CA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A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gridSpan w:val="3"/>
                </w:tcPr>
                <w:p w:rsidR="00000000" w:rsidDel="00000000" w:rsidP="00000000" w:rsidRDefault="00000000" w:rsidRPr="00000000" w14:paraId="00000CA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A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gridSpan w:val="3"/>
                </w:tcPr>
                <w:p w:rsidR="00000000" w:rsidDel="00000000" w:rsidP="00000000" w:rsidRDefault="00000000" w:rsidRPr="00000000" w14:paraId="00000CA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B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variaveis_log</w:t>
                  </w:r>
                </w:p>
              </w:tc>
              <w:tc>
                <w:tcPr>
                  <w:gridSpan w:val="3"/>
                </w:tcPr>
                <w:p w:rsidR="00000000" w:rsidDel="00000000" w:rsidP="00000000" w:rsidRDefault="00000000" w:rsidRPr="00000000" w14:paraId="00000CB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B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gridSpan w:val="3"/>
                </w:tcPr>
                <w:p w:rsidR="00000000" w:rsidDel="00000000" w:rsidP="00000000" w:rsidRDefault="00000000" w:rsidRPr="00000000" w14:paraId="00000CB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B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variaveismedidas_log</w:t>
                  </w:r>
                </w:p>
              </w:tc>
              <w:tc>
                <w:tcPr>
                  <w:gridSpan w:val="3"/>
                </w:tcPr>
                <w:p w:rsidR="00000000" w:rsidDel="00000000" w:rsidP="00000000" w:rsidRDefault="00000000" w:rsidRPr="00000000" w14:paraId="00000CB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E,L(Destino)/L(Origem)</w:t>
                  </w:r>
                </w:p>
              </w:tc>
            </w:tr>
            <w:tr>
              <w:trPr>
                <w:trHeight w:val="240" w:hRule="atLeast"/>
              </w:trPr>
              <w:tc>
                <w:tcPr/>
                <w:p w:rsidR="00000000" w:rsidDel="00000000" w:rsidP="00000000" w:rsidRDefault="00000000" w:rsidRPr="00000000" w14:paraId="00000CBC">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gridSpan w:val="3"/>
                </w:tcPr>
                <w:p w:rsidR="00000000" w:rsidDel="00000000" w:rsidP="00000000" w:rsidRDefault="00000000" w:rsidRPr="00000000" w14:paraId="00000CBD">
                  <w:pPr>
                    <w:jc w:val="center"/>
                    <w:rPr>
                      <w:rFonts w:ascii="Courier New" w:cs="Courier New" w:eastAsia="Courier New" w:hAnsi="Courier New"/>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CC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gridSpan w:val="3"/>
                </w:tcPr>
                <w:p w:rsidR="00000000" w:rsidDel="00000000" w:rsidP="00000000" w:rsidRDefault="00000000" w:rsidRPr="00000000" w14:paraId="00000CC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C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gridSpan w:val="3"/>
                </w:tcPr>
                <w:p w:rsidR="00000000" w:rsidDel="00000000" w:rsidP="00000000" w:rsidRDefault="00000000" w:rsidRPr="00000000" w14:paraId="00000CC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C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gridSpan w:val="3"/>
                </w:tcPr>
                <w:p w:rsidR="00000000" w:rsidDel="00000000" w:rsidP="00000000" w:rsidRDefault="00000000" w:rsidRPr="00000000" w14:paraId="00000CC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rPr>
                <w:trHeight w:val="240" w:hRule="atLeast"/>
              </w:trPr>
              <w:tc>
                <w:tcPr/>
                <w:p w:rsidR="00000000" w:rsidDel="00000000" w:rsidP="00000000" w:rsidRDefault="00000000" w:rsidRPr="00000000" w14:paraId="00000CC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LerMedições</w:t>
                  </w:r>
                </w:p>
              </w:tc>
              <w:tc>
                <w:tcPr>
                  <w:gridSpan w:val="3"/>
                </w:tcPr>
                <w:p w:rsidR="00000000" w:rsidDel="00000000" w:rsidP="00000000" w:rsidRDefault="00000000" w:rsidRPr="00000000" w14:paraId="00000CC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C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D1">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CD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CD3">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CD4">
      <w:pPr>
        <w:pStyle w:val="Heading3"/>
        <w:numPr>
          <w:ilvl w:val="2"/>
          <w:numId w:val="26"/>
        </w:numPr>
        <w:ind w:left="1003" w:hanging="720"/>
        <w:rPr/>
      </w:pPr>
      <w:bookmarkStart w:colFirst="0" w:colLast="0" w:name="_2dlolyb" w:id="70"/>
      <w:bookmarkEnd w:id="70"/>
      <w:r w:rsidDel="00000000" w:rsidR="00000000" w:rsidRPr="00000000">
        <w:rPr>
          <w:rtl w:val="0"/>
        </w:rPr>
        <w:t xml:space="preserve">Lista Triggers</w:t>
      </w:r>
    </w:p>
    <w:p w:rsidR="00000000" w:rsidDel="00000000" w:rsidP="00000000" w:rsidRDefault="00000000" w:rsidRPr="00000000" w14:paraId="00000CD5">
      <w:pPr>
        <w:rPr/>
      </w:pPr>
      <w:r w:rsidDel="00000000" w:rsidR="00000000" w:rsidRPr="00000000">
        <w:rPr>
          <w:rtl w:val="0"/>
        </w:rPr>
      </w:r>
    </w:p>
    <w:tbl>
      <w:tblPr>
        <w:tblStyle w:val="Table6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CD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CD7">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C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6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CD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C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C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C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C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C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CE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C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C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CE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C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C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CE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E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CF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F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F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F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CF4">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CF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F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F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F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F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CFA">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CFB">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CFC">
      <w:pPr>
        <w:pStyle w:val="Heading3"/>
        <w:numPr>
          <w:ilvl w:val="2"/>
          <w:numId w:val="26"/>
        </w:numPr>
        <w:ind w:left="1003" w:hanging="720"/>
        <w:rPr/>
      </w:pPr>
      <w:bookmarkStart w:colFirst="0" w:colLast="0" w:name="_sqyw64" w:id="71"/>
      <w:bookmarkEnd w:id="71"/>
      <w:r w:rsidDel="00000000" w:rsidR="00000000" w:rsidRPr="00000000">
        <w:rPr>
          <w:rtl w:val="0"/>
        </w:rPr>
        <w:t xml:space="preserve">Triggers Implementados</w:t>
      </w:r>
    </w:p>
    <w:p w:rsidR="00000000" w:rsidDel="00000000" w:rsidP="00000000" w:rsidRDefault="00000000" w:rsidRPr="00000000" w14:paraId="00000CFD">
      <w:pPr>
        <w:rPr/>
      </w:pPr>
      <w:r w:rsidDel="00000000" w:rsidR="00000000" w:rsidRPr="00000000">
        <w:rPr>
          <w:rtl w:val="0"/>
        </w:rPr>
      </w:r>
    </w:p>
    <w:tbl>
      <w:tblPr>
        <w:tblStyle w:val="Table6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CF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C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D00">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D0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D0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D0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D0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D0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D0D">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D0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D0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1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D1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1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13">
      <w:pPr>
        <w:ind w:left="708" w:hanging="708"/>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D14">
      <w:pPr>
        <w:pStyle w:val="Heading3"/>
        <w:numPr>
          <w:ilvl w:val="2"/>
          <w:numId w:val="26"/>
        </w:numPr>
        <w:ind w:left="1003" w:hanging="720"/>
        <w:rPr/>
      </w:pPr>
      <w:bookmarkStart w:colFirst="0" w:colLast="0" w:name="_3cqmetx" w:id="72"/>
      <w:bookmarkEnd w:id="72"/>
      <w:r w:rsidDel="00000000" w:rsidR="00000000" w:rsidRPr="00000000">
        <w:rPr>
          <w:rtl w:val="0"/>
        </w:rPr>
        <w:t xml:space="preserve">Lista de Stored Procedures </w:t>
      </w:r>
    </w:p>
    <w:p w:rsidR="00000000" w:rsidDel="00000000" w:rsidP="00000000" w:rsidRDefault="00000000" w:rsidRPr="00000000" w14:paraId="00000D15">
      <w:pPr>
        <w:rPr/>
      </w:pPr>
      <w:r w:rsidDel="00000000" w:rsidR="00000000" w:rsidRPr="00000000">
        <w:rPr>
          <w:rtl w:val="0"/>
        </w:rPr>
      </w:r>
    </w:p>
    <w:tbl>
      <w:tblPr>
        <w:tblStyle w:val="Table7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D1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17">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D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7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D1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D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D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D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D1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D1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D2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p w:rsidR="00000000" w:rsidDel="00000000" w:rsidP="00000000" w:rsidRDefault="00000000" w:rsidRPr="00000000" w14:paraId="00000D2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D2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7">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D2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p w:rsidR="00000000" w:rsidDel="00000000" w:rsidP="00000000" w:rsidRDefault="00000000" w:rsidRPr="00000000" w14:paraId="00000D2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r>
              <w:tc>
                <w:tcPr/>
                <w:p w:rsidR="00000000" w:rsidDel="00000000" w:rsidP="00000000" w:rsidRDefault="00000000" w:rsidRPr="00000000" w14:paraId="00000D2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LerMedicoes</w:t>
                  </w:r>
                </w:p>
              </w:tc>
              <w:tc>
                <w:tcPr/>
                <w:p w:rsidR="00000000" w:rsidDel="00000000" w:rsidP="00000000" w:rsidRDefault="00000000" w:rsidRPr="00000000" w14:paraId="00000D2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2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3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3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bl>
          <w:p w:rsidR="00000000" w:rsidDel="00000000" w:rsidP="00000000" w:rsidRDefault="00000000" w:rsidRPr="00000000" w14:paraId="00000D3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36">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D37">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38">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9">
      <w:pPr>
        <w:pStyle w:val="Heading3"/>
        <w:numPr>
          <w:ilvl w:val="2"/>
          <w:numId w:val="26"/>
        </w:numPr>
        <w:ind w:left="1003" w:hanging="720"/>
        <w:rPr/>
      </w:pPr>
      <w:bookmarkStart w:colFirst="0" w:colLast="0" w:name="_1rvwp1q" w:id="73"/>
      <w:bookmarkEnd w:id="73"/>
      <w:r w:rsidDel="00000000" w:rsidR="00000000" w:rsidRPr="00000000">
        <w:rPr>
          <w:rtl w:val="0"/>
        </w:rPr>
        <w:t xml:space="preserve">Stored Procedures Implementados</w:t>
      </w:r>
    </w:p>
    <w:p w:rsidR="00000000" w:rsidDel="00000000" w:rsidP="00000000" w:rsidRDefault="00000000" w:rsidRPr="00000000" w14:paraId="00000D3A">
      <w:pPr>
        <w:rPr/>
      </w:pPr>
      <w:r w:rsidDel="00000000" w:rsidR="00000000" w:rsidRPr="00000000">
        <w:rPr>
          <w:rtl w:val="0"/>
        </w:rPr>
      </w:r>
    </w:p>
    <w:tbl>
      <w:tblPr>
        <w:tblStyle w:val="Table7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D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ApagarUtilizador</w:t>
            </w:r>
          </w:p>
          <w:p w:rsidR="00000000" w:rsidDel="00000000" w:rsidP="00000000" w:rsidRDefault="00000000" w:rsidRPr="00000000" w14:paraId="00000D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elimina a linha correspondente ao utilizador, mas altera o seu estado de Activo para Inactivo colocando o Activo = False.</w:t>
            </w:r>
          </w:p>
          <w:p w:rsidR="00000000" w:rsidDel="00000000" w:rsidP="00000000" w:rsidRDefault="00000000" w:rsidRPr="00000000" w14:paraId="00000D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3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`ApagarUtilizador`(`NewIDUtilizador` INT)</w:t>
            </w:r>
          </w:p>
          <w:p w:rsidR="00000000" w:rsidDel="00000000" w:rsidP="00000000" w:rsidRDefault="00000000" w:rsidRPr="00000000" w14:paraId="00000D3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D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UPDATE sid_bd_php.utilizador SET Activo = False WHERE IDUtilizador = @NewIDUtilizador;</w:t>
            </w:r>
          </w:p>
          <w:p w:rsidR="00000000" w:rsidDel="00000000" w:rsidP="00000000" w:rsidRDefault="00000000" w:rsidRPr="00000000" w14:paraId="00000D41">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4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IF ROW_COUNT() = 1 THEN</w:t>
            </w:r>
          </w:p>
          <w:p w:rsidR="00000000" w:rsidDel="00000000" w:rsidP="00000000" w:rsidRDefault="00000000" w:rsidRPr="00000000" w14:paraId="00000D4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@User = CONCAT('"',@NewIDUtilizador,'"@"localhost"');</w:t>
            </w:r>
          </w:p>
          <w:p w:rsidR="00000000" w:rsidDel="00000000" w:rsidP="00000000" w:rsidRDefault="00000000" w:rsidRPr="00000000" w14:paraId="00000D4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CONCAT('DROP USER IF EXISTS ',@User,';');</w:t>
            </w:r>
          </w:p>
          <w:p w:rsidR="00000000" w:rsidDel="00000000" w:rsidP="00000000" w:rsidRDefault="00000000" w:rsidRPr="00000000" w14:paraId="00000D4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D4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END IF;</w:t>
            </w:r>
          </w:p>
          <w:p w:rsidR="00000000" w:rsidDel="00000000" w:rsidP="00000000" w:rsidRDefault="00000000" w:rsidRPr="00000000" w14:paraId="00000D47">
            <w:pPr>
              <w:rPr>
                <w:rFonts w:ascii="Courier New" w:cs="Courier New" w:eastAsia="Courier New" w:hAnsi="Courier New"/>
                <w:b w:val="1"/>
                <w:sz w:val="24"/>
                <w:szCs w:val="24"/>
              </w:rPr>
            </w:pPr>
            <w:r w:rsidDel="00000000" w:rsidR="00000000" w:rsidRPr="00000000">
              <w:rPr>
                <w:rFonts w:ascii="Courier New" w:cs="Courier New" w:eastAsia="Courier New" w:hAnsi="Courier New"/>
                <w:i w:val="1"/>
                <w:sz w:val="24"/>
                <w:szCs w:val="24"/>
                <w:rtl w:val="0"/>
              </w:rPr>
              <w:t xml:space="preserve">END</w:t>
            </w:r>
            <w:r w:rsidDel="00000000" w:rsidR="00000000" w:rsidRPr="00000000">
              <w:rPr>
                <w:rtl w:val="0"/>
              </w:rPr>
            </w:r>
          </w:p>
          <w:p w:rsidR="00000000" w:rsidDel="00000000" w:rsidP="00000000" w:rsidRDefault="00000000" w:rsidRPr="00000000" w14:paraId="00000D4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CriarUtilizador</w:t>
            </w:r>
          </w:p>
          <w:p w:rsidR="00000000" w:rsidDel="00000000" w:rsidP="00000000" w:rsidRDefault="00000000" w:rsidRPr="00000000" w14:paraId="00000D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querys permite a criação de um Utilizador (Investigador ou Auditor).</w:t>
            </w:r>
          </w:p>
          <w:p w:rsidR="00000000" w:rsidDel="00000000" w:rsidP="00000000" w:rsidRDefault="00000000" w:rsidRPr="00000000" w14:paraId="00000D4B">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4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`EditarUtilizador`(`NewIDUtilizador` INT, `NewNomeUtilizador` VARCHAR(100), `NewCategoriaProfissional` VARCHAR(100), `NewEmail` VARCHAR(50), `NewActivo` BIT(1), `NewPassUtilizador` VARCHAR(100))</w:t>
            </w:r>
          </w:p>
          <w:p w:rsidR="00000000" w:rsidDel="00000000" w:rsidP="00000000" w:rsidRDefault="00000000" w:rsidRPr="00000000" w14:paraId="00000D4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D4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IF @NewCategoriaProfissional = 'Investigador' OR @NewCategoriaProfissional = 'Auditor' OR @NewCategoriaProfissional = 'Administrador' THEN  </w:t>
            </w:r>
          </w:p>
          <w:p w:rsidR="00000000" w:rsidDel="00000000" w:rsidP="00000000" w:rsidRDefault="00000000" w:rsidRPr="00000000" w14:paraId="00000D4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UPDATE sid_bd_php.utilizador </w:t>
            </w:r>
          </w:p>
          <w:p w:rsidR="00000000" w:rsidDel="00000000" w:rsidP="00000000" w:rsidRDefault="00000000" w:rsidRPr="00000000" w14:paraId="00000D5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Email = @NewEmail, CategoriaProfissional = @NewCategoriaProfissional, NomeUtilizador = @NewNomeUtilizador, Activo = @NewActivo</w:t>
            </w:r>
          </w:p>
          <w:p w:rsidR="00000000" w:rsidDel="00000000" w:rsidP="00000000" w:rsidRDefault="00000000" w:rsidRPr="00000000" w14:paraId="00000D5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WHERE IDUtilizador = @NewIDUtilizador;</w:t>
            </w:r>
          </w:p>
          <w:p w:rsidR="00000000" w:rsidDel="00000000" w:rsidP="00000000" w:rsidRDefault="00000000" w:rsidRPr="00000000" w14:paraId="00000D52">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5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@User = CONCAT('"',@NewIDUtilizador,'"@"localhost"');</w:t>
            </w:r>
          </w:p>
          <w:p w:rsidR="00000000" w:rsidDel="00000000" w:rsidP="00000000" w:rsidRDefault="00000000" w:rsidRPr="00000000" w14:paraId="00000D5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@UserActivo = (SELECT Activo FROM utilizador WHERE IDUtilizador = @NewIDUtilizador);</w:t>
            </w:r>
          </w:p>
          <w:p w:rsidR="00000000" w:rsidDel="00000000" w:rsidP="00000000" w:rsidRDefault="00000000" w:rsidRPr="00000000" w14:paraId="00000D5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5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@UserActivo = false AND @Activo = true THEN</w:t>
            </w:r>
          </w:p>
          <w:p w:rsidR="00000000" w:rsidDel="00000000" w:rsidP="00000000" w:rsidRDefault="00000000" w:rsidRPr="00000000" w14:paraId="00000D5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CONCAT('CREATE USER IF NOT EXIST ',@User,' IDENTIFIED BY "',@NewPassUtilizador,'";');</w:t>
            </w:r>
          </w:p>
          <w:p w:rsidR="00000000" w:rsidDel="00000000" w:rsidP="00000000" w:rsidRDefault="00000000" w:rsidRPr="00000000" w14:paraId="00000D5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D5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5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CONCAT('GRANT ',@NewCategoriaProfissional,' TO ', @User,';');</w:t>
            </w:r>
          </w:p>
          <w:p w:rsidR="00000000" w:rsidDel="00000000" w:rsidP="00000000" w:rsidRDefault="00000000" w:rsidRPr="00000000" w14:paraId="00000D5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D5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ELSE</w:t>
            </w:r>
          </w:p>
          <w:p w:rsidR="00000000" w:rsidDel="00000000" w:rsidP="00000000" w:rsidRDefault="00000000" w:rsidRPr="00000000" w14:paraId="00000D5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CONCAT('SET PASSWORD FOR ',@User,' = PASSWORD(',@NewPassUtilizador,');');</w:t>
            </w:r>
          </w:p>
          <w:p w:rsidR="00000000" w:rsidDel="00000000" w:rsidP="00000000" w:rsidRDefault="00000000" w:rsidRPr="00000000" w14:paraId="00000D5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@query1; EXECUTE stmt; DEALLOCATE PREPARE stmt;</w:t>
            </w:r>
          </w:p>
          <w:p w:rsidR="00000000" w:rsidDel="00000000" w:rsidP="00000000" w:rsidRDefault="00000000" w:rsidRPr="00000000" w14:paraId="00000D5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6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CONCAT('REVOKE ALL PRIVILEGES, GRANT OPTION FROM ',@NewIDUtilizador,';');</w:t>
            </w:r>
          </w:p>
          <w:p w:rsidR="00000000" w:rsidDel="00000000" w:rsidP="00000000" w:rsidRDefault="00000000" w:rsidRPr="00000000" w14:paraId="00000D6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D6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6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@query3 = CONCAT('GRANT ',@NewCategoriaProfissional,' TO ', @User,';');</w:t>
            </w:r>
          </w:p>
          <w:p w:rsidR="00000000" w:rsidDel="00000000" w:rsidP="00000000" w:rsidRDefault="00000000" w:rsidRPr="00000000" w14:paraId="00000D6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@query3; EXECUTE stmt; DEALLOCATE PREPARE stmt;</w:t>
            </w:r>
          </w:p>
          <w:p w:rsidR="00000000" w:rsidDel="00000000" w:rsidP="00000000" w:rsidRDefault="00000000" w:rsidRPr="00000000" w14:paraId="00000D6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D6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6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 IF;</w:t>
            </w:r>
          </w:p>
          <w:p w:rsidR="00000000" w:rsidDel="00000000" w:rsidP="00000000" w:rsidRDefault="00000000" w:rsidRPr="00000000" w14:paraId="00000D6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D6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EditarUtilizador</w:t>
            </w:r>
          </w:p>
          <w:p w:rsidR="00000000" w:rsidDel="00000000" w:rsidP="00000000" w:rsidRDefault="00000000" w:rsidRPr="00000000" w14:paraId="00000D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querys irá fazer alterações na tabela de Utilizador no utilizador em questão, também permite a sua criação caso este não exista.</w:t>
            </w:r>
          </w:p>
          <w:p w:rsidR="00000000" w:rsidDel="00000000" w:rsidP="00000000" w:rsidRDefault="00000000" w:rsidRPr="00000000" w14:paraId="00000D6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6D">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6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`EditarUtilizador`(`NewIDUtilizador` INT, `NewNomeUtilizador` VARCHAR(100), `NewCategoriaProfissional` VARCHAR(100), `NewEmail` VARCHAR(50), `NewActivo` BIT(1), `NewPassUtilizador` VARCHAR(100))</w:t>
            </w:r>
          </w:p>
          <w:p w:rsidR="00000000" w:rsidDel="00000000" w:rsidP="00000000" w:rsidRDefault="00000000" w:rsidRPr="00000000" w14:paraId="00000D6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D7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IF @NewCategoriaProfissional = 'Investigador' OR @NewCategoriaProfissional = 'Auditor' OR @NewCategoriaProfissional = 'Administrador' THEN  </w:t>
            </w:r>
          </w:p>
          <w:p w:rsidR="00000000" w:rsidDel="00000000" w:rsidP="00000000" w:rsidRDefault="00000000" w:rsidRPr="00000000" w14:paraId="00000D7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UPDATE sid_bd_php.utilizador </w:t>
            </w:r>
          </w:p>
          <w:p w:rsidR="00000000" w:rsidDel="00000000" w:rsidP="00000000" w:rsidRDefault="00000000" w:rsidRPr="00000000" w14:paraId="00000D7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Email = @NewEmail, CategoriaProfissional = @NewCategoriaProfissional, NomeUtilizador = @NewNomeUtilizador, Activo = @NewActivo</w:t>
            </w:r>
          </w:p>
          <w:p w:rsidR="00000000" w:rsidDel="00000000" w:rsidP="00000000" w:rsidRDefault="00000000" w:rsidRPr="00000000" w14:paraId="00000D7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WHERE IDUtilizador = @NewIDUtilizador;</w:t>
            </w:r>
          </w:p>
          <w:p w:rsidR="00000000" w:rsidDel="00000000" w:rsidP="00000000" w:rsidRDefault="00000000" w:rsidRPr="00000000" w14:paraId="00000D74">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7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@User = CONCAT('"',@NewIDUtilizador,'"@"localhost"');</w:t>
            </w:r>
          </w:p>
          <w:p w:rsidR="00000000" w:rsidDel="00000000" w:rsidP="00000000" w:rsidRDefault="00000000" w:rsidRPr="00000000" w14:paraId="00000D7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@UserActivo = (SELECT Activo FROM utilizador WHERE IDUtilizador = @NewIDUtilizador);</w:t>
            </w:r>
          </w:p>
          <w:p w:rsidR="00000000" w:rsidDel="00000000" w:rsidP="00000000" w:rsidRDefault="00000000" w:rsidRPr="00000000" w14:paraId="00000D7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7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IF @UserActivo = false AND @Activo = true THEN</w:t>
            </w:r>
          </w:p>
          <w:p w:rsidR="00000000" w:rsidDel="00000000" w:rsidP="00000000" w:rsidRDefault="00000000" w:rsidRPr="00000000" w14:paraId="00000D7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CONCAT('CREATE USER IF NOT EXIST ',@User,' IDENTIFIED BY "',@NewPassUtilizador,'";');</w:t>
            </w:r>
          </w:p>
          <w:p w:rsidR="00000000" w:rsidDel="00000000" w:rsidP="00000000" w:rsidRDefault="00000000" w:rsidRPr="00000000" w14:paraId="00000D7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PREPARE stmt FROM @query1; EXECUTE stmt; DEALLOCATE PREPARE stmt;</w:t>
            </w:r>
          </w:p>
          <w:p w:rsidR="00000000" w:rsidDel="00000000" w:rsidP="00000000" w:rsidRDefault="00000000" w:rsidRPr="00000000" w14:paraId="00000D7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7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CONCAT('GRANT ',@NewCategoriaProfissional,' TO ', @User,';');</w:t>
            </w:r>
          </w:p>
          <w:p w:rsidR="00000000" w:rsidDel="00000000" w:rsidP="00000000" w:rsidRDefault="00000000" w:rsidRPr="00000000" w14:paraId="00000D7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D7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ELSE</w:t>
            </w:r>
          </w:p>
          <w:p w:rsidR="00000000" w:rsidDel="00000000" w:rsidP="00000000" w:rsidRDefault="00000000" w:rsidRPr="00000000" w14:paraId="00000D7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SET @query1 = CONCAT('SET PASSWORD FOR ',@User,' = PASSWORD(',@NewPassUtilizador,');');</w:t>
            </w:r>
          </w:p>
          <w:p w:rsidR="00000000" w:rsidDel="00000000" w:rsidP="00000000" w:rsidRDefault="00000000" w:rsidRPr="00000000" w14:paraId="00000D8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@query1; EXECUTE stmt; DEALLOCATE PREPARE stmt;</w:t>
            </w:r>
          </w:p>
          <w:p w:rsidR="00000000" w:rsidDel="00000000" w:rsidP="00000000" w:rsidRDefault="00000000" w:rsidRPr="00000000" w14:paraId="00000D8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8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@query2 = CONCAT('REVOKE ALL PRIVILEGES, GRANT OPTION FROM ',@NewIDUtilizador,';');</w:t>
            </w:r>
          </w:p>
          <w:p w:rsidR="00000000" w:rsidDel="00000000" w:rsidP="00000000" w:rsidRDefault="00000000" w:rsidRPr="00000000" w14:paraId="00000D8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@query2; EXECUTE stmt; DEALLOCATE PREPARE stmt;</w:t>
            </w:r>
          </w:p>
          <w:p w:rsidR="00000000" w:rsidDel="00000000" w:rsidP="00000000" w:rsidRDefault="00000000" w:rsidRPr="00000000" w14:paraId="00000D8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8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SET @query3 = CONCAT('GRANT ',@NewCategoriaProfissional,' TO ', @User,';');</w:t>
            </w:r>
          </w:p>
          <w:p w:rsidR="00000000" w:rsidDel="00000000" w:rsidP="00000000" w:rsidRDefault="00000000" w:rsidRPr="00000000" w14:paraId="00000D8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PREPARE stmt FROM @query3; EXECUTE stmt; DEALLOCATE PREPARE stmt;</w:t>
            </w:r>
          </w:p>
          <w:p w:rsidR="00000000" w:rsidDel="00000000" w:rsidP="00000000" w:rsidRDefault="00000000" w:rsidRPr="00000000" w14:paraId="00000D8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END IF;</w:t>
            </w:r>
          </w:p>
          <w:p w:rsidR="00000000" w:rsidDel="00000000" w:rsidP="00000000" w:rsidRDefault="00000000" w:rsidRPr="00000000" w14:paraId="00000D8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D8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 IF;</w:t>
            </w:r>
          </w:p>
          <w:p w:rsidR="00000000" w:rsidDel="00000000" w:rsidP="00000000" w:rsidRDefault="00000000" w:rsidRPr="00000000" w14:paraId="00000D8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D8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8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Nome SP: LerMedicoes</w:t>
            </w:r>
          </w:p>
          <w:p w:rsidR="00000000" w:rsidDel="00000000" w:rsidP="00000000" w:rsidRDefault="00000000" w:rsidRPr="00000000" w14:paraId="00000D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partir de uma “DataInicio” e “DataFim” é possível fazer uma filtragem para melhor leitura das tabelas medicoes, medicoesluminiosidade e medicoestemperatura.</w:t>
            </w:r>
          </w:p>
          <w:p w:rsidR="00000000" w:rsidDel="00000000" w:rsidP="00000000" w:rsidRDefault="00000000" w:rsidRPr="00000000" w14:paraId="00000D8F">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9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CREATE DEFINER=`root`@`localhost` PROCEDURE `LerMedicoes`(`DataHoraMedicaoInicio` DATETIME, `DataHoraMedicaoFim` DATETIME)</w:t>
            </w:r>
          </w:p>
          <w:p w:rsidR="00000000" w:rsidDel="00000000" w:rsidP="00000000" w:rsidRDefault="00000000" w:rsidRPr="00000000" w14:paraId="00000D9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BEGIN</w:t>
            </w:r>
          </w:p>
          <w:p w:rsidR="00000000" w:rsidDel="00000000" w:rsidP="00000000" w:rsidRDefault="00000000" w:rsidRPr="00000000" w14:paraId="00000D92">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SET @IDUtilizador = CONVERT(SUBSTRING_INDEX(CURRENT_USER(), '@', 1),UNSIGNED INTEGER);</w:t>
            </w:r>
          </w:p>
          <w:p w:rsidR="00000000" w:rsidDel="00000000" w:rsidP="00000000" w:rsidRDefault="00000000" w:rsidRPr="00000000" w14:paraId="00000D93">
            <w:pPr>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D9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 xml:space="preserve">SELECT * FROM sid_bd_php.medicoes m</w:t>
            </w:r>
          </w:p>
          <w:p w:rsidR="00000000" w:rsidDel="00000000" w:rsidP="00000000" w:rsidRDefault="00000000" w:rsidRPr="00000000" w14:paraId="00000D9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INNER JOIN cultura c ON c.IDCultura = m.IDCultura_fk</w:t>
            </w:r>
          </w:p>
          <w:p w:rsidR="00000000" w:rsidDel="00000000" w:rsidP="00000000" w:rsidRDefault="00000000" w:rsidRPr="00000000" w14:paraId="00000D9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ab/>
              <w:tab/>
              <w:t xml:space="preserve">AND c.IDUtilizador_fk = @IDUtilizador</w:t>
            </w:r>
          </w:p>
          <w:p w:rsidR="00000000" w:rsidDel="00000000" w:rsidP="00000000" w:rsidRDefault="00000000" w:rsidRPr="00000000" w14:paraId="00000D9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m.DataHoraMedicao &gt;= @DataHoraMedicaoInicio </w:t>
            </w:r>
          </w:p>
          <w:p w:rsidR="00000000" w:rsidDel="00000000" w:rsidP="00000000" w:rsidRDefault="00000000" w:rsidRPr="00000000" w14:paraId="00000D9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m.DataHoraMedicao &lt;= @DataHoraMedicaoFim;</w:t>
            </w:r>
          </w:p>
          <w:p w:rsidR="00000000" w:rsidDel="00000000" w:rsidP="00000000" w:rsidRDefault="00000000" w:rsidRPr="00000000" w14:paraId="00000D99">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SELECT * FROM sid_bd_php.medicoesluminosidade </w:t>
            </w:r>
          </w:p>
          <w:p w:rsidR="00000000" w:rsidDel="00000000" w:rsidP="00000000" w:rsidRDefault="00000000" w:rsidRPr="00000000" w14:paraId="00000D9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DataHoraMedicao &gt;= @DataHoraMedicaoInicio </w:t>
            </w:r>
          </w:p>
          <w:p w:rsidR="00000000" w:rsidDel="00000000" w:rsidP="00000000" w:rsidRDefault="00000000" w:rsidRPr="00000000" w14:paraId="00000D9B">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DataHoraMedicao &lt;= @DataHoraMedicaoFim;</w:t>
            </w:r>
          </w:p>
          <w:p w:rsidR="00000000" w:rsidDel="00000000" w:rsidP="00000000" w:rsidRDefault="00000000" w:rsidRPr="00000000" w14:paraId="00000D9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SELECT * FROM sid_bd_php.medicoestemperatura</w:t>
            </w:r>
          </w:p>
          <w:p w:rsidR="00000000" w:rsidDel="00000000" w:rsidP="00000000" w:rsidRDefault="00000000" w:rsidRPr="00000000" w14:paraId="00000D9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WHERE DataHoraMedicao &gt;= @DataHoraMedicaoInicio </w:t>
            </w:r>
          </w:p>
          <w:p w:rsidR="00000000" w:rsidDel="00000000" w:rsidP="00000000" w:rsidRDefault="00000000" w:rsidRPr="00000000" w14:paraId="00000D9E">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AND DataHoraMedicao &lt;= @DataHoraMedicaoFim;</w:t>
            </w:r>
          </w:p>
          <w:p w:rsidR="00000000" w:rsidDel="00000000" w:rsidP="00000000" w:rsidRDefault="00000000" w:rsidRPr="00000000" w14:paraId="00000D9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END</w:t>
            </w:r>
          </w:p>
          <w:p w:rsidR="00000000" w:rsidDel="00000000" w:rsidP="00000000" w:rsidRDefault="00000000" w:rsidRPr="00000000" w14:paraId="00000DA0">
            <w:pPr>
              <w:rPr>
                <w:rFonts w:ascii="Courier New" w:cs="Courier New" w:eastAsia="Courier New" w:hAnsi="Courier New"/>
                <w:i w:val="1"/>
                <w:sz w:val="24"/>
                <w:szCs w:val="24"/>
              </w:rPr>
            </w:pPr>
            <w:r w:rsidDel="00000000" w:rsidR="00000000" w:rsidRPr="00000000">
              <w:rPr>
                <w:rtl w:val="0"/>
              </w:rPr>
            </w:r>
          </w:p>
        </w:tc>
      </w:tr>
    </w:tbl>
    <w:p w:rsidR="00000000" w:rsidDel="00000000" w:rsidP="00000000" w:rsidRDefault="00000000" w:rsidRPr="00000000" w14:paraId="00000DA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A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A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A4">
      <w:pPr>
        <w:pStyle w:val="Heading3"/>
        <w:numPr>
          <w:ilvl w:val="2"/>
          <w:numId w:val="26"/>
        </w:numPr>
        <w:ind w:left="1003" w:hanging="720"/>
        <w:rPr/>
      </w:pPr>
      <w:bookmarkStart w:colFirst="0" w:colLast="0" w:name="_4bvk7pj" w:id="74"/>
      <w:bookmarkEnd w:id="74"/>
      <w:r w:rsidDel="00000000" w:rsidR="00000000" w:rsidRPr="00000000">
        <w:rPr>
          <w:rtl w:val="0"/>
        </w:rPr>
        <w:t xml:space="preserve">Lista Eventos </w:t>
      </w:r>
    </w:p>
    <w:p w:rsidR="00000000" w:rsidDel="00000000" w:rsidP="00000000" w:rsidRDefault="00000000" w:rsidRPr="00000000" w14:paraId="00000DA5">
      <w:pPr>
        <w:rPr/>
      </w:pPr>
      <w:r w:rsidDel="00000000" w:rsidR="00000000" w:rsidRPr="00000000">
        <w:rPr>
          <w:rtl w:val="0"/>
        </w:rPr>
      </w:r>
    </w:p>
    <w:tbl>
      <w:tblPr>
        <w:tblStyle w:val="Table7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DA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A7">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Eventos (para cada evento assinalar com x em célula correspondente)</w:t>
            </w:r>
            <w:r w:rsidDel="00000000" w:rsidR="00000000" w:rsidRPr="00000000">
              <w:rPr>
                <w:rtl w:val="0"/>
              </w:rPr>
            </w:r>
          </w:p>
          <w:p w:rsidR="00000000" w:rsidDel="00000000" w:rsidP="00000000" w:rsidRDefault="00000000" w:rsidRPr="00000000" w14:paraId="00000D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74"/>
              <w:tblW w:w="85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5"/>
              <w:gridCol w:w="1380"/>
              <w:gridCol w:w="1440"/>
              <w:gridCol w:w="1395"/>
              <w:gridCol w:w="1675"/>
              <w:tblGridChange w:id="0">
                <w:tblGrid>
                  <w:gridCol w:w="2625"/>
                  <w:gridCol w:w="1380"/>
                  <w:gridCol w:w="1440"/>
                  <w:gridCol w:w="1395"/>
                  <w:gridCol w:w="1675"/>
                </w:tblGrid>
              </w:tblGridChange>
            </w:tblGrid>
            <w:tr>
              <w:tc>
                <w:tcPr/>
                <w:p w:rsidR="00000000" w:rsidDel="00000000" w:rsidP="00000000" w:rsidRDefault="00000000" w:rsidRPr="00000000" w14:paraId="00000DA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D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D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D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D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migracao_php.bat</w:t>
                  </w:r>
                </w:p>
              </w:tc>
              <w:tc>
                <w:tcPr/>
                <w:p w:rsidR="00000000" w:rsidDel="00000000" w:rsidP="00000000" w:rsidRDefault="00000000" w:rsidRPr="00000000" w14:paraId="00000DA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B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B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DB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r>
          </w:tbl>
          <w:p w:rsidR="00000000" w:rsidDel="00000000" w:rsidP="00000000" w:rsidRDefault="00000000" w:rsidRPr="00000000" w14:paraId="00000DB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B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B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B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B7">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DB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DB9">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BA">
      <w:pPr>
        <w:pStyle w:val="Heading3"/>
        <w:numPr>
          <w:ilvl w:val="2"/>
          <w:numId w:val="26"/>
        </w:numPr>
        <w:ind w:left="1003" w:hanging="720"/>
        <w:rPr/>
      </w:pPr>
      <w:bookmarkStart w:colFirst="0" w:colLast="0" w:name="_2r0uhxc" w:id="75"/>
      <w:bookmarkEnd w:id="75"/>
      <w:r w:rsidDel="00000000" w:rsidR="00000000" w:rsidRPr="00000000">
        <w:rPr>
          <w:rtl w:val="0"/>
        </w:rPr>
        <w:t xml:space="preserve">Eventos  Implementados</w:t>
      </w:r>
    </w:p>
    <w:p w:rsidR="00000000" w:rsidDel="00000000" w:rsidP="00000000" w:rsidRDefault="00000000" w:rsidRPr="00000000" w14:paraId="00000DBB">
      <w:pPr>
        <w:rPr>
          <w:rFonts w:ascii="Cambria" w:cs="Cambria" w:eastAsia="Cambria" w:hAnsi="Cambria"/>
          <w:b w:val="1"/>
          <w:i w:val="1"/>
          <w:color w:val="4f81bd"/>
        </w:rPr>
      </w:pPr>
      <w:r w:rsidDel="00000000" w:rsidR="00000000" w:rsidRPr="00000000">
        <w:rPr>
          <w:rtl w:val="0"/>
        </w:rPr>
      </w:r>
    </w:p>
    <w:tbl>
      <w:tblPr>
        <w:tblStyle w:val="Table7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DB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BD">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1. Nome Evento: </w:t>
            </w:r>
            <w:r w:rsidDel="00000000" w:rsidR="00000000" w:rsidRPr="00000000">
              <w:rPr>
                <w:rFonts w:ascii="Courier New" w:cs="Courier New" w:eastAsia="Courier New" w:hAnsi="Courier New"/>
                <w:sz w:val="24"/>
                <w:szCs w:val="24"/>
                <w:u w:val="single"/>
                <w:rtl w:val="0"/>
              </w:rPr>
              <w:t xml:space="preserve">migraçao_php.bat</w:t>
            </w:r>
          </w:p>
          <w:p w:rsidR="00000000" w:rsidDel="00000000" w:rsidP="00000000" w:rsidRDefault="00000000" w:rsidRPr="00000000" w14:paraId="00000D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responsável pela migração periódica da db origem para a db destino. Este evento corre consoante o que lhe for pedido e estipulado.</w:t>
            </w:r>
          </w:p>
          <w:p w:rsidR="00000000" w:rsidDel="00000000" w:rsidP="00000000" w:rsidRDefault="00000000" w:rsidRPr="00000000" w14:paraId="00000DB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off</w:t>
            </w:r>
          </w:p>
          <w:p w:rsidR="00000000" w:rsidDel="00000000" w:rsidP="00000000" w:rsidRDefault="00000000" w:rsidRPr="00000000" w14:paraId="00000D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setlocal</w:t>
            </w:r>
          </w:p>
          <w:p w:rsidR="00000000" w:rsidDel="00000000" w:rsidP="00000000" w:rsidRDefault="00000000" w:rsidRPr="00000000" w14:paraId="00000DC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STARTTIME=%TIME%</w:t>
            </w:r>
          </w:p>
          <w:p w:rsidR="00000000" w:rsidDel="00000000" w:rsidP="00000000" w:rsidRDefault="00000000" w:rsidRPr="00000000" w14:paraId="00000DC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A iniciar import!</w:t>
            </w:r>
          </w:p>
          <w:p w:rsidR="00000000" w:rsidDel="00000000" w:rsidP="00000000" w:rsidRDefault="00000000" w:rsidRPr="00000000" w14:paraId="00000D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w:t>
            </w:r>
          </w:p>
          <w:p w:rsidR="00000000" w:rsidDel="00000000" w:rsidP="00000000" w:rsidRDefault="00000000" w:rsidRPr="00000000" w14:paraId="00000D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 migracaoLOGS.php</w:t>
            </w:r>
          </w:p>
          <w:p w:rsidR="00000000" w:rsidDel="00000000" w:rsidP="00000000" w:rsidRDefault="00000000" w:rsidRPr="00000000" w14:paraId="00000D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w:t>
            </w:r>
          </w:p>
          <w:p w:rsidR="00000000" w:rsidDel="00000000" w:rsidP="00000000" w:rsidRDefault="00000000" w:rsidRPr="00000000" w14:paraId="00000D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Backup realizado com sucesso!</w:t>
            </w:r>
          </w:p>
          <w:p w:rsidR="00000000" w:rsidDel="00000000" w:rsidP="00000000" w:rsidRDefault="00000000" w:rsidRPr="00000000" w14:paraId="00000D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w:t>
            </w:r>
          </w:p>
          <w:p w:rsidR="00000000" w:rsidDel="00000000" w:rsidP="00000000" w:rsidRDefault="00000000" w:rsidRPr="00000000" w14:paraId="00000D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ENDTIME=%TIME%</w:t>
            </w:r>
          </w:p>
          <w:p w:rsidR="00000000" w:rsidDel="00000000" w:rsidP="00000000" w:rsidRDefault="00000000" w:rsidRPr="00000000" w14:paraId="00000D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output as time</w:t>
            </w:r>
          </w:p>
          <w:p w:rsidR="00000000" w:rsidDel="00000000" w:rsidP="00000000" w:rsidRDefault="00000000" w:rsidRPr="00000000" w14:paraId="00000D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STARTTIME: %STARTTIME%</w:t>
            </w:r>
          </w:p>
          <w:p w:rsidR="00000000" w:rsidDel="00000000" w:rsidP="00000000" w:rsidRDefault="00000000" w:rsidRPr="00000000" w14:paraId="00000D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ENDTIME: %ENDTIME%</w:t>
            </w:r>
          </w:p>
          <w:p w:rsidR="00000000" w:rsidDel="00000000" w:rsidP="00000000" w:rsidRDefault="00000000" w:rsidRPr="00000000" w14:paraId="00000D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convert STARTTIME and ENDTIME to centiseconds</w:t>
            </w:r>
          </w:p>
          <w:p w:rsidR="00000000" w:rsidDel="00000000" w:rsidP="00000000" w:rsidRDefault="00000000" w:rsidRPr="00000000" w14:paraId="00000D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STARTTIME=(1%STARTTIME:~0,2%-100)*360000 + (1%STARTTIME:~3,2%-100)*6000 + (1%STARTTIME:~6,2%-100)*100 + (1%STARTTIME:~9,2%-100)</w:t>
            </w:r>
          </w:p>
          <w:p w:rsidR="00000000" w:rsidDel="00000000" w:rsidP="00000000" w:rsidRDefault="00000000" w:rsidRPr="00000000" w14:paraId="00000D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ENDTIME=(1%ENDTIME:~0,2%-100)*360000 + (1%ENDTIME:~3,2%-100)*6000 + (1%ENDTIME:~6,2%-100)*100 + (1%ENDTIME:~9,2%-100)</w:t>
            </w:r>
          </w:p>
          <w:p w:rsidR="00000000" w:rsidDel="00000000" w:rsidP="00000000" w:rsidRDefault="00000000" w:rsidRPr="00000000" w14:paraId="00000DD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calculating the duratyion is easy</w:t>
            </w:r>
          </w:p>
          <w:p w:rsidR="00000000" w:rsidDel="00000000" w:rsidP="00000000" w:rsidRDefault="00000000" w:rsidRPr="00000000" w14:paraId="00000D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DURATION=%ENDTIME%-%STARTTIME%</w:t>
            </w:r>
          </w:p>
          <w:p w:rsidR="00000000" w:rsidDel="00000000" w:rsidP="00000000" w:rsidRDefault="00000000" w:rsidRPr="00000000" w14:paraId="00000D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we might have measured the time inbetween days</w:t>
            </w:r>
          </w:p>
          <w:p w:rsidR="00000000" w:rsidDel="00000000" w:rsidP="00000000" w:rsidRDefault="00000000" w:rsidRPr="00000000" w14:paraId="00000D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%ENDTIME% LSS %STARTTIME% set set /A DURATION=%STARTTIME%-%ENDTIME%</w:t>
            </w:r>
          </w:p>
          <w:p w:rsidR="00000000" w:rsidDel="00000000" w:rsidP="00000000" w:rsidRDefault="00000000" w:rsidRPr="00000000" w14:paraId="00000DD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now break the centiseconds down to hors, minutes, seconds and the remaining centiseconds</w:t>
            </w:r>
          </w:p>
          <w:p w:rsidR="00000000" w:rsidDel="00000000" w:rsidP="00000000" w:rsidRDefault="00000000" w:rsidRPr="00000000" w14:paraId="00000D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DURATIONH=%DURATION% / 360000</w:t>
            </w:r>
          </w:p>
          <w:p w:rsidR="00000000" w:rsidDel="00000000" w:rsidP="00000000" w:rsidRDefault="00000000" w:rsidRPr="00000000" w14:paraId="00000D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DURATIONM=(%DURATION% - %DURATIONH%*360000) / 6000</w:t>
            </w:r>
          </w:p>
          <w:p w:rsidR="00000000" w:rsidDel="00000000" w:rsidP="00000000" w:rsidRDefault="00000000" w:rsidRPr="00000000" w14:paraId="00000D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DURATIONS=(%DURATION% - %DURATIONH%*360000 - %DURATIONM%*6000) / 100</w:t>
            </w:r>
          </w:p>
          <w:p w:rsidR="00000000" w:rsidDel="00000000" w:rsidP="00000000" w:rsidRDefault="00000000" w:rsidRPr="00000000" w14:paraId="00000D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 DURATIONHS=(%DURATION% - %DURATIONH%*360000 - %DURATIONM%*6000 - %DURATIONS%*100)</w:t>
            </w:r>
          </w:p>
          <w:p w:rsidR="00000000" w:rsidDel="00000000" w:rsidP="00000000" w:rsidRDefault="00000000" w:rsidRPr="00000000" w14:paraId="00000D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some formatting</w:t>
            </w:r>
          </w:p>
          <w:p w:rsidR="00000000" w:rsidDel="00000000" w:rsidP="00000000" w:rsidRDefault="00000000" w:rsidRPr="00000000" w14:paraId="00000D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%DURATIONH% LSS 10 set DURATIONH=0%DURATIONH%</w:t>
            </w:r>
          </w:p>
          <w:p w:rsidR="00000000" w:rsidDel="00000000" w:rsidP="00000000" w:rsidRDefault="00000000" w:rsidRPr="00000000" w14:paraId="00000D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%DURATIONM% LSS 10 set DURATIONM=0%DURATIONM%</w:t>
            </w:r>
          </w:p>
          <w:p w:rsidR="00000000" w:rsidDel="00000000" w:rsidP="00000000" w:rsidRDefault="00000000" w:rsidRPr="00000000" w14:paraId="00000D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%DURATIONS% LSS 10 set DURATIONS=0%DURATIONS%</w:t>
            </w:r>
          </w:p>
          <w:p w:rsidR="00000000" w:rsidDel="00000000" w:rsidP="00000000" w:rsidRDefault="00000000" w:rsidRPr="00000000" w14:paraId="00000D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%DURATIONHS% LSS 10 set DURATIONHS=0%DURATIONHS%</w:t>
            </w:r>
          </w:p>
          <w:p w:rsidR="00000000" w:rsidDel="00000000" w:rsidP="00000000" w:rsidRDefault="00000000" w:rsidRPr="00000000" w14:paraId="00000DE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rem outputing</w:t>
            </w:r>
          </w:p>
          <w:p w:rsidR="00000000" w:rsidDel="00000000" w:rsidP="00000000" w:rsidRDefault="00000000" w:rsidRPr="00000000" w14:paraId="00000D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DURATION: %DURATION% in centiseconds</w:t>
            </w:r>
          </w:p>
          <w:p w:rsidR="00000000" w:rsidDel="00000000" w:rsidP="00000000" w:rsidRDefault="00000000" w:rsidRPr="00000000" w14:paraId="00000D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%DURATIONH%:%DURATIONM%:%DURATIONS%,%DURATIONHS%</w:t>
            </w:r>
          </w:p>
          <w:p w:rsidR="00000000" w:rsidDel="00000000" w:rsidP="00000000" w:rsidRDefault="00000000" w:rsidRPr="00000000" w14:paraId="00000DE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endlocal</w:t>
            </w:r>
          </w:p>
          <w:p w:rsidR="00000000" w:rsidDel="00000000" w:rsidP="00000000" w:rsidRDefault="00000000" w:rsidRPr="00000000" w14:paraId="00000DE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pause</w:t>
            </w:r>
          </w:p>
          <w:p w:rsidR="00000000" w:rsidDel="00000000" w:rsidP="00000000" w:rsidRDefault="00000000" w:rsidRPr="00000000" w14:paraId="00000DE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DF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F3">
      <w:pPr>
        <w:pStyle w:val="Heading3"/>
        <w:numPr>
          <w:ilvl w:val="2"/>
          <w:numId w:val="26"/>
        </w:numPr>
        <w:ind w:left="1003" w:hanging="720"/>
        <w:rPr/>
      </w:pPr>
      <w:bookmarkStart w:colFirst="0" w:colLast="0" w:name="_1664s55" w:id="76"/>
      <w:bookmarkEnd w:id="76"/>
      <w:r w:rsidDel="00000000" w:rsidR="00000000" w:rsidRPr="00000000">
        <w:rPr>
          <w:rtl w:val="0"/>
        </w:rPr>
        <w:t xml:space="preserve">PHP  Implementado</w:t>
      </w:r>
    </w:p>
    <w:p w:rsidR="00000000" w:rsidDel="00000000" w:rsidP="00000000" w:rsidRDefault="00000000" w:rsidRPr="00000000" w14:paraId="00000DF4">
      <w:pPr>
        <w:rPr>
          <w:rFonts w:ascii="Cambria" w:cs="Cambria" w:eastAsia="Cambria" w:hAnsi="Cambria"/>
          <w:b w:val="1"/>
          <w:i w:val="1"/>
          <w:color w:val="4f81bd"/>
        </w:rPr>
      </w:pPr>
      <w:r w:rsidDel="00000000" w:rsidR="00000000" w:rsidRPr="00000000">
        <w:rPr>
          <w:rtl w:val="0"/>
        </w:rPr>
      </w:r>
    </w:p>
    <w:tbl>
      <w:tblPr>
        <w:tblStyle w:val="Table76"/>
        <w:tblW w:w="11565.0" w:type="dxa"/>
        <w:jc w:val="left"/>
        <w:tblInd w:w="-1425.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11565"/>
        <w:tblGridChange w:id="0">
          <w:tblGrid>
            <w:gridCol w:w="11565"/>
          </w:tblGrid>
        </w:tblGridChange>
      </w:tblGrid>
      <w:tr>
        <w:tc>
          <w:tcPr>
            <w:shd w:fill="e6e6e6" w:val="clear"/>
          </w:tcPr>
          <w:p w:rsidR="00000000" w:rsidDel="00000000" w:rsidP="00000000" w:rsidRDefault="00000000" w:rsidRPr="00000000" w14:paraId="00000DF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&lt;?php</w:t>
            </w:r>
          </w:p>
          <w:p w:rsidR="00000000" w:rsidDel="00000000" w:rsidP="00000000" w:rsidRDefault="00000000" w:rsidRPr="00000000" w14:paraId="00000DF6">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DF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$servername = "127.0.0.1";</w:t>
            </w:r>
          </w:p>
          <w:p w:rsidR="00000000" w:rsidDel="00000000" w:rsidP="00000000" w:rsidRDefault="00000000" w:rsidRPr="00000000" w14:paraId="00000DF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 = "userMigracao";</w:t>
            </w:r>
          </w:p>
          <w:p w:rsidR="00000000" w:rsidDel="00000000" w:rsidP="00000000" w:rsidRDefault="00000000" w:rsidRPr="00000000" w14:paraId="00000DF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$password = "Migracao123_";</w:t>
            </w:r>
          </w:p>
          <w:p w:rsidR="00000000" w:rsidDel="00000000" w:rsidP="00000000" w:rsidRDefault="00000000" w:rsidRPr="00000000" w14:paraId="00000DF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$dbnameOrigem = "sid_bd_php"; //Mudar se for preciso</w:t>
            </w:r>
          </w:p>
          <w:p w:rsidR="00000000" w:rsidDel="00000000" w:rsidP="00000000" w:rsidRDefault="00000000" w:rsidRPr="00000000" w14:paraId="00000DF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$dbnameDestino = "sid_bd_destino_php"; //Mudar se for preciso</w:t>
            </w:r>
          </w:p>
          <w:p w:rsidR="00000000" w:rsidDel="00000000" w:rsidP="00000000" w:rsidRDefault="00000000" w:rsidRPr="00000000" w14:paraId="00000DFC">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DF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Create connection</w:t>
            </w:r>
          </w:p>
          <w:p w:rsidR="00000000" w:rsidDel="00000000" w:rsidP="00000000" w:rsidRDefault="00000000" w:rsidRPr="00000000" w14:paraId="00000DF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$connOrigem = new mysqli($servername, $username, $password, $dbnameOrigem);</w:t>
            </w:r>
          </w:p>
          <w:p w:rsidR="00000000" w:rsidDel="00000000" w:rsidP="00000000" w:rsidRDefault="00000000" w:rsidRPr="00000000" w14:paraId="00000DF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 = new mysqli($servername, $username, $password, $dbnameDestino);</w:t>
            </w:r>
          </w:p>
          <w:p w:rsidR="00000000" w:rsidDel="00000000" w:rsidP="00000000" w:rsidRDefault="00000000" w:rsidRPr="00000000" w14:paraId="00000E00">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0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 connection</w:t>
            </w:r>
          </w:p>
          <w:p w:rsidR="00000000" w:rsidDel="00000000" w:rsidP="00000000" w:rsidRDefault="00000000" w:rsidRPr="00000000" w14:paraId="00000E0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if ($connOrigem-&gt;connect_error || $connDestino-&gt;connect_error )</w:t>
            </w:r>
          </w:p>
          <w:p w:rsidR="00000000" w:rsidDel="00000000" w:rsidP="00000000" w:rsidRDefault="00000000" w:rsidRPr="00000000" w14:paraId="00000E0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die("Connection failed: " . $connOrigem-&gt;connect_error . $connDestino-&gt;connect_error);</w:t>
            </w:r>
          </w:p>
          <w:p w:rsidR="00000000" w:rsidDel="00000000" w:rsidP="00000000" w:rsidRDefault="00000000" w:rsidRPr="00000000" w14:paraId="00000E0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echo "Connected successfully\n";</w:t>
            </w:r>
          </w:p>
          <w:p w:rsidR="00000000" w:rsidDel="00000000" w:rsidP="00000000" w:rsidRDefault="00000000" w:rsidRPr="00000000" w14:paraId="00000E0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ini_set('memory_limit', '-1');</w:t>
            </w:r>
          </w:p>
          <w:p w:rsidR="00000000" w:rsidDel="00000000" w:rsidP="00000000" w:rsidRDefault="00000000" w:rsidRPr="00000000" w14:paraId="00000E0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echo "-------------------------Querys a construir:------------------------------------\n";</w:t>
            </w:r>
          </w:p>
          <w:p w:rsidR="00000000" w:rsidDel="00000000" w:rsidP="00000000" w:rsidRDefault="00000000" w:rsidRPr="00000000" w14:paraId="00000E07">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0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echo "-------------------------Querys a correr:------------------------------------\n";</w:t>
            </w:r>
          </w:p>
          <w:p w:rsidR="00000000" w:rsidDel="00000000" w:rsidP="00000000" w:rsidRDefault="00000000" w:rsidRPr="00000000" w14:paraId="00000E0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0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$count=1;</w:t>
            </w:r>
          </w:p>
          <w:p w:rsidR="00000000" w:rsidDel="00000000" w:rsidP="00000000" w:rsidRDefault="00000000" w:rsidRPr="00000000" w14:paraId="00000E0B">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0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CriarLogCultura</w:t>
            </w:r>
          </w:p>
          <w:p w:rsidR="00000000" w:rsidDel="00000000" w:rsidP="00000000" w:rsidRDefault="00000000" w:rsidRPr="00000000" w14:paraId="00000E0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get_table_data("cultura_log", $connOrigem, $dbnameOrigem);</w:t>
            </w:r>
          </w:p>
          <w:p w:rsidR="00000000" w:rsidDel="00000000" w:rsidP="00000000" w:rsidRDefault="00000000" w:rsidRPr="00000000" w14:paraId="00000E0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get_table_data("cultura_log", $connDestino, $dbnameDestino);</w:t>
            </w:r>
          </w:p>
          <w:p w:rsidR="00000000" w:rsidDel="00000000" w:rsidP="00000000" w:rsidRDefault="00000000" w:rsidRPr="00000000" w14:paraId="00000E0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1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sid_bd_destino_php.cultura_log</w:t>
            </w:r>
          </w:p>
          <w:p w:rsidR="00000000" w:rsidDel="00000000" w:rsidP="00000000" w:rsidRDefault="00000000" w:rsidRPr="00000000" w14:paraId="00000E1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(IDLogUtilizador</w:t>
            </w:r>
          </w:p>
          <w:p w:rsidR="00000000" w:rsidDel="00000000" w:rsidP="00000000" w:rsidRDefault="00000000" w:rsidRPr="00000000" w14:paraId="00000E1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IDCultura</w:t>
            </w:r>
          </w:p>
          <w:p w:rsidR="00000000" w:rsidDel="00000000" w:rsidP="00000000" w:rsidRDefault="00000000" w:rsidRPr="00000000" w14:paraId="00000E1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NomeCultura</w:t>
            </w:r>
          </w:p>
          <w:p w:rsidR="00000000" w:rsidDel="00000000" w:rsidP="00000000" w:rsidRDefault="00000000" w:rsidRPr="00000000" w14:paraId="00000E1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DescricaoCultura</w:t>
            </w:r>
          </w:p>
          <w:p w:rsidR="00000000" w:rsidDel="00000000" w:rsidP="00000000" w:rsidRDefault="00000000" w:rsidRPr="00000000" w14:paraId="00000E1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IDUtilizador</w:t>
            </w:r>
          </w:p>
          <w:p w:rsidR="00000000" w:rsidDel="00000000" w:rsidP="00000000" w:rsidRDefault="00000000" w:rsidRPr="00000000" w14:paraId="00000E1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Operacao</w:t>
            </w:r>
          </w:p>
          <w:p w:rsidR="00000000" w:rsidDel="00000000" w:rsidP="00000000" w:rsidRDefault="00000000" w:rsidRPr="00000000" w14:paraId="00000E1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Data) </w:t>
            </w:r>
          </w:p>
          <w:p w:rsidR="00000000" w:rsidDel="00000000" w:rsidP="00000000" w:rsidRDefault="00000000" w:rsidRPr="00000000" w14:paraId="00000E1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1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1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1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$sql.="({$data_inserir["IDLogUtilizador"]}</w:t>
            </w:r>
          </w:p>
          <w:p w:rsidR="00000000" w:rsidDel="00000000" w:rsidP="00000000" w:rsidRDefault="00000000" w:rsidRPr="00000000" w14:paraId="00000E1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,{$data_inserir["IDCultura"]}</w:t>
            </w:r>
          </w:p>
          <w:p w:rsidR="00000000" w:rsidDel="00000000" w:rsidP="00000000" w:rsidRDefault="00000000" w:rsidRPr="00000000" w14:paraId="00000E1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,'{$data_inserir["NomeCultura"]}'</w:t>
            </w:r>
          </w:p>
          <w:p w:rsidR="00000000" w:rsidDel="00000000" w:rsidP="00000000" w:rsidRDefault="00000000" w:rsidRPr="00000000" w14:paraId="00000E1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,'{$data_inserir["DescricaoCultura"]}'</w:t>
            </w:r>
          </w:p>
          <w:p w:rsidR="00000000" w:rsidDel="00000000" w:rsidP="00000000" w:rsidRDefault="00000000" w:rsidRPr="00000000" w14:paraId="00000E1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,{$data_inserir["IDUtilizador"]}</w:t>
            </w:r>
          </w:p>
          <w:p w:rsidR="00000000" w:rsidDel="00000000" w:rsidP="00000000" w:rsidRDefault="00000000" w:rsidRPr="00000000" w14:paraId="00000E2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,'{$data_inserir["Operacao"]}'</w:t>
            </w:r>
          </w:p>
          <w:p w:rsidR="00000000" w:rsidDel="00000000" w:rsidP="00000000" w:rsidRDefault="00000000" w:rsidRPr="00000000" w14:paraId="00000E2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w:t>
            </w:r>
          </w:p>
          <w:p w:rsidR="00000000" w:rsidDel="00000000" w:rsidP="00000000" w:rsidRDefault="00000000" w:rsidRPr="00000000" w14:paraId="00000E22">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2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2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2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2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2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2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2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2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2B">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2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CriarLogMedicoes</w:t>
            </w:r>
          </w:p>
          <w:p w:rsidR="00000000" w:rsidDel="00000000" w:rsidP="00000000" w:rsidRDefault="00000000" w:rsidRPr="00000000" w14:paraId="00000E2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get_table_data("medicoes_log", $connOrigem, $dbnameOrigem);</w:t>
            </w:r>
          </w:p>
          <w:p w:rsidR="00000000" w:rsidDel="00000000" w:rsidP="00000000" w:rsidRDefault="00000000" w:rsidRPr="00000000" w14:paraId="00000E2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get_table_data("medicoes_log", $connDestino, $dbnameDestino);</w:t>
            </w:r>
          </w:p>
          <w:p w:rsidR="00000000" w:rsidDel="00000000" w:rsidP="00000000" w:rsidRDefault="00000000" w:rsidRPr="00000000" w14:paraId="00000E2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3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sid_bd_destino_php.medicoes_log</w:t>
            </w:r>
          </w:p>
          <w:p w:rsidR="00000000" w:rsidDel="00000000" w:rsidP="00000000" w:rsidRDefault="00000000" w:rsidRPr="00000000" w14:paraId="00000E3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(IDLogUtilizador</w:t>
            </w:r>
          </w:p>
          <w:p w:rsidR="00000000" w:rsidDel="00000000" w:rsidP="00000000" w:rsidRDefault="00000000" w:rsidRPr="00000000" w14:paraId="00000E3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IDMedicoes</w:t>
            </w:r>
          </w:p>
          <w:p w:rsidR="00000000" w:rsidDel="00000000" w:rsidP="00000000" w:rsidRDefault="00000000" w:rsidRPr="00000000" w14:paraId="00000E3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IDCultura</w:t>
            </w:r>
          </w:p>
          <w:p w:rsidR="00000000" w:rsidDel="00000000" w:rsidP="00000000" w:rsidRDefault="00000000" w:rsidRPr="00000000" w14:paraId="00000E3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IDVariavel</w:t>
            </w:r>
          </w:p>
          <w:p w:rsidR="00000000" w:rsidDel="00000000" w:rsidP="00000000" w:rsidRDefault="00000000" w:rsidRPr="00000000" w14:paraId="00000E3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DataHoraMedicao</w:t>
            </w:r>
          </w:p>
          <w:p w:rsidR="00000000" w:rsidDel="00000000" w:rsidP="00000000" w:rsidRDefault="00000000" w:rsidRPr="00000000" w14:paraId="00000E3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ValorMedicao</w:t>
            </w:r>
          </w:p>
          <w:p w:rsidR="00000000" w:rsidDel="00000000" w:rsidP="00000000" w:rsidRDefault="00000000" w:rsidRPr="00000000" w14:paraId="00000E3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Operacao</w:t>
            </w:r>
          </w:p>
          <w:p w:rsidR="00000000" w:rsidDel="00000000" w:rsidP="00000000" w:rsidRDefault="00000000" w:rsidRPr="00000000" w14:paraId="00000E3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Data) </w:t>
            </w:r>
          </w:p>
          <w:p w:rsidR="00000000" w:rsidDel="00000000" w:rsidP="00000000" w:rsidRDefault="00000000" w:rsidRPr="00000000" w14:paraId="00000E3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3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3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3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$sql.="({$data_inserir["IDLogUtilizador"]}</w:t>
            </w:r>
          </w:p>
          <w:p w:rsidR="00000000" w:rsidDel="00000000" w:rsidP="00000000" w:rsidRDefault="00000000" w:rsidRPr="00000000" w14:paraId="00000E3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,{$data_inserir["IDMedicoes"]}</w:t>
            </w:r>
          </w:p>
          <w:p w:rsidR="00000000" w:rsidDel="00000000" w:rsidP="00000000" w:rsidRDefault="00000000" w:rsidRPr="00000000" w14:paraId="00000E3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,{$data_inserir["IDCultura"]}</w:t>
            </w:r>
          </w:p>
          <w:p w:rsidR="00000000" w:rsidDel="00000000" w:rsidP="00000000" w:rsidRDefault="00000000" w:rsidRPr="00000000" w14:paraId="00000E3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,{$data_inserir["IDVariavel"]}</w:t>
            </w:r>
          </w:p>
          <w:p w:rsidR="00000000" w:rsidDel="00000000" w:rsidP="00000000" w:rsidRDefault="00000000" w:rsidRPr="00000000" w14:paraId="00000E4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,'{$data_inserir["DataHoraMedicao"]}'</w:t>
            </w:r>
          </w:p>
          <w:p w:rsidR="00000000" w:rsidDel="00000000" w:rsidP="00000000" w:rsidRDefault="00000000" w:rsidRPr="00000000" w14:paraId="00000E4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,{$data_inserir["ValorMedicao"]}</w:t>
            </w:r>
          </w:p>
          <w:p w:rsidR="00000000" w:rsidDel="00000000" w:rsidP="00000000" w:rsidRDefault="00000000" w:rsidRPr="00000000" w14:paraId="00000E4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,'{$data_inserir["Operacao"]}'</w:t>
            </w:r>
          </w:p>
          <w:p w:rsidR="00000000" w:rsidDel="00000000" w:rsidP="00000000" w:rsidRDefault="00000000" w:rsidRPr="00000000" w14:paraId="00000E4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w:t>
            </w:r>
          </w:p>
          <w:p w:rsidR="00000000" w:rsidDel="00000000" w:rsidP="00000000" w:rsidRDefault="00000000" w:rsidRPr="00000000" w14:paraId="00000E44">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4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4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4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4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4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4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4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4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4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4E">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4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Utilizadores</w:t>
            </w:r>
          </w:p>
          <w:p w:rsidR="00000000" w:rsidDel="00000000" w:rsidP="00000000" w:rsidRDefault="00000000" w:rsidRPr="00000000" w14:paraId="00000E5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get_table_data("utilizador", $connOrigem, $dbnameOrigem);</w:t>
            </w:r>
          </w:p>
          <w:p w:rsidR="00000000" w:rsidDel="00000000" w:rsidP="00000000" w:rsidRDefault="00000000" w:rsidRPr="00000000" w14:paraId="00000E5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get_table_data("utilizador", $connDestino, $dbnameDestino);</w:t>
            </w:r>
          </w:p>
          <w:p w:rsidR="00000000" w:rsidDel="00000000" w:rsidP="00000000" w:rsidRDefault="00000000" w:rsidRPr="00000000" w14:paraId="00000E52">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5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$data_to_update = data_to_update($tabela_origem, $tabela_destino);</w:t>
            </w:r>
          </w:p>
          <w:p w:rsidR="00000000" w:rsidDel="00000000" w:rsidP="00000000" w:rsidRDefault="00000000" w:rsidRPr="00000000" w14:paraId="00000E5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foreach($data_to_update as $data_editar) {</w:t>
            </w:r>
          </w:p>
          <w:p w:rsidR="00000000" w:rsidDel="00000000" w:rsidP="00000000" w:rsidRDefault="00000000" w:rsidRPr="00000000" w14:paraId="00000E5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$sql="UPDATE sid_bd_destino_php.utilizador </w:t>
            </w:r>
          </w:p>
          <w:p w:rsidR="00000000" w:rsidDel="00000000" w:rsidP="00000000" w:rsidRDefault="00000000" w:rsidRPr="00000000" w14:paraId="00000E5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SET Email = '{$data_editar["Email"]}', CategoriaProfissional = '{$data_editar["CategoriaProfissional"]}', NomeUtilizador = '{$data_editar["NomeUtilizador"]}', Activo = {$data_editar["Activo"]}</w:t>
            </w:r>
          </w:p>
          <w:p w:rsidR="00000000" w:rsidDel="00000000" w:rsidP="00000000" w:rsidRDefault="00000000" w:rsidRPr="00000000" w14:paraId="00000E5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WHERE IDUtilizador = {$data_editar["IDUtilizador"]};\n";</w:t>
            </w:r>
          </w:p>
          <w:p w:rsidR="00000000" w:rsidDel="00000000" w:rsidP="00000000" w:rsidRDefault="00000000" w:rsidRPr="00000000" w14:paraId="00000E5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$connDestino-&gt;query($sql);</w:t>
            </w:r>
          </w:p>
          <w:p w:rsidR="00000000" w:rsidDel="00000000" w:rsidP="00000000" w:rsidRDefault="00000000" w:rsidRPr="00000000" w14:paraId="00000E5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5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5B">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5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sid_bd_destino_php.utilizador</w:t>
            </w:r>
          </w:p>
          <w:p w:rsidR="00000000" w:rsidDel="00000000" w:rsidP="00000000" w:rsidRDefault="00000000" w:rsidRPr="00000000" w14:paraId="00000E5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NomeUtilizador</w:t>
            </w:r>
          </w:p>
          <w:p w:rsidR="00000000" w:rsidDel="00000000" w:rsidP="00000000" w:rsidRDefault="00000000" w:rsidRPr="00000000" w14:paraId="00000E5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CategoriaProfissional</w:t>
            </w:r>
          </w:p>
          <w:p w:rsidR="00000000" w:rsidDel="00000000" w:rsidP="00000000" w:rsidRDefault="00000000" w:rsidRPr="00000000" w14:paraId="00000E5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Email</w:t>
            </w:r>
          </w:p>
          <w:p w:rsidR="00000000" w:rsidDel="00000000" w:rsidP="00000000" w:rsidRDefault="00000000" w:rsidRPr="00000000" w14:paraId="00000E6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Activo) </w:t>
            </w:r>
          </w:p>
          <w:p w:rsidR="00000000" w:rsidDel="00000000" w:rsidP="00000000" w:rsidRDefault="00000000" w:rsidRPr="00000000" w14:paraId="00000E6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6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6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6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$sql.="('{$data_inserir["NomeUtilizador"]}'</w:t>
            </w:r>
          </w:p>
          <w:p w:rsidR="00000000" w:rsidDel="00000000" w:rsidP="00000000" w:rsidRDefault="00000000" w:rsidRPr="00000000" w14:paraId="00000E6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'{$data_inserir["CategoriaProfissional"]}'</w:t>
            </w:r>
          </w:p>
          <w:p w:rsidR="00000000" w:rsidDel="00000000" w:rsidP="00000000" w:rsidRDefault="00000000" w:rsidRPr="00000000" w14:paraId="00000E6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'{$data_inserir["Email"]}'</w:t>
            </w:r>
          </w:p>
          <w:p w:rsidR="00000000" w:rsidDel="00000000" w:rsidP="00000000" w:rsidRDefault="00000000" w:rsidRPr="00000000" w14:paraId="00000E6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{$data_inserir["Activo"]})";</w:t>
            </w:r>
          </w:p>
          <w:p w:rsidR="00000000" w:rsidDel="00000000" w:rsidP="00000000" w:rsidRDefault="00000000" w:rsidRPr="00000000" w14:paraId="00000E6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6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6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6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6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6D">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6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6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7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7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72">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7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CriarLogUtilizador</w:t>
            </w:r>
          </w:p>
          <w:p w:rsidR="00000000" w:rsidDel="00000000" w:rsidP="00000000" w:rsidRDefault="00000000" w:rsidRPr="00000000" w14:paraId="00000E7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get_table_data("utilizador_log", $connOrigem, $dbnameOrigem);</w:t>
            </w:r>
          </w:p>
          <w:p w:rsidR="00000000" w:rsidDel="00000000" w:rsidP="00000000" w:rsidRDefault="00000000" w:rsidRPr="00000000" w14:paraId="00000E7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get_table_data("utilizador_log", $connDestino, $dbnameDestino);</w:t>
            </w:r>
          </w:p>
          <w:p w:rsidR="00000000" w:rsidDel="00000000" w:rsidP="00000000" w:rsidRDefault="00000000" w:rsidRPr="00000000" w14:paraId="00000E76">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7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sid_bd_destino_php.utilizador_log </w:t>
            </w:r>
          </w:p>
          <w:p w:rsidR="00000000" w:rsidDel="00000000" w:rsidP="00000000" w:rsidRDefault="00000000" w:rsidRPr="00000000" w14:paraId="00000E7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(IDLogUtilizador</w:t>
            </w:r>
          </w:p>
          <w:p w:rsidR="00000000" w:rsidDel="00000000" w:rsidP="00000000" w:rsidRDefault="00000000" w:rsidRPr="00000000" w14:paraId="00000E7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IDUtilizador</w:t>
            </w:r>
          </w:p>
          <w:p w:rsidR="00000000" w:rsidDel="00000000" w:rsidP="00000000" w:rsidRDefault="00000000" w:rsidRPr="00000000" w14:paraId="00000E7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NomeUtilizador</w:t>
            </w:r>
          </w:p>
          <w:p w:rsidR="00000000" w:rsidDel="00000000" w:rsidP="00000000" w:rsidRDefault="00000000" w:rsidRPr="00000000" w14:paraId="00000E7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CategoriaProfissional</w:t>
            </w:r>
          </w:p>
          <w:p w:rsidR="00000000" w:rsidDel="00000000" w:rsidP="00000000" w:rsidRDefault="00000000" w:rsidRPr="00000000" w14:paraId="00000E7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Email</w:t>
            </w:r>
          </w:p>
          <w:p w:rsidR="00000000" w:rsidDel="00000000" w:rsidP="00000000" w:rsidRDefault="00000000" w:rsidRPr="00000000" w14:paraId="00000E7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Activo</w:t>
            </w:r>
          </w:p>
          <w:p w:rsidR="00000000" w:rsidDel="00000000" w:rsidP="00000000" w:rsidRDefault="00000000" w:rsidRPr="00000000" w14:paraId="00000E7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Operacao</w:t>
            </w:r>
          </w:p>
          <w:p w:rsidR="00000000" w:rsidDel="00000000" w:rsidP="00000000" w:rsidRDefault="00000000" w:rsidRPr="00000000" w14:paraId="00000E7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Data)</w:t>
            </w:r>
          </w:p>
          <w:p w:rsidR="00000000" w:rsidDel="00000000" w:rsidP="00000000" w:rsidRDefault="00000000" w:rsidRPr="00000000" w14:paraId="00000E8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8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8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8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$sql.="({$data_inserir["IDLogUtilizador"]}</w:t>
            </w:r>
          </w:p>
          <w:p w:rsidR="00000000" w:rsidDel="00000000" w:rsidP="00000000" w:rsidRDefault="00000000" w:rsidRPr="00000000" w14:paraId="00000E8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,{$data_inserir["IDUtilizador"]}</w:t>
            </w:r>
          </w:p>
          <w:p w:rsidR="00000000" w:rsidDel="00000000" w:rsidP="00000000" w:rsidRDefault="00000000" w:rsidRPr="00000000" w14:paraId="00000E8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,'{$data_inserir["NomeUtilizador"]}'</w:t>
            </w:r>
          </w:p>
          <w:p w:rsidR="00000000" w:rsidDel="00000000" w:rsidP="00000000" w:rsidRDefault="00000000" w:rsidRPr="00000000" w14:paraId="00000E8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,'{$data_inserir["CategoriaProfissional"]}'</w:t>
            </w:r>
          </w:p>
          <w:p w:rsidR="00000000" w:rsidDel="00000000" w:rsidP="00000000" w:rsidRDefault="00000000" w:rsidRPr="00000000" w14:paraId="00000E8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,'{$data_inserir["Email"]}'</w:t>
            </w:r>
          </w:p>
          <w:p w:rsidR="00000000" w:rsidDel="00000000" w:rsidP="00000000" w:rsidRDefault="00000000" w:rsidRPr="00000000" w14:paraId="00000E8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,{$data_inserir["Activo"]}</w:t>
            </w:r>
          </w:p>
          <w:p w:rsidR="00000000" w:rsidDel="00000000" w:rsidP="00000000" w:rsidRDefault="00000000" w:rsidRPr="00000000" w14:paraId="00000E8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,'{$data_inserir["Operacao"]}'</w:t>
            </w:r>
          </w:p>
          <w:p w:rsidR="00000000" w:rsidDel="00000000" w:rsidP="00000000" w:rsidRDefault="00000000" w:rsidRPr="00000000" w14:paraId="00000E8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w:t>
            </w:r>
          </w:p>
          <w:p w:rsidR="00000000" w:rsidDel="00000000" w:rsidP="00000000" w:rsidRDefault="00000000" w:rsidRPr="00000000" w14:paraId="00000E8B">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8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8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8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8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90">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9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9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9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9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95">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9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CriarLogVariaveis</w:t>
            </w:r>
          </w:p>
          <w:p w:rsidR="00000000" w:rsidDel="00000000" w:rsidP="00000000" w:rsidRDefault="00000000" w:rsidRPr="00000000" w14:paraId="00000E9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get_table_data("variaveis_log", $connOrigem, $dbnameOrigem);</w:t>
            </w:r>
          </w:p>
          <w:p w:rsidR="00000000" w:rsidDel="00000000" w:rsidP="00000000" w:rsidRDefault="00000000" w:rsidRPr="00000000" w14:paraId="00000E9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get_table_data("variaveis_log", $connDestino, $dbnameDestino);</w:t>
            </w:r>
          </w:p>
          <w:p w:rsidR="00000000" w:rsidDel="00000000" w:rsidP="00000000" w:rsidRDefault="00000000" w:rsidRPr="00000000" w14:paraId="00000E9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9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sid_bd_destino_php.variaveis_log </w:t>
            </w:r>
          </w:p>
          <w:p w:rsidR="00000000" w:rsidDel="00000000" w:rsidP="00000000" w:rsidRDefault="00000000" w:rsidRPr="00000000" w14:paraId="00000E9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(IDLogUtilizador</w:t>
            </w:r>
          </w:p>
          <w:p w:rsidR="00000000" w:rsidDel="00000000" w:rsidP="00000000" w:rsidRDefault="00000000" w:rsidRPr="00000000" w14:paraId="00000E9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IDVariaveis</w:t>
            </w:r>
          </w:p>
          <w:p w:rsidR="00000000" w:rsidDel="00000000" w:rsidP="00000000" w:rsidRDefault="00000000" w:rsidRPr="00000000" w14:paraId="00000E9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NomeVariaveis</w:t>
            </w:r>
          </w:p>
          <w:p w:rsidR="00000000" w:rsidDel="00000000" w:rsidP="00000000" w:rsidRDefault="00000000" w:rsidRPr="00000000" w14:paraId="00000E9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IDCultura</w:t>
            </w:r>
          </w:p>
          <w:p w:rsidR="00000000" w:rsidDel="00000000" w:rsidP="00000000" w:rsidRDefault="00000000" w:rsidRPr="00000000" w14:paraId="00000E9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Operacao</w:t>
            </w:r>
          </w:p>
          <w:p w:rsidR="00000000" w:rsidDel="00000000" w:rsidP="00000000" w:rsidRDefault="00000000" w:rsidRPr="00000000" w14:paraId="00000EA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Data)</w:t>
            </w:r>
          </w:p>
          <w:p w:rsidR="00000000" w:rsidDel="00000000" w:rsidP="00000000" w:rsidRDefault="00000000" w:rsidRPr="00000000" w14:paraId="00000EA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A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A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A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$sql="({$data_inserir["IDLogUtilizador"]}</w:t>
            </w:r>
          </w:p>
          <w:p w:rsidR="00000000" w:rsidDel="00000000" w:rsidP="00000000" w:rsidRDefault="00000000" w:rsidRPr="00000000" w14:paraId="00000EA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,{$data_inserir["IDVariaveis"]}</w:t>
            </w:r>
          </w:p>
          <w:p w:rsidR="00000000" w:rsidDel="00000000" w:rsidP="00000000" w:rsidRDefault="00000000" w:rsidRPr="00000000" w14:paraId="00000EA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,'{$data_inserir["NomeVariaveis"]}'</w:t>
            </w:r>
          </w:p>
          <w:p w:rsidR="00000000" w:rsidDel="00000000" w:rsidP="00000000" w:rsidRDefault="00000000" w:rsidRPr="00000000" w14:paraId="00000EA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,{$data_inserir["IDCultura"]}</w:t>
            </w:r>
          </w:p>
          <w:p w:rsidR="00000000" w:rsidDel="00000000" w:rsidP="00000000" w:rsidRDefault="00000000" w:rsidRPr="00000000" w14:paraId="00000EA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,'{$data_inserir["Operacao"]}'</w:t>
            </w:r>
          </w:p>
          <w:p w:rsidR="00000000" w:rsidDel="00000000" w:rsidP="00000000" w:rsidRDefault="00000000" w:rsidRPr="00000000" w14:paraId="00000EA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w:t>
            </w:r>
          </w:p>
          <w:p w:rsidR="00000000" w:rsidDel="00000000" w:rsidP="00000000" w:rsidRDefault="00000000" w:rsidRPr="00000000" w14:paraId="00000EAA">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A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A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A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A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A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B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B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B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B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B4">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B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#region CriarLogVariaveisMedidas</w:t>
            </w:r>
          </w:p>
          <w:p w:rsidR="00000000" w:rsidDel="00000000" w:rsidP="00000000" w:rsidRDefault="00000000" w:rsidRPr="00000000" w14:paraId="00000EB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$tabela_origem = get_table_data("variaveismedidas_log", $connOrigem, $dbnameOrigem);</w:t>
            </w:r>
          </w:p>
          <w:p w:rsidR="00000000" w:rsidDel="00000000" w:rsidP="00000000" w:rsidRDefault="00000000" w:rsidRPr="00000000" w14:paraId="00000EB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$tabela_destino = get_table_data("variaveismedidas_log", $connDestino, $dbnameDestino);</w:t>
            </w:r>
          </w:p>
          <w:p w:rsidR="00000000" w:rsidDel="00000000" w:rsidP="00000000" w:rsidRDefault="00000000" w:rsidRPr="00000000" w14:paraId="00000EB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B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$sql="INSERT INTO sid_bd_destino_php.variaveismedidas_log</w:t>
            </w:r>
          </w:p>
          <w:p w:rsidR="00000000" w:rsidDel="00000000" w:rsidP="00000000" w:rsidRDefault="00000000" w:rsidRPr="00000000" w14:paraId="00000EB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(IDLogUtilizador</w:t>
            </w:r>
          </w:p>
          <w:p w:rsidR="00000000" w:rsidDel="00000000" w:rsidP="00000000" w:rsidRDefault="00000000" w:rsidRPr="00000000" w14:paraId="00000EB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IDCultura</w:t>
            </w:r>
          </w:p>
          <w:p w:rsidR="00000000" w:rsidDel="00000000" w:rsidP="00000000" w:rsidRDefault="00000000" w:rsidRPr="00000000" w14:paraId="00000EB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IDVariavel</w:t>
            </w:r>
          </w:p>
          <w:p w:rsidR="00000000" w:rsidDel="00000000" w:rsidP="00000000" w:rsidRDefault="00000000" w:rsidRPr="00000000" w14:paraId="00000EB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LimiteSuperior</w:t>
            </w:r>
          </w:p>
          <w:p w:rsidR="00000000" w:rsidDel="00000000" w:rsidP="00000000" w:rsidRDefault="00000000" w:rsidRPr="00000000" w14:paraId="00000EB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LimiteInferior</w:t>
            </w:r>
          </w:p>
          <w:p w:rsidR="00000000" w:rsidDel="00000000" w:rsidP="00000000" w:rsidRDefault="00000000" w:rsidRPr="00000000" w14:paraId="00000EB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Operacao</w:t>
            </w:r>
          </w:p>
          <w:p w:rsidR="00000000" w:rsidDel="00000000" w:rsidP="00000000" w:rsidRDefault="00000000" w:rsidRPr="00000000" w14:paraId="00000EC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Data)</w:t>
            </w:r>
          </w:p>
          <w:p w:rsidR="00000000" w:rsidDel="00000000" w:rsidP="00000000" w:rsidRDefault="00000000" w:rsidRPr="00000000" w14:paraId="00000EC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VALUES ";</w:t>
            </w:r>
          </w:p>
          <w:p w:rsidR="00000000" w:rsidDel="00000000" w:rsidP="00000000" w:rsidRDefault="00000000" w:rsidRPr="00000000" w14:paraId="00000EC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$data_to_insert = data_to_insert($tabela_origem, $tabela_destino);</w:t>
            </w:r>
          </w:p>
          <w:p w:rsidR="00000000" w:rsidDel="00000000" w:rsidP="00000000" w:rsidRDefault="00000000" w:rsidRPr="00000000" w14:paraId="00000EC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foreach($data_to_insert as $key =&gt; $data_inserir) {</w:t>
            </w:r>
          </w:p>
          <w:p w:rsidR="00000000" w:rsidDel="00000000" w:rsidP="00000000" w:rsidRDefault="00000000" w:rsidRPr="00000000" w14:paraId="00000EC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$sql.="({$data_inserir["IDLogUtilizador"]}</w:t>
            </w:r>
          </w:p>
          <w:p w:rsidR="00000000" w:rsidDel="00000000" w:rsidP="00000000" w:rsidRDefault="00000000" w:rsidRPr="00000000" w14:paraId="00000EC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,{$data_inserir["IDCultura"]}</w:t>
            </w:r>
          </w:p>
          <w:p w:rsidR="00000000" w:rsidDel="00000000" w:rsidP="00000000" w:rsidRDefault="00000000" w:rsidRPr="00000000" w14:paraId="00000EC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,{$data_inserir["IDVariavel"]}</w:t>
            </w:r>
          </w:p>
          <w:p w:rsidR="00000000" w:rsidDel="00000000" w:rsidP="00000000" w:rsidRDefault="00000000" w:rsidRPr="00000000" w14:paraId="00000EC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,{$data_inserir["LimiteSuperior"]}</w:t>
            </w:r>
          </w:p>
          <w:p w:rsidR="00000000" w:rsidDel="00000000" w:rsidP="00000000" w:rsidRDefault="00000000" w:rsidRPr="00000000" w14:paraId="00000EC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,{$data_inserir["LimiteInferior"]}</w:t>
            </w:r>
          </w:p>
          <w:p w:rsidR="00000000" w:rsidDel="00000000" w:rsidP="00000000" w:rsidRDefault="00000000" w:rsidRPr="00000000" w14:paraId="00000EC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,'{$data_inserir["Operacao"]}'</w:t>
            </w:r>
          </w:p>
          <w:p w:rsidR="00000000" w:rsidDel="00000000" w:rsidP="00000000" w:rsidRDefault="00000000" w:rsidRPr="00000000" w14:paraId="00000EC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,'{$data_inserir["Data"]}')";</w:t>
            </w:r>
          </w:p>
          <w:p w:rsidR="00000000" w:rsidDel="00000000" w:rsidP="00000000" w:rsidRDefault="00000000" w:rsidRPr="00000000" w14:paraId="00000ECB">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C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($key === array_key_last($data_to_insert))</w:t>
            </w:r>
          </w:p>
          <w:p w:rsidR="00000000" w:rsidDel="00000000" w:rsidP="00000000" w:rsidRDefault="00000000" w:rsidRPr="00000000" w14:paraId="00000EC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C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C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$sql.=",\n";</w:t>
            </w:r>
          </w:p>
          <w:p w:rsidR="00000000" w:rsidDel="00000000" w:rsidP="00000000" w:rsidRDefault="00000000" w:rsidRPr="00000000" w14:paraId="00000ED0">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D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echo $count++."\n";</w:t>
            </w:r>
          </w:p>
          <w:p w:rsidR="00000000" w:rsidDel="00000000" w:rsidP="00000000" w:rsidRDefault="00000000" w:rsidRPr="00000000" w14:paraId="00000ED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D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$connDestino-&gt;query($sql);</w:t>
            </w:r>
          </w:p>
          <w:p w:rsidR="00000000" w:rsidDel="00000000" w:rsidP="00000000" w:rsidRDefault="00000000" w:rsidRPr="00000000" w14:paraId="00000ED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#endregion</w:t>
            </w:r>
          </w:p>
          <w:p w:rsidR="00000000" w:rsidDel="00000000" w:rsidP="00000000" w:rsidRDefault="00000000" w:rsidRPr="00000000" w14:paraId="00000ED5">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D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echo "--------------------Querys corridas com sucesso.------------------------------\n";</w:t>
            </w:r>
          </w:p>
          <w:p w:rsidR="00000000" w:rsidDel="00000000" w:rsidP="00000000" w:rsidRDefault="00000000" w:rsidRPr="00000000" w14:paraId="00000ED7">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D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$connDestino-&gt;close();</w:t>
            </w:r>
          </w:p>
          <w:p w:rsidR="00000000" w:rsidDel="00000000" w:rsidP="00000000" w:rsidRDefault="00000000" w:rsidRPr="00000000" w14:paraId="00000ED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$connOrigem-&gt;close();</w:t>
            </w:r>
          </w:p>
          <w:p w:rsidR="00000000" w:rsidDel="00000000" w:rsidP="00000000" w:rsidRDefault="00000000" w:rsidRPr="00000000" w14:paraId="00000EDA">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D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function get_table_data($table_name, $conn, $BD){</w:t>
            </w:r>
          </w:p>
          <w:p w:rsidR="00000000" w:rsidDel="00000000" w:rsidP="00000000" w:rsidRDefault="00000000" w:rsidRPr="00000000" w14:paraId="00000ED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//Criacao de um array para obter as entradaas nas tabelas log da DB origem</w:t>
            </w:r>
          </w:p>
          <w:p w:rsidR="00000000" w:rsidDel="00000000" w:rsidP="00000000" w:rsidRDefault="00000000" w:rsidRPr="00000000" w14:paraId="00000ED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 = array();</w:t>
            </w:r>
          </w:p>
          <w:p w:rsidR="00000000" w:rsidDel="00000000" w:rsidP="00000000" w:rsidRDefault="00000000" w:rsidRPr="00000000" w14:paraId="00000EDE">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D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$sqlLerTabela="SELECT * FROM ".$BD.".".$table_name.";";</w:t>
            </w:r>
          </w:p>
          <w:p w:rsidR="00000000" w:rsidDel="00000000" w:rsidP="00000000" w:rsidRDefault="00000000" w:rsidRPr="00000000" w14:paraId="00000EE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$result = $conn-&gt;query($sqlLerTabela);</w:t>
            </w:r>
          </w:p>
          <w:p w:rsidR="00000000" w:rsidDel="00000000" w:rsidP="00000000" w:rsidRDefault="00000000" w:rsidRPr="00000000" w14:paraId="00000EE1">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E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//Povoar o array_origem com dados da BD origem</w:t>
            </w:r>
          </w:p>
          <w:p w:rsidR="00000000" w:rsidDel="00000000" w:rsidP="00000000" w:rsidRDefault="00000000" w:rsidRPr="00000000" w14:paraId="00000EE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($result-&gt;num_rows &gt; 0)</w:t>
            </w:r>
          </w:p>
          <w:p w:rsidR="00000000" w:rsidDel="00000000" w:rsidP="00000000" w:rsidRDefault="00000000" w:rsidRPr="00000000" w14:paraId="00000EE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output de cada row</w:t>
            </w:r>
          </w:p>
          <w:p w:rsidR="00000000" w:rsidDel="00000000" w:rsidP="00000000" w:rsidRDefault="00000000" w:rsidRPr="00000000" w14:paraId="00000EE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 = mysqli_fetch_all($result, MYSQLI_ASSOC);</w:t>
            </w:r>
          </w:p>
          <w:p w:rsidR="00000000" w:rsidDel="00000000" w:rsidP="00000000" w:rsidRDefault="00000000" w:rsidRPr="00000000" w14:paraId="00000EE6">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E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$array;</w:t>
            </w:r>
          </w:p>
          <w:p w:rsidR="00000000" w:rsidDel="00000000" w:rsidP="00000000" w:rsidRDefault="00000000" w:rsidRPr="00000000" w14:paraId="00000EE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E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E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function data_to_insert($array_origem, &amp;$array_destino)</w:t>
            </w:r>
          </w:p>
          <w:p w:rsidR="00000000" w:rsidDel="00000000" w:rsidP="00000000" w:rsidRDefault="00000000" w:rsidRPr="00000000" w14:paraId="00000EE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E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if(!empty($array_destino)){</w:t>
            </w:r>
          </w:p>
          <w:p w:rsidR="00000000" w:rsidDel="00000000" w:rsidP="00000000" w:rsidRDefault="00000000" w:rsidRPr="00000000" w14:paraId="00000EE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$aux = array();</w:t>
            </w:r>
          </w:p>
          <w:p w:rsidR="00000000" w:rsidDel="00000000" w:rsidP="00000000" w:rsidRDefault="00000000" w:rsidRPr="00000000" w14:paraId="00000EE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foreach ($array_origem as $origem){</w:t>
            </w:r>
          </w:p>
          <w:p w:rsidR="00000000" w:rsidDel="00000000" w:rsidP="00000000" w:rsidRDefault="00000000" w:rsidRPr="00000000" w14:paraId="00000EE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if(!in_array($origem, $array_destino)) {</w:t>
            </w:r>
          </w:p>
          <w:p w:rsidR="00000000" w:rsidDel="00000000" w:rsidP="00000000" w:rsidRDefault="00000000" w:rsidRPr="00000000" w14:paraId="00000EF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array_push($aux, $origem);</w:t>
            </w:r>
          </w:p>
          <w:p w:rsidR="00000000" w:rsidDel="00000000" w:rsidP="00000000" w:rsidRDefault="00000000" w:rsidRPr="00000000" w14:paraId="00000EF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array_push($array_destino, $origem);</w:t>
            </w:r>
          </w:p>
          <w:p w:rsidR="00000000" w:rsidDel="00000000" w:rsidP="00000000" w:rsidRDefault="00000000" w:rsidRPr="00000000" w14:paraId="00000EF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EF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EF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$aux;</w:t>
            </w:r>
          </w:p>
          <w:p w:rsidR="00000000" w:rsidDel="00000000" w:rsidP="00000000" w:rsidRDefault="00000000" w:rsidRPr="00000000" w14:paraId="00000EF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EF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$array_origem;</w:t>
            </w:r>
          </w:p>
          <w:p w:rsidR="00000000" w:rsidDel="00000000" w:rsidP="00000000" w:rsidRDefault="00000000" w:rsidRPr="00000000" w14:paraId="00000EF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F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EF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function data_to_update($array_origem, &amp;$array_destino)</w:t>
            </w:r>
          </w:p>
          <w:p w:rsidR="00000000" w:rsidDel="00000000" w:rsidP="00000000" w:rsidRDefault="00000000" w:rsidRPr="00000000" w14:paraId="00000EF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EF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$aux = array();</w:t>
            </w:r>
          </w:p>
          <w:p w:rsidR="00000000" w:rsidDel="00000000" w:rsidP="00000000" w:rsidRDefault="00000000" w:rsidRPr="00000000" w14:paraId="00000EF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 ($x = 0; $x &lt; count($array_origem); $x++){</w:t>
            </w:r>
          </w:p>
          <w:p w:rsidR="00000000" w:rsidDel="00000000" w:rsidP="00000000" w:rsidRDefault="00000000" w:rsidRPr="00000000" w14:paraId="00000EF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 ($y = 0; $y &lt; count($array_destino); $y++){</w:t>
            </w:r>
          </w:p>
          <w:p w:rsidR="00000000" w:rsidDel="00000000" w:rsidP="00000000" w:rsidRDefault="00000000" w:rsidRPr="00000000" w14:paraId="00000EF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($array_origem[$x]["IDUtilizador"] == $array_destino[$y]["IDUtilizador"]){</w:t>
            </w:r>
          </w:p>
          <w:p w:rsidR="00000000" w:rsidDel="00000000" w:rsidP="00000000" w:rsidRDefault="00000000" w:rsidRPr="00000000" w14:paraId="00000EF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array_push($aux, $array_origem[$x]);</w:t>
            </w:r>
          </w:p>
          <w:p w:rsidR="00000000" w:rsidDel="00000000" w:rsidP="00000000" w:rsidRDefault="00000000" w:rsidRPr="00000000" w14:paraId="00000F0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$array_destino[$y] = $array_origem[$x];</w:t>
            </w:r>
          </w:p>
          <w:p w:rsidR="00000000" w:rsidDel="00000000" w:rsidP="00000000" w:rsidRDefault="00000000" w:rsidRPr="00000000" w14:paraId="00000F0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F0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F0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F0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$aux;</w:t>
            </w:r>
          </w:p>
          <w:p w:rsidR="00000000" w:rsidDel="00000000" w:rsidP="00000000" w:rsidRDefault="00000000" w:rsidRPr="00000000" w14:paraId="00000F0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F06">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F0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0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0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0A">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F0B">
      <w:pPr>
        <w:rPr>
          <w:rFonts w:ascii="Cambria" w:cs="Cambria" w:eastAsia="Cambria" w:hAnsi="Cambria"/>
          <w:color w:val="366091"/>
          <w:sz w:val="26"/>
          <w:szCs w:val="26"/>
        </w:rPr>
      </w:pPr>
      <w:bookmarkStart w:colFirst="0" w:colLast="0" w:name="_3q5sasy" w:id="77"/>
      <w:bookmarkEnd w:id="77"/>
      <w:r w:rsidDel="00000000" w:rsidR="00000000" w:rsidRPr="00000000">
        <w:rPr>
          <w:rtl w:val="0"/>
        </w:rPr>
      </w:r>
    </w:p>
    <w:p w:rsidR="00000000" w:rsidDel="00000000" w:rsidP="00000000" w:rsidRDefault="00000000" w:rsidRPr="00000000" w14:paraId="00000F0C">
      <w:pPr>
        <w:rPr>
          <w:rFonts w:ascii="Cambria" w:cs="Cambria" w:eastAsia="Cambria" w:hAnsi="Cambria"/>
          <w:color w:val="366091"/>
          <w:sz w:val="26"/>
          <w:szCs w:val="26"/>
        </w:rPr>
      </w:pPr>
      <w:bookmarkStart w:colFirst="0" w:colLast="0" w:name="_t10t4z6wnhhd" w:id="78"/>
      <w:bookmarkEnd w:id="78"/>
      <w:r w:rsidDel="00000000" w:rsidR="00000000" w:rsidRPr="00000000">
        <w:rPr>
          <w:rtl w:val="0"/>
        </w:rPr>
      </w:r>
    </w:p>
    <w:p w:rsidR="00000000" w:rsidDel="00000000" w:rsidP="00000000" w:rsidRDefault="00000000" w:rsidRPr="00000000" w14:paraId="00000F0D">
      <w:pPr>
        <w:rPr/>
      </w:pPr>
      <w:bookmarkStart w:colFirst="0" w:colLast="0" w:name="_zajone8tblwg" w:id="79"/>
      <w:bookmarkEnd w:id="79"/>
      <w:r w:rsidDel="00000000" w:rsidR="00000000" w:rsidRPr="00000000">
        <w:rPr>
          <w:rFonts w:ascii="Cambria" w:cs="Cambria" w:eastAsia="Cambria" w:hAnsi="Cambria"/>
          <w:color w:val="366091"/>
          <w:sz w:val="26"/>
          <w:szCs w:val="26"/>
          <w:rtl w:val="0"/>
        </w:rPr>
        <w:t xml:space="preserve">Avaliação Global da Qualidade das Especificações</w:t>
      </w:r>
      <w:r w:rsidDel="00000000" w:rsidR="00000000" w:rsidRPr="00000000">
        <w:rPr>
          <w:rtl w:val="0"/>
        </w:rPr>
        <w:t xml:space="preserve"> </w:t>
      </w:r>
      <w:r w:rsidDel="00000000" w:rsidR="00000000" w:rsidRPr="00000000">
        <w:rPr>
          <w:rFonts w:ascii="Cambria" w:cs="Cambria" w:eastAsia="Cambria" w:hAnsi="Cambria"/>
          <w:color w:val="366091"/>
          <w:sz w:val="26"/>
          <w:szCs w:val="26"/>
          <w:rtl w:val="0"/>
        </w:rPr>
        <w:t xml:space="preserve">do próprio grupo</w:t>
      </w:r>
      <w:r w:rsidDel="00000000" w:rsidR="00000000" w:rsidRPr="00000000">
        <w:rPr>
          <w:rtl w:val="0"/>
        </w:rPr>
        <w:t xml:space="preserve"> </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trHeight w:val="400" w:hRule="atLeast"/>
        </w:trPr>
        <w:tc>
          <w:tcPr>
            <w:shd w:fill="e0e0e0" w:val="clear"/>
          </w:tcPr>
          <w:p w:rsidR="00000000" w:rsidDel="00000000" w:rsidP="00000000" w:rsidRDefault="00000000" w:rsidRPr="00000000" w14:paraId="00000F0E">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0F">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F10">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Avaliação (A,B,C,D,E) : D</w:t>
            </w:r>
          </w:p>
          <w:p w:rsidR="00000000" w:rsidDel="00000000" w:rsidP="00000000" w:rsidRDefault="00000000" w:rsidRPr="00000000" w14:paraId="00000F11">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F12">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Utilize a seguinte escala:</w:t>
            </w:r>
          </w:p>
          <w:p w:rsidR="00000000" w:rsidDel="00000000" w:rsidP="00000000" w:rsidRDefault="00000000" w:rsidRPr="00000000" w14:paraId="00000F1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- 1 – 5  valores      B: 6 – 9  valores     C: 10 – 13 Valores  D: 14 – 17 valores      E: 18 – 20  valores </w:t>
            </w:r>
          </w:p>
          <w:p w:rsidR="00000000" w:rsidDel="00000000" w:rsidP="00000000" w:rsidRDefault="00000000" w:rsidRPr="00000000" w14:paraId="00000F14">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F15">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F1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1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Três principais deficiências de especificação que tiveram impacto mais negativo na qualidade da implementação</w:t>
      </w:r>
    </w:p>
    <w:tbl>
      <w:tblPr>
        <w:tblStyle w:val="Table78"/>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e0e0e0" w:val="clear"/>
          </w:tcPr>
          <w:p w:rsidR="00000000" w:rsidDel="00000000" w:rsidP="00000000" w:rsidRDefault="00000000" w:rsidRPr="00000000" w14:paraId="00000F18">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1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Eventos: O pouco detalhe e aprofundamento  nesta secção acabou por influenciar negativamente a qualidade e facilidade de implementação do projecto. </w:t>
            </w:r>
          </w:p>
          <w:p w:rsidR="00000000" w:rsidDel="00000000" w:rsidP="00000000" w:rsidRDefault="00000000" w:rsidRPr="00000000" w14:paraId="00000F1A">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F1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1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Uso desnecessário de SP´s dentro dos triggers que influenciava, negativamente, a performance. Foi corrigido utilizando, apenas, script do trigger para chegar aos mesmos fins.</w:t>
            </w:r>
          </w:p>
          <w:p w:rsidR="00000000" w:rsidDel="00000000" w:rsidP="00000000" w:rsidRDefault="00000000" w:rsidRPr="00000000" w14:paraId="00000F1D">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F1E">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1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Mandatory e Unique não foram especificados no relatório e poderá ser um ponto de fraca compreensão de certos atributos.</w:t>
            </w:r>
          </w:p>
          <w:p w:rsidR="00000000" w:rsidDel="00000000" w:rsidP="00000000" w:rsidRDefault="00000000" w:rsidRPr="00000000" w14:paraId="00000F20">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F21">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2">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3">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4">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5">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7">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8">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29">
      <w:pPr>
        <w:jc w:val="both"/>
        <w:rPr>
          <w:rFonts w:ascii="Courier New" w:cs="Courier New" w:eastAsia="Courier New" w:hAnsi="Courier New"/>
          <w:sz w:val="24"/>
          <w:szCs w:val="24"/>
        </w:rPr>
      </w:pPr>
      <w:r w:rsidDel="00000000" w:rsidR="00000000" w:rsidRPr="00000000">
        <w:rPr>
          <w:rtl w:val="0"/>
        </w:rPr>
      </w:r>
    </w:p>
    <w:tbl>
      <w:tblPr>
        <w:tblStyle w:val="Table7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F2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2B">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Resumo de Avaliações de Qualidade Anteriores (para cada linha assinalar com x em célula correspondente)</w:t>
            </w:r>
            <w:r w:rsidDel="00000000" w:rsidR="00000000" w:rsidRPr="00000000">
              <w:rPr>
                <w:rtl w:val="0"/>
              </w:rPr>
            </w:r>
          </w:p>
          <w:p w:rsidR="00000000" w:rsidDel="00000000" w:rsidP="00000000" w:rsidRDefault="00000000" w:rsidRPr="00000000" w14:paraId="00000F2C">
            <w:pPr>
              <w:rPr>
                <w:rFonts w:ascii="Courier New" w:cs="Courier New" w:eastAsia="Courier New" w:hAnsi="Courier New"/>
                <w:sz w:val="24"/>
                <w:szCs w:val="24"/>
              </w:rPr>
            </w:pPr>
            <w:r w:rsidDel="00000000" w:rsidR="00000000" w:rsidRPr="00000000">
              <w:rPr>
                <w:rtl w:val="0"/>
              </w:rPr>
            </w:r>
          </w:p>
          <w:tbl>
            <w:tblPr>
              <w:tblStyle w:val="Table80"/>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420"/>
              <w:gridCol w:w="1560"/>
              <w:gridCol w:w="1294"/>
              <w:gridCol w:w="1674"/>
              <w:tblGridChange w:id="0">
                <w:tblGrid>
                  <w:gridCol w:w="2830"/>
                  <w:gridCol w:w="1420"/>
                  <w:gridCol w:w="1560"/>
                  <w:gridCol w:w="1294"/>
                  <w:gridCol w:w="1674"/>
                </w:tblGrid>
              </w:tblGridChange>
            </w:tblGrid>
            <w:tr>
              <w:tc>
                <w:tcPr/>
                <w:p w:rsidR="00000000" w:rsidDel="00000000" w:rsidP="00000000" w:rsidRDefault="00000000" w:rsidRPr="00000000" w14:paraId="00000F2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Fraco</w:t>
                  </w:r>
                </w:p>
              </w:tc>
              <w:tc>
                <w:tcPr/>
                <w:p w:rsidR="00000000" w:rsidDel="00000000" w:rsidP="00000000" w:rsidRDefault="00000000" w:rsidRPr="00000000" w14:paraId="00000F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Razoável</w:t>
                  </w:r>
                </w:p>
              </w:tc>
              <w:tc>
                <w:tcPr/>
                <w:p w:rsidR="00000000" w:rsidDel="00000000" w:rsidP="00000000" w:rsidRDefault="00000000" w:rsidRPr="00000000" w14:paraId="00000F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Bom</w:t>
                  </w:r>
                </w:p>
              </w:tc>
              <w:tc>
                <w:tcPr/>
                <w:p w:rsidR="00000000" w:rsidDel="00000000" w:rsidP="00000000" w:rsidRDefault="00000000" w:rsidRPr="00000000" w14:paraId="00000F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Bom</w:t>
                  </w:r>
                </w:p>
              </w:tc>
            </w:tr>
            <w:tr>
              <w:tc>
                <w:tcPr/>
                <w:p w:rsidR="00000000" w:rsidDel="00000000" w:rsidP="00000000" w:rsidRDefault="00000000" w:rsidRPr="00000000" w14:paraId="00000F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MySQL Origem</w:t>
                  </w:r>
                </w:p>
              </w:tc>
              <w:tc>
                <w:tcPr/>
                <w:p w:rsidR="00000000" w:rsidDel="00000000" w:rsidP="00000000" w:rsidRDefault="00000000" w:rsidRPr="00000000" w14:paraId="00000F33">
                  <w:pPr>
                    <w:ind w:left="360"/>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3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36">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Log</w:t>
                  </w:r>
                </w:p>
              </w:tc>
              <w:tc>
                <w:tcPr/>
                <w:p w:rsidR="00000000" w:rsidDel="00000000" w:rsidP="00000000" w:rsidRDefault="00000000" w:rsidRPr="00000000" w14:paraId="00000F3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3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3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Log   </w:t>
                  </w:r>
                </w:p>
              </w:tc>
              <w:tc>
                <w:tcPr/>
                <w:p w:rsidR="00000000" w:rsidDel="00000000" w:rsidP="00000000" w:rsidRDefault="00000000" w:rsidRPr="00000000" w14:paraId="00000F3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3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0">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Log</w:t>
                  </w:r>
                </w:p>
              </w:tc>
              <w:tc>
                <w:tcPr/>
                <w:p w:rsidR="00000000" w:rsidDel="00000000" w:rsidP="00000000" w:rsidRDefault="00000000" w:rsidRPr="00000000" w14:paraId="00000F4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4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MySQL Destino</w:t>
                  </w:r>
                </w:p>
              </w:tc>
              <w:tc>
                <w:tcPr/>
                <w:p w:rsidR="00000000" w:rsidDel="00000000" w:rsidP="00000000" w:rsidRDefault="00000000" w:rsidRPr="00000000" w14:paraId="00000F4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4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A">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Forma Migração</w:t>
                  </w:r>
                </w:p>
              </w:tc>
              <w:tc>
                <w:tcPr/>
                <w:p w:rsidR="00000000" w:rsidDel="00000000" w:rsidP="00000000" w:rsidRDefault="00000000" w:rsidRPr="00000000" w14:paraId="00000F4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4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Migração</w:t>
                  </w:r>
                </w:p>
              </w:tc>
              <w:tc>
                <w:tcPr/>
                <w:p w:rsidR="00000000" w:rsidDel="00000000" w:rsidP="00000000" w:rsidRDefault="00000000" w:rsidRPr="00000000" w14:paraId="00000F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F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F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F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F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Migração</w:t>
                  </w:r>
                </w:p>
              </w:tc>
              <w:tc>
                <w:tcPr/>
                <w:p w:rsidR="00000000" w:rsidDel="00000000" w:rsidP="00000000" w:rsidRDefault="00000000" w:rsidRPr="00000000" w14:paraId="00000F5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5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5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Eventos Migração</w:t>
                  </w:r>
                </w:p>
              </w:tc>
              <w:tc>
                <w:tcPr/>
                <w:p w:rsidR="00000000" w:rsidDel="00000000" w:rsidP="00000000" w:rsidRDefault="00000000" w:rsidRPr="00000000" w14:paraId="00000F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5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5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5E">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Migração</w:t>
                  </w:r>
                </w:p>
              </w:tc>
              <w:tc>
                <w:tcPr/>
                <w:p w:rsidR="00000000" w:rsidDel="00000000" w:rsidP="00000000" w:rsidRDefault="00000000" w:rsidRPr="00000000" w14:paraId="00000F6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6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6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F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 Migração</w:t>
                  </w:r>
                </w:p>
              </w:tc>
              <w:tc>
                <w:tcPr/>
                <w:p w:rsidR="00000000" w:rsidDel="00000000" w:rsidP="00000000" w:rsidRDefault="00000000" w:rsidRPr="00000000" w14:paraId="00000F6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6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F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F6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F6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6A">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F6B">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C">
      <w:pPr>
        <w:pStyle w:val="Heading2"/>
        <w:numPr>
          <w:ilvl w:val="1"/>
          <w:numId w:val="26"/>
        </w:numPr>
        <w:ind w:left="576" w:hanging="576"/>
        <w:rPr/>
      </w:pPr>
      <w:bookmarkStart w:colFirst="0" w:colLast="0" w:name="_25b2l0r" w:id="80"/>
      <w:bookmarkEnd w:id="80"/>
      <w:r w:rsidDel="00000000" w:rsidR="00000000" w:rsidRPr="00000000">
        <w:rPr>
          <w:rtl w:val="0"/>
        </w:rPr>
        <w:t xml:space="preserve">Comparação de Implementações (ficheiro versos PHP)</w:t>
      </w:r>
    </w:p>
    <w:p w:rsidR="00000000" w:rsidDel="00000000" w:rsidP="00000000" w:rsidRDefault="00000000" w:rsidRPr="00000000" w14:paraId="00000F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 comparações que se seguem variam entre vários parâmetros que devem ser considerados na altura de escolher a abordagem tendo em conta os objetivos que temos do projeto.</w:t>
      </w:r>
    </w:p>
    <w:p w:rsidR="00000000" w:rsidDel="00000000" w:rsidP="00000000" w:rsidRDefault="00000000" w:rsidRPr="00000000" w14:paraId="00000F6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6F">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Ficheiro </w:t>
      </w:r>
    </w:p>
    <w:p w:rsidR="00000000" w:rsidDel="00000000" w:rsidP="00000000" w:rsidRDefault="00000000" w:rsidRPr="00000000" w14:paraId="00000F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implementação via ficheiro pode ter muitas vantagens, mas perde muito a nível de segurança porque, visto que são usados ficheiros intermediários, a informação contida nestes ficheiros irá sempre estar exposta algures fora do sistema da db. Ou seja, para realizar a migração, são utilizados ficheiros não pertencentes ao sistema de gestão de bases de dados, guardando algures na máquina hospedeira informação que deveria estar guardada apenas na db e esta exposição é uma fraqueza. </w:t>
      </w:r>
    </w:p>
    <w:p w:rsidR="00000000" w:rsidDel="00000000" w:rsidP="00000000" w:rsidRDefault="00000000" w:rsidRPr="00000000" w14:paraId="00000F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vendo esta característica apenas como uma fraqueza/desvantagem, podemos vê-la como uma vantagem, porque temos assim maneira de ter a informação migrada para um ficheiro para usar consoante as nossas necessidades.</w:t>
      </w:r>
    </w:p>
    <w:p w:rsidR="00000000" w:rsidDel="00000000" w:rsidP="00000000" w:rsidRDefault="00000000" w:rsidRPr="00000000" w14:paraId="00000F7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73">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Por outro lado, a implementação via ficheiro tem vantagens também interessantes. Uma delas é a capacidade de utilizar vários formatos de ficheiros para fazer esta migração (ex. csv, xml, etc), oferecendo assim um vasto leque de opções e mostrando várias portas a serem abertas consoante as necessidades. </w:t>
      </w:r>
      <w:r w:rsidDel="00000000" w:rsidR="00000000" w:rsidRPr="00000000">
        <w:rPr>
          <w:rtl w:val="0"/>
        </w:rPr>
      </w:r>
    </w:p>
    <w:p w:rsidR="00000000" w:rsidDel="00000000" w:rsidP="00000000" w:rsidRDefault="00000000" w:rsidRPr="00000000" w14:paraId="00000F7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75">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PHP</w:t>
      </w:r>
    </w:p>
    <w:p w:rsidR="00000000" w:rsidDel="00000000" w:rsidP="00000000" w:rsidRDefault="00000000" w:rsidRPr="00000000" w14:paraId="00000F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relação a implementação por ficheiro, a implementação por PHP é mais segura, visto que nunca chega a armazenar fora da base de dados qualquer tipo de dados, dado que a migração é feita de forma mais direta e com recurso a menos “intermediários” e de forma mais centralizada.</w:t>
      </w:r>
    </w:p>
    <w:p w:rsidR="00000000" w:rsidDel="00000000" w:rsidP="00000000" w:rsidRDefault="00000000" w:rsidRPr="00000000" w14:paraId="00000F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Embora tenha a vantagem de ser mais seguro, este tipo de implementação depois traz consigo a questão de que para a sua utilização adiciona a necessidade de mais uma linguagem e do software adjacente necessário para a sua utilização. </w:t>
      </w:r>
    </w:p>
    <w:p w:rsidR="00000000" w:rsidDel="00000000" w:rsidP="00000000" w:rsidRDefault="00000000" w:rsidRPr="00000000" w14:paraId="00000F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7A">
      <w:pPr>
        <w:rPr>
          <w:rFonts w:ascii="Courier New" w:cs="Courier New" w:eastAsia="Courier New" w:hAnsi="Courier New"/>
          <w:b w:val="1"/>
          <w:sz w:val="24"/>
          <w:szCs w:val="24"/>
          <w:u w:val="single"/>
        </w:rPr>
      </w:pPr>
      <w:r w:rsidDel="00000000" w:rsidR="00000000" w:rsidRPr="00000000">
        <w:rPr>
          <w:rtl w:val="0"/>
        </w:rPr>
      </w:r>
    </w:p>
    <w:p w:rsidR="00000000" w:rsidDel="00000000" w:rsidP="00000000" w:rsidRDefault="00000000" w:rsidRPr="00000000" w14:paraId="00000F7B">
      <w:pPr>
        <w:pStyle w:val="Heading3"/>
        <w:numPr>
          <w:ilvl w:val="2"/>
          <w:numId w:val="26"/>
        </w:numPr>
        <w:ind w:left="1003" w:hanging="720"/>
        <w:rPr/>
      </w:pPr>
      <w:bookmarkStart w:colFirst="0" w:colLast="0" w:name="_kgcv8k" w:id="81"/>
      <w:bookmarkEnd w:id="81"/>
      <w:r w:rsidDel="00000000" w:rsidR="00000000" w:rsidRPr="00000000">
        <w:rPr>
          <w:rtl w:val="0"/>
        </w:rPr>
        <w:t xml:space="preserve">Eficiência de Migração</w:t>
      </w:r>
      <w:r w:rsidDel="00000000" w:rsidR="00000000" w:rsidRPr="00000000">
        <w:drawing>
          <wp:anchor allowOverlap="1" behindDoc="0" distB="114300" distT="114300" distL="114300" distR="114300" hidden="0" layoutInCell="1" locked="0" relativeHeight="0" simplePos="0">
            <wp:simplePos x="0" y="0"/>
            <wp:positionH relativeFrom="column">
              <wp:posOffset>-480059</wp:posOffset>
            </wp:positionH>
            <wp:positionV relativeFrom="paragraph">
              <wp:posOffset>371475</wp:posOffset>
            </wp:positionV>
            <wp:extent cx="6365768" cy="3905568"/>
            <wp:effectExtent b="0" l="0" r="0" t="0"/>
            <wp:wrapSquare wrapText="bothSides" distB="114300" distT="114300" distL="114300" distR="114300"/>
            <wp:docPr id="49" name="image43.png"/>
            <a:graphic>
              <a:graphicData uri="http://schemas.openxmlformats.org/drawingml/2006/picture">
                <pic:pic>
                  <pic:nvPicPr>
                    <pic:cNvPr id="0" name="image43.png"/>
                    <pic:cNvPicPr preferRelativeResize="0"/>
                  </pic:nvPicPr>
                  <pic:blipFill>
                    <a:blip r:embed="rId91"/>
                    <a:srcRect b="0" l="0" r="0" t="0"/>
                    <a:stretch>
                      <a:fillRect/>
                    </a:stretch>
                  </pic:blipFill>
                  <pic:spPr>
                    <a:xfrm>
                      <a:off x="0" y="0"/>
                      <a:ext cx="6365768" cy="3905568"/>
                    </a:xfrm>
                    <a:prstGeom prst="rect"/>
                    <a:ln/>
                  </pic:spPr>
                </pic:pic>
              </a:graphicData>
            </a:graphic>
          </wp:anchor>
        </w:drawing>
      </w:r>
    </w:p>
    <w:p w:rsidR="00000000" w:rsidDel="00000000" w:rsidP="00000000" w:rsidRDefault="00000000" w:rsidRPr="00000000" w14:paraId="00000F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termos de eficiência, ao observar os quadros e tabelas que pudemos ver acima, e tendo em conta as especificidades da implementação em ficheiro que requer a importação e exportação de dados, vamos fixar atenções em primeiro lugar no “Tempo PHP” (Linha amarela) e no “Tempo Ficheiro Total”(Linha azul clara).</w:t>
        <w:br w:type="textWrapping"/>
        <w:t xml:space="preserve">Numa primeira análise, comprovamos logo que o tempo que a implementação PHP demora a migrar os dados é maior que a implementação com recurso a Ficheiro. PHP, com 1000 dados por tabela, totalizando 5000 dados a serem migrados, foi a única ocasião em que a implementação de ficheiro foi menos eficiente.</w:t>
      </w:r>
    </w:p>
    <w:p w:rsidR="00000000" w:rsidDel="00000000" w:rsidP="00000000" w:rsidRDefault="00000000" w:rsidRPr="00000000" w14:paraId="00000F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restante dos casos, ou seja, quando os dados passaram a ser de 5000 dados por tabela, totalizando 25 mil dados ou mais, a implementação por ficheiro mostrou-se muito mais eficiente e rápida. Esta eficiência traduziu-se, quase/aproximadamente, no dobro do tempo em relação à implementação PHP. </w:t>
      </w:r>
    </w:p>
    <w:p w:rsidR="00000000" w:rsidDel="00000000" w:rsidP="00000000" w:rsidRDefault="00000000" w:rsidRPr="00000000" w14:paraId="00000F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Numa análise mais concreta vamos focar a atenção em 2 cenários: </w:t>
      </w:r>
      <w:r w:rsidDel="00000000" w:rsidR="00000000" w:rsidRPr="00000000">
        <w:rPr>
          <w:rFonts w:ascii="Courier New" w:cs="Courier New" w:eastAsia="Courier New" w:hAnsi="Courier New"/>
          <w:b w:val="1"/>
          <w:sz w:val="24"/>
          <w:szCs w:val="24"/>
          <w:rtl w:val="0"/>
        </w:rPr>
        <w:t xml:space="preserve">Nr Total de Dados=5000</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b w:val="1"/>
          <w:sz w:val="24"/>
          <w:szCs w:val="24"/>
          <w:rtl w:val="0"/>
        </w:rPr>
        <w:t xml:space="preserve">Nr Total de Dados=1000000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F8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81">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Com </w:t>
      </w:r>
      <w:r w:rsidDel="00000000" w:rsidR="00000000" w:rsidRPr="00000000">
        <w:rPr>
          <w:rFonts w:ascii="Courier New" w:cs="Courier New" w:eastAsia="Courier New" w:hAnsi="Courier New"/>
          <w:b w:val="1"/>
          <w:sz w:val="24"/>
          <w:szCs w:val="24"/>
          <w:rtl w:val="0"/>
        </w:rPr>
        <w:t xml:space="preserve">Nr Total de Dados=5000:</w:t>
      </w:r>
    </w:p>
    <w:p w:rsidR="00000000" w:rsidDel="00000000" w:rsidP="00000000" w:rsidRDefault="00000000" w:rsidRPr="00000000" w14:paraId="00000F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o tempo de migração em PHP=1seg e o tempo de migração por ficheiro=1.39s.</w:t>
      </w:r>
    </w:p>
    <w:p w:rsidR="00000000" w:rsidDel="00000000" w:rsidP="00000000" w:rsidRDefault="00000000" w:rsidRPr="00000000" w14:paraId="00000F8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F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 </w:t>
      </w:r>
      <w:r w:rsidDel="00000000" w:rsidR="00000000" w:rsidRPr="00000000">
        <w:rPr>
          <w:rFonts w:ascii="Courier New" w:cs="Courier New" w:eastAsia="Courier New" w:hAnsi="Courier New"/>
          <w:b w:val="1"/>
          <w:sz w:val="24"/>
          <w:szCs w:val="24"/>
          <w:rtl w:val="0"/>
        </w:rPr>
        <w:t xml:space="preserve">Nr Total de Dados=1000000:</w:t>
      </w:r>
      <w:r w:rsidDel="00000000" w:rsidR="00000000" w:rsidRPr="00000000">
        <w:rPr>
          <w:rtl w:val="0"/>
        </w:rPr>
      </w:r>
    </w:p>
    <w:p w:rsidR="00000000" w:rsidDel="00000000" w:rsidP="00000000" w:rsidRDefault="00000000" w:rsidRPr="00000000" w14:paraId="00000F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o tempo de migração em PHP=52s e o tempo de migração por ficheiro=25s.</w:t>
      </w:r>
    </w:p>
    <w:p w:rsidR="00000000" w:rsidDel="00000000" w:rsidP="00000000" w:rsidRDefault="00000000" w:rsidRPr="00000000" w14:paraId="00000F8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 forma mais concreta ao que foi dito anteriormente, é clara a diferença de tempos entre os 2 cenários. </w:t>
      </w:r>
    </w:p>
    <w:p w:rsidR="00000000" w:rsidDel="00000000" w:rsidP="00000000" w:rsidRDefault="00000000" w:rsidRPr="00000000" w14:paraId="00000F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quer esta análise dizer que a implementação em PHP não é viável, ou que a implementação de ficheiro é muito melhor. Podemos sim dizer que para cenários com menos dados a serem migrados, ou seja, neste caso se periodicamente são migrados 5000 dados, a migração PHP vai ser uma melhor escolha. Caso seja feita uma migração periódica mais extensa, a implementação por ficheiro mostra-se mais eficiente.</w:t>
      </w:r>
    </w:p>
    <w:p w:rsidR="00000000" w:rsidDel="00000000" w:rsidP="00000000" w:rsidRDefault="00000000" w:rsidRPr="00000000" w14:paraId="00000F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suma, a nivel de eficiencia, podemos afirmar que PHP é mais indicado para migrações de menos dados, mas que caso seja necessário migrar maior número de dados de cada vez, a implementação por meio de ficheiro é mais eficiente.</w:t>
      </w:r>
    </w:p>
    <w:p w:rsidR="00000000" w:rsidDel="00000000" w:rsidP="00000000" w:rsidRDefault="00000000" w:rsidRPr="00000000" w14:paraId="00000F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8B">
      <w:pPr>
        <w:pStyle w:val="Heading3"/>
        <w:numPr>
          <w:ilvl w:val="2"/>
          <w:numId w:val="26"/>
        </w:numPr>
        <w:ind w:left="1003" w:hanging="720"/>
        <w:rPr/>
      </w:pPr>
      <w:bookmarkStart w:colFirst="0" w:colLast="0" w:name="_34g0dwd" w:id="82"/>
      <w:bookmarkEnd w:id="82"/>
      <w:r w:rsidDel="00000000" w:rsidR="00000000" w:rsidRPr="00000000">
        <w:rPr>
          <w:rtl w:val="0"/>
        </w:rPr>
        <w:t xml:space="preserve">Robustez</w:t>
      </w:r>
    </w:p>
    <w:p w:rsidR="00000000" w:rsidDel="00000000" w:rsidP="00000000" w:rsidRDefault="00000000" w:rsidRPr="00000000" w14:paraId="00000F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testar a robustez e poder comparar ambas as implementações em cenários de falhas idealizamos algumas situações mais comuns, não esquecendo obviamente que é necessário acautelar tudo, porque num cenário empresarial as bases de dados são uma parte fulcral.</w:t>
      </w:r>
    </w:p>
    <w:p w:rsidR="00000000" w:rsidDel="00000000" w:rsidP="00000000" w:rsidRDefault="00000000" w:rsidRPr="00000000" w14:paraId="00000F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Perda de ficheiro:</w:t>
      </w:r>
    </w:p>
    <w:p w:rsidR="00000000" w:rsidDel="00000000" w:rsidP="00000000" w:rsidRDefault="00000000" w:rsidRPr="00000000" w14:paraId="00000F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caso do php vamos supor um cenário em que perdemos o ficheiro php que é responsável pela canalização de dados desde a db origem para a destino. Caso este ficheiro seja perdido, a migração fica totalmente debilitada, não há contacto nenhum entre as dbs e não vai ser possível migrar o que quer que seja sem aquele ficheiro perdido.</w:t>
      </w:r>
    </w:p>
    <w:p w:rsidR="00000000" w:rsidDel="00000000" w:rsidP="00000000" w:rsidRDefault="00000000" w:rsidRPr="00000000" w14:paraId="00000F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cenário de perder-se um dos ficheiros intervenientes na migração por recurso a ficheiro, ou seja, o ficheiro de importação ou de exportar ou .csv, também o sistema vai ficar com várias dificuldades porque não terá nenhum local para onde canalizar os dados que quer migrar ou como o fazer. Aliás, caso o ficheiro não seja encontrado irá falhar e notificar que não consegue localizar o ficheiro em falta para concluir o processo.</w:t>
      </w:r>
    </w:p>
    <w:p w:rsidR="00000000" w:rsidDel="00000000" w:rsidP="00000000" w:rsidRDefault="00000000" w:rsidRPr="00000000" w14:paraId="00000F9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Erro numa das dbs:</w:t>
      </w:r>
    </w:p>
    <w:p w:rsidR="00000000" w:rsidDel="00000000" w:rsidP="00000000" w:rsidRDefault="00000000" w:rsidRPr="00000000" w14:paraId="00000F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Já no caso de não ser a ausência de ficheiros, mas sim por qualquer razão uma das dbs tenha algum problema e deixe de funcionar já vão ser levantadas outras questões bastante importantes.</w:t>
      </w:r>
    </w:p>
    <w:p w:rsidR="00000000" w:rsidDel="00000000" w:rsidP="00000000" w:rsidRDefault="00000000" w:rsidRPr="00000000" w14:paraId="00000F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Vamos abordar em primeiro lugar o cenário em que uma das dbs da implementação por ficheiro falha. No caso em que é a db origem que falha, há falta de dados para serem migrados. Sendo este cenário grave, mais grave ainda seria a falha na db destino. Ou seja, a implementação ficheiro, com a coluna “exportado” que coloca a 1 quando o dado foi exportado e a 0 quando ainda está para ser exportado, pode ter uma desvantagem grave a nível de robustez.</w:t>
      </w:r>
    </w:p>
    <w:p w:rsidR="00000000" w:rsidDel="00000000" w:rsidP="00000000" w:rsidRDefault="00000000" w:rsidRPr="00000000" w14:paraId="00000F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Imaginemos o cenário que a db origem inicia o processo de migração dos dados, carrega-os para o ficheiro “.csv” exportar e </w:t>
      </w:r>
      <w:r w:rsidDel="00000000" w:rsidR="00000000" w:rsidRPr="00000000">
        <w:rPr>
          <w:rFonts w:ascii="Courier New" w:cs="Courier New" w:eastAsia="Courier New" w:hAnsi="Courier New"/>
          <w:sz w:val="24"/>
          <w:szCs w:val="24"/>
          <w:rtl w:val="0"/>
        </w:rPr>
        <w:t xml:space="preserve">coloca</w:t>
      </w:r>
      <w:r w:rsidDel="00000000" w:rsidR="00000000" w:rsidRPr="00000000">
        <w:rPr>
          <w:rFonts w:ascii="Courier New" w:cs="Courier New" w:eastAsia="Courier New" w:hAnsi="Courier New"/>
          <w:sz w:val="24"/>
          <w:szCs w:val="24"/>
          <w:rtl w:val="0"/>
        </w:rPr>
        <w:t xml:space="preserve"> a 1 a coluna daquele dado. Ora, neste momento a db destino falha e não recebe os dados no ficheiro csv. Isto origina um grave problema porque a parcela de dados que estava para ser migrada foi dada como exportada com sucesso mas nunca chegou efetivamente a ser, originando perda de dados.</w:t>
      </w:r>
    </w:p>
    <w:p w:rsidR="00000000" w:rsidDel="00000000" w:rsidP="00000000" w:rsidRDefault="00000000" w:rsidRPr="00000000" w14:paraId="00000F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segundo lugar, na implementação em php, esta questão de perda de dados dados como entregues não acontece, visto que como os dados são canalizados de uma db para a outra de forma mais direta. Porém, caso uma delas falhe há um erro grave, e não há migração. É importante reforçar que é necessário preparar a db para que mais tarde os dados sejam migrados corretamente quando o sistema estiver de novo a 100%. A implementação php, neste cenário parece mais robusta, porque embora também grave, não vai assumir dados exportados sem que tenham sido mesmo exportados.</w:t>
      </w:r>
    </w:p>
    <w:p w:rsidR="00000000" w:rsidDel="00000000" w:rsidP="00000000" w:rsidRDefault="00000000" w:rsidRPr="00000000" w14:paraId="00000F9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99">
      <w:pPr>
        <w:pStyle w:val="Heading3"/>
        <w:numPr>
          <w:ilvl w:val="2"/>
          <w:numId w:val="26"/>
        </w:numPr>
        <w:ind w:left="1003" w:hanging="720"/>
        <w:rPr/>
      </w:pPr>
      <w:bookmarkStart w:colFirst="0" w:colLast="0" w:name="_1jlao46" w:id="83"/>
      <w:bookmarkEnd w:id="83"/>
      <w:r w:rsidDel="00000000" w:rsidR="00000000" w:rsidRPr="00000000">
        <w:rPr>
          <w:rtl w:val="0"/>
        </w:rPr>
        <w:t xml:space="preserve">Flexibilidade / Dependência</w:t>
      </w:r>
    </w:p>
    <w:p w:rsidR="00000000" w:rsidDel="00000000" w:rsidP="00000000" w:rsidRDefault="00000000" w:rsidRPr="00000000" w14:paraId="00000F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termos de flexibilidade, para fazer alterações, por exemplo, na periodicidade com que a db é migrada, a dificuldade vai ser exatamente igual, pois o método utilizado é o mesmo para ambas as implementações: ambas correm um ficheiro que coordena os eventos programáveis no Windows.</w:t>
      </w:r>
    </w:p>
    <w:p w:rsidR="00000000" w:rsidDel="00000000" w:rsidP="00000000" w:rsidRDefault="00000000" w:rsidRPr="00000000" w14:paraId="00000F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caso de querer alterar o diretório onde são colocados os ficheiros csv também é necessário fazer uma alteração manual na implementação, e escolher um novo path.</w:t>
      </w:r>
    </w:p>
    <w:p w:rsidR="00000000" w:rsidDel="00000000" w:rsidP="00000000" w:rsidRDefault="00000000" w:rsidRPr="00000000" w14:paraId="00000F9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Agora, em termos de dependência, há também problemas necessários de acautelar caso uma das dbs falhe, principalmente caso a db origem colapse. Ou seja, caso a db origem esteja em baixo, para além da aplicação ser altamente dependente da db e não funcionar corretamente sem esta, caso o sistema tente fazer a migração, não irá encontrar nada para migrar e notificará um erro.</w:t>
      </w:r>
    </w:p>
    <w:p w:rsidR="00000000" w:rsidDel="00000000" w:rsidP="00000000" w:rsidRDefault="00000000" w:rsidRPr="00000000" w14:paraId="00000F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Outra questão levanta-se em relação à dependência que a migração tem com php, visto que caso haja algum problema com o código php ou com o próprio software, a migração vai estar em causa. A migração via php é altamente dependente do correto funcionamento do software que sustenta esta funcionalidade. Por exemplo, caso se mude de máquina e a nova máquina não tenha php, nao vai ser possível fazer a migração.</w:t>
      </w:r>
    </w:p>
    <w:p w:rsidR="00000000" w:rsidDel="00000000" w:rsidP="00000000" w:rsidRDefault="00000000" w:rsidRPr="00000000" w14:paraId="00000F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implementação via ficheiro também é dependente dos diretórios escolhidos, caso a aplicação não seja flexível a criar os ficheiros “intermediários”, ao mudar de máquina hospedeira sem os ficheiros, a migração também irá dar erro. </w:t>
      </w:r>
    </w:p>
    <w:p w:rsidR="00000000" w:rsidDel="00000000" w:rsidP="00000000" w:rsidRDefault="00000000" w:rsidRPr="00000000" w14:paraId="00000F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conclusão, ambas as implementações são dependentes, ou por causa de drivers ou por causa de diretórios escolhidos.</w:t>
      </w:r>
    </w:p>
    <w:p w:rsidR="00000000" w:rsidDel="00000000" w:rsidP="00000000" w:rsidRDefault="00000000" w:rsidRPr="00000000" w14:paraId="00000FA1">
      <w:pP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FA4">
      <w:pPr>
        <w:pStyle w:val="Heading3"/>
        <w:numPr>
          <w:ilvl w:val="2"/>
          <w:numId w:val="26"/>
        </w:numPr>
        <w:ind w:left="1003" w:hanging="720"/>
        <w:rPr/>
      </w:pPr>
      <w:bookmarkStart w:colFirst="0" w:colLast="0" w:name="_43ky6rz" w:id="84"/>
      <w:bookmarkEnd w:id="84"/>
      <w:r w:rsidDel="00000000" w:rsidR="00000000" w:rsidRPr="00000000">
        <w:rPr>
          <w:rtl w:val="0"/>
        </w:rPr>
        <w:t xml:space="preserve">Segurança</w:t>
      </w:r>
    </w:p>
    <w:p w:rsidR="00000000" w:rsidDel="00000000" w:rsidP="00000000" w:rsidRDefault="00000000" w:rsidRPr="00000000" w14:paraId="00000F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Como já foi dito acima, o método de migração que parece ser mais propenso a falhas na segurança é o método de migração através de ficheiro, visto que o processo gira em torno da criação de ficheiros em que armazena a informação da db algures num ficheiro. Esta informação fica portanto “materializada” algures fora da base de dados, disponível para consulta, etc.</w:t>
        <w:br w:type="textWrapping"/>
      </w:r>
    </w:p>
    <w:p w:rsidR="00000000" w:rsidDel="00000000" w:rsidP="00000000" w:rsidRDefault="00000000" w:rsidRPr="00000000" w14:paraId="00000F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Já o PHP é mais seguro porque a informação nunca chega a ser materializada fora da db, visto que quando a informação é migrada, esta informação é canalizada diretamente para a db destino.</w:t>
      </w:r>
    </w:p>
    <w:p w:rsidR="00000000" w:rsidDel="00000000" w:rsidP="00000000" w:rsidRDefault="00000000" w:rsidRPr="00000000" w14:paraId="00000FA7">
      <w:pPr>
        <w:rPr>
          <w:rFonts w:ascii="Cambria" w:cs="Cambria" w:eastAsia="Cambria" w:hAnsi="Cambria"/>
          <w:i w:val="1"/>
          <w:color w:val="36609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FA8">
      <w:pPr>
        <w:pStyle w:val="Heading2"/>
        <w:numPr>
          <w:ilvl w:val="1"/>
          <w:numId w:val="26"/>
        </w:numPr>
        <w:ind w:left="576" w:hanging="576"/>
        <w:rPr/>
      </w:pPr>
      <w:bookmarkStart w:colFirst="0" w:colLast="0" w:name="_2iq8gzs" w:id="85"/>
      <w:bookmarkEnd w:id="85"/>
      <w:r w:rsidDel="00000000" w:rsidR="00000000" w:rsidRPr="00000000">
        <w:rPr>
          <w:rtl w:val="0"/>
        </w:rPr>
        <w:t xml:space="preserve">Auditoria de Dados (base de dados origem)</w:t>
      </w:r>
    </w:p>
    <w:p w:rsidR="00000000" w:rsidDel="00000000" w:rsidP="00000000" w:rsidRDefault="00000000" w:rsidRPr="00000000" w14:paraId="00000FA9">
      <w:pPr>
        <w:numPr>
          <w:ilvl w:val="0"/>
          <w:numId w:val="23"/>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Index</w:t>
      </w:r>
    </w:p>
    <w:p w:rsidR="00000000" w:rsidDel="00000000" w:rsidP="00000000" w:rsidRDefault="00000000" w:rsidRPr="00000000" w14:paraId="00000FAA">
      <w:pPr>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71775" cy="1181100"/>
            <wp:effectExtent b="0" l="0" r="0" t="0"/>
            <wp:docPr id="37" name="image23.png"/>
            <a:graphic>
              <a:graphicData uri="http://schemas.openxmlformats.org/drawingml/2006/picture">
                <pic:pic>
                  <pic:nvPicPr>
                    <pic:cNvPr id="0" name="image23.png"/>
                    <pic:cNvPicPr preferRelativeResize="0"/>
                  </pic:nvPicPr>
                  <pic:blipFill>
                    <a:blip r:embed="rId92"/>
                    <a:srcRect b="0" l="0" r="0" t="0"/>
                    <a:stretch>
                      <a:fillRect/>
                    </a:stretch>
                  </pic:blipFill>
                  <pic:spPr>
                    <a:xfrm>
                      <a:off x="0" y="0"/>
                      <a:ext cx="27717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FAB">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FAC">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session_start();</w:t>
      </w:r>
    </w:p>
    <w:p w:rsidR="00000000" w:rsidDel="00000000" w:rsidP="00000000" w:rsidRDefault="00000000" w:rsidRPr="00000000" w14:paraId="00000FAD">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$_SESSION = array();</w:t>
      </w:r>
    </w:p>
    <w:p w:rsidR="00000000" w:rsidDel="00000000" w:rsidP="00000000" w:rsidRDefault="00000000" w:rsidRPr="00000000" w14:paraId="00000FAE">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session_destroy();</w:t>
      </w:r>
    </w:p>
    <w:p w:rsidR="00000000" w:rsidDel="00000000" w:rsidP="00000000" w:rsidRDefault="00000000" w:rsidRPr="00000000" w14:paraId="00000FAF">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FB0">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FB1">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 lang="en"&gt;</w:t>
      </w:r>
    </w:p>
    <w:p w:rsidR="00000000" w:rsidDel="00000000" w:rsidP="00000000" w:rsidRDefault="00000000" w:rsidRPr="00000000" w14:paraId="00000FB2">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FB3">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&lt;meta charset="UTF-8"&gt;</w:t>
      </w:r>
    </w:p>
    <w:p w:rsidR="00000000" w:rsidDel="00000000" w:rsidP="00000000" w:rsidRDefault="00000000" w:rsidRPr="00000000" w14:paraId="00000FB4">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&lt;title&gt;Title&lt;/title&gt;</w:t>
      </w:r>
    </w:p>
    <w:p w:rsidR="00000000" w:rsidDel="00000000" w:rsidP="00000000" w:rsidRDefault="00000000" w:rsidRPr="00000000" w14:paraId="00000FB5">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FB6">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FB7">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 action="ListaTabelas.php" method="POST"&gt;</w:t>
      </w:r>
    </w:p>
    <w:p w:rsidR="00000000" w:rsidDel="00000000" w:rsidP="00000000" w:rsidRDefault="00000000" w:rsidRPr="00000000" w14:paraId="00000FB8">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&lt;h1&gt;Login:&lt;/h1&gt;</w:t>
      </w:r>
    </w:p>
    <w:p w:rsidR="00000000" w:rsidDel="00000000" w:rsidP="00000000" w:rsidRDefault="00000000" w:rsidRPr="00000000" w14:paraId="00000FB9">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 for="username"&gt;Número Funcionário:&lt;/label&gt;</w:t>
      </w:r>
    </w:p>
    <w:p w:rsidR="00000000" w:rsidDel="00000000" w:rsidP="00000000" w:rsidRDefault="00000000" w:rsidRPr="00000000" w14:paraId="00000FBA">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placeholder="Inserir Número Funcionário" name="username" required&gt;</w:t>
      </w:r>
    </w:p>
    <w:p w:rsidR="00000000" w:rsidDel="00000000" w:rsidP="00000000" w:rsidRDefault="00000000" w:rsidRPr="00000000" w14:paraId="00000FBB">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&lt;br/&gt;</w:t>
      </w:r>
    </w:p>
    <w:p w:rsidR="00000000" w:rsidDel="00000000" w:rsidP="00000000" w:rsidRDefault="00000000" w:rsidRPr="00000000" w14:paraId="00000FBC">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 for="password"&gt;Password:&lt;/label&gt;</w:t>
      </w:r>
    </w:p>
    <w:p w:rsidR="00000000" w:rsidDel="00000000" w:rsidP="00000000" w:rsidRDefault="00000000" w:rsidRPr="00000000" w14:paraId="00000FBD">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type="password" placeholder="Inserir Password" name="password"&gt;</w:t>
      </w:r>
    </w:p>
    <w:p w:rsidR="00000000" w:rsidDel="00000000" w:rsidP="00000000" w:rsidRDefault="00000000" w:rsidRPr="00000000" w14:paraId="00000FBE">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&lt;br/&gt;</w:t>
      </w:r>
    </w:p>
    <w:p w:rsidR="00000000" w:rsidDel="00000000" w:rsidP="00000000" w:rsidRDefault="00000000" w:rsidRPr="00000000" w14:paraId="00000FBF">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type="submit"&gt;Login&lt;/button&gt;</w:t>
      </w:r>
    </w:p>
    <w:p w:rsidR="00000000" w:rsidDel="00000000" w:rsidP="00000000" w:rsidRDefault="00000000" w:rsidRPr="00000000" w14:paraId="00000FC0">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&lt;/form&gt;</w:t>
      </w:r>
    </w:p>
    <w:p w:rsidR="00000000" w:rsidDel="00000000" w:rsidP="00000000" w:rsidRDefault="00000000" w:rsidRPr="00000000" w14:paraId="00000FC1">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FC2">
      <w:pPr>
        <w:spacing w:after="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FC3">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4">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5">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6">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7">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8">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9">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CA">
      <w:pPr>
        <w:numPr>
          <w:ilvl w:val="0"/>
          <w:numId w:val="7"/>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Lista Tabelas</w:t>
      </w:r>
    </w:p>
    <w:p w:rsidR="00000000" w:rsidDel="00000000" w:rsidP="00000000" w:rsidRDefault="00000000" w:rsidRPr="00000000" w14:paraId="00000FC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62075" cy="1085850"/>
            <wp:effectExtent b="0" l="0" r="0" t="0"/>
            <wp:docPr id="85"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1362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FC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FCD">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FC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Created by PhpStorm.</w:t>
      </w:r>
    </w:p>
    <w:p w:rsidR="00000000" w:rsidDel="00000000" w:rsidP="00000000" w:rsidRDefault="00000000" w:rsidRPr="00000000" w14:paraId="00000FC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User: hugo</w:t>
      </w:r>
    </w:p>
    <w:p w:rsidR="00000000" w:rsidDel="00000000" w:rsidP="00000000" w:rsidRDefault="00000000" w:rsidRPr="00000000" w14:paraId="00000FD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Date: 3/25/2019</w:t>
      </w:r>
    </w:p>
    <w:p w:rsidR="00000000" w:rsidDel="00000000" w:rsidP="00000000" w:rsidRDefault="00000000" w:rsidRPr="00000000" w14:paraId="00000FD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Time: 12:02 AM</w:t>
      </w:r>
    </w:p>
    <w:p w:rsidR="00000000" w:rsidDel="00000000" w:rsidP="00000000" w:rsidRDefault="00000000" w:rsidRPr="00000000" w14:paraId="00000FD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FD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session_start();</w:t>
      </w:r>
    </w:p>
    <w:p w:rsidR="00000000" w:rsidDel="00000000" w:rsidP="00000000" w:rsidRDefault="00000000" w:rsidRPr="00000000" w14:paraId="00000FD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FD5">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D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FD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 lang="en"&gt;</w:t>
      </w:r>
    </w:p>
    <w:p w:rsidR="00000000" w:rsidDel="00000000" w:rsidP="00000000" w:rsidRDefault="00000000" w:rsidRPr="00000000" w14:paraId="00000FD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FD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&lt;meta charset="UTF-8"&gt;</w:t>
      </w:r>
    </w:p>
    <w:p w:rsidR="00000000" w:rsidDel="00000000" w:rsidP="00000000" w:rsidRDefault="00000000" w:rsidRPr="00000000" w14:paraId="00000FD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&lt;title&gt;Title&lt;/title&gt;</w:t>
      </w:r>
    </w:p>
    <w:p w:rsidR="00000000" w:rsidDel="00000000" w:rsidP="00000000" w:rsidRDefault="00000000" w:rsidRPr="00000000" w14:paraId="00000FDB">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FD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FDD">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D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FD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$servername = "127.0.0.1";</w:t>
      </w:r>
    </w:p>
    <w:p w:rsidR="00000000" w:rsidDel="00000000" w:rsidP="00000000" w:rsidRDefault="00000000" w:rsidRPr="00000000" w14:paraId="00000FE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if(!isset($_SESSION['username']))</w:t>
      </w:r>
    </w:p>
    <w:p w:rsidR="00000000" w:rsidDel="00000000" w:rsidP="00000000" w:rsidRDefault="00000000" w:rsidRPr="00000000" w14:paraId="00000FE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$_SESSION['username'] = $_POST['username'];</w:t>
      </w:r>
    </w:p>
    <w:p w:rsidR="00000000" w:rsidDel="00000000" w:rsidP="00000000" w:rsidRDefault="00000000" w:rsidRPr="00000000" w14:paraId="00000FE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if(!isset($_SESSION['password']))</w:t>
      </w:r>
    </w:p>
    <w:p w:rsidR="00000000" w:rsidDel="00000000" w:rsidP="00000000" w:rsidRDefault="00000000" w:rsidRPr="00000000" w14:paraId="00000FE3">
      <w:pPr>
        <w:spacing w:after="0" w:line="240" w:lineRule="auto"/>
        <w:ind w:lef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$_SESSION['password'] = $_POST['password'];</w:t>
      </w:r>
    </w:p>
    <w:p w:rsidR="00000000" w:rsidDel="00000000" w:rsidP="00000000" w:rsidRDefault="00000000" w:rsidRPr="00000000" w14:paraId="00000FE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 "dbphp"; //Mudar se for preciso</w:t>
      </w:r>
    </w:p>
    <w:p w:rsidR="00000000" w:rsidDel="00000000" w:rsidP="00000000" w:rsidRDefault="00000000" w:rsidRPr="00000000" w14:paraId="00000FE5">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E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connection</w:t>
      </w:r>
    </w:p>
    <w:p w:rsidR="00000000" w:rsidDel="00000000" w:rsidP="00000000" w:rsidRDefault="00000000" w:rsidRPr="00000000" w14:paraId="00000FE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$conn = new mysqli($servername, $_SESSION['username'], $_SESSION['password'], $bd);</w:t>
      </w:r>
    </w:p>
    <w:p w:rsidR="00000000" w:rsidDel="00000000" w:rsidP="00000000" w:rsidRDefault="00000000" w:rsidRPr="00000000" w14:paraId="00000FE8">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E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 connection</w:t>
      </w:r>
    </w:p>
    <w:p w:rsidR="00000000" w:rsidDel="00000000" w:rsidP="00000000" w:rsidRDefault="00000000" w:rsidRPr="00000000" w14:paraId="00000FE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($conn-&gt;connect_error) {</w:t>
      </w:r>
    </w:p>
    <w:p w:rsidR="00000000" w:rsidDel="00000000" w:rsidP="00000000" w:rsidRDefault="00000000" w:rsidRPr="00000000" w14:paraId="00000FEB">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'&lt;h1&gt;Erro no Login&lt;/h1&gt;';</w:t>
      </w:r>
    </w:p>
    <w:p w:rsidR="00000000" w:rsidDel="00000000" w:rsidP="00000000" w:rsidRDefault="00000000" w:rsidRPr="00000000" w14:paraId="00000FE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die();</w:t>
      </w:r>
    </w:p>
    <w:p w:rsidR="00000000" w:rsidDel="00000000" w:rsidP="00000000" w:rsidRDefault="00000000" w:rsidRPr="00000000" w14:paraId="00000FED">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FE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FE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'&lt;a href="VerTabela.php?tabela=cultura_log"&gt;cultura_log&lt;/a&gt;&lt;br/&gt;';</w:t>
      </w:r>
    </w:p>
    <w:p w:rsidR="00000000" w:rsidDel="00000000" w:rsidP="00000000" w:rsidRDefault="00000000" w:rsidRPr="00000000" w14:paraId="00000FF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'&lt;a href="VerTabela.php?tabela=medicoes_log"&gt;medicoes_log&lt;/a&gt;&lt;br/&gt;';</w:t>
      </w:r>
    </w:p>
    <w:p w:rsidR="00000000" w:rsidDel="00000000" w:rsidP="00000000" w:rsidRDefault="00000000" w:rsidRPr="00000000" w14:paraId="00000FF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'&lt;a href="VerTabela.php?tabela=utilizador_log"&gt;utilizador_log&lt;/a&gt;&lt;br/&gt;';</w:t>
      </w:r>
    </w:p>
    <w:p w:rsidR="00000000" w:rsidDel="00000000" w:rsidP="00000000" w:rsidRDefault="00000000" w:rsidRPr="00000000" w14:paraId="00000FF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'&lt;a href="VerTabela.php?tabela=variaveis_log"&gt;variaveis_log&lt;/a&gt;&lt;br/&gt;';</w:t>
      </w:r>
    </w:p>
    <w:p w:rsidR="00000000" w:rsidDel="00000000" w:rsidP="00000000" w:rsidRDefault="00000000" w:rsidRPr="00000000" w14:paraId="00000FF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'&lt;a href="VerTabela.php?tabela=variaveismedidas_log"&gt;variaveismedidas_log&lt;/a&gt;&lt;br/&gt;';</w:t>
      </w:r>
    </w:p>
    <w:p w:rsidR="00000000" w:rsidDel="00000000" w:rsidP="00000000" w:rsidRDefault="00000000" w:rsidRPr="00000000" w14:paraId="00000FF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FF5">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FF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 action="Index.php"&gt;</w:t>
      </w:r>
    </w:p>
    <w:p w:rsidR="00000000" w:rsidDel="00000000" w:rsidP="00000000" w:rsidRDefault="00000000" w:rsidRPr="00000000" w14:paraId="00000FF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value="Sair" /&gt;</w:t>
      </w:r>
    </w:p>
    <w:p w:rsidR="00000000" w:rsidDel="00000000" w:rsidP="00000000" w:rsidRDefault="00000000" w:rsidRPr="00000000" w14:paraId="00000FF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&lt;/form&gt;</w:t>
      </w:r>
    </w:p>
    <w:p w:rsidR="00000000" w:rsidDel="00000000" w:rsidP="00000000" w:rsidRDefault="00000000" w:rsidRPr="00000000" w14:paraId="00000FF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FF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FFB">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FC">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FD">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FE">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FFF">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00">
      <w:pPr>
        <w:numPr>
          <w:ilvl w:val="0"/>
          <w:numId w:val="24"/>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Ver Tabela</w:t>
      </w:r>
    </w:p>
    <w:p w:rsidR="00000000" w:rsidDel="00000000" w:rsidP="00000000" w:rsidRDefault="00000000" w:rsidRPr="00000000" w14:paraId="000010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2580" cy="508000"/>
            <wp:effectExtent b="0" l="0" r="0" t="0"/>
            <wp:docPr id="41"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100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100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session_start();</w:t>
      </w:r>
    </w:p>
    <w:p w:rsidR="00000000" w:rsidDel="00000000" w:rsidP="00000000" w:rsidRDefault="00000000" w:rsidRPr="00000000" w14:paraId="0000100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1005">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0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100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 lang="en"&gt;</w:t>
      </w:r>
    </w:p>
    <w:p w:rsidR="00000000" w:rsidDel="00000000" w:rsidP="00000000" w:rsidRDefault="00000000" w:rsidRPr="00000000" w14:paraId="0000100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100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&lt;meta charset="UTF-8"&gt;</w:t>
      </w:r>
    </w:p>
    <w:p w:rsidR="00000000" w:rsidDel="00000000" w:rsidP="00000000" w:rsidRDefault="00000000" w:rsidRPr="00000000" w14:paraId="0000100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&lt;title&gt;Title&lt;/title&gt;</w:t>
      </w:r>
    </w:p>
    <w:p w:rsidR="00000000" w:rsidDel="00000000" w:rsidP="00000000" w:rsidRDefault="00000000" w:rsidRPr="00000000" w14:paraId="0000100B">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100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100D">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0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100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101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Created by PhpStorm.</w:t>
      </w:r>
    </w:p>
    <w:p w:rsidR="00000000" w:rsidDel="00000000" w:rsidP="00000000" w:rsidRDefault="00000000" w:rsidRPr="00000000" w14:paraId="0000101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User: hugo</w:t>
      </w:r>
    </w:p>
    <w:p w:rsidR="00000000" w:rsidDel="00000000" w:rsidP="00000000" w:rsidRDefault="00000000" w:rsidRPr="00000000" w14:paraId="0000101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Date: 3/25/2019</w:t>
      </w:r>
    </w:p>
    <w:p w:rsidR="00000000" w:rsidDel="00000000" w:rsidP="00000000" w:rsidRDefault="00000000" w:rsidRPr="00000000" w14:paraId="0000101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Time: 12:03 AM</w:t>
      </w:r>
    </w:p>
    <w:p w:rsidR="00000000" w:rsidDel="00000000" w:rsidP="00000000" w:rsidRDefault="00000000" w:rsidRPr="00000000" w14:paraId="0000101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1015">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$servername = "127.0.0.1";</w:t>
      </w:r>
    </w:p>
    <w:p w:rsidR="00000000" w:rsidDel="00000000" w:rsidP="00000000" w:rsidRDefault="00000000" w:rsidRPr="00000000" w14:paraId="0000101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 "dbphp_destino"; //Mudar se for preciso</w:t>
      </w:r>
    </w:p>
    <w:p w:rsidR="00000000" w:rsidDel="00000000" w:rsidP="00000000" w:rsidRDefault="00000000" w:rsidRPr="00000000" w14:paraId="00001017">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1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connection</w:t>
      </w:r>
    </w:p>
    <w:p w:rsidR="00000000" w:rsidDel="00000000" w:rsidP="00000000" w:rsidRDefault="00000000" w:rsidRPr="00000000" w14:paraId="0000101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$conn = new mysqli($servername, $_SESSION['username'], $_SESSION['password'], $bd);</w:t>
      </w:r>
    </w:p>
    <w:p w:rsidR="00000000" w:rsidDel="00000000" w:rsidP="00000000" w:rsidRDefault="00000000" w:rsidRPr="00000000" w14:paraId="0000101A">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1B">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 connection</w:t>
      </w:r>
    </w:p>
    <w:p w:rsidR="00000000" w:rsidDel="00000000" w:rsidP="00000000" w:rsidRDefault="00000000" w:rsidRPr="00000000" w14:paraId="0000101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($conn-&gt;connect_error) {</w:t>
      </w:r>
    </w:p>
    <w:p w:rsidR="00000000" w:rsidDel="00000000" w:rsidP="00000000" w:rsidRDefault="00000000" w:rsidRPr="00000000" w14:paraId="0000101D">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'&lt;h1&gt;Erro a carregar a tabela&lt;/h1&gt;';</w:t>
      </w:r>
    </w:p>
    <w:p w:rsidR="00000000" w:rsidDel="00000000" w:rsidP="00000000" w:rsidRDefault="00000000" w:rsidRPr="00000000" w14:paraId="0000101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die();</w:t>
      </w:r>
    </w:p>
    <w:p w:rsidR="00000000" w:rsidDel="00000000" w:rsidP="00000000" w:rsidRDefault="00000000" w:rsidRPr="00000000" w14:paraId="0000101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102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102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$table_data = get_table_data($_GET['tabela'], $conn);</w:t>
      </w:r>
    </w:p>
    <w:p w:rsidR="00000000" w:rsidDel="00000000" w:rsidP="00000000" w:rsidRDefault="00000000" w:rsidRPr="00000000" w14:paraId="00001022">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2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if(!isset($table_data) || empty($table_data)){</w:t>
      </w:r>
    </w:p>
    <w:p w:rsidR="00000000" w:rsidDel="00000000" w:rsidP="00000000" w:rsidRDefault="00000000" w:rsidRPr="00000000" w14:paraId="0000102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"Tabela não tem dados!";</w:t>
      </w:r>
    </w:p>
    <w:p w:rsidR="00000000" w:rsidDel="00000000" w:rsidP="00000000" w:rsidRDefault="00000000" w:rsidRPr="00000000" w14:paraId="00001025">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102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"&lt;table&gt;";</w:t>
      </w:r>
    </w:p>
    <w:p w:rsidR="00000000" w:rsidDel="00000000" w:rsidP="00000000" w:rsidRDefault="00000000" w:rsidRPr="00000000" w14:paraId="0000102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"&lt;head&gt;";</w:t>
      </w:r>
    </w:p>
    <w:p w:rsidR="00000000" w:rsidDel="00000000" w:rsidP="00000000" w:rsidRDefault="00000000" w:rsidRPr="00000000" w14:paraId="0000102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 dados da tabela</w:t>
      </w:r>
    </w:p>
    <w:p w:rsidR="00000000" w:rsidDel="00000000" w:rsidP="00000000" w:rsidRDefault="00000000" w:rsidRPr="00000000" w14:paraId="0000102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 ($table_data[0] as $name =&gt; $value)</w:t>
      </w:r>
    </w:p>
    <w:p w:rsidR="00000000" w:rsidDel="00000000" w:rsidP="00000000" w:rsidRDefault="00000000" w:rsidRPr="00000000" w14:paraId="0000102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"&lt;th&gt;" . $name . "&lt;/th&gt;";</w:t>
      </w:r>
    </w:p>
    <w:p w:rsidR="00000000" w:rsidDel="00000000" w:rsidP="00000000" w:rsidRDefault="00000000" w:rsidRPr="00000000" w14:paraId="0000102B">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"&lt;/head&gt;";</w:t>
      </w:r>
    </w:p>
    <w:p w:rsidR="00000000" w:rsidDel="00000000" w:rsidP="00000000" w:rsidRDefault="00000000" w:rsidRPr="00000000" w14:paraId="0000102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"&lt;body&gt;";</w:t>
      </w:r>
    </w:p>
    <w:p w:rsidR="00000000" w:rsidDel="00000000" w:rsidP="00000000" w:rsidRDefault="00000000" w:rsidRPr="00000000" w14:paraId="0000102D">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 ($table_data as $data) {</w:t>
      </w:r>
    </w:p>
    <w:p w:rsidR="00000000" w:rsidDel="00000000" w:rsidP="00000000" w:rsidRDefault="00000000" w:rsidRPr="00000000" w14:paraId="0000102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"&lt;tr&gt;";</w:t>
      </w:r>
    </w:p>
    <w:p w:rsidR="00000000" w:rsidDel="00000000" w:rsidP="00000000" w:rsidRDefault="00000000" w:rsidRPr="00000000" w14:paraId="0000102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foreach ($data as $value)</w:t>
      </w:r>
    </w:p>
    <w:p w:rsidR="00000000" w:rsidDel="00000000" w:rsidP="00000000" w:rsidRDefault="00000000" w:rsidRPr="00000000" w14:paraId="0000103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"&lt;th&gt;" . $value . "&lt;/th&gt;";</w:t>
      </w:r>
    </w:p>
    <w:p w:rsidR="00000000" w:rsidDel="00000000" w:rsidP="00000000" w:rsidRDefault="00000000" w:rsidRPr="00000000" w14:paraId="0000103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"&lt;tr&gt;";</w:t>
      </w:r>
    </w:p>
    <w:p w:rsidR="00000000" w:rsidDel="00000000" w:rsidP="00000000" w:rsidRDefault="00000000" w:rsidRPr="00000000" w14:paraId="00001032">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103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"&lt;/body&gt;";</w:t>
      </w:r>
    </w:p>
    <w:p w:rsidR="00000000" w:rsidDel="00000000" w:rsidP="00000000" w:rsidRDefault="00000000" w:rsidRPr="00000000" w14:paraId="0000103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"&lt;/table&gt;";</w:t>
      </w:r>
    </w:p>
    <w:p w:rsidR="00000000" w:rsidDel="00000000" w:rsidP="00000000" w:rsidRDefault="00000000" w:rsidRPr="00000000" w14:paraId="00001035">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103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1037">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3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get_table_data($table_name, $conn){</w:t>
      </w:r>
    </w:p>
    <w:p w:rsidR="00000000" w:rsidDel="00000000" w:rsidP="00000000" w:rsidRDefault="00000000" w:rsidRPr="00000000" w14:paraId="0000103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//Criacao de um array para obter as entradaas nas tabelas log da DB origem</w:t>
      </w:r>
    </w:p>
    <w:p w:rsidR="00000000" w:rsidDel="00000000" w:rsidP="00000000" w:rsidRDefault="00000000" w:rsidRPr="00000000" w14:paraId="0000103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 array();</w:t>
      </w:r>
    </w:p>
    <w:p w:rsidR="00000000" w:rsidDel="00000000" w:rsidP="00000000" w:rsidRDefault="00000000" w:rsidRPr="00000000" w14:paraId="0000103B">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3C">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$sql="SELECT * from $table_name";</w:t>
      </w:r>
    </w:p>
    <w:p w:rsidR="00000000" w:rsidDel="00000000" w:rsidP="00000000" w:rsidRDefault="00000000" w:rsidRPr="00000000" w14:paraId="0000103D">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 = $conn-&gt;query($sql);</w:t>
      </w:r>
    </w:p>
    <w:p w:rsidR="00000000" w:rsidDel="00000000" w:rsidP="00000000" w:rsidRDefault="00000000" w:rsidRPr="00000000" w14:paraId="0000103E">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//Povoar o array_origem com dados da BD origem</w:t>
      </w:r>
    </w:p>
    <w:p w:rsidR="00000000" w:rsidDel="00000000" w:rsidP="00000000" w:rsidRDefault="00000000" w:rsidRPr="00000000" w14:paraId="0000103F">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($result-&gt;num_rows &gt; 0)</w:t>
      </w:r>
    </w:p>
    <w:p w:rsidR="00000000" w:rsidDel="00000000" w:rsidP="00000000" w:rsidRDefault="00000000" w:rsidRPr="00000000" w14:paraId="00001040">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output de cada row</w:t>
      </w:r>
    </w:p>
    <w:p w:rsidR="00000000" w:rsidDel="00000000" w:rsidP="00000000" w:rsidRDefault="00000000" w:rsidRPr="00000000" w14:paraId="00001041">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 mysqli_fetch_all($result, MYSQLI_ASSOC);</w:t>
      </w:r>
    </w:p>
    <w:p w:rsidR="00000000" w:rsidDel="00000000" w:rsidP="00000000" w:rsidRDefault="00000000" w:rsidRPr="00000000" w14:paraId="00001042">
      <w:pPr>
        <w:spacing w:after="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1043">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$array;</w:t>
      </w:r>
    </w:p>
    <w:p w:rsidR="00000000" w:rsidDel="00000000" w:rsidP="00000000" w:rsidRDefault="00000000" w:rsidRPr="00000000" w14:paraId="00001044">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1045">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1046">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 action="ListaTabelas.php"&gt;</w:t>
      </w:r>
    </w:p>
    <w:p w:rsidR="00000000" w:rsidDel="00000000" w:rsidP="00000000" w:rsidRDefault="00000000" w:rsidRPr="00000000" w14:paraId="00001047">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value="Voltar" /&gt;</w:t>
      </w:r>
    </w:p>
    <w:p w:rsidR="00000000" w:rsidDel="00000000" w:rsidP="00000000" w:rsidRDefault="00000000" w:rsidRPr="00000000" w14:paraId="00001048">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&lt;/form&gt;</w:t>
      </w:r>
    </w:p>
    <w:p w:rsidR="00000000" w:rsidDel="00000000" w:rsidP="00000000" w:rsidRDefault="00000000" w:rsidRPr="00000000" w14:paraId="00001049">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104A">
      <w:pPr>
        <w:spacing w:after="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104B">
      <w:pPr>
        <w:ind w:left="0" w:firstLine="0"/>
        <w:rPr>
          <w:rFonts w:ascii="Courier New" w:cs="Courier New" w:eastAsia="Courier New" w:hAnsi="Courier New"/>
          <w:sz w:val="24"/>
          <w:szCs w:val="24"/>
        </w:rPr>
      </w:pPr>
      <w:r w:rsidDel="00000000" w:rsidR="00000000" w:rsidRPr="00000000">
        <w:rPr>
          <w:rtl w:val="0"/>
        </w:rPr>
      </w:r>
    </w:p>
    <w:sectPr>
      <w:headerReference r:id="rId95" w:type="default"/>
      <w:footerReference r:id="rId96" w:type="default"/>
      <w:pgSz w:h="16838" w:w="11906"/>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4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ISCTE / SID / 2018-2019 </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04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3"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mbria" w:cs="Cambria" w:eastAsia="Cambria" w:hAnsi="Cambria"/>
      <w:color w:val="366091"/>
      <w:sz w:val="32"/>
      <w:szCs w:val="32"/>
    </w:rPr>
  </w:style>
  <w:style w:type="paragraph" w:styleId="Heading2">
    <w:name w:val="heading 2"/>
    <w:basedOn w:val="Normal"/>
    <w:next w:val="Normal"/>
    <w:pPr>
      <w:keepNext w:val="1"/>
      <w:keepLines w:val="1"/>
      <w:spacing w:after="240" w:before="40" w:lineRule="auto"/>
      <w:ind w:left="576" w:hanging="576"/>
    </w:pPr>
    <w:rPr>
      <w:rFonts w:ascii="Cambria" w:cs="Cambria" w:eastAsia="Cambria" w:hAnsi="Cambria"/>
      <w:i w:val="1"/>
      <w:color w:val="366091"/>
      <w:sz w:val="26"/>
      <w:szCs w:val="26"/>
    </w:rPr>
  </w:style>
  <w:style w:type="paragraph" w:styleId="Heading3">
    <w:name w:val="heading 3"/>
    <w:basedOn w:val="Normal"/>
    <w:next w:val="Normal"/>
    <w:pPr>
      <w:keepNext w:val="1"/>
      <w:keepLines w:val="1"/>
      <w:spacing w:after="120" w:before="40" w:lineRule="auto"/>
      <w:ind w:left="1003" w:hanging="720"/>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84" Type="http://schemas.openxmlformats.org/officeDocument/2006/relationships/image" Target="media/image30.png"/><Relationship Id="rId83" Type="http://schemas.openxmlformats.org/officeDocument/2006/relationships/image" Target="media/image28.png"/><Relationship Id="rId42" Type="http://schemas.openxmlformats.org/officeDocument/2006/relationships/image" Target="media/image3.png"/><Relationship Id="rId86" Type="http://schemas.openxmlformats.org/officeDocument/2006/relationships/image" Target="media/image71.png"/><Relationship Id="rId41" Type="http://schemas.openxmlformats.org/officeDocument/2006/relationships/image" Target="media/image13.png"/><Relationship Id="rId85" Type="http://schemas.openxmlformats.org/officeDocument/2006/relationships/image" Target="media/image45.png"/><Relationship Id="rId44" Type="http://schemas.openxmlformats.org/officeDocument/2006/relationships/image" Target="media/image4.png"/><Relationship Id="rId88" Type="http://schemas.openxmlformats.org/officeDocument/2006/relationships/image" Target="media/image35.png"/><Relationship Id="rId43" Type="http://schemas.openxmlformats.org/officeDocument/2006/relationships/image" Target="media/image18.png"/><Relationship Id="rId87" Type="http://schemas.openxmlformats.org/officeDocument/2006/relationships/image" Target="media/image67.png"/><Relationship Id="rId46" Type="http://schemas.openxmlformats.org/officeDocument/2006/relationships/image" Target="media/image29.png"/><Relationship Id="rId45" Type="http://schemas.openxmlformats.org/officeDocument/2006/relationships/image" Target="media/image40.png"/><Relationship Id="rId89" Type="http://schemas.openxmlformats.org/officeDocument/2006/relationships/image" Target="media/image42.png"/><Relationship Id="rId80" Type="http://schemas.openxmlformats.org/officeDocument/2006/relationships/image" Target="media/image33.png"/><Relationship Id="rId82" Type="http://schemas.openxmlformats.org/officeDocument/2006/relationships/hyperlink" Target="https://www.microsoft.com/en-us/download/details.aspx?id=48145" TargetMode="External"/><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48" Type="http://schemas.openxmlformats.org/officeDocument/2006/relationships/image" Target="media/image8.png"/><Relationship Id="rId47" Type="http://schemas.openxmlformats.org/officeDocument/2006/relationships/image" Target="media/image80.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59.png"/><Relationship Id="rId8" Type="http://schemas.openxmlformats.org/officeDocument/2006/relationships/image" Target="media/image68.png"/><Relationship Id="rId73" Type="http://schemas.openxmlformats.org/officeDocument/2006/relationships/image" Target="media/image36.png"/><Relationship Id="rId72" Type="http://schemas.openxmlformats.org/officeDocument/2006/relationships/image" Target="media/image52.png"/><Relationship Id="rId31" Type="http://schemas.openxmlformats.org/officeDocument/2006/relationships/image" Target="media/image72.png"/><Relationship Id="rId75" Type="http://schemas.openxmlformats.org/officeDocument/2006/relationships/image" Target="media/image32.png"/><Relationship Id="rId30" Type="http://schemas.openxmlformats.org/officeDocument/2006/relationships/image" Target="media/image57.png"/><Relationship Id="rId74" Type="http://schemas.openxmlformats.org/officeDocument/2006/relationships/image" Target="media/image46.png"/><Relationship Id="rId33" Type="http://schemas.openxmlformats.org/officeDocument/2006/relationships/image" Target="media/image17.png"/><Relationship Id="rId77" Type="http://schemas.openxmlformats.org/officeDocument/2006/relationships/image" Target="media/image26.png"/><Relationship Id="rId32" Type="http://schemas.openxmlformats.org/officeDocument/2006/relationships/image" Target="media/image79.png"/><Relationship Id="rId76" Type="http://schemas.openxmlformats.org/officeDocument/2006/relationships/image" Target="media/image25.png"/><Relationship Id="rId35" Type="http://schemas.openxmlformats.org/officeDocument/2006/relationships/image" Target="media/image21.png"/><Relationship Id="rId79" Type="http://schemas.openxmlformats.org/officeDocument/2006/relationships/hyperlink" Target="http://php.net/downloads.php" TargetMode="External"/><Relationship Id="rId34" Type="http://schemas.openxmlformats.org/officeDocument/2006/relationships/image" Target="media/image76.png"/><Relationship Id="rId78" Type="http://schemas.openxmlformats.org/officeDocument/2006/relationships/image" Target="media/image53.png"/><Relationship Id="rId71" Type="http://schemas.openxmlformats.org/officeDocument/2006/relationships/image" Target="media/image47.png"/><Relationship Id="rId70" Type="http://schemas.openxmlformats.org/officeDocument/2006/relationships/image" Target="media/image56.png"/><Relationship Id="rId37" Type="http://schemas.openxmlformats.org/officeDocument/2006/relationships/image" Target="media/image6.png"/><Relationship Id="rId36" Type="http://schemas.openxmlformats.org/officeDocument/2006/relationships/image" Target="media/image7.png"/><Relationship Id="rId39" Type="http://schemas.openxmlformats.org/officeDocument/2006/relationships/image" Target="media/image48.png"/><Relationship Id="rId38" Type="http://schemas.openxmlformats.org/officeDocument/2006/relationships/image" Target="media/image41.png"/><Relationship Id="rId62" Type="http://schemas.openxmlformats.org/officeDocument/2006/relationships/image" Target="media/image51.png"/><Relationship Id="rId61" Type="http://schemas.openxmlformats.org/officeDocument/2006/relationships/image" Target="media/image54.png"/><Relationship Id="rId20" Type="http://schemas.openxmlformats.org/officeDocument/2006/relationships/image" Target="media/image77.png"/><Relationship Id="rId64" Type="http://schemas.openxmlformats.org/officeDocument/2006/relationships/image" Target="media/image38.png"/><Relationship Id="rId63" Type="http://schemas.openxmlformats.org/officeDocument/2006/relationships/image" Target="media/image24.png"/><Relationship Id="rId22" Type="http://schemas.openxmlformats.org/officeDocument/2006/relationships/image" Target="media/image5.png"/><Relationship Id="rId66" Type="http://schemas.openxmlformats.org/officeDocument/2006/relationships/image" Target="media/image11.png"/><Relationship Id="rId21" Type="http://schemas.openxmlformats.org/officeDocument/2006/relationships/image" Target="media/image12.png"/><Relationship Id="rId65" Type="http://schemas.openxmlformats.org/officeDocument/2006/relationships/image" Target="media/image37.png"/><Relationship Id="rId24" Type="http://schemas.openxmlformats.org/officeDocument/2006/relationships/image" Target="media/image61.png"/><Relationship Id="rId68" Type="http://schemas.openxmlformats.org/officeDocument/2006/relationships/image" Target="media/image70.png"/><Relationship Id="rId23" Type="http://schemas.openxmlformats.org/officeDocument/2006/relationships/image" Target="media/image19.png"/><Relationship Id="rId67" Type="http://schemas.openxmlformats.org/officeDocument/2006/relationships/image" Target="media/image84.png"/><Relationship Id="rId60" Type="http://schemas.openxmlformats.org/officeDocument/2006/relationships/image" Target="media/image34.png"/><Relationship Id="rId26" Type="http://schemas.openxmlformats.org/officeDocument/2006/relationships/image" Target="media/image82.jpg"/><Relationship Id="rId25" Type="http://schemas.openxmlformats.org/officeDocument/2006/relationships/image" Target="media/image73.png"/><Relationship Id="rId69" Type="http://schemas.openxmlformats.org/officeDocument/2006/relationships/image" Target="media/image50.png"/><Relationship Id="rId28" Type="http://schemas.openxmlformats.org/officeDocument/2006/relationships/image" Target="media/image1.png"/><Relationship Id="rId27" Type="http://schemas.openxmlformats.org/officeDocument/2006/relationships/image" Target="media/image81.png"/><Relationship Id="rId29" Type="http://schemas.openxmlformats.org/officeDocument/2006/relationships/image" Target="media/image75.png"/><Relationship Id="rId51" Type="http://schemas.openxmlformats.org/officeDocument/2006/relationships/image" Target="media/image83.png"/><Relationship Id="rId95" Type="http://schemas.openxmlformats.org/officeDocument/2006/relationships/header" Target="header1.xml"/><Relationship Id="rId50" Type="http://schemas.openxmlformats.org/officeDocument/2006/relationships/image" Target="media/image2.png"/><Relationship Id="rId94" Type="http://schemas.openxmlformats.org/officeDocument/2006/relationships/image" Target="media/image27.png"/><Relationship Id="rId53" Type="http://schemas.openxmlformats.org/officeDocument/2006/relationships/image" Target="media/image14.png"/><Relationship Id="rId52" Type="http://schemas.openxmlformats.org/officeDocument/2006/relationships/image" Target="media/image10.png"/><Relationship Id="rId96" Type="http://schemas.openxmlformats.org/officeDocument/2006/relationships/footer" Target="footer1.xml"/><Relationship Id="rId11" Type="http://schemas.openxmlformats.org/officeDocument/2006/relationships/image" Target="media/image87.png"/><Relationship Id="rId55" Type="http://schemas.openxmlformats.org/officeDocument/2006/relationships/image" Target="media/image20.png"/><Relationship Id="rId10" Type="http://schemas.openxmlformats.org/officeDocument/2006/relationships/image" Target="media/image64.png"/><Relationship Id="rId54" Type="http://schemas.openxmlformats.org/officeDocument/2006/relationships/image" Target="media/image86.png"/><Relationship Id="rId13" Type="http://schemas.openxmlformats.org/officeDocument/2006/relationships/image" Target="media/image49.png"/><Relationship Id="rId57" Type="http://schemas.openxmlformats.org/officeDocument/2006/relationships/image" Target="media/image85.png"/><Relationship Id="rId12" Type="http://schemas.openxmlformats.org/officeDocument/2006/relationships/image" Target="media/image69.png"/><Relationship Id="rId56" Type="http://schemas.openxmlformats.org/officeDocument/2006/relationships/image" Target="media/image39.png"/><Relationship Id="rId91" Type="http://schemas.openxmlformats.org/officeDocument/2006/relationships/image" Target="media/image43.png"/><Relationship Id="rId90" Type="http://schemas.openxmlformats.org/officeDocument/2006/relationships/image" Target="media/image74.png"/><Relationship Id="rId93" Type="http://schemas.openxmlformats.org/officeDocument/2006/relationships/image" Target="media/image63.png"/><Relationship Id="rId92" Type="http://schemas.openxmlformats.org/officeDocument/2006/relationships/image" Target="media/image23.png"/><Relationship Id="rId15" Type="http://schemas.openxmlformats.org/officeDocument/2006/relationships/image" Target="media/image31.png"/><Relationship Id="rId59" Type="http://schemas.openxmlformats.org/officeDocument/2006/relationships/image" Target="media/image15.png"/><Relationship Id="rId14" Type="http://schemas.openxmlformats.org/officeDocument/2006/relationships/image" Target="media/image44.jpg"/><Relationship Id="rId58" Type="http://schemas.openxmlformats.org/officeDocument/2006/relationships/image" Target="media/image9.png"/><Relationship Id="rId17" Type="http://schemas.openxmlformats.org/officeDocument/2006/relationships/image" Target="media/image65.jpg"/><Relationship Id="rId16" Type="http://schemas.openxmlformats.org/officeDocument/2006/relationships/image" Target="media/image22.jpg"/><Relationship Id="rId19" Type="http://schemas.openxmlformats.org/officeDocument/2006/relationships/image" Target="media/image58.jpg"/><Relationship Id="rId18"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