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3A32A" w14:textId="77777777" w:rsidR="00D9332B" w:rsidRDefault="00D9332B" w:rsidP="00C80F73">
      <w:pPr>
        <w:pStyle w:val="TOC1"/>
        <w:tabs>
          <w:tab w:val="clear" w:pos="9072"/>
          <w:tab w:val="right" w:leader="dot" w:pos="9218"/>
        </w:tabs>
        <w:jc w:val="center"/>
        <w:rPr>
          <w:u w:val="single"/>
          <w:rtl/>
        </w:rPr>
      </w:pPr>
      <w:bookmarkStart w:id="0" w:name="_GoBack"/>
      <w:bookmarkEnd w:id="0"/>
    </w:p>
    <w:p w14:paraId="7B575679" w14:textId="77777777" w:rsidR="00D9332B" w:rsidRDefault="00D9332B" w:rsidP="00C80F73">
      <w:pPr>
        <w:pStyle w:val="TOC1"/>
        <w:tabs>
          <w:tab w:val="clear" w:pos="9072"/>
          <w:tab w:val="right" w:leader="dot" w:pos="9218"/>
        </w:tabs>
        <w:jc w:val="center"/>
        <w:rPr>
          <w:u w:val="single"/>
          <w:rtl/>
        </w:rPr>
      </w:pPr>
      <w:r w:rsidRPr="00D9332B">
        <w:rPr>
          <w:rFonts w:hint="cs"/>
          <w:noProof/>
          <w:u w:val="single"/>
          <w:rtl/>
        </w:rPr>
        <w:drawing>
          <wp:anchor distT="0" distB="0" distL="114300" distR="114300" simplePos="0" relativeHeight="251685888" behindDoc="1" locked="0" layoutInCell="1" allowOverlap="1" wp14:anchorId="7BEB7534" wp14:editId="12FC43DB">
            <wp:simplePos x="0" y="0"/>
            <wp:positionH relativeFrom="column">
              <wp:posOffset>5229225</wp:posOffset>
            </wp:positionH>
            <wp:positionV relativeFrom="paragraph">
              <wp:posOffset>106045</wp:posOffset>
            </wp:positionV>
            <wp:extent cx="838200" cy="885026"/>
            <wp:effectExtent l="0" t="0" r="0" b="0"/>
            <wp:wrapTight wrapText="bothSides">
              <wp:wrapPolygon edited="0">
                <wp:start x="8345" y="0"/>
                <wp:lineTo x="4909" y="3256"/>
                <wp:lineTo x="4418" y="8373"/>
                <wp:lineTo x="2455" y="15816"/>
                <wp:lineTo x="2455" y="17677"/>
                <wp:lineTo x="6873" y="20468"/>
                <wp:lineTo x="9327" y="20933"/>
                <wp:lineTo x="11782" y="20933"/>
                <wp:lineTo x="14236" y="20468"/>
                <wp:lineTo x="19145" y="17212"/>
                <wp:lineTo x="18655" y="15351"/>
                <wp:lineTo x="16200" y="9304"/>
                <wp:lineTo x="15709" y="7443"/>
                <wp:lineTo x="13745" y="2791"/>
                <wp:lineTo x="11782" y="0"/>
                <wp:lineTo x="8345" y="0"/>
              </wp:wrapPolygon>
            </wp:wrapTight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cons-for-yuna-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85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D6674" w14:textId="77777777" w:rsidR="00D9332B" w:rsidRDefault="00D9332B" w:rsidP="00D9332B">
      <w:pPr>
        <w:pStyle w:val="TOC1"/>
        <w:tabs>
          <w:tab w:val="clear" w:pos="9072"/>
          <w:tab w:val="right" w:leader="dot" w:pos="9218"/>
        </w:tabs>
        <w:rPr>
          <w:u w:val="single"/>
          <w:rtl/>
        </w:rPr>
      </w:pPr>
    </w:p>
    <w:p w14:paraId="11704BC8" w14:textId="77777777" w:rsidR="00C80F73" w:rsidRPr="007A5CFE" w:rsidRDefault="00C80F73" w:rsidP="007A5CFE">
      <w:pPr>
        <w:pStyle w:val="TOC1"/>
        <w:tabs>
          <w:tab w:val="clear" w:pos="9072"/>
          <w:tab w:val="right" w:leader="dot" w:pos="9218"/>
        </w:tabs>
        <w:spacing w:line="480" w:lineRule="auto"/>
        <w:rPr>
          <w:rFonts w:asciiTheme="minorBidi" w:hAnsiTheme="minorBidi" w:cstheme="minorBidi"/>
          <w:u w:val="single"/>
          <w:rtl/>
        </w:rPr>
      </w:pPr>
      <w:r w:rsidRPr="007A5CFE">
        <w:rPr>
          <w:rFonts w:asciiTheme="minorBidi" w:hAnsiTheme="minorBidi" w:cstheme="minorBidi"/>
          <w:u w:val="single"/>
          <w:rtl/>
        </w:rPr>
        <w:t>תוכן עניינים</w:t>
      </w:r>
    </w:p>
    <w:p w14:paraId="1C17F0C1" w14:textId="77777777" w:rsidR="00D9332B" w:rsidRPr="00D96F1E" w:rsidRDefault="00D9332B" w:rsidP="00D96F1E">
      <w:pPr>
        <w:spacing w:line="360" w:lineRule="auto"/>
        <w:rPr>
          <w:rFonts w:asciiTheme="minorBidi" w:hAnsiTheme="minorBidi" w:cstheme="minorBidi"/>
          <w:rtl/>
        </w:rPr>
      </w:pPr>
    </w:p>
    <w:p w14:paraId="24C67CFB" w14:textId="7894CC57" w:rsidR="005A5917" w:rsidRPr="00D96F1E" w:rsidRDefault="00745B6D" w:rsidP="00D96F1E">
      <w:pPr>
        <w:pStyle w:val="TOC1"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2"/>
          <w:szCs w:val="22"/>
        </w:rPr>
      </w:pPr>
      <w:r w:rsidRPr="00D96F1E">
        <w:rPr>
          <w:rFonts w:asciiTheme="minorBidi" w:hAnsiTheme="minorBidi" w:cstheme="minorBidi"/>
          <w:rtl/>
        </w:rPr>
        <w:fldChar w:fldCharType="begin"/>
      </w:r>
      <w:r w:rsidRPr="00D96F1E">
        <w:rPr>
          <w:rFonts w:asciiTheme="minorBidi" w:hAnsiTheme="minorBidi" w:cstheme="minorBidi"/>
          <w:rtl/>
        </w:rPr>
        <w:instrText xml:space="preserve"> </w:instrText>
      </w:r>
      <w:r w:rsidRPr="00D96F1E">
        <w:rPr>
          <w:rFonts w:asciiTheme="minorBidi" w:hAnsiTheme="minorBidi" w:cstheme="minorBidi"/>
        </w:rPr>
        <w:instrText>TOC</w:instrText>
      </w:r>
      <w:r w:rsidRPr="00D96F1E">
        <w:rPr>
          <w:rFonts w:asciiTheme="minorBidi" w:hAnsiTheme="minorBidi" w:cstheme="minorBidi"/>
          <w:rtl/>
        </w:rPr>
        <w:instrText xml:space="preserve"> \</w:instrText>
      </w:r>
      <w:r w:rsidRPr="00D96F1E">
        <w:rPr>
          <w:rFonts w:asciiTheme="minorBidi" w:hAnsiTheme="minorBidi" w:cstheme="minorBidi"/>
        </w:rPr>
        <w:instrText>h \z \t</w:instrText>
      </w:r>
      <w:r w:rsidRPr="00D96F1E">
        <w:rPr>
          <w:rFonts w:asciiTheme="minorBidi" w:hAnsiTheme="minorBidi" w:cstheme="minorBidi"/>
          <w:rtl/>
        </w:rPr>
        <w:instrText xml:space="preserve"> "כותר 1 </w:instrText>
      </w:r>
      <w:r w:rsidRPr="00D96F1E">
        <w:rPr>
          <w:rFonts w:asciiTheme="minorBidi" w:hAnsiTheme="minorBidi" w:cstheme="minorBidi"/>
        </w:rPr>
        <w:instrText>JB,1</w:instrText>
      </w:r>
      <w:r w:rsidRPr="00D96F1E">
        <w:rPr>
          <w:rFonts w:asciiTheme="minorBidi" w:hAnsiTheme="minorBidi" w:cstheme="minorBidi"/>
          <w:rtl/>
        </w:rPr>
        <w:instrText xml:space="preserve">,כותרת משנית </w:instrText>
      </w:r>
      <w:r w:rsidRPr="00D96F1E">
        <w:rPr>
          <w:rFonts w:asciiTheme="minorBidi" w:hAnsiTheme="minorBidi" w:cstheme="minorBidi"/>
        </w:rPr>
        <w:instrText>JB,2</w:instrText>
      </w:r>
      <w:r w:rsidRPr="00D96F1E">
        <w:rPr>
          <w:rFonts w:asciiTheme="minorBidi" w:hAnsiTheme="minorBidi" w:cstheme="minorBidi"/>
          <w:rtl/>
        </w:rPr>
        <w:instrText xml:space="preserve">,תת כותרת </w:instrText>
      </w:r>
      <w:r w:rsidRPr="00D96F1E">
        <w:rPr>
          <w:rFonts w:asciiTheme="minorBidi" w:hAnsiTheme="minorBidi" w:cstheme="minorBidi"/>
        </w:rPr>
        <w:instrText>JB,3</w:instrText>
      </w:r>
      <w:r w:rsidRPr="00D96F1E">
        <w:rPr>
          <w:rFonts w:asciiTheme="minorBidi" w:hAnsiTheme="minorBidi" w:cstheme="minorBidi"/>
          <w:rtl/>
        </w:rPr>
        <w:instrText xml:space="preserve">" </w:instrText>
      </w:r>
      <w:r w:rsidRPr="00D96F1E">
        <w:rPr>
          <w:rFonts w:asciiTheme="minorBidi" w:hAnsiTheme="minorBidi" w:cstheme="minorBidi"/>
          <w:rtl/>
        </w:rPr>
        <w:fldChar w:fldCharType="separate"/>
      </w:r>
      <w:hyperlink w:anchor="_Toc14547588" w:history="1">
        <w:r w:rsidR="005A5917" w:rsidRPr="00D96F1E">
          <w:rPr>
            <w:rStyle w:val="Hyperlink"/>
            <w:rFonts w:asciiTheme="minorBidi" w:hAnsiTheme="minorBidi" w:cstheme="minorBidi"/>
            <w:noProof/>
            <w:rtl/>
          </w:rPr>
          <w:t xml:space="preserve">1. מסמך אפיון </w:t>
        </w:r>
        <w:r w:rsidR="005A5917" w:rsidRPr="00D96F1E">
          <w:rPr>
            <w:rStyle w:val="Hyperlink"/>
            <w:rFonts w:asciiTheme="minorBidi" w:hAnsiTheme="minorBidi" w:cstheme="minorBidi"/>
            <w:noProof/>
          </w:rPr>
          <w:t>RDC</w:t>
        </w:r>
        <w:r w:rsidR="005A5917" w:rsidRPr="00D96F1E">
          <w:rPr>
            <w:rStyle w:val="Hyperlink"/>
            <w:rFonts w:asciiTheme="minorBidi" w:hAnsiTheme="minorBidi" w:cstheme="minorBidi"/>
            <w:noProof/>
            <w:rtl/>
          </w:rPr>
          <w:t xml:space="preserve"> - </w:t>
        </w:r>
        <w:r w:rsidR="005A5917" w:rsidRPr="00D96F1E">
          <w:rPr>
            <w:rStyle w:val="Hyperlink"/>
            <w:rFonts w:asciiTheme="minorBidi" w:hAnsiTheme="minorBidi" w:cstheme="minorBidi"/>
            <w:noProof/>
          </w:rPr>
          <w:t>Retail Discount Calculator</w:t>
        </w:r>
        <w:r w:rsidR="005A5917" w:rsidRPr="00D96F1E">
          <w:rPr>
            <w:rStyle w:val="Hyperlink"/>
            <w:rFonts w:asciiTheme="minorBidi" w:hAnsiTheme="minorBidi" w:cstheme="minorBidi"/>
            <w:noProof/>
            <w:rtl/>
          </w:rPr>
          <w:t xml:space="preserve">  גרסה 2.3</w:t>
        </w:r>
        <w:r w:rsidR="005A5917" w:rsidRPr="00D96F1E">
          <w:rPr>
            <w:rFonts w:asciiTheme="minorBidi" w:hAnsiTheme="minorBidi" w:cstheme="minorBidi"/>
            <w:noProof/>
            <w:webHidden/>
          </w:rPr>
          <w:tab/>
        </w:r>
        <w:r w:rsidR="005A5917" w:rsidRPr="00D96F1E">
          <w:rPr>
            <w:rFonts w:asciiTheme="minorBidi" w:hAnsiTheme="minorBidi" w:cstheme="minorBidi"/>
            <w:noProof/>
            <w:webHidden/>
          </w:rPr>
          <w:fldChar w:fldCharType="begin"/>
        </w:r>
        <w:r w:rsidR="005A5917" w:rsidRPr="00D96F1E">
          <w:rPr>
            <w:rFonts w:asciiTheme="minorBidi" w:hAnsiTheme="minorBidi" w:cstheme="minorBidi"/>
            <w:noProof/>
            <w:webHidden/>
          </w:rPr>
          <w:instrText xml:space="preserve"> PAGEREF _Toc14547588 \h </w:instrText>
        </w:r>
        <w:r w:rsidR="005A5917" w:rsidRPr="00D96F1E">
          <w:rPr>
            <w:rFonts w:asciiTheme="minorBidi" w:hAnsiTheme="minorBidi" w:cstheme="minorBidi"/>
            <w:noProof/>
            <w:webHidden/>
          </w:rPr>
        </w:r>
        <w:r w:rsidR="005A5917" w:rsidRPr="00D96F1E">
          <w:rPr>
            <w:rFonts w:asciiTheme="minorBidi" w:hAnsiTheme="minorBidi" w:cstheme="minorBidi"/>
            <w:noProof/>
            <w:webHidden/>
          </w:rPr>
          <w:fldChar w:fldCharType="separate"/>
        </w:r>
        <w:r w:rsidR="00414F36">
          <w:rPr>
            <w:rFonts w:asciiTheme="minorBidi" w:hAnsiTheme="minorBidi" w:cstheme="minorBidi"/>
            <w:noProof/>
            <w:webHidden/>
            <w:rtl/>
          </w:rPr>
          <w:t>2</w:t>
        </w:r>
        <w:r w:rsidR="005A5917" w:rsidRPr="00D96F1E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14:paraId="6DB568A5" w14:textId="51EC9B2B" w:rsidR="005A5917" w:rsidRPr="00D96F1E" w:rsidRDefault="00414F36" w:rsidP="00D96F1E">
      <w:pPr>
        <w:pStyle w:val="TOC2"/>
        <w:spacing w:line="360" w:lineRule="auto"/>
        <w:rPr>
          <w:rFonts w:asciiTheme="minorBidi" w:eastAsiaTheme="minorEastAsia" w:hAnsiTheme="minorBidi" w:cstheme="minorBidi"/>
          <w:noProof/>
          <w:sz w:val="22"/>
          <w:szCs w:val="22"/>
        </w:rPr>
      </w:pPr>
      <w:hyperlink w:anchor="_Toc14547589" w:history="1">
        <w:r w:rsidR="005A5917" w:rsidRPr="00D96F1E">
          <w:rPr>
            <w:rStyle w:val="Hyperlink"/>
            <w:rFonts w:asciiTheme="minorBidi" w:hAnsiTheme="minorBidi" w:cstheme="minorBidi"/>
            <w:noProof/>
          </w:rPr>
          <w:t>1.2.</w:t>
        </w:r>
        <w:r w:rsidR="005A5917" w:rsidRPr="00D96F1E">
          <w:rPr>
            <w:rStyle w:val="Hyperlink"/>
            <w:rFonts w:asciiTheme="minorBidi" w:hAnsiTheme="minorBidi" w:cstheme="minorBidi"/>
            <w:noProof/>
            <w:rtl/>
          </w:rPr>
          <w:t xml:space="preserve"> מסכים</w:t>
        </w:r>
        <w:r w:rsidR="005A5917" w:rsidRPr="00D96F1E">
          <w:rPr>
            <w:rFonts w:asciiTheme="minorBidi" w:hAnsiTheme="minorBidi" w:cstheme="minorBidi"/>
            <w:noProof/>
            <w:webHidden/>
          </w:rPr>
          <w:tab/>
        </w:r>
        <w:r w:rsidR="005A5917" w:rsidRPr="00D96F1E">
          <w:rPr>
            <w:rFonts w:asciiTheme="minorBidi" w:hAnsiTheme="minorBidi" w:cstheme="minorBidi"/>
            <w:noProof/>
            <w:webHidden/>
          </w:rPr>
          <w:fldChar w:fldCharType="begin"/>
        </w:r>
        <w:r w:rsidR="005A5917" w:rsidRPr="00D96F1E">
          <w:rPr>
            <w:rFonts w:asciiTheme="minorBidi" w:hAnsiTheme="minorBidi" w:cstheme="minorBidi"/>
            <w:noProof/>
            <w:webHidden/>
          </w:rPr>
          <w:instrText xml:space="preserve"> PAGEREF _Toc14547589 \h </w:instrText>
        </w:r>
        <w:r w:rsidR="005A5917" w:rsidRPr="00D96F1E">
          <w:rPr>
            <w:rFonts w:asciiTheme="minorBidi" w:hAnsiTheme="minorBidi" w:cstheme="minorBidi"/>
            <w:noProof/>
            <w:webHidden/>
          </w:rPr>
        </w:r>
        <w:r w:rsidR="005A5917" w:rsidRPr="00D96F1E">
          <w:rPr>
            <w:rFonts w:asciiTheme="minorBidi" w:hAnsiTheme="minorBidi" w:cstheme="minorBidi"/>
            <w:noProof/>
            <w:webHidden/>
          </w:rPr>
          <w:fldChar w:fldCharType="separate"/>
        </w:r>
        <w:r>
          <w:rPr>
            <w:rFonts w:asciiTheme="minorBidi" w:hAnsiTheme="minorBidi" w:cstheme="minorBidi"/>
            <w:noProof/>
            <w:webHidden/>
            <w:rtl/>
          </w:rPr>
          <w:t>3</w:t>
        </w:r>
        <w:r w:rsidR="005A5917" w:rsidRPr="00D96F1E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14:paraId="637C7C5F" w14:textId="73130293" w:rsidR="005A5917" w:rsidRPr="00D96F1E" w:rsidRDefault="00414F36" w:rsidP="00D96F1E">
      <w:pPr>
        <w:pStyle w:val="TOC3"/>
        <w:spacing w:line="360" w:lineRule="auto"/>
        <w:rPr>
          <w:rFonts w:asciiTheme="minorBidi" w:eastAsiaTheme="minorEastAsia" w:hAnsiTheme="minorBidi" w:cstheme="minorBidi"/>
          <w:noProof/>
          <w:sz w:val="22"/>
        </w:rPr>
      </w:pPr>
      <w:hyperlink w:anchor="_Toc14547590" w:history="1">
        <w:r w:rsidR="005A5917" w:rsidRPr="00D96F1E">
          <w:rPr>
            <w:rStyle w:val="Hyperlink"/>
            <w:rFonts w:asciiTheme="minorBidi" w:hAnsiTheme="minorBidi" w:cstheme="minorBidi"/>
            <w:b/>
            <w:noProof/>
          </w:rPr>
          <w:t>1.2.1.</w:t>
        </w:r>
        <w:r w:rsidR="005A5917" w:rsidRPr="00D96F1E">
          <w:rPr>
            <w:rStyle w:val="Hyperlink"/>
            <w:rFonts w:asciiTheme="minorBidi" w:hAnsiTheme="minorBidi" w:cstheme="minorBidi"/>
            <w:b/>
            <w:noProof/>
            <w:rtl/>
          </w:rPr>
          <w:t xml:space="preserve"> מסך ראשי</w:t>
        </w:r>
        <w:r w:rsidR="005A5917" w:rsidRPr="00D96F1E">
          <w:rPr>
            <w:rStyle w:val="Hyperlink"/>
            <w:rFonts w:asciiTheme="minorBidi" w:hAnsiTheme="minorBidi" w:cstheme="minorBidi"/>
            <w:noProof/>
            <w:rtl/>
          </w:rPr>
          <w:t xml:space="preserve"> - המסך הראשי יציג תמונה כוללת על ההזמנה הנוכחית. דרכו ניתן יהיה להגיע לעדכון פרטי ההזמנה ולחשב את ההנחה הניתנת</w:t>
        </w:r>
        <w:r w:rsidR="005A5917" w:rsidRPr="00D96F1E">
          <w:rPr>
            <w:rFonts w:asciiTheme="minorBidi" w:hAnsiTheme="minorBidi" w:cstheme="minorBidi"/>
            <w:noProof/>
            <w:webHidden/>
          </w:rPr>
          <w:tab/>
        </w:r>
        <w:r w:rsidR="005A5917" w:rsidRPr="00D96F1E">
          <w:rPr>
            <w:rFonts w:asciiTheme="minorBidi" w:hAnsiTheme="minorBidi" w:cstheme="minorBidi"/>
            <w:noProof/>
            <w:webHidden/>
          </w:rPr>
          <w:fldChar w:fldCharType="begin"/>
        </w:r>
        <w:r w:rsidR="005A5917" w:rsidRPr="00D96F1E">
          <w:rPr>
            <w:rFonts w:asciiTheme="minorBidi" w:hAnsiTheme="minorBidi" w:cstheme="minorBidi"/>
            <w:noProof/>
            <w:webHidden/>
          </w:rPr>
          <w:instrText xml:space="preserve"> PAGEREF _Toc14547590 \h </w:instrText>
        </w:r>
        <w:r w:rsidR="005A5917" w:rsidRPr="00D96F1E">
          <w:rPr>
            <w:rFonts w:asciiTheme="minorBidi" w:hAnsiTheme="minorBidi" w:cstheme="minorBidi"/>
            <w:noProof/>
            <w:webHidden/>
          </w:rPr>
        </w:r>
        <w:r w:rsidR="005A5917" w:rsidRPr="00D96F1E">
          <w:rPr>
            <w:rFonts w:asciiTheme="minorBidi" w:hAnsiTheme="minorBidi" w:cstheme="minorBidi"/>
            <w:noProof/>
            <w:webHidden/>
          </w:rPr>
          <w:fldChar w:fldCharType="separate"/>
        </w:r>
        <w:r>
          <w:rPr>
            <w:rFonts w:asciiTheme="minorBidi" w:hAnsiTheme="minorBidi" w:cstheme="minorBidi"/>
            <w:noProof/>
            <w:webHidden/>
            <w:rtl/>
          </w:rPr>
          <w:t>3</w:t>
        </w:r>
        <w:r w:rsidR="005A5917" w:rsidRPr="00D96F1E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14:paraId="39BC4139" w14:textId="065A5695" w:rsidR="005A5917" w:rsidRPr="00D96F1E" w:rsidRDefault="00414F36" w:rsidP="00D96F1E">
      <w:pPr>
        <w:pStyle w:val="TOC3"/>
        <w:spacing w:line="360" w:lineRule="auto"/>
        <w:rPr>
          <w:rFonts w:asciiTheme="minorBidi" w:eastAsiaTheme="minorEastAsia" w:hAnsiTheme="minorBidi" w:cstheme="minorBidi"/>
          <w:noProof/>
          <w:sz w:val="22"/>
        </w:rPr>
      </w:pPr>
      <w:hyperlink w:anchor="_Toc14547591" w:history="1">
        <w:r w:rsidR="005A5917" w:rsidRPr="00D96F1E">
          <w:rPr>
            <w:rStyle w:val="Hyperlink"/>
            <w:rFonts w:asciiTheme="minorBidi" w:hAnsiTheme="minorBidi" w:cstheme="minorBidi"/>
            <w:b/>
            <w:noProof/>
          </w:rPr>
          <w:t>1.2.2.</w:t>
        </w:r>
        <w:r w:rsidR="005A5917" w:rsidRPr="00D96F1E">
          <w:rPr>
            <w:rStyle w:val="Hyperlink"/>
            <w:rFonts w:asciiTheme="minorBidi" w:hAnsiTheme="minorBidi" w:cstheme="minorBidi"/>
            <w:b/>
            <w:noProof/>
            <w:rtl/>
          </w:rPr>
          <w:t xml:space="preserve"> מסך מחלקות</w:t>
        </w:r>
        <w:r w:rsidR="005A5917" w:rsidRPr="00D96F1E">
          <w:rPr>
            <w:rStyle w:val="Hyperlink"/>
            <w:rFonts w:asciiTheme="minorBidi" w:hAnsiTheme="minorBidi" w:cstheme="minorBidi"/>
            <w:noProof/>
            <w:rtl/>
          </w:rPr>
          <w:t xml:space="preserve"> – יאפשר הגדרת אחוז ההנחה הניתנת בכל אחת מהמחלקות וכמות הפריטים המקודמים בכל מחלקה</w:t>
        </w:r>
        <w:r w:rsidR="005A5917" w:rsidRPr="00D96F1E">
          <w:rPr>
            <w:rFonts w:asciiTheme="minorBidi" w:hAnsiTheme="minorBidi" w:cstheme="minorBidi"/>
            <w:noProof/>
            <w:webHidden/>
          </w:rPr>
          <w:tab/>
        </w:r>
        <w:r w:rsidR="005A5917" w:rsidRPr="00D96F1E">
          <w:rPr>
            <w:rFonts w:asciiTheme="minorBidi" w:hAnsiTheme="minorBidi" w:cstheme="minorBidi"/>
            <w:noProof/>
            <w:webHidden/>
          </w:rPr>
          <w:fldChar w:fldCharType="begin"/>
        </w:r>
        <w:r w:rsidR="005A5917" w:rsidRPr="00D96F1E">
          <w:rPr>
            <w:rFonts w:asciiTheme="minorBidi" w:hAnsiTheme="minorBidi" w:cstheme="minorBidi"/>
            <w:noProof/>
            <w:webHidden/>
          </w:rPr>
          <w:instrText xml:space="preserve"> PAGEREF _Toc14547591 \h </w:instrText>
        </w:r>
        <w:r w:rsidR="005A5917" w:rsidRPr="00D96F1E">
          <w:rPr>
            <w:rFonts w:asciiTheme="minorBidi" w:hAnsiTheme="minorBidi" w:cstheme="minorBidi"/>
            <w:noProof/>
            <w:webHidden/>
          </w:rPr>
        </w:r>
        <w:r w:rsidR="005A5917" w:rsidRPr="00D96F1E">
          <w:rPr>
            <w:rFonts w:asciiTheme="minorBidi" w:hAnsiTheme="minorBidi" w:cstheme="minorBidi"/>
            <w:noProof/>
            <w:webHidden/>
          </w:rPr>
          <w:fldChar w:fldCharType="separate"/>
        </w:r>
        <w:r>
          <w:rPr>
            <w:rFonts w:asciiTheme="minorBidi" w:hAnsiTheme="minorBidi" w:cstheme="minorBidi"/>
            <w:noProof/>
            <w:webHidden/>
            <w:rtl/>
          </w:rPr>
          <w:t>5</w:t>
        </w:r>
        <w:r w:rsidR="005A5917" w:rsidRPr="00D96F1E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14:paraId="061EF317" w14:textId="02393E26" w:rsidR="005A5917" w:rsidRPr="00D96F1E" w:rsidRDefault="00414F36" w:rsidP="00D96F1E">
      <w:pPr>
        <w:pStyle w:val="TOC3"/>
        <w:spacing w:line="360" w:lineRule="auto"/>
        <w:rPr>
          <w:rFonts w:asciiTheme="minorBidi" w:eastAsiaTheme="minorEastAsia" w:hAnsiTheme="minorBidi" w:cstheme="minorBidi"/>
          <w:noProof/>
          <w:sz w:val="22"/>
        </w:rPr>
      </w:pPr>
      <w:hyperlink w:anchor="_Toc14547592" w:history="1">
        <w:r w:rsidR="005A5917" w:rsidRPr="00D96F1E">
          <w:rPr>
            <w:rStyle w:val="Hyperlink"/>
            <w:rFonts w:asciiTheme="minorBidi" w:hAnsiTheme="minorBidi" w:cstheme="minorBidi"/>
            <w:b/>
            <w:noProof/>
            <w:rtl/>
          </w:rPr>
          <w:t>1.2.3. חלונית עדכון גובה הנחה במחלקה</w:t>
        </w:r>
        <w:r w:rsidR="005A5917" w:rsidRPr="00D96F1E">
          <w:rPr>
            <w:rFonts w:asciiTheme="minorBidi" w:hAnsiTheme="minorBidi" w:cstheme="minorBidi"/>
            <w:noProof/>
            <w:webHidden/>
          </w:rPr>
          <w:tab/>
        </w:r>
        <w:r w:rsidR="005A5917" w:rsidRPr="00D96F1E">
          <w:rPr>
            <w:rFonts w:asciiTheme="minorBidi" w:hAnsiTheme="minorBidi" w:cstheme="minorBidi"/>
            <w:noProof/>
            <w:webHidden/>
          </w:rPr>
          <w:fldChar w:fldCharType="begin"/>
        </w:r>
        <w:r w:rsidR="005A5917" w:rsidRPr="00D96F1E">
          <w:rPr>
            <w:rFonts w:asciiTheme="minorBidi" w:hAnsiTheme="minorBidi" w:cstheme="minorBidi"/>
            <w:noProof/>
            <w:webHidden/>
          </w:rPr>
          <w:instrText xml:space="preserve"> PAGEREF _Toc14547592 \h </w:instrText>
        </w:r>
        <w:r w:rsidR="005A5917" w:rsidRPr="00D96F1E">
          <w:rPr>
            <w:rFonts w:asciiTheme="minorBidi" w:hAnsiTheme="minorBidi" w:cstheme="minorBidi"/>
            <w:noProof/>
            <w:webHidden/>
          </w:rPr>
        </w:r>
        <w:r w:rsidR="005A5917" w:rsidRPr="00D96F1E">
          <w:rPr>
            <w:rFonts w:asciiTheme="minorBidi" w:hAnsiTheme="minorBidi" w:cstheme="minorBidi"/>
            <w:noProof/>
            <w:webHidden/>
          </w:rPr>
          <w:fldChar w:fldCharType="separate"/>
        </w:r>
        <w:r>
          <w:rPr>
            <w:rFonts w:asciiTheme="minorBidi" w:hAnsiTheme="minorBidi" w:cstheme="minorBidi"/>
            <w:noProof/>
            <w:webHidden/>
            <w:rtl/>
          </w:rPr>
          <w:t>5</w:t>
        </w:r>
        <w:r w:rsidR="005A5917" w:rsidRPr="00D96F1E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14:paraId="6C60627D" w14:textId="6F39DDCD" w:rsidR="005A5917" w:rsidRPr="00D96F1E" w:rsidRDefault="00414F36" w:rsidP="00D96F1E">
      <w:pPr>
        <w:pStyle w:val="TOC3"/>
        <w:spacing w:line="360" w:lineRule="auto"/>
        <w:rPr>
          <w:rFonts w:asciiTheme="minorBidi" w:eastAsiaTheme="minorEastAsia" w:hAnsiTheme="minorBidi" w:cstheme="minorBidi"/>
          <w:noProof/>
          <w:sz w:val="22"/>
        </w:rPr>
      </w:pPr>
      <w:hyperlink w:anchor="_Toc14547593" w:history="1">
        <w:r w:rsidR="005A5917" w:rsidRPr="00D96F1E">
          <w:rPr>
            <w:rStyle w:val="Hyperlink"/>
            <w:rFonts w:asciiTheme="minorBidi" w:hAnsiTheme="minorBidi" w:cstheme="minorBidi"/>
            <w:b/>
            <w:noProof/>
            <w:rtl/>
          </w:rPr>
          <w:t>1.2.4. חלונית הזנת פריטים מקודמים במחלקה</w:t>
        </w:r>
        <w:r w:rsidR="005A5917" w:rsidRPr="00D96F1E">
          <w:rPr>
            <w:rFonts w:asciiTheme="minorBidi" w:hAnsiTheme="minorBidi" w:cstheme="minorBidi"/>
            <w:noProof/>
            <w:webHidden/>
          </w:rPr>
          <w:tab/>
        </w:r>
        <w:r w:rsidR="005A5917" w:rsidRPr="00D96F1E">
          <w:rPr>
            <w:rFonts w:asciiTheme="minorBidi" w:hAnsiTheme="minorBidi" w:cstheme="minorBidi"/>
            <w:noProof/>
            <w:webHidden/>
          </w:rPr>
          <w:fldChar w:fldCharType="begin"/>
        </w:r>
        <w:r w:rsidR="005A5917" w:rsidRPr="00D96F1E">
          <w:rPr>
            <w:rFonts w:asciiTheme="minorBidi" w:hAnsiTheme="minorBidi" w:cstheme="minorBidi"/>
            <w:noProof/>
            <w:webHidden/>
          </w:rPr>
          <w:instrText xml:space="preserve"> PAGEREF _Toc14547593 \h </w:instrText>
        </w:r>
        <w:r w:rsidR="005A5917" w:rsidRPr="00D96F1E">
          <w:rPr>
            <w:rFonts w:asciiTheme="minorBidi" w:hAnsiTheme="minorBidi" w:cstheme="minorBidi"/>
            <w:noProof/>
            <w:webHidden/>
          </w:rPr>
        </w:r>
        <w:r w:rsidR="005A5917" w:rsidRPr="00D96F1E">
          <w:rPr>
            <w:rFonts w:asciiTheme="minorBidi" w:hAnsiTheme="minorBidi" w:cstheme="minorBidi"/>
            <w:noProof/>
            <w:webHidden/>
          </w:rPr>
          <w:fldChar w:fldCharType="separate"/>
        </w:r>
        <w:r>
          <w:rPr>
            <w:rFonts w:asciiTheme="minorBidi" w:hAnsiTheme="minorBidi" w:cstheme="minorBidi"/>
            <w:noProof/>
            <w:webHidden/>
            <w:rtl/>
          </w:rPr>
          <w:t>5</w:t>
        </w:r>
        <w:r w:rsidR="005A5917" w:rsidRPr="00D96F1E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14:paraId="48AF4AE6" w14:textId="674657B6" w:rsidR="005A5917" w:rsidRPr="00D96F1E" w:rsidRDefault="00414F36" w:rsidP="00D96F1E">
      <w:pPr>
        <w:pStyle w:val="TOC3"/>
        <w:spacing w:line="360" w:lineRule="auto"/>
        <w:rPr>
          <w:rFonts w:asciiTheme="minorBidi" w:eastAsiaTheme="minorEastAsia" w:hAnsiTheme="minorBidi" w:cstheme="minorBidi"/>
          <w:noProof/>
          <w:sz w:val="22"/>
        </w:rPr>
      </w:pPr>
      <w:hyperlink w:anchor="_Toc14547594" w:history="1">
        <w:r w:rsidR="005A5917" w:rsidRPr="00D96F1E">
          <w:rPr>
            <w:rStyle w:val="Hyperlink"/>
            <w:rFonts w:asciiTheme="minorBidi" w:hAnsiTheme="minorBidi" w:cstheme="minorBidi"/>
            <w:b/>
            <w:noProof/>
            <w:rtl/>
          </w:rPr>
          <w:t>1.2.5. חלונית הזנת הנחות לכמויות פריטים וכרטיס חבר</w:t>
        </w:r>
        <w:r w:rsidR="005A5917" w:rsidRPr="00D96F1E">
          <w:rPr>
            <w:rFonts w:asciiTheme="minorBidi" w:hAnsiTheme="minorBidi" w:cstheme="minorBidi"/>
            <w:noProof/>
            <w:webHidden/>
          </w:rPr>
          <w:tab/>
        </w:r>
        <w:r w:rsidR="005A5917" w:rsidRPr="00D96F1E">
          <w:rPr>
            <w:rFonts w:asciiTheme="minorBidi" w:hAnsiTheme="minorBidi" w:cstheme="minorBidi"/>
            <w:noProof/>
            <w:webHidden/>
          </w:rPr>
          <w:fldChar w:fldCharType="begin"/>
        </w:r>
        <w:r w:rsidR="005A5917" w:rsidRPr="00D96F1E">
          <w:rPr>
            <w:rFonts w:asciiTheme="minorBidi" w:hAnsiTheme="minorBidi" w:cstheme="minorBidi"/>
            <w:noProof/>
            <w:webHidden/>
          </w:rPr>
          <w:instrText xml:space="preserve"> PAGEREF _Toc14547594 \h </w:instrText>
        </w:r>
        <w:r w:rsidR="005A5917" w:rsidRPr="00D96F1E">
          <w:rPr>
            <w:rFonts w:asciiTheme="minorBidi" w:hAnsiTheme="minorBidi" w:cstheme="minorBidi"/>
            <w:noProof/>
            <w:webHidden/>
          </w:rPr>
        </w:r>
        <w:r w:rsidR="005A5917" w:rsidRPr="00D96F1E">
          <w:rPr>
            <w:rFonts w:asciiTheme="minorBidi" w:hAnsiTheme="minorBidi" w:cstheme="minorBidi"/>
            <w:noProof/>
            <w:webHidden/>
          </w:rPr>
          <w:fldChar w:fldCharType="separate"/>
        </w:r>
        <w:r>
          <w:rPr>
            <w:rFonts w:asciiTheme="minorBidi" w:hAnsiTheme="minorBidi" w:cstheme="minorBidi"/>
            <w:noProof/>
            <w:webHidden/>
            <w:rtl/>
          </w:rPr>
          <w:t>6</w:t>
        </w:r>
        <w:r w:rsidR="005A5917" w:rsidRPr="00D96F1E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14:paraId="07D92C34" w14:textId="60463BF3" w:rsidR="005A5917" w:rsidRPr="00D96F1E" w:rsidRDefault="00414F36" w:rsidP="00D96F1E">
      <w:pPr>
        <w:pStyle w:val="TOC3"/>
        <w:spacing w:line="360" w:lineRule="auto"/>
        <w:rPr>
          <w:rFonts w:asciiTheme="minorBidi" w:eastAsiaTheme="minorEastAsia" w:hAnsiTheme="minorBidi" w:cstheme="minorBidi"/>
          <w:noProof/>
          <w:sz w:val="22"/>
        </w:rPr>
      </w:pPr>
      <w:hyperlink w:anchor="_Toc14547595" w:history="1">
        <w:r w:rsidR="005A5917" w:rsidRPr="00D96F1E">
          <w:rPr>
            <w:rStyle w:val="Hyperlink"/>
            <w:rFonts w:asciiTheme="minorBidi" w:hAnsiTheme="minorBidi" w:cstheme="minorBidi"/>
            <w:b/>
            <w:noProof/>
            <w:rtl/>
          </w:rPr>
          <w:t>1.2.6. חלונית הזנת הנחה מיוחדת</w:t>
        </w:r>
        <w:r w:rsidR="005A5917" w:rsidRPr="00D96F1E">
          <w:rPr>
            <w:rFonts w:asciiTheme="minorBidi" w:hAnsiTheme="minorBidi" w:cstheme="minorBidi"/>
            <w:noProof/>
            <w:webHidden/>
          </w:rPr>
          <w:tab/>
        </w:r>
        <w:r w:rsidR="005A5917" w:rsidRPr="00D96F1E">
          <w:rPr>
            <w:rFonts w:asciiTheme="minorBidi" w:hAnsiTheme="minorBidi" w:cstheme="minorBidi"/>
            <w:noProof/>
            <w:webHidden/>
          </w:rPr>
          <w:fldChar w:fldCharType="begin"/>
        </w:r>
        <w:r w:rsidR="005A5917" w:rsidRPr="00D96F1E">
          <w:rPr>
            <w:rFonts w:asciiTheme="minorBidi" w:hAnsiTheme="minorBidi" w:cstheme="minorBidi"/>
            <w:noProof/>
            <w:webHidden/>
          </w:rPr>
          <w:instrText xml:space="preserve"> PAGEREF _Toc14547595 \h </w:instrText>
        </w:r>
        <w:r w:rsidR="005A5917" w:rsidRPr="00D96F1E">
          <w:rPr>
            <w:rFonts w:asciiTheme="minorBidi" w:hAnsiTheme="minorBidi" w:cstheme="minorBidi"/>
            <w:noProof/>
            <w:webHidden/>
          </w:rPr>
        </w:r>
        <w:r w:rsidR="005A5917" w:rsidRPr="00D96F1E">
          <w:rPr>
            <w:rFonts w:asciiTheme="minorBidi" w:hAnsiTheme="minorBidi" w:cstheme="minorBidi"/>
            <w:noProof/>
            <w:webHidden/>
          </w:rPr>
          <w:fldChar w:fldCharType="separate"/>
        </w:r>
        <w:r>
          <w:rPr>
            <w:rFonts w:asciiTheme="minorBidi" w:hAnsiTheme="minorBidi" w:cstheme="minorBidi"/>
            <w:noProof/>
            <w:webHidden/>
            <w:rtl/>
          </w:rPr>
          <w:t>6</w:t>
        </w:r>
        <w:r w:rsidR="005A5917" w:rsidRPr="00D96F1E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14:paraId="318187C8" w14:textId="46DE3CBA" w:rsidR="005A5917" w:rsidRPr="00D96F1E" w:rsidRDefault="00414F36" w:rsidP="00D96F1E">
      <w:pPr>
        <w:pStyle w:val="TOC2"/>
        <w:spacing w:line="360" w:lineRule="auto"/>
        <w:rPr>
          <w:rFonts w:asciiTheme="minorBidi" w:eastAsiaTheme="minorEastAsia" w:hAnsiTheme="minorBidi" w:cstheme="minorBidi"/>
          <w:noProof/>
          <w:sz w:val="22"/>
          <w:szCs w:val="22"/>
        </w:rPr>
      </w:pPr>
      <w:hyperlink w:anchor="_Toc14547596" w:history="1">
        <w:r w:rsidR="005A5917" w:rsidRPr="00D96F1E">
          <w:rPr>
            <w:rStyle w:val="Hyperlink"/>
            <w:rFonts w:asciiTheme="minorBidi" w:hAnsiTheme="minorBidi" w:cstheme="minorBidi"/>
            <w:noProof/>
            <w:rtl/>
          </w:rPr>
          <w:t>1.3. אופן חישוב ההנחה</w:t>
        </w:r>
        <w:r w:rsidR="005A5917" w:rsidRPr="00D96F1E">
          <w:rPr>
            <w:rFonts w:asciiTheme="minorBidi" w:hAnsiTheme="minorBidi" w:cstheme="minorBidi"/>
            <w:noProof/>
            <w:webHidden/>
          </w:rPr>
          <w:tab/>
        </w:r>
        <w:r w:rsidR="005A5917" w:rsidRPr="00D96F1E">
          <w:rPr>
            <w:rFonts w:asciiTheme="minorBidi" w:hAnsiTheme="minorBidi" w:cstheme="minorBidi"/>
            <w:noProof/>
            <w:webHidden/>
          </w:rPr>
          <w:fldChar w:fldCharType="begin"/>
        </w:r>
        <w:r w:rsidR="005A5917" w:rsidRPr="00D96F1E">
          <w:rPr>
            <w:rFonts w:asciiTheme="minorBidi" w:hAnsiTheme="minorBidi" w:cstheme="minorBidi"/>
            <w:noProof/>
            <w:webHidden/>
          </w:rPr>
          <w:instrText xml:space="preserve"> PAGEREF _Toc14547596 \h </w:instrText>
        </w:r>
        <w:r w:rsidR="005A5917" w:rsidRPr="00D96F1E">
          <w:rPr>
            <w:rFonts w:asciiTheme="minorBidi" w:hAnsiTheme="minorBidi" w:cstheme="minorBidi"/>
            <w:noProof/>
            <w:webHidden/>
          </w:rPr>
        </w:r>
        <w:r w:rsidR="005A5917" w:rsidRPr="00D96F1E">
          <w:rPr>
            <w:rFonts w:asciiTheme="minorBidi" w:hAnsiTheme="minorBidi" w:cstheme="minorBidi"/>
            <w:noProof/>
            <w:webHidden/>
          </w:rPr>
          <w:fldChar w:fldCharType="separate"/>
        </w:r>
        <w:r>
          <w:rPr>
            <w:rFonts w:asciiTheme="minorBidi" w:hAnsiTheme="minorBidi" w:cstheme="minorBidi"/>
            <w:noProof/>
            <w:webHidden/>
            <w:rtl/>
          </w:rPr>
          <w:t>7</w:t>
        </w:r>
        <w:r w:rsidR="005A5917" w:rsidRPr="00D96F1E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14:paraId="5142C2AC" w14:textId="7FCAC2E8" w:rsidR="005A5917" w:rsidRPr="00D96F1E" w:rsidRDefault="00414F36" w:rsidP="00D96F1E">
      <w:pPr>
        <w:pStyle w:val="TOC2"/>
        <w:spacing w:line="360" w:lineRule="auto"/>
        <w:rPr>
          <w:rFonts w:asciiTheme="minorBidi" w:eastAsiaTheme="minorEastAsia" w:hAnsiTheme="minorBidi" w:cstheme="minorBidi"/>
          <w:noProof/>
          <w:sz w:val="22"/>
          <w:szCs w:val="22"/>
        </w:rPr>
      </w:pPr>
      <w:hyperlink w:anchor="_Toc14547597" w:history="1">
        <w:r w:rsidR="005A5917" w:rsidRPr="00D96F1E">
          <w:rPr>
            <w:rStyle w:val="Hyperlink"/>
            <w:rFonts w:asciiTheme="minorBidi" w:hAnsiTheme="minorBidi" w:cstheme="minorBidi"/>
            <w:noProof/>
            <w:rtl/>
          </w:rPr>
          <w:t>1.4. דרישות כלליות</w:t>
        </w:r>
        <w:r w:rsidR="005A5917" w:rsidRPr="00D96F1E">
          <w:rPr>
            <w:rFonts w:asciiTheme="minorBidi" w:hAnsiTheme="minorBidi" w:cstheme="minorBidi"/>
            <w:noProof/>
            <w:webHidden/>
          </w:rPr>
          <w:tab/>
        </w:r>
        <w:r w:rsidR="005A5917" w:rsidRPr="00D96F1E">
          <w:rPr>
            <w:rFonts w:asciiTheme="minorBidi" w:hAnsiTheme="minorBidi" w:cstheme="minorBidi"/>
            <w:noProof/>
            <w:webHidden/>
          </w:rPr>
          <w:fldChar w:fldCharType="begin"/>
        </w:r>
        <w:r w:rsidR="005A5917" w:rsidRPr="00D96F1E">
          <w:rPr>
            <w:rFonts w:asciiTheme="minorBidi" w:hAnsiTheme="minorBidi" w:cstheme="minorBidi"/>
            <w:noProof/>
            <w:webHidden/>
          </w:rPr>
          <w:instrText xml:space="preserve"> PAGEREF _Toc14547597 \h </w:instrText>
        </w:r>
        <w:r w:rsidR="005A5917" w:rsidRPr="00D96F1E">
          <w:rPr>
            <w:rFonts w:asciiTheme="minorBidi" w:hAnsiTheme="minorBidi" w:cstheme="minorBidi"/>
            <w:noProof/>
            <w:webHidden/>
          </w:rPr>
        </w:r>
        <w:r w:rsidR="005A5917" w:rsidRPr="00D96F1E">
          <w:rPr>
            <w:rFonts w:asciiTheme="minorBidi" w:hAnsiTheme="minorBidi" w:cstheme="minorBidi"/>
            <w:noProof/>
            <w:webHidden/>
          </w:rPr>
          <w:fldChar w:fldCharType="separate"/>
        </w:r>
        <w:r>
          <w:rPr>
            <w:rFonts w:asciiTheme="minorBidi" w:hAnsiTheme="minorBidi" w:cstheme="minorBidi"/>
            <w:noProof/>
            <w:webHidden/>
            <w:rtl/>
          </w:rPr>
          <w:t>7</w:t>
        </w:r>
        <w:r w:rsidR="005A5917" w:rsidRPr="00D96F1E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14:paraId="1942156A" w14:textId="77FFA0BD" w:rsidR="00EA74C4" w:rsidRPr="007A5CFE" w:rsidRDefault="00745B6D" w:rsidP="00D96F1E">
      <w:pPr>
        <w:spacing w:line="360" w:lineRule="auto"/>
        <w:rPr>
          <w:rFonts w:asciiTheme="minorBidi" w:hAnsiTheme="minorBidi" w:cstheme="minorBidi"/>
          <w:rtl/>
        </w:rPr>
      </w:pPr>
      <w:r w:rsidRPr="00D96F1E">
        <w:rPr>
          <w:rFonts w:asciiTheme="minorBidi" w:hAnsiTheme="minorBidi" w:cstheme="minorBidi"/>
          <w:rtl/>
        </w:rPr>
        <w:fldChar w:fldCharType="end"/>
      </w:r>
    </w:p>
    <w:p w14:paraId="173C33EA" w14:textId="77777777" w:rsidR="00EA74C4" w:rsidRDefault="00EA74C4" w:rsidP="00745B6D">
      <w:pPr>
        <w:rPr>
          <w:rtl/>
        </w:rPr>
      </w:pPr>
    </w:p>
    <w:p w14:paraId="7BA05885" w14:textId="77777777" w:rsidR="00061AE6" w:rsidRDefault="00061AE6" w:rsidP="00727112">
      <w:pPr>
        <w:pStyle w:val="JB0"/>
        <w:rPr>
          <w:rtl/>
        </w:rPr>
      </w:pPr>
      <w:r>
        <w:rPr>
          <w:rtl/>
        </w:rPr>
        <w:br w:type="page"/>
      </w:r>
    </w:p>
    <w:p w14:paraId="5170CF37" w14:textId="77777777" w:rsidR="007A60D7" w:rsidRPr="00B41A6C" w:rsidRDefault="007A60D7" w:rsidP="00B41A6C">
      <w:pPr>
        <w:rPr>
          <w:rtl/>
        </w:rPr>
      </w:pPr>
    </w:p>
    <w:p w14:paraId="6FCA5635" w14:textId="08AD3BA5" w:rsidR="007A60D7" w:rsidRPr="00324F7F" w:rsidRDefault="00AE6DBA" w:rsidP="003D5A20">
      <w:pPr>
        <w:pStyle w:val="1JB"/>
        <w:numPr>
          <w:ilvl w:val="0"/>
          <w:numId w:val="0"/>
        </w:numPr>
        <w:ind w:left="720" w:hanging="630"/>
        <w:rPr>
          <w:rtl/>
        </w:rPr>
      </w:pPr>
      <w:bookmarkStart w:id="1" w:name="_Toc486506962"/>
      <w:bookmarkStart w:id="2" w:name="_Toc14547588"/>
      <w:r>
        <w:rPr>
          <w:rFonts w:hint="cs"/>
          <w:rtl/>
        </w:rPr>
        <w:t>1</w:t>
      </w:r>
      <w:r w:rsidRPr="00324F7F">
        <w:rPr>
          <w:rFonts w:hint="cs"/>
          <w:rtl/>
        </w:rPr>
        <w:t>.</w:t>
      </w:r>
      <w:r w:rsidR="0030320E" w:rsidRPr="00324F7F">
        <w:rPr>
          <w:rFonts w:hint="cs"/>
          <w:rtl/>
        </w:rPr>
        <w:t xml:space="preserve"> </w:t>
      </w:r>
      <w:bookmarkEnd w:id="1"/>
      <w:r w:rsidR="007A453D">
        <w:rPr>
          <w:rFonts w:hint="cs"/>
          <w:rtl/>
        </w:rPr>
        <w:t xml:space="preserve">מסמך </w:t>
      </w:r>
      <w:r w:rsidR="00ED7862">
        <w:rPr>
          <w:rFonts w:hint="cs"/>
          <w:rtl/>
        </w:rPr>
        <w:t xml:space="preserve">אפיון </w:t>
      </w:r>
      <w:r w:rsidR="00ED7862">
        <w:rPr>
          <w:rFonts w:hint="cs"/>
        </w:rPr>
        <w:t>RDC</w:t>
      </w:r>
      <w:r w:rsidR="00ED7862">
        <w:rPr>
          <w:rFonts w:hint="cs"/>
          <w:rtl/>
        </w:rPr>
        <w:t xml:space="preserve"> - </w:t>
      </w:r>
      <w:r w:rsidR="00ED7862" w:rsidRPr="00DE3D19">
        <w:rPr>
          <w:rFonts w:ascii="Arial" w:hAnsi="Arial"/>
        </w:rPr>
        <w:t>Retail Discount Calculator</w:t>
      </w:r>
      <w:r w:rsidR="00ED7862">
        <w:rPr>
          <w:rFonts w:ascii="Arial" w:hAnsi="Arial" w:hint="cs"/>
          <w:rtl/>
        </w:rPr>
        <w:t xml:space="preserve"> </w:t>
      </w:r>
      <w:r w:rsidR="00ED7862">
        <w:rPr>
          <w:rFonts w:ascii="Arial" w:hAnsi="Arial"/>
          <w:rtl/>
        </w:rPr>
        <w:br/>
      </w:r>
      <w:r w:rsidR="00ED7862">
        <w:rPr>
          <w:rFonts w:ascii="Arial" w:hAnsi="Arial" w:hint="cs"/>
          <w:rtl/>
        </w:rPr>
        <w:t>גרסה 2.3</w:t>
      </w:r>
      <w:bookmarkEnd w:id="2"/>
      <w:r w:rsidR="002C29F6" w:rsidRPr="00324F7F">
        <w:rPr>
          <w:rFonts w:hint="cs"/>
          <w:rtl/>
        </w:rPr>
        <w:t xml:space="preserve">  </w:t>
      </w:r>
    </w:p>
    <w:p w14:paraId="405A184E" w14:textId="77777777" w:rsidR="007A60D7" w:rsidRDefault="007A60D7" w:rsidP="00C50302">
      <w:pPr>
        <w:spacing w:after="0"/>
        <w:rPr>
          <w:rtl/>
        </w:rPr>
      </w:pPr>
    </w:p>
    <w:p w14:paraId="160D4917" w14:textId="29516C14" w:rsidR="00E34357" w:rsidRPr="00C50302" w:rsidRDefault="00E34357" w:rsidP="00E34357">
      <w:pPr>
        <w:jc w:val="both"/>
        <w:rPr>
          <w:rtl/>
        </w:rPr>
      </w:pPr>
      <w:r>
        <w:rPr>
          <w:rFonts w:ascii="Arial" w:hAnsi="Arial" w:hint="cs"/>
          <w:rtl/>
        </w:rPr>
        <w:t xml:space="preserve">תוכנת </w:t>
      </w:r>
      <w:bookmarkStart w:id="3" w:name="_Hlk14539700"/>
      <w:r w:rsidRPr="00DE3D19">
        <w:rPr>
          <w:rFonts w:ascii="Arial" w:hAnsi="Arial"/>
        </w:rPr>
        <w:t>Retail Discount Calculator</w:t>
      </w:r>
      <w:bookmarkEnd w:id="3"/>
      <w:r>
        <w:rPr>
          <w:rFonts w:ascii="Arial" w:hAnsi="Arial" w:hint="cs"/>
          <w:rtl/>
        </w:rPr>
        <w:t xml:space="preserve"> באה לשרת את המוכרנים בחנות "</w:t>
      </w:r>
      <w:r>
        <w:rPr>
          <w:rFonts w:ascii="Arial" w:hAnsi="Arial" w:hint="cs"/>
        </w:rPr>
        <w:t>DIY</w:t>
      </w:r>
      <w:r>
        <w:rPr>
          <w:rFonts w:ascii="Arial" w:hAnsi="Arial" w:hint="cs"/>
          <w:rtl/>
        </w:rPr>
        <w:t xml:space="preserve"> לבית" המתמחה במוצרי תיקונים קלים לבית. בחנות 3 מחלקות עיקריות: תאורה, נגרות ואינסטלציה. </w:t>
      </w:r>
      <w:r w:rsidRPr="00276685">
        <w:rPr>
          <w:rFonts w:ascii="Arial" w:hAnsi="Arial" w:hint="cs"/>
          <w:b/>
          <w:bCs/>
          <w:rtl/>
        </w:rPr>
        <w:t xml:space="preserve">מטרת התוכנה לעזור למוכרנים לחשב את סכומי </w:t>
      </w:r>
      <w:r w:rsidR="00276685">
        <w:rPr>
          <w:rFonts w:ascii="Arial" w:hAnsi="Arial" w:hint="cs"/>
          <w:b/>
          <w:bCs/>
          <w:rtl/>
        </w:rPr>
        <w:t>ה</w:t>
      </w:r>
      <w:r w:rsidRPr="00276685">
        <w:rPr>
          <w:rFonts w:ascii="Arial" w:hAnsi="Arial" w:hint="cs"/>
          <w:b/>
          <w:bCs/>
          <w:rtl/>
        </w:rPr>
        <w:t>הנחה בהתאם להנחות השונות הנהוגות בחנות</w:t>
      </w:r>
      <w:r>
        <w:rPr>
          <w:rFonts w:ascii="Arial" w:hAnsi="Arial" w:hint="cs"/>
          <w:rtl/>
        </w:rPr>
        <w:t>.</w:t>
      </w:r>
    </w:p>
    <w:p w14:paraId="08002044" w14:textId="77777777" w:rsidR="00C50302" w:rsidRPr="00C50302" w:rsidRDefault="00C50302" w:rsidP="00C50302">
      <w:pPr>
        <w:rPr>
          <w:rtl/>
        </w:rPr>
      </w:pPr>
    </w:p>
    <w:p w14:paraId="050E8747" w14:textId="26B2EE8E" w:rsidR="00262746" w:rsidRDefault="00262746" w:rsidP="00F10900">
      <w:pPr>
        <w:pStyle w:val="JB"/>
      </w:pPr>
      <w:bookmarkStart w:id="4" w:name="_Toc14547589"/>
      <w:r>
        <w:rPr>
          <w:rFonts w:hint="cs"/>
          <w:rtl/>
        </w:rPr>
        <w:lastRenderedPageBreak/>
        <w:t>מסכים</w:t>
      </w:r>
      <w:bookmarkEnd w:id="4"/>
    </w:p>
    <w:p w14:paraId="1D460E68" w14:textId="77777777" w:rsidR="008352E1" w:rsidRPr="008352E1" w:rsidRDefault="008352E1" w:rsidP="008352E1">
      <w:pPr>
        <w:pStyle w:val="ListParagraph"/>
        <w:keepNext/>
        <w:keepLines/>
        <w:numPr>
          <w:ilvl w:val="0"/>
          <w:numId w:val="12"/>
        </w:numPr>
        <w:spacing w:before="40" w:after="0"/>
        <w:contextualSpacing w:val="0"/>
        <w:outlineLvl w:val="2"/>
        <w:rPr>
          <w:rFonts w:ascii="Tahoma" w:eastAsiaTheme="majorEastAsia" w:hAnsi="Tahoma"/>
          <w:bCs/>
          <w:vanish/>
          <w:sz w:val="32"/>
          <w:szCs w:val="32"/>
          <w:highlight w:val="yellow"/>
          <w:rtl/>
        </w:rPr>
      </w:pPr>
    </w:p>
    <w:p w14:paraId="5BE72283" w14:textId="2E8AC8CC" w:rsidR="009B3F95" w:rsidRDefault="009B3F95" w:rsidP="008352E1">
      <w:pPr>
        <w:pStyle w:val="JB0"/>
      </w:pPr>
      <w:bookmarkStart w:id="5" w:name="_Toc14547590"/>
      <w:r w:rsidRPr="009B3F95">
        <w:rPr>
          <w:rFonts w:hint="cs"/>
          <w:b/>
          <w:sz w:val="32"/>
          <w:szCs w:val="32"/>
          <w:highlight w:val="yellow"/>
          <w:rtl/>
        </w:rPr>
        <w:t>מסך ראשי</w:t>
      </w:r>
      <w:r>
        <w:rPr>
          <w:rFonts w:hint="cs"/>
          <w:rtl/>
        </w:rPr>
        <w:t xml:space="preserve"> - המסך הראשי יציג תמונה כוללת על ההזמנה הנוכחית. דרכו ניתן יהיה להגיע לעדכון פרטי ההזמנה ולחשב את ההנחה הניתנת</w:t>
      </w:r>
      <w:bookmarkEnd w:id="5"/>
    </w:p>
    <w:p w14:paraId="5A4AAF2A" w14:textId="77777777" w:rsidR="008D0BEF" w:rsidRPr="008D0BEF" w:rsidRDefault="008D0BEF" w:rsidP="008D0BEF">
      <w:pPr>
        <w:pStyle w:val="ListParagraph"/>
        <w:keepNext/>
        <w:keepLines/>
        <w:numPr>
          <w:ilvl w:val="1"/>
          <w:numId w:val="12"/>
        </w:numPr>
        <w:spacing w:before="40" w:after="0"/>
        <w:contextualSpacing w:val="0"/>
        <w:outlineLvl w:val="2"/>
        <w:rPr>
          <w:rFonts w:ascii="Tahoma" w:eastAsiaTheme="majorEastAsia" w:hAnsi="Tahoma"/>
          <w:b/>
          <w:vanish/>
          <w:rtl/>
        </w:rPr>
      </w:pPr>
    </w:p>
    <w:p w14:paraId="65F3F3BA" w14:textId="77777777" w:rsidR="008D0BEF" w:rsidRPr="008D0BEF" w:rsidRDefault="008D0BEF" w:rsidP="008D0BEF">
      <w:pPr>
        <w:pStyle w:val="ListParagraph"/>
        <w:keepNext/>
        <w:keepLines/>
        <w:numPr>
          <w:ilvl w:val="2"/>
          <w:numId w:val="12"/>
        </w:numPr>
        <w:spacing w:before="40" w:after="0"/>
        <w:contextualSpacing w:val="0"/>
        <w:outlineLvl w:val="2"/>
        <w:rPr>
          <w:rFonts w:ascii="Tahoma" w:eastAsiaTheme="majorEastAsia" w:hAnsi="Tahoma"/>
          <w:b/>
          <w:vanish/>
          <w:rtl/>
        </w:rPr>
      </w:pPr>
    </w:p>
    <w:p w14:paraId="731CD639" w14:textId="51C798CC" w:rsidR="00E34357" w:rsidRDefault="00E34357" w:rsidP="008D0BEF">
      <w:pPr>
        <w:pStyle w:val="a"/>
      </w:pPr>
      <w:r w:rsidRPr="00276685">
        <w:rPr>
          <w:rFonts w:hint="cs"/>
          <w:highlight w:val="cyan"/>
          <w:rtl/>
        </w:rPr>
        <w:t>עדכון פריטים</w:t>
      </w:r>
      <w:r w:rsidR="00276685">
        <w:rPr>
          <w:rFonts w:hint="cs"/>
          <w:highlight w:val="cyan"/>
          <w:rtl/>
        </w:rPr>
        <w:t xml:space="preserve"> מקודמים שנקנו</w:t>
      </w:r>
      <w:r w:rsidRPr="00276685">
        <w:rPr>
          <w:rFonts w:hint="cs"/>
          <w:highlight w:val="cyan"/>
          <w:rtl/>
        </w:rPr>
        <w:t xml:space="preserve"> במחלקות </w:t>
      </w:r>
      <w:r w:rsidRPr="00276685">
        <w:rPr>
          <w:highlight w:val="cyan"/>
          <w:rtl/>
        </w:rPr>
        <w:t>–</w:t>
      </w:r>
      <w:r w:rsidRPr="00276685">
        <w:rPr>
          <w:rFonts w:hint="cs"/>
          <w:highlight w:val="cyan"/>
          <w:rtl/>
        </w:rPr>
        <w:t xml:space="preserve"> כפתור </w:t>
      </w:r>
      <w:r w:rsidRPr="00276685">
        <w:rPr>
          <w:highlight w:val="cyan"/>
        </w:rPr>
        <w:t>Select Items</w:t>
      </w:r>
    </w:p>
    <w:p w14:paraId="1BC1C153" w14:textId="6871330D" w:rsidR="000C0751" w:rsidRPr="000C0751" w:rsidRDefault="000C0751" w:rsidP="008352E1">
      <w:pPr>
        <w:pStyle w:val="a"/>
        <w:numPr>
          <w:ilvl w:val="4"/>
          <w:numId w:val="12"/>
        </w:numPr>
      </w:pPr>
      <w:r w:rsidRPr="000C0751">
        <w:rPr>
          <w:rFonts w:hint="cs"/>
          <w:rtl/>
        </w:rPr>
        <w:t xml:space="preserve">כפתור </w:t>
      </w:r>
      <w:r w:rsidRPr="000C0751">
        <w:t>Select Items</w:t>
      </w:r>
      <w:r w:rsidRPr="000C0751">
        <w:rPr>
          <w:rFonts w:hint="cs"/>
          <w:rtl/>
        </w:rPr>
        <w:t xml:space="preserve"> יאפשר להגדיר </w:t>
      </w:r>
      <w:r w:rsidRPr="00276685">
        <w:rPr>
          <w:rFonts w:hint="cs"/>
          <w:b w:val="0"/>
          <w:bCs/>
          <w:rtl/>
        </w:rPr>
        <w:t>כמות לכל אחד מהפריטים המקודמים שהוזמנו</w:t>
      </w:r>
      <w:r w:rsidR="00276685">
        <w:rPr>
          <w:rFonts w:hint="cs"/>
          <w:b w:val="0"/>
          <w:bCs/>
          <w:rtl/>
        </w:rPr>
        <w:t xml:space="preserve"> במחלקה</w:t>
      </w:r>
    </w:p>
    <w:p w14:paraId="2626B76E" w14:textId="7D081D40" w:rsidR="00E34357" w:rsidRPr="000B36CE" w:rsidRDefault="00E34357" w:rsidP="008352E1">
      <w:pPr>
        <w:pStyle w:val="a"/>
        <w:numPr>
          <w:ilvl w:val="4"/>
          <w:numId w:val="12"/>
        </w:numPr>
        <w:rPr>
          <w:rtl/>
        </w:rPr>
      </w:pPr>
      <w:r>
        <w:rPr>
          <w:rFonts w:hint="cs"/>
          <w:rtl/>
        </w:rPr>
        <w:t xml:space="preserve">כפתור </w:t>
      </w:r>
      <w:r>
        <w:t>Select Items</w:t>
      </w:r>
      <w:r>
        <w:rPr>
          <w:rFonts w:hint="cs"/>
          <w:rtl/>
        </w:rPr>
        <w:t xml:space="preserve"> יאפשר להגדיר </w:t>
      </w:r>
      <w:r w:rsidRPr="00276685">
        <w:rPr>
          <w:rFonts w:hint="cs"/>
          <w:b w:val="0"/>
          <w:bCs/>
          <w:rtl/>
        </w:rPr>
        <w:t xml:space="preserve">מה ההנחה הניתנת </w:t>
      </w:r>
      <w:r w:rsidR="00276685" w:rsidRPr="00276685">
        <w:rPr>
          <w:rFonts w:hint="cs"/>
          <w:b w:val="0"/>
          <w:bCs/>
          <w:rtl/>
        </w:rPr>
        <w:t>ל</w:t>
      </w:r>
      <w:r w:rsidRPr="00276685">
        <w:rPr>
          <w:rFonts w:hint="cs"/>
          <w:b w:val="0"/>
          <w:bCs/>
          <w:rtl/>
        </w:rPr>
        <w:t>מחלק</w:t>
      </w:r>
      <w:r w:rsidR="00276685" w:rsidRPr="00276685">
        <w:rPr>
          <w:rFonts w:hint="cs"/>
          <w:b w:val="0"/>
          <w:bCs/>
          <w:rtl/>
        </w:rPr>
        <w:t>ה</w:t>
      </w:r>
    </w:p>
    <w:p w14:paraId="7D93C242" w14:textId="2E901628" w:rsidR="000C0751" w:rsidRPr="000C0751" w:rsidRDefault="00E34357" w:rsidP="008352E1">
      <w:pPr>
        <w:pStyle w:val="a"/>
        <w:rPr>
          <w:rtl/>
        </w:rPr>
      </w:pPr>
      <w:r w:rsidRPr="00276685">
        <w:rPr>
          <w:rFonts w:hint="cs"/>
          <w:highlight w:val="cyan"/>
          <w:rtl/>
        </w:rPr>
        <w:t xml:space="preserve">עדכון הנחות </w:t>
      </w:r>
      <w:r w:rsidRPr="00276685">
        <w:rPr>
          <w:highlight w:val="cyan"/>
          <w:rtl/>
        </w:rPr>
        <w:t>–</w:t>
      </w:r>
      <w:r w:rsidR="00790692" w:rsidRPr="00276685">
        <w:rPr>
          <w:rFonts w:hint="cs"/>
          <w:highlight w:val="cyan"/>
          <w:rtl/>
        </w:rPr>
        <w:t xml:space="preserve"> כפתור </w:t>
      </w:r>
      <w:r w:rsidRPr="00276685">
        <w:rPr>
          <w:rFonts w:hint="cs"/>
          <w:highlight w:val="cyan"/>
          <w:rtl/>
        </w:rPr>
        <w:t xml:space="preserve"> </w:t>
      </w:r>
      <w:r w:rsidRPr="00276685">
        <w:rPr>
          <w:highlight w:val="cyan"/>
        </w:rPr>
        <w:t>Set Discounts</w:t>
      </w:r>
    </w:p>
    <w:p w14:paraId="6B064848" w14:textId="1BB92D35" w:rsidR="007A60D7" w:rsidRDefault="00E34357" w:rsidP="008352E1">
      <w:pPr>
        <w:pStyle w:val="a"/>
        <w:numPr>
          <w:ilvl w:val="4"/>
          <w:numId w:val="12"/>
        </w:numPr>
      </w:pPr>
      <w:r w:rsidRPr="00E34357">
        <w:rPr>
          <w:rFonts w:hint="cs"/>
          <w:rtl/>
        </w:rPr>
        <w:t xml:space="preserve">כפתור </w:t>
      </w:r>
      <w:r w:rsidRPr="00E34357">
        <w:t>Set Discounts</w:t>
      </w:r>
      <w:r w:rsidR="0094262A">
        <w:rPr>
          <w:rFonts w:hint="cs"/>
          <w:rtl/>
        </w:rPr>
        <w:t xml:space="preserve"> מאפשר </w:t>
      </w:r>
      <w:r w:rsidR="0094262A" w:rsidRPr="00276685">
        <w:rPr>
          <w:rFonts w:hint="cs"/>
          <w:b w:val="0"/>
          <w:bCs/>
          <w:rtl/>
        </w:rPr>
        <w:t xml:space="preserve">לקבוע אחוזי הנחה </w:t>
      </w:r>
      <w:r w:rsidR="00276685" w:rsidRPr="00276685">
        <w:rPr>
          <w:rFonts w:hint="cs"/>
          <w:b w:val="0"/>
          <w:bCs/>
          <w:rtl/>
        </w:rPr>
        <w:t>לפי כמות פריטים שנקנו</w:t>
      </w:r>
    </w:p>
    <w:p w14:paraId="247059F6" w14:textId="7D0DF32C" w:rsidR="0094262A" w:rsidRDefault="0094262A" w:rsidP="008352E1">
      <w:pPr>
        <w:pStyle w:val="a"/>
        <w:numPr>
          <w:ilvl w:val="4"/>
          <w:numId w:val="12"/>
        </w:numPr>
      </w:pPr>
      <w:r w:rsidRPr="00E34357">
        <w:rPr>
          <w:rFonts w:hint="cs"/>
          <w:rtl/>
        </w:rPr>
        <w:t xml:space="preserve">כפתור </w:t>
      </w:r>
      <w:r w:rsidRPr="00E34357">
        <w:t>Set Discounts</w:t>
      </w:r>
      <w:r>
        <w:rPr>
          <w:rFonts w:hint="cs"/>
          <w:rtl/>
        </w:rPr>
        <w:t xml:space="preserve"> מאפשר </w:t>
      </w:r>
      <w:r w:rsidRPr="00276685">
        <w:rPr>
          <w:rFonts w:hint="cs"/>
          <w:b w:val="0"/>
          <w:bCs/>
          <w:rtl/>
        </w:rPr>
        <w:t>לקבוע אחוזי הנחה לכרטיס חבר</w:t>
      </w:r>
    </w:p>
    <w:p w14:paraId="1B36DA3E" w14:textId="1CEEE292" w:rsidR="0094262A" w:rsidRDefault="00276685" w:rsidP="008352E1">
      <w:pPr>
        <w:pStyle w:val="a"/>
        <w:numPr>
          <w:ilvl w:val="4"/>
          <w:numId w:val="12"/>
        </w:numPr>
      </w:pPr>
      <w:r>
        <w:rPr>
          <w:rFonts w:hint="cs"/>
          <w:rtl/>
        </w:rPr>
        <w:t>שינוי באחוזי ההנחה יופיע בכל המסכים הרלוונטיים</w:t>
      </w:r>
    </w:p>
    <w:p w14:paraId="595FD8ED" w14:textId="137F27F7" w:rsidR="0094262A" w:rsidRPr="00276685" w:rsidRDefault="0094262A" w:rsidP="008352E1">
      <w:pPr>
        <w:pStyle w:val="a"/>
        <w:rPr>
          <w:highlight w:val="cyan"/>
          <w:rtl/>
        </w:rPr>
      </w:pPr>
      <w:r w:rsidRPr="00276685">
        <w:rPr>
          <w:rFonts w:hint="cs"/>
          <w:highlight w:val="cyan"/>
          <w:rtl/>
        </w:rPr>
        <w:t>עדכון סכום וכמות פריטים לא מקודמים</w:t>
      </w:r>
    </w:p>
    <w:p w14:paraId="102CFCF5" w14:textId="6D5BDFD7" w:rsidR="0094262A" w:rsidRDefault="00790692" w:rsidP="008352E1">
      <w:pPr>
        <w:pStyle w:val="a"/>
        <w:numPr>
          <w:ilvl w:val="4"/>
          <w:numId w:val="12"/>
        </w:numPr>
      </w:pPr>
      <w:r>
        <w:rPr>
          <w:rFonts w:hint="cs"/>
          <w:rtl/>
        </w:rPr>
        <w:t xml:space="preserve">המסך הראשי יאפשר הזנת </w:t>
      </w:r>
      <w:r w:rsidRPr="00276685">
        <w:rPr>
          <w:rFonts w:hint="cs"/>
          <w:b w:val="0"/>
          <w:bCs/>
          <w:rtl/>
        </w:rPr>
        <w:t>סכום וכמות הפריטים שאינם מקודמים</w:t>
      </w:r>
    </w:p>
    <w:p w14:paraId="78A73D41" w14:textId="024DDF51" w:rsidR="00790692" w:rsidRDefault="00790692" w:rsidP="008352E1">
      <w:pPr>
        <w:pStyle w:val="a"/>
        <w:numPr>
          <w:ilvl w:val="4"/>
          <w:numId w:val="12"/>
        </w:numPr>
      </w:pPr>
      <w:r>
        <w:rPr>
          <w:rFonts w:hint="cs"/>
          <w:rtl/>
        </w:rPr>
        <w:t xml:space="preserve">הסכום </w:t>
      </w:r>
      <w:r w:rsidR="00276685">
        <w:rPr>
          <w:rFonts w:hint="cs"/>
          <w:rtl/>
        </w:rPr>
        <w:t>יתווסף</w:t>
      </w:r>
      <w:r>
        <w:rPr>
          <w:rFonts w:hint="cs"/>
          <w:rtl/>
        </w:rPr>
        <w:t xml:space="preserve"> </w:t>
      </w:r>
      <w:r w:rsidR="00276685">
        <w:rPr>
          <w:rFonts w:hint="cs"/>
          <w:rtl/>
        </w:rPr>
        <w:t>ל</w:t>
      </w:r>
      <w:r>
        <w:rPr>
          <w:rFonts w:hint="cs"/>
          <w:rtl/>
        </w:rPr>
        <w:t>חישוב סכום הקנייה הכולל, וההנחות הבאות: הנחת מבצע מיוחד, הנחת כרטיס חבר, הנחת מספר הפריטים</w:t>
      </w:r>
    </w:p>
    <w:p w14:paraId="5180892E" w14:textId="78AC3553" w:rsidR="00790692" w:rsidRDefault="00790692" w:rsidP="008352E1">
      <w:pPr>
        <w:pStyle w:val="a"/>
        <w:numPr>
          <w:ilvl w:val="4"/>
          <w:numId w:val="12"/>
        </w:numPr>
      </w:pPr>
      <w:r>
        <w:rPr>
          <w:rFonts w:hint="cs"/>
          <w:rtl/>
        </w:rPr>
        <w:t>מספר הפריטים הלא מקודמים יתווסף למספר הפריטים המקודמים שהוזמנו.</w:t>
      </w:r>
    </w:p>
    <w:p w14:paraId="6B0FEB2A" w14:textId="15B8574D" w:rsidR="00D10804" w:rsidRDefault="00790692" w:rsidP="008352E1">
      <w:pPr>
        <w:pStyle w:val="a"/>
        <w:numPr>
          <w:ilvl w:val="4"/>
          <w:numId w:val="12"/>
        </w:numPr>
      </w:pPr>
      <w:r>
        <w:rPr>
          <w:rFonts w:hint="cs"/>
          <w:rtl/>
        </w:rPr>
        <w:t xml:space="preserve">מספר הפריטים הכולל יקבע </w:t>
      </w:r>
      <w:r w:rsidR="00276685">
        <w:rPr>
          <w:rFonts w:hint="cs"/>
          <w:rtl/>
        </w:rPr>
        <w:t>את ה</w:t>
      </w:r>
      <w:r>
        <w:rPr>
          <w:rFonts w:hint="cs"/>
          <w:rtl/>
        </w:rPr>
        <w:t xml:space="preserve">הנחה על פי מספר פריטים </w:t>
      </w:r>
    </w:p>
    <w:p w14:paraId="4D167B66" w14:textId="5D3A41B1" w:rsidR="0091368B" w:rsidRDefault="0091368B" w:rsidP="008352E1">
      <w:pPr>
        <w:pStyle w:val="a"/>
        <w:rPr>
          <w:rtl/>
        </w:rPr>
      </w:pPr>
      <w:r w:rsidRPr="00276685">
        <w:rPr>
          <w:rFonts w:hint="cs"/>
          <w:highlight w:val="cyan"/>
          <w:rtl/>
        </w:rPr>
        <w:t xml:space="preserve">חלונית מבצע מיוחד </w:t>
      </w:r>
      <w:r w:rsidRPr="00276685">
        <w:rPr>
          <w:highlight w:val="cyan"/>
          <w:rtl/>
        </w:rPr>
        <w:t>–</w:t>
      </w:r>
      <w:r w:rsidRPr="00276685">
        <w:rPr>
          <w:rFonts w:hint="cs"/>
          <w:highlight w:val="cyan"/>
          <w:rtl/>
        </w:rPr>
        <w:t xml:space="preserve"> </w:t>
      </w:r>
      <w:r w:rsidRPr="00276685">
        <w:rPr>
          <w:highlight w:val="cyan"/>
        </w:rPr>
        <w:t>Special Discount</w:t>
      </w:r>
    </w:p>
    <w:p w14:paraId="1EF71724" w14:textId="573243DD" w:rsidR="0091368B" w:rsidRDefault="0091368B" w:rsidP="008352E1">
      <w:pPr>
        <w:pStyle w:val="a"/>
        <w:numPr>
          <w:ilvl w:val="4"/>
          <w:numId w:val="12"/>
        </w:numPr>
      </w:pPr>
      <w:r>
        <w:rPr>
          <w:rFonts w:hint="cs"/>
          <w:rtl/>
        </w:rPr>
        <w:t>ניתן לקבוע בחלונית מבצע מיוחד האם יש מבצע מיוחד בחנות</w:t>
      </w:r>
    </w:p>
    <w:p w14:paraId="55A1BE98" w14:textId="5B49586B" w:rsidR="0091368B" w:rsidRDefault="0091368B" w:rsidP="008352E1">
      <w:pPr>
        <w:pStyle w:val="a"/>
        <w:numPr>
          <w:ilvl w:val="4"/>
          <w:numId w:val="12"/>
        </w:numPr>
      </w:pPr>
      <w:r>
        <w:rPr>
          <w:rFonts w:hint="cs"/>
          <w:rtl/>
        </w:rPr>
        <w:t>ערך ברירת המחדל הוא "לא" (</w:t>
      </w:r>
      <w:r>
        <w:t>no</w:t>
      </w:r>
      <w:r>
        <w:rPr>
          <w:rFonts w:hint="cs"/>
          <w:rtl/>
        </w:rPr>
        <w:t>)</w:t>
      </w:r>
    </w:p>
    <w:p w14:paraId="708D9BF1" w14:textId="70FC8545" w:rsidR="0080572F" w:rsidRDefault="0080572F" w:rsidP="008352E1">
      <w:pPr>
        <w:pStyle w:val="a"/>
        <w:numPr>
          <w:ilvl w:val="4"/>
          <w:numId w:val="12"/>
        </w:numPr>
      </w:pPr>
      <w:r>
        <w:rPr>
          <w:rFonts w:hint="cs"/>
          <w:rtl/>
        </w:rPr>
        <w:t xml:space="preserve">לחיצה על כפתור </w:t>
      </w:r>
      <w:r>
        <w:t>calculate</w:t>
      </w:r>
      <w:r>
        <w:rPr>
          <w:rFonts w:hint="cs"/>
          <w:rtl/>
        </w:rPr>
        <w:t xml:space="preserve"> תעדכן </w:t>
      </w:r>
      <w:r w:rsidR="00276685">
        <w:rPr>
          <w:rFonts w:hint="cs"/>
          <w:rtl/>
        </w:rPr>
        <w:t>את השדות רק אם</w:t>
      </w:r>
      <w:r>
        <w:rPr>
          <w:rFonts w:hint="cs"/>
          <w:rtl/>
        </w:rPr>
        <w:t xml:space="preserve"> קיימת הנחה מיוחדת</w:t>
      </w:r>
    </w:p>
    <w:p w14:paraId="369A242F" w14:textId="3152E668" w:rsidR="00124CF3" w:rsidRPr="00276685" w:rsidRDefault="00124CF3" w:rsidP="008352E1">
      <w:pPr>
        <w:pStyle w:val="a"/>
        <w:rPr>
          <w:highlight w:val="cyan"/>
          <w:rtl/>
        </w:rPr>
      </w:pPr>
      <w:r w:rsidRPr="00276685">
        <w:rPr>
          <w:rFonts w:hint="cs"/>
          <w:highlight w:val="cyan"/>
          <w:rtl/>
        </w:rPr>
        <w:t>חלונית סיכום פריטים מקודמים במחלקות</w:t>
      </w:r>
    </w:p>
    <w:p w14:paraId="545DFC6C" w14:textId="2CFAB4C6" w:rsidR="00124CF3" w:rsidRDefault="00124CF3" w:rsidP="008352E1">
      <w:pPr>
        <w:pStyle w:val="a"/>
        <w:numPr>
          <w:ilvl w:val="4"/>
          <w:numId w:val="12"/>
        </w:numPr>
      </w:pPr>
      <w:r>
        <w:rPr>
          <w:rFonts w:hint="cs"/>
          <w:rtl/>
        </w:rPr>
        <w:t>חלונית סיכום פריטים מקודמים תציג מידע בלבד</w:t>
      </w:r>
    </w:p>
    <w:p w14:paraId="75E73300" w14:textId="73C8D947" w:rsidR="00124CF3" w:rsidRDefault="00124CF3" w:rsidP="008352E1">
      <w:pPr>
        <w:pStyle w:val="a"/>
        <w:numPr>
          <w:ilvl w:val="4"/>
          <w:numId w:val="12"/>
        </w:numPr>
      </w:pPr>
      <w:r>
        <w:rPr>
          <w:rFonts w:hint="cs"/>
          <w:rtl/>
        </w:rPr>
        <w:t xml:space="preserve">החלונית מציגה לכל מחלקה את </w:t>
      </w:r>
      <w:r w:rsidR="00276685">
        <w:rPr>
          <w:rFonts w:hint="cs"/>
          <w:rtl/>
        </w:rPr>
        <w:t>הנחת המחלקה, מס</w:t>
      </w:r>
      <w:r>
        <w:rPr>
          <w:rFonts w:hint="cs"/>
          <w:rtl/>
        </w:rPr>
        <w:t xml:space="preserve">פר </w:t>
      </w:r>
      <w:r w:rsidR="00276685">
        <w:rPr>
          <w:rFonts w:hint="cs"/>
          <w:rtl/>
        </w:rPr>
        <w:t xml:space="preserve">וסכום </w:t>
      </w:r>
      <w:r>
        <w:rPr>
          <w:rFonts w:hint="cs"/>
          <w:rtl/>
        </w:rPr>
        <w:t>הפריטים המקודמים</w:t>
      </w:r>
      <w:r w:rsidR="00276685">
        <w:rPr>
          <w:rFonts w:hint="cs"/>
          <w:rtl/>
        </w:rPr>
        <w:t xml:space="preserve"> שהוזמנו</w:t>
      </w:r>
      <w:r>
        <w:rPr>
          <w:rFonts w:hint="cs"/>
          <w:rtl/>
        </w:rPr>
        <w:t>, וסכום הפריטים המקודמים לאחר קבלת ההנחה</w:t>
      </w:r>
    </w:p>
    <w:p w14:paraId="7473EF46" w14:textId="69797AA8" w:rsidR="0080572F" w:rsidRPr="000E39C3" w:rsidRDefault="0080572F" w:rsidP="008352E1">
      <w:pPr>
        <w:pStyle w:val="a"/>
        <w:rPr>
          <w:highlight w:val="cyan"/>
          <w:rtl/>
        </w:rPr>
      </w:pPr>
      <w:r w:rsidRPr="000E39C3">
        <w:rPr>
          <w:rFonts w:hint="cs"/>
          <w:highlight w:val="cyan"/>
          <w:rtl/>
        </w:rPr>
        <w:t>חלונית כרטיס חבר וסה"כ</w:t>
      </w:r>
    </w:p>
    <w:p w14:paraId="74636E86" w14:textId="35092904" w:rsidR="0080572F" w:rsidRDefault="0080572F" w:rsidP="008352E1">
      <w:pPr>
        <w:pStyle w:val="a"/>
        <w:numPr>
          <w:ilvl w:val="4"/>
          <w:numId w:val="12"/>
        </w:numPr>
      </w:pPr>
      <w:r>
        <w:rPr>
          <w:rFonts w:hint="cs"/>
          <w:rtl/>
        </w:rPr>
        <w:t>המוכרן יוכל לעדכן לגבי ההזמנה הנוכחית האם לקונה יש או אין כרטיס חבר</w:t>
      </w:r>
    </w:p>
    <w:p w14:paraId="3B7757FE" w14:textId="3D749BEF" w:rsidR="0080572F" w:rsidRDefault="0080572F" w:rsidP="008352E1">
      <w:pPr>
        <w:pStyle w:val="a"/>
        <w:numPr>
          <w:ilvl w:val="4"/>
          <w:numId w:val="12"/>
        </w:numPr>
      </w:pPr>
      <w:r>
        <w:rPr>
          <w:rFonts w:hint="cs"/>
          <w:rtl/>
        </w:rPr>
        <w:t>חישוב ההנחה יתבצע בהתאם לסימון בשדה</w:t>
      </w:r>
    </w:p>
    <w:p w14:paraId="3D8EE3B6" w14:textId="27C754F1" w:rsidR="0080572F" w:rsidRDefault="0080572F" w:rsidP="008352E1">
      <w:pPr>
        <w:pStyle w:val="a"/>
        <w:numPr>
          <w:ilvl w:val="4"/>
          <w:numId w:val="12"/>
        </w:numPr>
      </w:pPr>
      <w:r>
        <w:rPr>
          <w:rFonts w:hint="cs"/>
          <w:rtl/>
        </w:rPr>
        <w:t xml:space="preserve">ברירת המחדל בשדה היא </w:t>
      </w:r>
      <w:r>
        <w:rPr>
          <w:rtl/>
        </w:rPr>
        <w:t>–</w:t>
      </w:r>
      <w:r>
        <w:rPr>
          <w:rFonts w:hint="cs"/>
          <w:rtl/>
        </w:rPr>
        <w:t xml:space="preserve"> אין כרטיס</w:t>
      </w:r>
    </w:p>
    <w:p w14:paraId="251267E9" w14:textId="4E46D44F" w:rsidR="0080572F" w:rsidRDefault="0080572F" w:rsidP="008352E1">
      <w:pPr>
        <w:pStyle w:val="a"/>
        <w:numPr>
          <w:ilvl w:val="4"/>
          <w:numId w:val="12"/>
        </w:numPr>
      </w:pPr>
      <w:r>
        <w:rPr>
          <w:rFonts w:hint="cs"/>
          <w:rtl/>
        </w:rPr>
        <w:lastRenderedPageBreak/>
        <w:t>גובה ההנחה שיינתן זהה לגובה ההנחה הרשומה הניתנת לבעלי כרטיס חבר</w:t>
      </w:r>
    </w:p>
    <w:p w14:paraId="0E4BC58D" w14:textId="3487F91B" w:rsidR="0080572F" w:rsidRDefault="0080572F" w:rsidP="008352E1">
      <w:pPr>
        <w:pStyle w:val="a"/>
        <w:numPr>
          <w:ilvl w:val="4"/>
          <w:numId w:val="12"/>
        </w:numPr>
      </w:pPr>
      <w:r>
        <w:rPr>
          <w:rFonts w:hint="cs"/>
          <w:rtl/>
        </w:rPr>
        <w:t xml:space="preserve">חישוב </w:t>
      </w:r>
      <w:r w:rsidR="000E39C3">
        <w:rPr>
          <w:rFonts w:hint="cs"/>
          <w:rtl/>
        </w:rPr>
        <w:t>הסכומים</w:t>
      </w:r>
      <w:r>
        <w:rPr>
          <w:rFonts w:hint="cs"/>
          <w:rtl/>
        </w:rPr>
        <w:t xml:space="preserve"> המופיע בחלונית זו  יעשה רק כאשר אין מבצע מיוחד</w:t>
      </w:r>
    </w:p>
    <w:p w14:paraId="26BEF70E" w14:textId="42055BA7" w:rsidR="00B64E09" w:rsidRPr="000E39C3" w:rsidRDefault="00B64E09" w:rsidP="008352E1">
      <w:pPr>
        <w:pStyle w:val="a"/>
        <w:rPr>
          <w:highlight w:val="cyan"/>
          <w:rtl/>
        </w:rPr>
      </w:pPr>
      <w:r w:rsidRPr="000E39C3">
        <w:rPr>
          <w:rFonts w:hint="cs"/>
          <w:highlight w:val="cyan"/>
          <w:rtl/>
        </w:rPr>
        <w:t>תפריט</w:t>
      </w:r>
    </w:p>
    <w:p w14:paraId="6299F1FA" w14:textId="3024B17C" w:rsidR="00B64E09" w:rsidRDefault="00B64E09" w:rsidP="008352E1">
      <w:pPr>
        <w:pStyle w:val="a"/>
        <w:numPr>
          <w:ilvl w:val="4"/>
          <w:numId w:val="12"/>
        </w:numPr>
      </w:pPr>
      <w:r>
        <w:rPr>
          <w:rFonts w:hint="cs"/>
          <w:rtl/>
        </w:rPr>
        <w:t>המסך הראשי יכיל תפריט ראשי</w:t>
      </w:r>
    </w:p>
    <w:p w14:paraId="0AB9B37F" w14:textId="5CE6915D" w:rsidR="00627373" w:rsidRDefault="00B64E09" w:rsidP="008352E1">
      <w:pPr>
        <w:pStyle w:val="a"/>
        <w:numPr>
          <w:ilvl w:val="4"/>
          <w:numId w:val="12"/>
        </w:numPr>
        <w:rPr>
          <w:rtl/>
        </w:rPr>
      </w:pPr>
      <w:r>
        <w:rPr>
          <w:rFonts w:hint="cs"/>
          <w:rtl/>
        </w:rPr>
        <w:t>דרך התפריט הראשי ניתן לעדכן את גובה ההנחות, כמות הפריטים המקודמים במחלקות, ולקבל מידע לגבי ה</w:t>
      </w:r>
      <w:r w:rsidR="00F10900">
        <w:rPr>
          <w:rFonts w:hint="cs"/>
          <w:rtl/>
        </w:rPr>
        <w:t>תוכנה.</w:t>
      </w:r>
    </w:p>
    <w:p w14:paraId="14637EDF" w14:textId="77777777" w:rsidR="00627373" w:rsidRDefault="00627373">
      <w:pPr>
        <w:rPr>
          <w:rFonts w:ascii="Tahoma" w:eastAsiaTheme="majorEastAsia" w:hAnsi="Tahoma"/>
          <w:b/>
          <w:rtl/>
        </w:rPr>
      </w:pPr>
      <w:r>
        <w:rPr>
          <w:rtl/>
        </w:rPr>
        <w:br w:type="page"/>
      </w:r>
    </w:p>
    <w:p w14:paraId="4C726DAE" w14:textId="77777777" w:rsidR="00B64E09" w:rsidRDefault="00B64E09" w:rsidP="00627373">
      <w:pPr>
        <w:pStyle w:val="a"/>
        <w:numPr>
          <w:ilvl w:val="0"/>
          <w:numId w:val="0"/>
        </w:numPr>
        <w:ind w:left="2232"/>
      </w:pPr>
    </w:p>
    <w:p w14:paraId="5605B0A2" w14:textId="624A98DC" w:rsidR="00262746" w:rsidRDefault="00262746" w:rsidP="008352E1">
      <w:pPr>
        <w:pStyle w:val="JB0"/>
      </w:pPr>
      <w:bookmarkStart w:id="6" w:name="_Toc14547591"/>
      <w:r w:rsidRPr="002329F7">
        <w:rPr>
          <w:rFonts w:hint="cs"/>
          <w:b/>
          <w:sz w:val="32"/>
          <w:szCs w:val="32"/>
          <w:highlight w:val="yellow"/>
          <w:rtl/>
        </w:rPr>
        <w:t>מסך מחלקות</w:t>
      </w:r>
      <w:r w:rsidR="002329F7">
        <w:rPr>
          <w:rFonts w:hint="cs"/>
          <w:rtl/>
        </w:rPr>
        <w:t xml:space="preserve"> </w:t>
      </w:r>
      <w:r w:rsidR="002329F7">
        <w:rPr>
          <w:rtl/>
        </w:rPr>
        <w:t>–</w:t>
      </w:r>
      <w:r w:rsidR="000E39C3">
        <w:rPr>
          <w:rFonts w:hint="cs"/>
          <w:rtl/>
        </w:rPr>
        <w:t xml:space="preserve"> בחירת הפריטים המקודמים שנקנו ו</w:t>
      </w:r>
      <w:r w:rsidR="002329F7">
        <w:rPr>
          <w:rFonts w:hint="cs"/>
          <w:rtl/>
        </w:rPr>
        <w:t>הגדרת אחוז ההנחה</w:t>
      </w:r>
      <w:r w:rsidR="000E39C3">
        <w:rPr>
          <w:rFonts w:hint="cs"/>
          <w:rtl/>
        </w:rPr>
        <w:t xml:space="preserve"> למחלקה</w:t>
      </w:r>
      <w:r w:rsidR="002329F7">
        <w:rPr>
          <w:rFonts w:hint="cs"/>
          <w:rtl/>
        </w:rPr>
        <w:t xml:space="preserve"> </w:t>
      </w:r>
      <w:bookmarkEnd w:id="6"/>
    </w:p>
    <w:p w14:paraId="16D3687D" w14:textId="77777777" w:rsidR="007D3553" w:rsidRPr="007D3553" w:rsidRDefault="007D3553" w:rsidP="007D3553">
      <w:pPr>
        <w:pStyle w:val="ListParagraph"/>
        <w:keepNext/>
        <w:keepLines/>
        <w:numPr>
          <w:ilvl w:val="1"/>
          <w:numId w:val="12"/>
        </w:numPr>
        <w:spacing w:before="40" w:after="0"/>
        <w:contextualSpacing w:val="0"/>
        <w:outlineLvl w:val="2"/>
        <w:rPr>
          <w:rFonts w:ascii="Tahoma" w:eastAsiaTheme="majorEastAsia" w:hAnsi="Tahoma"/>
          <w:b/>
          <w:vanish/>
          <w:rtl/>
        </w:rPr>
      </w:pPr>
    </w:p>
    <w:p w14:paraId="3A3EF6C8" w14:textId="77777777" w:rsidR="007D3553" w:rsidRPr="007D3553" w:rsidRDefault="007D3553" w:rsidP="007D3553">
      <w:pPr>
        <w:pStyle w:val="ListParagraph"/>
        <w:keepNext/>
        <w:keepLines/>
        <w:numPr>
          <w:ilvl w:val="2"/>
          <w:numId w:val="12"/>
        </w:numPr>
        <w:spacing w:before="40" w:after="0"/>
        <w:contextualSpacing w:val="0"/>
        <w:outlineLvl w:val="2"/>
        <w:rPr>
          <w:rFonts w:ascii="Tahoma" w:eastAsiaTheme="majorEastAsia" w:hAnsi="Tahoma"/>
          <w:b/>
          <w:vanish/>
          <w:rtl/>
        </w:rPr>
      </w:pPr>
    </w:p>
    <w:p w14:paraId="139FC411" w14:textId="77777777" w:rsidR="007D3553" w:rsidRPr="007D3553" w:rsidRDefault="007D3553" w:rsidP="007D3553">
      <w:pPr>
        <w:pStyle w:val="ListParagraph"/>
        <w:keepNext/>
        <w:keepLines/>
        <w:numPr>
          <w:ilvl w:val="2"/>
          <w:numId w:val="12"/>
        </w:numPr>
        <w:spacing w:before="40" w:after="0"/>
        <w:contextualSpacing w:val="0"/>
        <w:outlineLvl w:val="2"/>
        <w:rPr>
          <w:rFonts w:ascii="Tahoma" w:eastAsiaTheme="majorEastAsia" w:hAnsi="Tahoma"/>
          <w:b/>
          <w:vanish/>
          <w:rtl/>
        </w:rPr>
      </w:pPr>
    </w:p>
    <w:p w14:paraId="24995384" w14:textId="1C8E214A" w:rsidR="002329F7" w:rsidRDefault="002329F7" w:rsidP="007D3553">
      <w:pPr>
        <w:pStyle w:val="a"/>
      </w:pPr>
      <w:r>
        <w:rPr>
          <w:rFonts w:hint="cs"/>
          <w:rtl/>
        </w:rPr>
        <w:t xml:space="preserve">לחיצה על כפתור </w:t>
      </w:r>
      <w:r w:rsidRPr="000E39C3">
        <w:rPr>
          <w:highlight w:val="cyan"/>
        </w:rPr>
        <w:t>Change</w:t>
      </w:r>
      <w:r>
        <w:rPr>
          <w:rFonts w:hint="cs"/>
          <w:rtl/>
        </w:rPr>
        <w:t xml:space="preserve"> מתחת לשם המחלקה תפתח חלונית בה אפשר יהיה לעדכן את גובה ההנחה הניתנת באותה המחלקה</w:t>
      </w:r>
    </w:p>
    <w:p w14:paraId="5B2A8965" w14:textId="52FD5F3A" w:rsidR="007F6919" w:rsidRDefault="007F6919" w:rsidP="008352E1">
      <w:pPr>
        <w:pStyle w:val="a"/>
      </w:pPr>
      <w:r w:rsidRPr="000E39C3">
        <w:rPr>
          <w:rFonts w:hint="cs"/>
          <w:b w:val="0"/>
          <w:bCs/>
          <w:highlight w:val="cyan"/>
          <w:rtl/>
        </w:rPr>
        <w:t>לחיצה על שם המחלקה</w:t>
      </w:r>
      <w:r>
        <w:rPr>
          <w:rFonts w:hint="cs"/>
          <w:rtl/>
        </w:rPr>
        <w:t xml:space="preserve"> תפתח חלונית </w:t>
      </w:r>
      <w:r w:rsidR="000E39C3">
        <w:rPr>
          <w:rFonts w:hint="cs"/>
          <w:rtl/>
        </w:rPr>
        <w:t xml:space="preserve">שבה אפשר לעדכן את </w:t>
      </w:r>
      <w:r>
        <w:rPr>
          <w:rFonts w:hint="cs"/>
          <w:rtl/>
        </w:rPr>
        <w:t xml:space="preserve">הפריטים המקודמים </w:t>
      </w:r>
      <w:r w:rsidR="000E39C3">
        <w:rPr>
          <w:rFonts w:hint="cs"/>
          <w:rtl/>
        </w:rPr>
        <w:t>ב</w:t>
      </w:r>
      <w:r>
        <w:rPr>
          <w:rFonts w:hint="cs"/>
          <w:rtl/>
        </w:rPr>
        <w:t>מחלקה שהוזמנו</w:t>
      </w:r>
    </w:p>
    <w:p w14:paraId="0B7813F2" w14:textId="23CFD0FB" w:rsidR="006B2296" w:rsidRDefault="006B2296" w:rsidP="006B2296">
      <w:pPr>
        <w:pStyle w:val="JB0"/>
        <w:rPr>
          <w:rtl/>
        </w:rPr>
      </w:pPr>
      <w:bookmarkStart w:id="7" w:name="_Toc14547592"/>
      <w:r w:rsidRPr="0043214C">
        <w:rPr>
          <w:rFonts w:hint="cs"/>
          <w:b/>
          <w:sz w:val="32"/>
          <w:szCs w:val="32"/>
          <w:highlight w:val="yellow"/>
          <w:rtl/>
        </w:rPr>
        <w:t>חלונית עדכון גובה הנחה במחלקה</w:t>
      </w:r>
      <w:bookmarkEnd w:id="7"/>
    </w:p>
    <w:p w14:paraId="557629B3" w14:textId="77777777" w:rsidR="007D3553" w:rsidRPr="007D3553" w:rsidRDefault="007D3553" w:rsidP="007D3553">
      <w:pPr>
        <w:pStyle w:val="ListParagraph"/>
        <w:keepNext/>
        <w:keepLines/>
        <w:numPr>
          <w:ilvl w:val="2"/>
          <w:numId w:val="12"/>
        </w:numPr>
        <w:spacing w:before="40" w:after="0"/>
        <w:contextualSpacing w:val="0"/>
        <w:outlineLvl w:val="2"/>
        <w:rPr>
          <w:rFonts w:ascii="Tahoma" w:eastAsiaTheme="majorEastAsia" w:hAnsi="Tahoma"/>
          <w:b/>
          <w:vanish/>
          <w:rtl/>
        </w:rPr>
      </w:pPr>
    </w:p>
    <w:p w14:paraId="6A462EE7" w14:textId="5A6CB649" w:rsidR="00A00DDA" w:rsidRDefault="00A00DDA" w:rsidP="00A00DDA">
      <w:pPr>
        <w:pStyle w:val="a"/>
      </w:pPr>
      <w:r>
        <w:rPr>
          <w:rFonts w:hint="cs"/>
          <w:rtl/>
        </w:rPr>
        <w:t xml:space="preserve">לחיצה על כפתור </w:t>
      </w:r>
      <w:r>
        <w:t>Cancel</w:t>
      </w:r>
      <w:r>
        <w:rPr>
          <w:rFonts w:hint="cs"/>
          <w:rtl/>
        </w:rPr>
        <w:t xml:space="preserve"> תשאיר את ערך ההנחה שהיה קיים במחלקה לפני המילוי</w:t>
      </w:r>
    </w:p>
    <w:p w14:paraId="1799F09A" w14:textId="75DDABE4" w:rsidR="00A00DDA" w:rsidRDefault="00A00DDA" w:rsidP="00A00DDA">
      <w:pPr>
        <w:pStyle w:val="a"/>
      </w:pPr>
      <w:r>
        <w:rPr>
          <w:rFonts w:hint="cs"/>
          <w:rtl/>
        </w:rPr>
        <w:t xml:space="preserve">לחיצה על כפתור </w:t>
      </w:r>
      <w:r>
        <w:t>Ok</w:t>
      </w:r>
      <w:r>
        <w:rPr>
          <w:rFonts w:hint="cs"/>
          <w:rtl/>
        </w:rPr>
        <w:t xml:space="preserve"> תעדכן את גובה ההנחה במחלקה</w:t>
      </w:r>
    </w:p>
    <w:p w14:paraId="5418539F" w14:textId="0BBE5E0B" w:rsidR="00A00DDA" w:rsidRDefault="00A00DDA" w:rsidP="00A00DDA">
      <w:pPr>
        <w:pStyle w:val="a"/>
      </w:pPr>
      <w:r>
        <w:rPr>
          <w:rFonts w:hint="cs"/>
          <w:rtl/>
        </w:rPr>
        <w:t>יש להזין ספרות בלבד בשדה</w:t>
      </w:r>
    </w:p>
    <w:p w14:paraId="212A8E63" w14:textId="2F54FABF" w:rsidR="0043214C" w:rsidRDefault="0043214C" w:rsidP="0043214C">
      <w:pPr>
        <w:pStyle w:val="JB0"/>
        <w:rPr>
          <w:rtl/>
        </w:rPr>
      </w:pPr>
      <w:bookmarkStart w:id="8" w:name="_Toc14547593"/>
      <w:r w:rsidRPr="00A53874">
        <w:rPr>
          <w:rFonts w:hint="cs"/>
          <w:b/>
          <w:sz w:val="32"/>
          <w:szCs w:val="32"/>
          <w:highlight w:val="yellow"/>
          <w:rtl/>
        </w:rPr>
        <w:t xml:space="preserve">חלונית </w:t>
      </w:r>
      <w:r w:rsidR="004328F1">
        <w:rPr>
          <w:rFonts w:hint="cs"/>
          <w:b/>
          <w:sz w:val="32"/>
          <w:szCs w:val="32"/>
          <w:highlight w:val="yellow"/>
          <w:rtl/>
        </w:rPr>
        <w:t>בחירת</w:t>
      </w:r>
      <w:r w:rsidRPr="00A53874">
        <w:rPr>
          <w:rFonts w:hint="cs"/>
          <w:b/>
          <w:sz w:val="32"/>
          <w:szCs w:val="32"/>
          <w:highlight w:val="yellow"/>
          <w:rtl/>
        </w:rPr>
        <w:t xml:space="preserve"> פריטים מקודמים במחלקה</w:t>
      </w:r>
      <w:bookmarkEnd w:id="8"/>
      <w:r w:rsidR="004328F1" w:rsidRPr="004328F1">
        <w:rPr>
          <w:rFonts w:hint="cs"/>
          <w:b/>
          <w:sz w:val="32"/>
          <w:szCs w:val="32"/>
          <w:highlight w:val="yellow"/>
          <w:rtl/>
        </w:rPr>
        <w:t xml:space="preserve"> שנקנו</w:t>
      </w:r>
    </w:p>
    <w:p w14:paraId="0ABBC0C1" w14:textId="77777777" w:rsidR="0043214C" w:rsidRPr="0043214C" w:rsidRDefault="0043214C" w:rsidP="0043214C">
      <w:pPr>
        <w:pStyle w:val="ListParagraph"/>
        <w:keepNext/>
        <w:keepLines/>
        <w:numPr>
          <w:ilvl w:val="2"/>
          <w:numId w:val="12"/>
        </w:numPr>
        <w:spacing w:before="40" w:after="0"/>
        <w:contextualSpacing w:val="0"/>
        <w:outlineLvl w:val="2"/>
        <w:rPr>
          <w:rFonts w:ascii="Tahoma" w:eastAsiaTheme="majorEastAsia" w:hAnsi="Tahoma"/>
          <w:b/>
          <w:vanish/>
          <w:rtl/>
        </w:rPr>
      </w:pPr>
    </w:p>
    <w:p w14:paraId="77C06D04" w14:textId="4CC3B45B" w:rsidR="0043214C" w:rsidRDefault="004328F1" w:rsidP="0043214C">
      <w:pPr>
        <w:pStyle w:val="a"/>
      </w:pPr>
      <w:r>
        <w:rPr>
          <w:rFonts w:hint="cs"/>
          <w:rtl/>
        </w:rPr>
        <w:t>ה</w:t>
      </w:r>
      <w:r w:rsidR="0043214C">
        <w:rPr>
          <w:rFonts w:hint="cs"/>
          <w:rtl/>
        </w:rPr>
        <w:t xml:space="preserve">מוכרן </w:t>
      </w:r>
      <w:r>
        <w:rPr>
          <w:rFonts w:hint="cs"/>
          <w:rtl/>
        </w:rPr>
        <w:t xml:space="preserve">יוכל </w:t>
      </w:r>
      <w:r w:rsidR="0043214C">
        <w:rPr>
          <w:rFonts w:hint="cs"/>
          <w:rtl/>
        </w:rPr>
        <w:t xml:space="preserve">להזין את </w:t>
      </w:r>
      <w:r>
        <w:rPr>
          <w:rFonts w:hint="cs"/>
          <w:rtl/>
        </w:rPr>
        <w:t>ה</w:t>
      </w:r>
      <w:r w:rsidR="0043214C" w:rsidRPr="004328F1">
        <w:rPr>
          <w:rFonts w:hint="cs"/>
          <w:b w:val="0"/>
          <w:bCs/>
          <w:rtl/>
        </w:rPr>
        <w:t>כמות</w:t>
      </w:r>
      <w:r w:rsidR="0043214C">
        <w:rPr>
          <w:rFonts w:hint="cs"/>
          <w:rtl/>
        </w:rPr>
        <w:t xml:space="preserve"> שנקנ</w:t>
      </w:r>
      <w:r>
        <w:rPr>
          <w:rFonts w:hint="cs"/>
          <w:rtl/>
        </w:rPr>
        <w:t>תה</w:t>
      </w:r>
      <w:r w:rsidR="0043214C">
        <w:rPr>
          <w:rFonts w:hint="cs"/>
          <w:rtl/>
        </w:rPr>
        <w:t xml:space="preserve"> </w:t>
      </w:r>
      <w:r>
        <w:rPr>
          <w:rFonts w:hint="cs"/>
          <w:rtl/>
        </w:rPr>
        <w:t>מכל</w:t>
      </w:r>
      <w:r w:rsidR="0043214C">
        <w:rPr>
          <w:rFonts w:hint="cs"/>
          <w:rtl/>
        </w:rPr>
        <w:t xml:space="preserve"> פריט</w:t>
      </w:r>
    </w:p>
    <w:p w14:paraId="14D661B8" w14:textId="7BC7D916" w:rsidR="0043214C" w:rsidRDefault="0043214C" w:rsidP="0043214C">
      <w:pPr>
        <w:pStyle w:val="a"/>
      </w:pPr>
      <w:r>
        <w:rPr>
          <w:rFonts w:hint="cs"/>
          <w:rtl/>
        </w:rPr>
        <w:t>יש להזין ספרות בלבד</w:t>
      </w:r>
    </w:p>
    <w:p w14:paraId="3CE0131C" w14:textId="1B83B270" w:rsidR="0043214C" w:rsidRDefault="0043214C" w:rsidP="0043214C">
      <w:pPr>
        <w:pStyle w:val="a"/>
      </w:pPr>
      <w:r>
        <w:rPr>
          <w:rFonts w:hint="cs"/>
          <w:rtl/>
        </w:rPr>
        <w:t xml:space="preserve">לאחר מעבר לשדה אחר יתעדכן המחיר הכולל לפריט. </w:t>
      </w:r>
      <w:r w:rsidRPr="004328F1">
        <w:rPr>
          <w:rFonts w:hint="cs"/>
          <w:b w:val="0"/>
          <w:bCs/>
          <w:rtl/>
        </w:rPr>
        <w:t>הסכום הכולל = מחיר הפריט * כמות הפריטים שנקנו מפריט זה</w:t>
      </w:r>
    </w:p>
    <w:p w14:paraId="266127BD" w14:textId="3BC9BD90" w:rsidR="0043214C" w:rsidRDefault="0043214C" w:rsidP="0043214C">
      <w:pPr>
        <w:pStyle w:val="a"/>
      </w:pPr>
      <w:r>
        <w:rPr>
          <w:rFonts w:hint="cs"/>
          <w:rtl/>
        </w:rPr>
        <w:t xml:space="preserve">חלונית </w:t>
      </w:r>
      <w:r w:rsidR="004328F1">
        <w:rPr>
          <w:rFonts w:hint="cs"/>
          <w:rtl/>
        </w:rPr>
        <w:t>בחירת</w:t>
      </w:r>
      <w:r>
        <w:rPr>
          <w:rFonts w:hint="cs"/>
          <w:rtl/>
        </w:rPr>
        <w:t xml:space="preserve"> פריטים מקודמים</w:t>
      </w:r>
      <w:r w:rsidR="004328F1">
        <w:rPr>
          <w:rFonts w:hint="cs"/>
          <w:rtl/>
        </w:rPr>
        <w:t xml:space="preserve"> במחלקה שנקנו</w:t>
      </w:r>
      <w:r>
        <w:rPr>
          <w:rFonts w:hint="cs"/>
          <w:rtl/>
        </w:rPr>
        <w:t xml:space="preserve"> תפתח ללא </w:t>
      </w:r>
      <w:r w:rsidR="004328F1">
        <w:rPr>
          <w:rFonts w:hint="cs"/>
          <w:rtl/>
        </w:rPr>
        <w:t>מעבר לחלונית אחרת עד לסגירת החלונית</w:t>
      </w:r>
    </w:p>
    <w:p w14:paraId="3DED17E2" w14:textId="7A9FAFBF" w:rsidR="0043214C" w:rsidRDefault="0043214C" w:rsidP="0043214C">
      <w:pPr>
        <w:pStyle w:val="a"/>
      </w:pPr>
      <w:r>
        <w:rPr>
          <w:rFonts w:hint="cs"/>
          <w:rtl/>
        </w:rPr>
        <w:t xml:space="preserve">לחיצה על כפתור </w:t>
      </w:r>
      <w:r w:rsidRPr="004328F1">
        <w:rPr>
          <w:highlight w:val="cyan"/>
        </w:rPr>
        <w:t>Calculate</w:t>
      </w:r>
      <w:r>
        <w:rPr>
          <w:rFonts w:hint="cs"/>
          <w:rtl/>
        </w:rPr>
        <w:t xml:space="preserve"> תחשב את סך כל הפריטים המקודמים שהוזמנו  במחלקה</w:t>
      </w:r>
    </w:p>
    <w:p w14:paraId="4FE02329" w14:textId="135C6A26" w:rsidR="00DA5576" w:rsidRDefault="0043214C" w:rsidP="0043214C">
      <w:pPr>
        <w:pStyle w:val="a"/>
        <w:rPr>
          <w:rtl/>
        </w:rPr>
      </w:pPr>
      <w:r>
        <w:rPr>
          <w:rFonts w:hint="cs"/>
          <w:rtl/>
        </w:rPr>
        <w:t xml:space="preserve">לחיצה על כפתור </w:t>
      </w:r>
      <w:r w:rsidR="004328F1" w:rsidRPr="004328F1">
        <w:rPr>
          <w:rFonts w:hint="cs"/>
          <w:highlight w:val="cyan"/>
        </w:rPr>
        <w:t>OK</w:t>
      </w:r>
      <w:r>
        <w:rPr>
          <w:rFonts w:hint="cs"/>
          <w:rtl/>
        </w:rPr>
        <w:t xml:space="preserve"> תחזיר את השליטה למסך הראשי, שם יתעדכנו באופן אוטומטי כמות הפריטים המקודמים במחלקה שהוזמנו וסכומם לפני הנחה</w:t>
      </w:r>
    </w:p>
    <w:p w14:paraId="4AB97A86" w14:textId="77777777" w:rsidR="00DA5576" w:rsidRDefault="00DA5576">
      <w:pPr>
        <w:rPr>
          <w:rFonts w:ascii="Tahoma" w:eastAsiaTheme="majorEastAsia" w:hAnsi="Tahoma"/>
          <w:b/>
          <w:rtl/>
        </w:rPr>
      </w:pPr>
      <w:r>
        <w:rPr>
          <w:rtl/>
        </w:rPr>
        <w:br w:type="page"/>
      </w:r>
    </w:p>
    <w:p w14:paraId="48334608" w14:textId="77777777" w:rsidR="0043214C" w:rsidRDefault="0043214C" w:rsidP="00DA5576">
      <w:pPr>
        <w:pStyle w:val="a"/>
        <w:numPr>
          <w:ilvl w:val="0"/>
          <w:numId w:val="0"/>
        </w:numPr>
        <w:ind w:left="1728" w:hanging="648"/>
      </w:pPr>
    </w:p>
    <w:p w14:paraId="2510CBBE" w14:textId="08576152" w:rsidR="00A53874" w:rsidRDefault="00A53874" w:rsidP="00A53874">
      <w:pPr>
        <w:pStyle w:val="JB0"/>
        <w:rPr>
          <w:rtl/>
        </w:rPr>
      </w:pPr>
      <w:bookmarkStart w:id="9" w:name="_Toc14547594"/>
      <w:r w:rsidRPr="00030786">
        <w:rPr>
          <w:rFonts w:hint="cs"/>
          <w:b/>
          <w:sz w:val="32"/>
          <w:szCs w:val="32"/>
          <w:highlight w:val="yellow"/>
          <w:rtl/>
        </w:rPr>
        <w:t xml:space="preserve">חלונית הזנת </w:t>
      </w:r>
      <w:r w:rsidRPr="005C1100">
        <w:rPr>
          <w:rFonts w:hint="cs"/>
          <w:b/>
          <w:sz w:val="32"/>
          <w:szCs w:val="32"/>
          <w:highlight w:val="yellow"/>
          <w:rtl/>
        </w:rPr>
        <w:t>הנחות</w:t>
      </w:r>
      <w:r w:rsidR="005C1100" w:rsidRPr="005C1100">
        <w:rPr>
          <w:rFonts w:hint="cs"/>
          <w:b/>
          <w:sz w:val="32"/>
          <w:szCs w:val="32"/>
          <w:highlight w:val="yellow"/>
          <w:rtl/>
        </w:rPr>
        <w:t xml:space="preserve"> </w:t>
      </w:r>
      <w:bookmarkEnd w:id="9"/>
    </w:p>
    <w:p w14:paraId="40ACDD87" w14:textId="77777777" w:rsidR="005C1100" w:rsidRPr="005C1100" w:rsidRDefault="005C1100" w:rsidP="005C1100">
      <w:pPr>
        <w:pStyle w:val="ListParagraph"/>
        <w:keepNext/>
        <w:keepLines/>
        <w:numPr>
          <w:ilvl w:val="2"/>
          <w:numId w:val="12"/>
        </w:numPr>
        <w:spacing w:before="40" w:after="0"/>
        <w:contextualSpacing w:val="0"/>
        <w:outlineLvl w:val="2"/>
        <w:rPr>
          <w:rFonts w:ascii="Tahoma" w:eastAsiaTheme="majorEastAsia" w:hAnsi="Tahoma"/>
          <w:b/>
          <w:vanish/>
          <w:rtl/>
        </w:rPr>
      </w:pPr>
    </w:p>
    <w:p w14:paraId="4787E5D9" w14:textId="676FA229" w:rsidR="00A53874" w:rsidRDefault="00A53874" w:rsidP="005C1100">
      <w:pPr>
        <w:pStyle w:val="a"/>
      </w:pPr>
      <w:r>
        <w:rPr>
          <w:rFonts w:hint="cs"/>
          <w:rtl/>
        </w:rPr>
        <w:t xml:space="preserve">ניתן להגדיר </w:t>
      </w:r>
      <w:r w:rsidR="00030786">
        <w:rPr>
          <w:rFonts w:hint="cs"/>
          <w:rtl/>
        </w:rPr>
        <w:t>את כמות הפריטים ואת גובה ההנחה בשתי רמות במסך זה</w:t>
      </w:r>
    </w:p>
    <w:p w14:paraId="01854B6A" w14:textId="301E4D49" w:rsidR="009D0793" w:rsidRDefault="0024456E" w:rsidP="00A53874">
      <w:pPr>
        <w:pStyle w:val="a"/>
      </w:pPr>
      <w:r>
        <w:rPr>
          <w:rFonts w:hint="cs"/>
          <w:rtl/>
        </w:rPr>
        <w:t>אם</w:t>
      </w:r>
      <w:r w:rsidR="009D0793">
        <w:rPr>
          <w:rFonts w:hint="cs"/>
          <w:rtl/>
        </w:rPr>
        <w:t xml:space="preserve"> </w:t>
      </w:r>
      <w:r>
        <w:rPr>
          <w:rFonts w:hint="cs"/>
          <w:rtl/>
        </w:rPr>
        <w:t>מספר הפריטים בסף</w:t>
      </w:r>
      <w:r w:rsidR="009D0793">
        <w:rPr>
          <w:rFonts w:hint="cs"/>
          <w:rtl/>
        </w:rPr>
        <w:t xml:space="preserve"> הראשו</w:t>
      </w:r>
      <w:r>
        <w:rPr>
          <w:rFonts w:hint="cs"/>
          <w:rtl/>
        </w:rPr>
        <w:t>ן</w:t>
      </w:r>
      <w:r w:rsidR="009D0793">
        <w:rPr>
          <w:rFonts w:hint="cs"/>
          <w:rtl/>
        </w:rPr>
        <w:t xml:space="preserve"> גבוה יותר, ש</w:t>
      </w:r>
      <w:r>
        <w:rPr>
          <w:rFonts w:hint="cs"/>
          <w:rtl/>
        </w:rPr>
        <w:t>נ</w:t>
      </w:r>
      <w:r w:rsidR="009D0793">
        <w:rPr>
          <w:rFonts w:hint="cs"/>
          <w:rtl/>
        </w:rPr>
        <w:t xml:space="preserve">י </w:t>
      </w:r>
      <w:r>
        <w:rPr>
          <w:rFonts w:hint="cs"/>
          <w:rtl/>
        </w:rPr>
        <w:t>הסייפי</w:t>
      </w:r>
      <w:r>
        <w:rPr>
          <w:rFonts w:hint="eastAsia"/>
          <w:rtl/>
        </w:rPr>
        <w:t>ם</w:t>
      </w:r>
      <w:r w:rsidR="009D0793">
        <w:rPr>
          <w:rFonts w:hint="cs"/>
          <w:rtl/>
        </w:rPr>
        <w:t xml:space="preserve"> שוו</w:t>
      </w:r>
      <w:r>
        <w:rPr>
          <w:rFonts w:hint="cs"/>
          <w:rtl/>
        </w:rPr>
        <w:t>ים</w:t>
      </w:r>
      <w:r w:rsidR="009D0793">
        <w:rPr>
          <w:rFonts w:hint="cs"/>
          <w:rtl/>
        </w:rPr>
        <w:t xml:space="preserve"> או שאין מתאם בין מספר הפריטים הגבוה וגובה ההנחה הגדול</w:t>
      </w:r>
      <w:r w:rsidR="009D0793">
        <w:rPr>
          <w:rtl/>
        </w:rPr>
        <w:t>–</w:t>
      </w:r>
      <w:r>
        <w:rPr>
          <w:rFonts w:hint="cs"/>
          <w:rtl/>
        </w:rPr>
        <w:t xml:space="preserve"> </w:t>
      </w:r>
      <w:r w:rsidR="009D0793" w:rsidRPr="0024456E">
        <w:rPr>
          <w:rFonts w:hint="cs"/>
          <w:b w:val="0"/>
          <w:bCs/>
          <w:rtl/>
        </w:rPr>
        <w:t>תצא הודעת שגיאה</w:t>
      </w:r>
    </w:p>
    <w:p w14:paraId="7231C40F" w14:textId="66E4B23B" w:rsidR="009D0793" w:rsidRDefault="009D0793" w:rsidP="00A53874">
      <w:pPr>
        <w:pStyle w:val="a"/>
      </w:pPr>
      <w:r>
        <w:rPr>
          <w:rFonts w:hint="cs"/>
          <w:rtl/>
        </w:rPr>
        <w:t xml:space="preserve">במידה והמוכרן ממלא רק כמות וגובה הנחה עבור הסף השני </w:t>
      </w:r>
      <w:r>
        <w:rPr>
          <w:rtl/>
        </w:rPr>
        <w:t>–</w:t>
      </w:r>
      <w:r>
        <w:rPr>
          <w:rFonts w:hint="cs"/>
          <w:rtl/>
        </w:rPr>
        <w:t xml:space="preserve"> אף אחד משני </w:t>
      </w:r>
      <w:r w:rsidR="0024456E">
        <w:rPr>
          <w:rFonts w:hint="cs"/>
          <w:rtl/>
        </w:rPr>
        <w:t>הסייפי</w:t>
      </w:r>
      <w:r w:rsidR="0024456E">
        <w:rPr>
          <w:rFonts w:hint="eastAsia"/>
          <w:rtl/>
        </w:rPr>
        <w:t>ם</w:t>
      </w:r>
      <w:r>
        <w:rPr>
          <w:rFonts w:hint="cs"/>
          <w:rtl/>
        </w:rPr>
        <w:t xml:space="preserve"> לא יחשב </w:t>
      </w:r>
    </w:p>
    <w:p w14:paraId="7DCC6DCA" w14:textId="15F45256" w:rsidR="009D0793" w:rsidRDefault="009D0793" w:rsidP="00A53874">
      <w:pPr>
        <w:pStyle w:val="a"/>
      </w:pPr>
      <w:r>
        <w:rPr>
          <w:rFonts w:hint="cs"/>
          <w:rtl/>
        </w:rPr>
        <w:t xml:space="preserve">במידה והמוכרן ממלא רק כמות וגובה הנחה עבור הסף הראשון </w:t>
      </w:r>
      <w:r>
        <w:rPr>
          <w:rtl/>
        </w:rPr>
        <w:t>–</w:t>
      </w:r>
      <w:r w:rsidR="0024456E">
        <w:rPr>
          <w:rFonts w:hint="cs"/>
          <w:rtl/>
        </w:rPr>
        <w:t xml:space="preserve"> רק הוא ייחשב</w:t>
      </w:r>
    </w:p>
    <w:p w14:paraId="01356DE8" w14:textId="590769EF" w:rsidR="005C1100" w:rsidRDefault="005C1100" w:rsidP="00A53874">
      <w:pPr>
        <w:pStyle w:val="a"/>
      </w:pPr>
      <w:r>
        <w:rPr>
          <w:rFonts w:hint="cs"/>
          <w:rtl/>
        </w:rPr>
        <w:t>אף אחת מההנחות הניתנות במסך זה לא יכול לעלות על 50%</w:t>
      </w:r>
    </w:p>
    <w:p w14:paraId="6FF2B194" w14:textId="1BA8FC7E" w:rsidR="005C1100" w:rsidRDefault="005C1100" w:rsidP="00A53874">
      <w:pPr>
        <w:pStyle w:val="a"/>
      </w:pPr>
      <w:r>
        <w:rPr>
          <w:rFonts w:hint="cs"/>
          <w:rtl/>
        </w:rPr>
        <w:t>כל הכמויות וההנחות יוזנו בספרות בלבד, מספרים שלמים בלבד</w:t>
      </w:r>
    </w:p>
    <w:p w14:paraId="3CEB33E8" w14:textId="0B8E1F89" w:rsidR="005C1100" w:rsidRDefault="005C1100" w:rsidP="005C1100">
      <w:pPr>
        <w:pStyle w:val="JB0"/>
        <w:rPr>
          <w:rtl/>
        </w:rPr>
      </w:pPr>
      <w:bookmarkStart w:id="10" w:name="_Toc14547595"/>
      <w:r w:rsidRPr="00B81E26">
        <w:rPr>
          <w:rFonts w:hint="cs"/>
          <w:b/>
          <w:sz w:val="32"/>
          <w:szCs w:val="32"/>
          <w:highlight w:val="yellow"/>
          <w:rtl/>
        </w:rPr>
        <w:t>חלונית הזנת הנחה מיוחדת</w:t>
      </w:r>
      <w:bookmarkEnd w:id="10"/>
    </w:p>
    <w:p w14:paraId="5D41B098" w14:textId="77777777" w:rsidR="00CE6DD0" w:rsidRPr="00CE6DD0" w:rsidRDefault="00CE6DD0" w:rsidP="00CE6DD0">
      <w:pPr>
        <w:pStyle w:val="ListParagraph"/>
        <w:keepNext/>
        <w:keepLines/>
        <w:numPr>
          <w:ilvl w:val="2"/>
          <w:numId w:val="12"/>
        </w:numPr>
        <w:spacing w:before="40" w:after="0"/>
        <w:contextualSpacing w:val="0"/>
        <w:outlineLvl w:val="2"/>
        <w:rPr>
          <w:rFonts w:ascii="Tahoma" w:eastAsiaTheme="majorEastAsia" w:hAnsi="Tahoma"/>
          <w:b/>
          <w:vanish/>
          <w:rtl/>
        </w:rPr>
      </w:pPr>
    </w:p>
    <w:p w14:paraId="665C89C8" w14:textId="286B99BB" w:rsidR="005C1100" w:rsidRDefault="00EE2899" w:rsidP="005C1100">
      <w:pPr>
        <w:pStyle w:val="a"/>
      </w:pPr>
      <w:r>
        <w:rPr>
          <w:rFonts w:hint="cs"/>
          <w:rtl/>
        </w:rPr>
        <w:t>יש להזין ספרות בלבד</w:t>
      </w:r>
    </w:p>
    <w:p w14:paraId="42F56411" w14:textId="574E265B" w:rsidR="00EE2899" w:rsidRDefault="00EE2899" w:rsidP="005C1100">
      <w:pPr>
        <w:pStyle w:val="a"/>
      </w:pPr>
      <w:r>
        <w:rPr>
          <w:rFonts w:hint="cs"/>
          <w:rtl/>
        </w:rPr>
        <w:t>גובה ההנחה המיוחדת שנקבעת חייב להיות גבוה מההנחה הגבוהה יותר לפי מספר פריטים</w:t>
      </w:r>
    </w:p>
    <w:p w14:paraId="6C224966" w14:textId="40484EF6" w:rsidR="00EE2899" w:rsidRDefault="00EE2899" w:rsidP="005C1100">
      <w:pPr>
        <w:pStyle w:val="a"/>
      </w:pPr>
      <w:r>
        <w:rPr>
          <w:rFonts w:hint="cs"/>
          <w:rtl/>
        </w:rPr>
        <w:t>גובה ההנחה המיוחדת אינו יכול לעבור את 75%</w:t>
      </w:r>
    </w:p>
    <w:p w14:paraId="310A0770" w14:textId="203225A6" w:rsidR="00EE2899" w:rsidRDefault="00EE2899" w:rsidP="005C1100">
      <w:pPr>
        <w:pStyle w:val="a"/>
      </w:pPr>
      <w:r>
        <w:rPr>
          <w:rFonts w:hint="cs"/>
          <w:rtl/>
        </w:rPr>
        <w:t xml:space="preserve">לאחר הקשה על </w:t>
      </w:r>
      <w:r w:rsidRPr="0024456E">
        <w:rPr>
          <w:rFonts w:hint="cs"/>
          <w:highlight w:val="cyan"/>
        </w:rPr>
        <w:t>OK</w:t>
      </w:r>
      <w:r>
        <w:rPr>
          <w:rFonts w:hint="cs"/>
          <w:rtl/>
        </w:rPr>
        <w:t xml:space="preserve"> גובה ההנחה המיוחדת יתעדכן אוטומטית במסך הראשי</w:t>
      </w:r>
    </w:p>
    <w:p w14:paraId="3EDB18A3" w14:textId="53608B92" w:rsidR="00EE2899" w:rsidRDefault="00EE2899" w:rsidP="005C1100">
      <w:pPr>
        <w:pStyle w:val="a"/>
      </w:pPr>
      <w:r>
        <w:rPr>
          <w:rFonts w:hint="cs"/>
          <w:rtl/>
        </w:rPr>
        <w:t xml:space="preserve">במידה ושדה ההנחה המיוחדת הושאר ריק, לאחר לחיצה על </w:t>
      </w:r>
      <w:r w:rsidRPr="0024456E">
        <w:rPr>
          <w:rFonts w:hint="cs"/>
          <w:highlight w:val="cyan"/>
        </w:rPr>
        <w:t>OK</w:t>
      </w:r>
      <w:r>
        <w:rPr>
          <w:rFonts w:hint="cs"/>
          <w:rtl/>
        </w:rPr>
        <w:t xml:space="preserve"> יוזן "</w:t>
      </w:r>
      <w:r w:rsidRPr="0024456E">
        <w:rPr>
          <w:highlight w:val="cyan"/>
        </w:rPr>
        <w:t>No</w:t>
      </w:r>
      <w:r>
        <w:rPr>
          <w:rFonts w:hint="cs"/>
          <w:rtl/>
        </w:rPr>
        <w:t>" במסך הראשי</w:t>
      </w:r>
    </w:p>
    <w:p w14:paraId="39D73755" w14:textId="1DBA2A2E" w:rsidR="00EE2899" w:rsidRPr="005C1100" w:rsidRDefault="00EE2899" w:rsidP="005C1100">
      <w:pPr>
        <w:pStyle w:val="a"/>
      </w:pPr>
      <w:r>
        <w:rPr>
          <w:rFonts w:hint="cs"/>
          <w:rtl/>
        </w:rPr>
        <w:t xml:space="preserve">לאחר הקשה על </w:t>
      </w:r>
      <w:r w:rsidRPr="0024456E">
        <w:rPr>
          <w:highlight w:val="cyan"/>
        </w:rPr>
        <w:t>Cancel</w:t>
      </w:r>
      <w:r>
        <w:rPr>
          <w:rFonts w:hint="cs"/>
          <w:rtl/>
        </w:rPr>
        <w:t xml:space="preserve"> ההנחה המיוחדת במסך הראשי </w:t>
      </w:r>
      <w:r w:rsidR="00BC12A4">
        <w:rPr>
          <w:rFonts w:hint="cs"/>
          <w:rtl/>
        </w:rPr>
        <w:t>תישא</w:t>
      </w:r>
      <w:r w:rsidR="00BC12A4">
        <w:rPr>
          <w:rFonts w:hint="eastAsia"/>
          <w:rtl/>
        </w:rPr>
        <w:t>ר</w:t>
      </w:r>
      <w:r>
        <w:rPr>
          <w:rFonts w:hint="cs"/>
          <w:rtl/>
        </w:rPr>
        <w:t xml:space="preserve"> כפי שהייתה לפני הכניסה לחלונית</w:t>
      </w:r>
    </w:p>
    <w:p w14:paraId="54967040" w14:textId="77777777" w:rsidR="009D310D" w:rsidRDefault="009D310D">
      <w:pPr>
        <w:rPr>
          <w:rFonts w:ascii="Tahoma" w:eastAsiaTheme="majorEastAsia" w:hAnsi="Tahoma" w:cs="Tahoma"/>
          <w:b/>
          <w:bCs/>
          <w:sz w:val="36"/>
          <w:szCs w:val="36"/>
          <w:u w:val="single"/>
          <w:rtl/>
        </w:rPr>
      </w:pPr>
      <w:r>
        <w:rPr>
          <w:rtl/>
        </w:rPr>
        <w:br w:type="page"/>
      </w:r>
    </w:p>
    <w:p w14:paraId="7B91EB36" w14:textId="066E67F2" w:rsidR="005C1100" w:rsidRDefault="00DA5576" w:rsidP="00DA5576">
      <w:pPr>
        <w:pStyle w:val="JB"/>
        <w:rPr>
          <w:rtl/>
        </w:rPr>
      </w:pPr>
      <w:bookmarkStart w:id="11" w:name="_Toc14547596"/>
      <w:r>
        <w:rPr>
          <w:rFonts w:hint="cs"/>
          <w:rtl/>
        </w:rPr>
        <w:lastRenderedPageBreak/>
        <w:t>אופן חישוב ההנחה</w:t>
      </w:r>
      <w:bookmarkEnd w:id="11"/>
    </w:p>
    <w:p w14:paraId="6BC2FA52" w14:textId="77777777" w:rsidR="00DA5576" w:rsidRPr="00DA5576" w:rsidRDefault="00DA5576" w:rsidP="00DA5576">
      <w:pPr>
        <w:pStyle w:val="ListParagraph"/>
        <w:keepNext/>
        <w:keepLines/>
        <w:numPr>
          <w:ilvl w:val="1"/>
          <w:numId w:val="12"/>
        </w:numPr>
        <w:spacing w:before="40" w:after="0"/>
        <w:contextualSpacing w:val="0"/>
        <w:outlineLvl w:val="2"/>
        <w:rPr>
          <w:rFonts w:ascii="Tahoma" w:eastAsiaTheme="majorEastAsia" w:hAnsi="Tahoma"/>
          <w:b/>
          <w:vanish/>
          <w:rtl/>
        </w:rPr>
      </w:pPr>
    </w:p>
    <w:p w14:paraId="75B2BA12" w14:textId="771A1105" w:rsidR="00DA5576" w:rsidRDefault="00270894" w:rsidP="00DA5576">
      <w:pPr>
        <w:pStyle w:val="a"/>
        <w:numPr>
          <w:ilvl w:val="2"/>
          <w:numId w:val="12"/>
        </w:numPr>
      </w:pPr>
      <w:r>
        <w:rPr>
          <w:rFonts w:hint="cs"/>
          <w:rtl/>
        </w:rPr>
        <w:t>ישנם שני סוגי חישוב הנחות: אם ובלי מבצע מיוחד</w:t>
      </w:r>
    </w:p>
    <w:p w14:paraId="3E0BD7D0" w14:textId="25AAA8D9" w:rsidR="00270894" w:rsidRDefault="00270894" w:rsidP="00DA5576">
      <w:pPr>
        <w:pStyle w:val="a"/>
        <w:numPr>
          <w:ilvl w:val="2"/>
          <w:numId w:val="12"/>
        </w:numPr>
      </w:pPr>
      <w:r w:rsidRPr="0024456E">
        <w:rPr>
          <w:rFonts w:hint="cs"/>
          <w:b w:val="0"/>
          <w:bCs/>
          <w:highlight w:val="cyan"/>
          <w:rtl/>
        </w:rPr>
        <w:t>הנחה למבצע מיוחד</w:t>
      </w:r>
      <w:r>
        <w:rPr>
          <w:rFonts w:hint="cs"/>
          <w:rtl/>
        </w:rPr>
        <w:t xml:space="preserve"> מתחשבת רק </w:t>
      </w:r>
      <w:r w:rsidRPr="0024456E">
        <w:rPr>
          <w:rFonts w:hint="cs"/>
          <w:b w:val="0"/>
          <w:bCs/>
          <w:rtl/>
        </w:rPr>
        <w:t>בסכום הרכישה הכולל</w:t>
      </w:r>
      <w:r>
        <w:rPr>
          <w:rFonts w:hint="cs"/>
          <w:rtl/>
        </w:rPr>
        <w:t xml:space="preserve">, קיום וגובה ההנחה </w:t>
      </w:r>
      <w:r w:rsidRPr="0024456E">
        <w:rPr>
          <w:rFonts w:hint="cs"/>
          <w:rtl/>
        </w:rPr>
        <w:t>ל</w:t>
      </w:r>
      <w:r w:rsidRPr="0024456E">
        <w:rPr>
          <w:rFonts w:hint="cs"/>
          <w:b w:val="0"/>
          <w:bCs/>
          <w:rtl/>
        </w:rPr>
        <w:t>כרטיס חבר</w:t>
      </w:r>
      <w:r>
        <w:rPr>
          <w:rFonts w:hint="cs"/>
          <w:rtl/>
        </w:rPr>
        <w:t xml:space="preserve"> וגובה </w:t>
      </w:r>
      <w:r w:rsidRPr="0024456E">
        <w:rPr>
          <w:rFonts w:hint="cs"/>
          <w:rtl/>
        </w:rPr>
        <w:t>ה</w:t>
      </w:r>
      <w:r w:rsidRPr="0024456E">
        <w:rPr>
          <w:rFonts w:hint="cs"/>
          <w:b w:val="0"/>
          <w:bCs/>
          <w:rtl/>
        </w:rPr>
        <w:t>הנחה המיוחדת</w:t>
      </w:r>
    </w:p>
    <w:p w14:paraId="1F1C5FEE" w14:textId="7E0BF3DB" w:rsidR="00270894" w:rsidRDefault="00270894" w:rsidP="00DA5576">
      <w:pPr>
        <w:pStyle w:val="a"/>
        <w:numPr>
          <w:ilvl w:val="2"/>
          <w:numId w:val="12"/>
        </w:numPr>
      </w:pPr>
      <w:r>
        <w:rPr>
          <w:rFonts w:hint="cs"/>
          <w:rtl/>
        </w:rPr>
        <w:t>אופן החישוב להנחה כוללת</w:t>
      </w:r>
      <w:r w:rsidR="0024456E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24456E">
        <w:rPr>
          <w:rFonts w:hint="cs"/>
          <w:rtl/>
        </w:rPr>
        <w:t>ה</w:t>
      </w:r>
      <w:r>
        <w:rPr>
          <w:rFonts w:hint="cs"/>
          <w:rtl/>
        </w:rPr>
        <w:t>נחת מבצע</w:t>
      </w:r>
      <w:r w:rsidR="0024456E">
        <w:rPr>
          <w:rFonts w:hint="cs"/>
          <w:rtl/>
        </w:rPr>
        <w:t xml:space="preserve"> מיוחד</w:t>
      </w:r>
      <w:r>
        <w:rPr>
          <w:rFonts w:hint="cs"/>
          <w:rtl/>
        </w:rPr>
        <w:t xml:space="preserve"> </w:t>
      </w:r>
      <w:r w:rsidR="0024456E">
        <w:rPr>
          <w:rFonts w:hint="cs"/>
          <w:rtl/>
        </w:rPr>
        <w:t>כפול הנחה</w:t>
      </w:r>
      <w:r>
        <w:rPr>
          <w:rFonts w:hint="cs"/>
          <w:rtl/>
        </w:rPr>
        <w:t xml:space="preserve"> לכרטיס החבר (מצטבר במכפלה)</w:t>
      </w:r>
    </w:p>
    <w:p w14:paraId="3956A10E" w14:textId="547D9090" w:rsidR="00270894" w:rsidRDefault="00270894" w:rsidP="00DA5576">
      <w:pPr>
        <w:pStyle w:val="a"/>
        <w:numPr>
          <w:ilvl w:val="2"/>
          <w:numId w:val="12"/>
        </w:numPr>
      </w:pPr>
      <w:r>
        <w:rPr>
          <w:rFonts w:hint="cs"/>
          <w:rtl/>
        </w:rPr>
        <w:t xml:space="preserve">כאשר </w:t>
      </w:r>
      <w:r w:rsidRPr="0024456E">
        <w:rPr>
          <w:rFonts w:hint="cs"/>
          <w:b w:val="0"/>
          <w:bCs/>
          <w:highlight w:val="cyan"/>
          <w:rtl/>
        </w:rPr>
        <w:t>אין הנחה מיוחדת</w:t>
      </w:r>
      <w:r>
        <w:rPr>
          <w:rFonts w:hint="cs"/>
          <w:rtl/>
        </w:rPr>
        <w:t>, ראשית מחושבים סכומי ההנחות לפריטים המקודמים בכל מחלקה.</w:t>
      </w:r>
    </w:p>
    <w:p w14:paraId="39B8E592" w14:textId="2B971B9C" w:rsidR="00270894" w:rsidRDefault="00270894" w:rsidP="00DA5576">
      <w:pPr>
        <w:pStyle w:val="a"/>
        <w:numPr>
          <w:ilvl w:val="2"/>
          <w:numId w:val="12"/>
        </w:numPr>
      </w:pPr>
      <w:r>
        <w:rPr>
          <w:rFonts w:hint="cs"/>
          <w:rtl/>
        </w:rPr>
        <w:t xml:space="preserve">במידה וקיימת </w:t>
      </w:r>
      <w:r w:rsidRPr="0024456E">
        <w:rPr>
          <w:rFonts w:hint="cs"/>
          <w:b w:val="0"/>
          <w:bCs/>
          <w:highlight w:val="cyan"/>
          <w:rtl/>
        </w:rPr>
        <w:t>הנחה לפי מספר פריטים</w:t>
      </w:r>
      <w:r>
        <w:rPr>
          <w:rFonts w:hint="cs"/>
          <w:rtl/>
        </w:rPr>
        <w:t xml:space="preserve">, גובה ההנחה נקבע על סמך </w:t>
      </w:r>
      <w:r w:rsidR="00237B00">
        <w:rPr>
          <w:rFonts w:hint="cs"/>
          <w:rtl/>
        </w:rPr>
        <w:t>כמות</w:t>
      </w:r>
      <w:r>
        <w:rPr>
          <w:rFonts w:hint="cs"/>
          <w:rtl/>
        </w:rPr>
        <w:t xml:space="preserve"> </w:t>
      </w:r>
      <w:r w:rsidRPr="0024456E">
        <w:rPr>
          <w:rFonts w:hint="cs"/>
          <w:b w:val="0"/>
          <w:bCs/>
          <w:rtl/>
        </w:rPr>
        <w:t>כל הפריטים</w:t>
      </w:r>
      <w:r>
        <w:rPr>
          <w:rFonts w:hint="cs"/>
          <w:rtl/>
        </w:rPr>
        <w:t>.</w:t>
      </w:r>
    </w:p>
    <w:p w14:paraId="49E1CDA2" w14:textId="23B22B61" w:rsidR="0024456E" w:rsidRDefault="00237B00" w:rsidP="0024456E">
      <w:pPr>
        <w:pStyle w:val="a"/>
      </w:pPr>
      <w:r>
        <w:rPr>
          <w:rFonts w:hint="cs"/>
          <w:rtl/>
        </w:rPr>
        <w:t xml:space="preserve">במידה </w:t>
      </w:r>
      <w:r w:rsidR="0024456E">
        <w:rPr>
          <w:rFonts w:hint="cs"/>
          <w:rtl/>
        </w:rPr>
        <w:t>ו</w:t>
      </w:r>
      <w:r>
        <w:rPr>
          <w:rFonts w:hint="cs"/>
          <w:rtl/>
        </w:rPr>
        <w:t xml:space="preserve">כמות הפריטים עולה או שווה לסף הראשון אך </w:t>
      </w:r>
      <w:r w:rsidR="0024456E">
        <w:rPr>
          <w:rFonts w:hint="cs"/>
          <w:rtl/>
        </w:rPr>
        <w:t>קטנה</w:t>
      </w:r>
      <w:r>
        <w:rPr>
          <w:rFonts w:hint="cs"/>
          <w:rtl/>
        </w:rPr>
        <w:t xml:space="preserve"> מהסף השני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24456E">
        <w:rPr>
          <w:rFonts w:hint="cs"/>
          <w:b w:val="0"/>
          <w:bCs/>
          <w:rtl/>
        </w:rPr>
        <w:t xml:space="preserve">תינתן הנחת </w:t>
      </w:r>
      <w:r w:rsidR="0024456E" w:rsidRPr="0024456E">
        <w:rPr>
          <w:rFonts w:hint="cs"/>
          <w:b w:val="0"/>
          <w:bCs/>
          <w:rtl/>
        </w:rPr>
        <w:t>הסף הראשון</w:t>
      </w:r>
      <w:r>
        <w:rPr>
          <w:rFonts w:hint="cs"/>
          <w:rtl/>
        </w:rPr>
        <w:t xml:space="preserve">. </w:t>
      </w:r>
    </w:p>
    <w:p w14:paraId="4269C1A3" w14:textId="3979683B" w:rsidR="00270894" w:rsidRDefault="00237B00" w:rsidP="0024456E">
      <w:pPr>
        <w:pStyle w:val="a"/>
      </w:pPr>
      <w:r>
        <w:rPr>
          <w:rFonts w:hint="cs"/>
          <w:rtl/>
        </w:rPr>
        <w:t xml:space="preserve">במידה </w:t>
      </w:r>
      <w:r w:rsidR="0024456E">
        <w:rPr>
          <w:rFonts w:hint="cs"/>
          <w:rtl/>
        </w:rPr>
        <w:t>ו</w:t>
      </w:r>
      <w:r>
        <w:rPr>
          <w:rFonts w:hint="cs"/>
          <w:rtl/>
        </w:rPr>
        <w:t xml:space="preserve">כמות הפריטים גדולה או שווה לסף השני </w:t>
      </w:r>
      <w:r>
        <w:rPr>
          <w:rtl/>
        </w:rPr>
        <w:t>–</w:t>
      </w:r>
      <w:r>
        <w:rPr>
          <w:rFonts w:hint="cs"/>
          <w:rtl/>
        </w:rPr>
        <w:t xml:space="preserve"> תינתן ההנחה הגבוהה יותר (</w:t>
      </w:r>
      <w:r w:rsidRPr="0024456E">
        <w:rPr>
          <w:rFonts w:hint="cs"/>
          <w:b w:val="0"/>
          <w:bCs/>
          <w:rtl/>
        </w:rPr>
        <w:t>הנחת הסף השני</w:t>
      </w:r>
      <w:r>
        <w:rPr>
          <w:rFonts w:hint="cs"/>
          <w:rtl/>
        </w:rPr>
        <w:t>)</w:t>
      </w:r>
    </w:p>
    <w:p w14:paraId="6E960CED" w14:textId="3000F3E7" w:rsidR="00237B00" w:rsidRDefault="00237B00" w:rsidP="0024456E">
      <w:pPr>
        <w:pStyle w:val="a"/>
      </w:pPr>
      <w:r w:rsidRPr="00404B7E">
        <w:rPr>
          <w:rFonts w:hint="cs"/>
          <w:b w:val="0"/>
          <w:bCs/>
          <w:highlight w:val="cyan"/>
          <w:rtl/>
        </w:rPr>
        <w:t>במידה ומוגדר סף אחד בלבד</w:t>
      </w:r>
      <w:r>
        <w:rPr>
          <w:rFonts w:hint="cs"/>
          <w:rtl/>
        </w:rPr>
        <w:t>, ההנחה תינתן במידה וסך כמות כל הפריטים המוזמנים עולה על סף זה</w:t>
      </w:r>
    </w:p>
    <w:p w14:paraId="2F99AB0D" w14:textId="77BDF0F9" w:rsidR="00237B00" w:rsidRDefault="00DA2B3C" w:rsidP="00DA5576">
      <w:pPr>
        <w:pStyle w:val="a"/>
        <w:numPr>
          <w:ilvl w:val="2"/>
          <w:numId w:val="12"/>
        </w:numPr>
      </w:pPr>
      <w:r>
        <w:rPr>
          <w:rFonts w:hint="cs"/>
          <w:rtl/>
        </w:rPr>
        <w:t xml:space="preserve">חישוב ההנחה לפי כמות הפריטים תתבצע לאחר חישוב הנחה לפריטים מקודמים למחלקה ותחול על כל הפריטים שהוזמנו </w:t>
      </w:r>
      <w:r>
        <w:rPr>
          <w:rtl/>
        </w:rPr>
        <w:t>–</w:t>
      </w:r>
      <w:r>
        <w:rPr>
          <w:rFonts w:hint="cs"/>
          <w:rtl/>
        </w:rPr>
        <w:t xml:space="preserve"> מקודמים וכאלו שאינם מקודמים</w:t>
      </w:r>
    </w:p>
    <w:p w14:paraId="4CD270ED" w14:textId="34221996" w:rsidR="00DA2B3C" w:rsidRDefault="00DA2B3C" w:rsidP="00DA5576">
      <w:pPr>
        <w:pStyle w:val="a"/>
        <w:numPr>
          <w:ilvl w:val="2"/>
          <w:numId w:val="12"/>
        </w:numPr>
      </w:pPr>
      <w:r>
        <w:rPr>
          <w:rFonts w:hint="cs"/>
          <w:rtl/>
        </w:rPr>
        <w:t>במידה ומוגדר כרטיס חבר, חישוב ההנחה עבורו תתבצע לאחר חישוב לפי מספר הפריטים (מצטבר במכפלה)</w:t>
      </w:r>
    </w:p>
    <w:p w14:paraId="1B3C5BC6" w14:textId="0599BC13" w:rsidR="00BE6970" w:rsidRDefault="00BE6970" w:rsidP="00DA5576">
      <w:pPr>
        <w:pStyle w:val="a"/>
        <w:numPr>
          <w:ilvl w:val="2"/>
          <w:numId w:val="12"/>
        </w:numPr>
      </w:pPr>
      <w:r>
        <w:rPr>
          <w:rFonts w:hint="cs"/>
          <w:rtl/>
        </w:rPr>
        <w:t xml:space="preserve">חישוב ההנחות יתבצע רק לאחר לחיצה על כפתור </w:t>
      </w:r>
      <w:r>
        <w:t>Calculate</w:t>
      </w:r>
      <w:r>
        <w:rPr>
          <w:rFonts w:hint="cs"/>
          <w:rtl/>
        </w:rPr>
        <w:t xml:space="preserve"> במסך הראשי</w:t>
      </w:r>
    </w:p>
    <w:p w14:paraId="75D0E351" w14:textId="6A707BC3" w:rsidR="00BE6970" w:rsidRDefault="00BE6970" w:rsidP="00DA5576">
      <w:pPr>
        <w:pStyle w:val="a"/>
        <w:numPr>
          <w:ilvl w:val="2"/>
          <w:numId w:val="12"/>
        </w:numPr>
      </w:pPr>
      <w:r>
        <w:rPr>
          <w:rFonts w:hint="cs"/>
          <w:rtl/>
        </w:rPr>
        <w:t xml:space="preserve">סך הסכום לפני הנחה כולל את מחירי הפריטים המקודמים בתוספת מחירי הפריטים הלא מקודמים </w:t>
      </w:r>
    </w:p>
    <w:p w14:paraId="76B2773F" w14:textId="588CE2B6" w:rsidR="007664B7" w:rsidRDefault="007664B7" w:rsidP="00DA5576">
      <w:pPr>
        <w:pStyle w:val="a"/>
        <w:numPr>
          <w:ilvl w:val="2"/>
          <w:numId w:val="12"/>
        </w:numPr>
      </w:pPr>
      <w:r>
        <w:rPr>
          <w:rFonts w:hint="cs"/>
          <w:rtl/>
        </w:rPr>
        <w:t xml:space="preserve">הצגת התוצאות תהיה בהתאם לסוג ההנחה המחושבת </w:t>
      </w:r>
      <w:r>
        <w:rPr>
          <w:rtl/>
        </w:rPr>
        <w:t>–</w:t>
      </w:r>
      <w:r>
        <w:rPr>
          <w:rFonts w:hint="cs"/>
          <w:rtl/>
        </w:rPr>
        <w:t xml:space="preserve"> או בחלק ההנחה המיוחדת או בחלק הפריטים המקודמים.</w:t>
      </w:r>
    </w:p>
    <w:p w14:paraId="2FE241FA" w14:textId="4755EF18" w:rsidR="007664B7" w:rsidRDefault="007664B7" w:rsidP="00DA5576">
      <w:pPr>
        <w:pStyle w:val="a"/>
        <w:numPr>
          <w:ilvl w:val="2"/>
          <w:numId w:val="12"/>
        </w:numPr>
      </w:pPr>
      <w:r>
        <w:rPr>
          <w:rFonts w:hint="cs"/>
          <w:rtl/>
        </w:rPr>
        <w:t>הנחה מיוחדת לא כוללת חישוב להנחות לפי מספר פריטים</w:t>
      </w:r>
    </w:p>
    <w:p w14:paraId="46C2384C" w14:textId="1464F8F5" w:rsidR="007664B7" w:rsidRDefault="007664B7" w:rsidP="00DA5576">
      <w:pPr>
        <w:pStyle w:val="a"/>
        <w:numPr>
          <w:ilvl w:val="2"/>
          <w:numId w:val="12"/>
        </w:numPr>
      </w:pPr>
      <w:r>
        <w:rPr>
          <w:rFonts w:hint="cs"/>
          <w:rtl/>
        </w:rPr>
        <w:t>הנחה מיוחדת לא כוללת חישוב לפריטים מקודמים</w:t>
      </w:r>
    </w:p>
    <w:p w14:paraId="00AF937E" w14:textId="5364E064" w:rsidR="004F1ABA" w:rsidRDefault="004F1ABA" w:rsidP="004F1ABA">
      <w:pPr>
        <w:pStyle w:val="JB"/>
        <w:rPr>
          <w:rtl/>
        </w:rPr>
      </w:pPr>
      <w:bookmarkStart w:id="12" w:name="_Toc14547597"/>
      <w:r>
        <w:rPr>
          <w:rFonts w:hint="cs"/>
          <w:rtl/>
        </w:rPr>
        <w:t>דרישות כלליות</w:t>
      </w:r>
      <w:bookmarkEnd w:id="12"/>
    </w:p>
    <w:p w14:paraId="72FE6FF7" w14:textId="77777777" w:rsidR="004F1ABA" w:rsidRPr="004F1ABA" w:rsidRDefault="004F1ABA" w:rsidP="004F1ABA">
      <w:pPr>
        <w:pStyle w:val="ListParagraph"/>
        <w:keepNext/>
        <w:keepLines/>
        <w:numPr>
          <w:ilvl w:val="1"/>
          <w:numId w:val="12"/>
        </w:numPr>
        <w:spacing w:before="40" w:after="0"/>
        <w:contextualSpacing w:val="0"/>
        <w:outlineLvl w:val="2"/>
        <w:rPr>
          <w:rFonts w:ascii="Tahoma" w:eastAsiaTheme="majorEastAsia" w:hAnsi="Tahoma"/>
          <w:b/>
          <w:vanish/>
        </w:rPr>
      </w:pPr>
    </w:p>
    <w:p w14:paraId="60014CF2" w14:textId="0E5F0363" w:rsidR="004F1ABA" w:rsidRDefault="004F1ABA" w:rsidP="004F1ABA">
      <w:pPr>
        <w:pStyle w:val="a"/>
        <w:numPr>
          <w:ilvl w:val="2"/>
          <w:numId w:val="12"/>
        </w:numPr>
      </w:pPr>
      <w:r>
        <w:rPr>
          <w:rFonts w:hint="cs"/>
          <w:rtl/>
        </w:rPr>
        <w:t xml:space="preserve">המערכת תפעל מעל מערכת ההפעלה </w:t>
      </w:r>
      <w:r>
        <w:t>Windows</w:t>
      </w:r>
      <w:r>
        <w:rPr>
          <w:rFonts w:hint="cs"/>
          <w:rtl/>
        </w:rPr>
        <w:t xml:space="preserve"> בגרסה המותקנת על המחשבים בחנות</w:t>
      </w:r>
    </w:p>
    <w:p w14:paraId="6E1198A5" w14:textId="44032B67" w:rsidR="004F1ABA" w:rsidRDefault="004F1ABA" w:rsidP="004F1ABA">
      <w:pPr>
        <w:pStyle w:val="a"/>
        <w:numPr>
          <w:ilvl w:val="2"/>
          <w:numId w:val="12"/>
        </w:numPr>
      </w:pPr>
      <w:r>
        <w:rPr>
          <w:rFonts w:hint="cs"/>
          <w:rtl/>
        </w:rPr>
        <w:t>המערכת תפעל על הטאבלטים של המוכרנים</w:t>
      </w:r>
    </w:p>
    <w:p w14:paraId="48A4DA65" w14:textId="5A546DA2" w:rsidR="00E34741" w:rsidRPr="004F1ABA" w:rsidRDefault="00E34741" w:rsidP="00E34741">
      <w:pPr>
        <w:pStyle w:val="a"/>
        <w:numPr>
          <w:ilvl w:val="0"/>
          <w:numId w:val="0"/>
        </w:numPr>
        <w:ind w:left="1224"/>
      </w:pPr>
    </w:p>
    <w:p w14:paraId="2093A4EE" w14:textId="77777777" w:rsidR="007664B7" w:rsidRPr="00DA5576" w:rsidRDefault="007664B7" w:rsidP="007664B7">
      <w:pPr>
        <w:pStyle w:val="a"/>
        <w:numPr>
          <w:ilvl w:val="0"/>
          <w:numId w:val="0"/>
        </w:numPr>
        <w:ind w:left="1224"/>
        <w:rPr>
          <w:rtl/>
        </w:rPr>
      </w:pPr>
    </w:p>
    <w:p w14:paraId="2F8AB807" w14:textId="77777777" w:rsidR="00262746" w:rsidRPr="00262746" w:rsidRDefault="00262746" w:rsidP="008352E1">
      <w:pPr>
        <w:ind w:left="578"/>
        <w:rPr>
          <w:rtl/>
        </w:rPr>
      </w:pPr>
    </w:p>
    <w:sectPr w:rsidR="00262746" w:rsidRPr="00262746" w:rsidSect="00242601">
      <w:headerReference w:type="default" r:id="rId9"/>
      <w:footerReference w:type="default" r:id="rId10"/>
      <w:pgSz w:w="12240" w:h="15840"/>
      <w:pgMar w:top="1702" w:right="1440" w:bottom="1440" w:left="1440" w:header="720" w:footer="4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909A19" w14:textId="77777777" w:rsidR="006A2F3A" w:rsidRDefault="006A2F3A" w:rsidP="00ED21F5">
      <w:pPr>
        <w:spacing w:after="0" w:line="240" w:lineRule="auto"/>
      </w:pPr>
      <w:r>
        <w:separator/>
      </w:r>
    </w:p>
  </w:endnote>
  <w:endnote w:type="continuationSeparator" w:id="0">
    <w:p w14:paraId="06B842D0" w14:textId="77777777" w:rsidR="006A2F3A" w:rsidRDefault="006A2F3A" w:rsidP="00ED2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5C6A7" w14:textId="77777777" w:rsidR="00153D5C" w:rsidRPr="003D5A20" w:rsidRDefault="00153D5C">
    <w:pPr>
      <w:pStyle w:val="Footer"/>
      <w:jc w:val="center"/>
      <w:rPr>
        <w:sz w:val="22"/>
        <w:szCs w:val="22"/>
      </w:rPr>
    </w:pPr>
  </w:p>
  <w:p w14:paraId="6CE2A90A" w14:textId="77777777" w:rsidR="00153D5C" w:rsidRPr="003D5A20" w:rsidRDefault="00153D5C" w:rsidP="00F243D6">
    <w:pPr>
      <w:pStyle w:val="Footer"/>
      <w:jc w:val="center"/>
      <w:rPr>
        <w:sz w:val="22"/>
        <w:szCs w:val="22"/>
        <w:rtl/>
      </w:rPr>
    </w:pPr>
    <w:r w:rsidRPr="003D5A20">
      <w:rPr>
        <w:sz w:val="22"/>
        <w:szCs w:val="22"/>
      </w:rPr>
      <w:t>©</w:t>
    </w:r>
    <w:r w:rsidRPr="003D5A20">
      <w:rPr>
        <w:rFonts w:hint="cs"/>
        <w:sz w:val="22"/>
        <w:szCs w:val="22"/>
        <w:rtl/>
      </w:rPr>
      <w:t xml:space="preserve"> כל הזכויות שמורות לג'ון ברייס הדרכה בע"מ מקבוצת מטריקס</w:t>
    </w:r>
  </w:p>
  <w:p w14:paraId="4E7BE390" w14:textId="77777777" w:rsidR="00153D5C" w:rsidRPr="003D5A20" w:rsidRDefault="00153D5C">
    <w:pPr>
      <w:pStyle w:val="Footer"/>
      <w:jc w:val="center"/>
      <w:rPr>
        <w:sz w:val="22"/>
        <w:szCs w:val="22"/>
      </w:rPr>
    </w:pPr>
  </w:p>
  <w:p w14:paraId="01D5E528" w14:textId="7FAF7E27" w:rsidR="00153D5C" w:rsidRPr="003D5A20" w:rsidRDefault="00414F36">
    <w:pPr>
      <w:pStyle w:val="Footer"/>
      <w:jc w:val="center"/>
      <w:rPr>
        <w:sz w:val="22"/>
        <w:szCs w:val="22"/>
        <w:rtl/>
        <w:cs/>
      </w:rPr>
    </w:pPr>
    <w:sdt>
      <w:sdtPr>
        <w:rPr>
          <w:sz w:val="22"/>
          <w:szCs w:val="22"/>
          <w:rtl/>
        </w:rPr>
        <w:id w:val="1363709210"/>
        <w:docPartObj>
          <w:docPartGallery w:val="Page Numbers (Bottom of Page)"/>
          <w:docPartUnique/>
        </w:docPartObj>
      </w:sdtPr>
      <w:sdtEndPr/>
      <w:sdtContent>
        <w:r w:rsidR="00153D5C" w:rsidRPr="003D5A20">
          <w:rPr>
            <w:sz w:val="22"/>
            <w:szCs w:val="22"/>
          </w:rPr>
          <w:fldChar w:fldCharType="begin"/>
        </w:r>
        <w:r w:rsidR="00153D5C" w:rsidRPr="003D5A20">
          <w:rPr>
            <w:sz w:val="22"/>
            <w:szCs w:val="22"/>
            <w:rtl/>
            <w:cs/>
          </w:rPr>
          <w:instrText>PAGE   \* MERGEFORMAT</w:instrText>
        </w:r>
        <w:r w:rsidR="00153D5C" w:rsidRPr="003D5A20">
          <w:rPr>
            <w:sz w:val="22"/>
            <w:szCs w:val="22"/>
          </w:rPr>
          <w:fldChar w:fldCharType="separate"/>
        </w:r>
        <w:r w:rsidRPr="00414F36">
          <w:rPr>
            <w:noProof/>
            <w:sz w:val="22"/>
            <w:szCs w:val="22"/>
            <w:rtl/>
            <w:lang w:val="he-IL"/>
          </w:rPr>
          <w:t>7</w:t>
        </w:r>
        <w:r w:rsidR="00153D5C" w:rsidRPr="003D5A20">
          <w:rPr>
            <w:sz w:val="22"/>
            <w:szCs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506051" w14:textId="77777777" w:rsidR="006A2F3A" w:rsidRDefault="006A2F3A" w:rsidP="00ED21F5">
      <w:pPr>
        <w:spacing w:after="0" w:line="240" w:lineRule="auto"/>
      </w:pPr>
      <w:r>
        <w:separator/>
      </w:r>
    </w:p>
  </w:footnote>
  <w:footnote w:type="continuationSeparator" w:id="0">
    <w:p w14:paraId="30965C19" w14:textId="77777777" w:rsidR="006A2F3A" w:rsidRDefault="006A2F3A" w:rsidP="00ED2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2397C" w14:textId="77777777" w:rsidR="00153D5C" w:rsidRDefault="00153D5C">
    <w:pPr>
      <w:pStyle w:val="Header"/>
      <w:rPr>
        <w:rtl/>
        <w:cs/>
      </w:rPr>
    </w:pPr>
    <w:r w:rsidRPr="00B24A0A">
      <w:rPr>
        <w:noProof/>
        <w:rtl/>
      </w:rPr>
      <w:drawing>
        <wp:anchor distT="0" distB="0" distL="114300" distR="114300" simplePos="0" relativeHeight="251659264" behindDoc="0" locked="0" layoutInCell="1" allowOverlap="1" wp14:anchorId="2D86445B" wp14:editId="12F930E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28133" cy="447675"/>
          <wp:effectExtent l="0" t="0" r="0" b="0"/>
          <wp:wrapNone/>
          <wp:docPr id="38" name="Picture 25" descr="C:\Users\zinab\Desktop\jbh_bi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h_bi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979" cy="4489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AD41EB8" w14:textId="77777777" w:rsidR="00153D5C" w:rsidRDefault="00153D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C3D24"/>
    <w:multiLevelType w:val="hybridMultilevel"/>
    <w:tmpl w:val="B8ECDD94"/>
    <w:lvl w:ilvl="0" w:tplc="EE28159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E5449"/>
    <w:multiLevelType w:val="multilevel"/>
    <w:tmpl w:val="1BACF78C"/>
    <w:styleLink w:val="1"/>
    <w:lvl w:ilvl="0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72E90"/>
    <w:multiLevelType w:val="multilevel"/>
    <w:tmpl w:val="E724F214"/>
    <w:lvl w:ilvl="0">
      <w:start w:val="1"/>
      <w:numFmt w:val="decimal"/>
      <w:lvlText w:val="%1."/>
      <w:lvlJc w:val="left"/>
      <w:pPr>
        <w:ind w:left="1514" w:hanging="360"/>
      </w:pPr>
    </w:lvl>
    <w:lvl w:ilvl="1">
      <w:start w:val="1"/>
      <w:numFmt w:val="decimal"/>
      <w:lvlText w:val="%1.%2."/>
      <w:lvlJc w:val="left"/>
      <w:pPr>
        <w:ind w:left="1946" w:hanging="432"/>
      </w:pPr>
    </w:lvl>
    <w:lvl w:ilvl="2">
      <w:start w:val="1"/>
      <w:numFmt w:val="decimal"/>
      <w:lvlText w:val="%1.%2.%3."/>
      <w:lvlJc w:val="left"/>
      <w:pPr>
        <w:ind w:left="2378" w:hanging="504"/>
      </w:pPr>
    </w:lvl>
    <w:lvl w:ilvl="3">
      <w:start w:val="1"/>
      <w:numFmt w:val="decimal"/>
      <w:lvlText w:val="%1.%2.%3.%4."/>
      <w:lvlJc w:val="left"/>
      <w:pPr>
        <w:ind w:left="2882" w:hanging="648"/>
      </w:pPr>
    </w:lvl>
    <w:lvl w:ilvl="4">
      <w:start w:val="1"/>
      <w:numFmt w:val="decimal"/>
      <w:lvlText w:val="%1.%2.%3.%4.%5."/>
      <w:lvlJc w:val="left"/>
      <w:pPr>
        <w:ind w:left="3386" w:hanging="792"/>
      </w:pPr>
    </w:lvl>
    <w:lvl w:ilvl="5">
      <w:start w:val="1"/>
      <w:numFmt w:val="decimal"/>
      <w:lvlText w:val="%1.%2.%3.%4.%5.%6."/>
      <w:lvlJc w:val="left"/>
      <w:pPr>
        <w:ind w:left="3890" w:hanging="936"/>
      </w:pPr>
    </w:lvl>
    <w:lvl w:ilvl="6">
      <w:start w:val="1"/>
      <w:numFmt w:val="decimal"/>
      <w:lvlText w:val="%1.%2.%3.%4.%5.%6.%7."/>
      <w:lvlJc w:val="left"/>
      <w:pPr>
        <w:ind w:left="4394" w:hanging="1080"/>
      </w:pPr>
    </w:lvl>
    <w:lvl w:ilvl="7">
      <w:start w:val="1"/>
      <w:numFmt w:val="decimal"/>
      <w:lvlText w:val="%1.%2.%3.%4.%5.%6.%7.%8."/>
      <w:lvlJc w:val="left"/>
      <w:pPr>
        <w:ind w:left="4898" w:hanging="1224"/>
      </w:pPr>
    </w:lvl>
    <w:lvl w:ilvl="8">
      <w:start w:val="1"/>
      <w:numFmt w:val="decimal"/>
      <w:lvlText w:val="%1.%2.%3.%4.%5.%6.%7.%8.%9."/>
      <w:lvlJc w:val="left"/>
      <w:pPr>
        <w:ind w:left="5474" w:hanging="1440"/>
      </w:pPr>
    </w:lvl>
  </w:abstractNum>
  <w:abstractNum w:abstractNumId="3" w15:restartNumberingAfterBreak="0">
    <w:nsid w:val="1F55492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255615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4561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7B4B78"/>
    <w:multiLevelType w:val="hybridMultilevel"/>
    <w:tmpl w:val="08DC2876"/>
    <w:lvl w:ilvl="0" w:tplc="EE28159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E0474"/>
    <w:multiLevelType w:val="multilevel"/>
    <w:tmpl w:val="2174B9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a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8E924AC"/>
    <w:multiLevelType w:val="hybridMultilevel"/>
    <w:tmpl w:val="D98E9BDA"/>
    <w:lvl w:ilvl="0" w:tplc="778E0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A678A"/>
    <w:multiLevelType w:val="hybridMultilevel"/>
    <w:tmpl w:val="C3CC1B52"/>
    <w:lvl w:ilvl="0" w:tplc="EE28159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FB1B62"/>
    <w:multiLevelType w:val="multilevel"/>
    <w:tmpl w:val="5ECC1630"/>
    <w:lvl w:ilvl="0">
      <w:start w:val="1"/>
      <w:numFmt w:val="decimal"/>
      <w:pStyle w:val="1JB"/>
      <w:suff w:val="space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JB"/>
      <w:suff w:val="space"/>
      <w:lvlText w:val="%1.%2."/>
      <w:lvlJc w:val="left"/>
      <w:pPr>
        <w:ind w:left="1588" w:hanging="964"/>
      </w:pPr>
      <w:rPr>
        <w:rFonts w:ascii="Tahoma" w:hAnsi="Tahoma" w:cs="Tahoma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pStyle w:val="JB0"/>
      <w:suff w:val="space"/>
      <w:lvlText w:val="%1.%2.%3."/>
      <w:lvlJc w:val="left"/>
      <w:pPr>
        <w:ind w:left="2155" w:hanging="1361"/>
      </w:pPr>
      <w:rPr>
        <w:rFonts w:ascii="Tahoma" w:hAnsi="Tahoma" w:cs="Tahoma" w:hint="default"/>
        <w:b/>
        <w:bCs/>
        <w:i w:val="0"/>
        <w:iCs w:val="0"/>
        <w:sz w:val="22"/>
        <w:szCs w:val="22"/>
      </w:rPr>
    </w:lvl>
    <w:lvl w:ilvl="3">
      <w:start w:val="1"/>
      <w:numFmt w:val="bullet"/>
      <w:lvlText w:val=""/>
      <w:lvlJc w:val="left"/>
      <w:pPr>
        <w:ind w:left="2160" w:hanging="360"/>
      </w:pPr>
      <w:rPr>
        <w:rFonts w:ascii="Wingdings" w:hAnsi="Wingdings"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66325E9D"/>
    <w:multiLevelType w:val="hybridMultilevel"/>
    <w:tmpl w:val="CA501392"/>
    <w:lvl w:ilvl="0" w:tplc="3B0A6A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3F173C"/>
    <w:multiLevelType w:val="hybridMultilevel"/>
    <w:tmpl w:val="36F0E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11"/>
  </w:num>
  <w:num w:numId="5">
    <w:abstractNumId w:val="8"/>
  </w:num>
  <w:num w:numId="6">
    <w:abstractNumId w:val="10"/>
  </w:num>
  <w:num w:numId="7">
    <w:abstractNumId w:val="0"/>
  </w:num>
  <w:num w:numId="8">
    <w:abstractNumId w:val="9"/>
  </w:num>
  <w:num w:numId="9">
    <w:abstractNumId w:val="10"/>
  </w:num>
  <w:num w:numId="10">
    <w:abstractNumId w:val="2"/>
  </w:num>
  <w:num w:numId="11">
    <w:abstractNumId w:val="5"/>
  </w:num>
  <w:num w:numId="12">
    <w:abstractNumId w:val="7"/>
  </w:num>
  <w:num w:numId="13">
    <w:abstractNumId w:val="3"/>
  </w:num>
  <w:num w:numId="14">
    <w:abstractNumId w:val="4"/>
  </w:num>
  <w:num w:numId="15">
    <w:abstractNumId w:val="10"/>
  </w:num>
  <w:num w:numId="16">
    <w:abstractNumId w:val="10"/>
  </w:num>
  <w:num w:numId="17">
    <w:abstractNumId w:val="10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0"/>
  </w:num>
  <w:num w:numId="2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20"/>
  <w:characterSpacingControl w:val="doNotCompress"/>
  <w:hdrShapeDefaults>
    <o:shapedefaults v:ext="edit" spidmax="6145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862"/>
    <w:rsid w:val="00004A29"/>
    <w:rsid w:val="00030786"/>
    <w:rsid w:val="00047753"/>
    <w:rsid w:val="00061AE6"/>
    <w:rsid w:val="00061EB8"/>
    <w:rsid w:val="00081874"/>
    <w:rsid w:val="00082B76"/>
    <w:rsid w:val="00093DEF"/>
    <w:rsid w:val="000B36CE"/>
    <w:rsid w:val="000C0751"/>
    <w:rsid w:val="000D2068"/>
    <w:rsid w:val="000E39C3"/>
    <w:rsid w:val="000E41B3"/>
    <w:rsid w:val="000F5FE6"/>
    <w:rsid w:val="001039B2"/>
    <w:rsid w:val="00124CF3"/>
    <w:rsid w:val="0012795F"/>
    <w:rsid w:val="00127B82"/>
    <w:rsid w:val="00135B2F"/>
    <w:rsid w:val="001528C7"/>
    <w:rsid w:val="00153D5C"/>
    <w:rsid w:val="0015664B"/>
    <w:rsid w:val="0015759C"/>
    <w:rsid w:val="0016582A"/>
    <w:rsid w:val="00193009"/>
    <w:rsid w:val="001B26B6"/>
    <w:rsid w:val="001B3236"/>
    <w:rsid w:val="001C128D"/>
    <w:rsid w:val="002329F7"/>
    <w:rsid w:val="00237B00"/>
    <w:rsid w:val="00242601"/>
    <w:rsid w:val="0024261E"/>
    <w:rsid w:val="0024456E"/>
    <w:rsid w:val="002613E4"/>
    <w:rsid w:val="00262746"/>
    <w:rsid w:val="00270894"/>
    <w:rsid w:val="00276685"/>
    <w:rsid w:val="00287E99"/>
    <w:rsid w:val="00292E8E"/>
    <w:rsid w:val="002A0701"/>
    <w:rsid w:val="002B454F"/>
    <w:rsid w:val="002C29F6"/>
    <w:rsid w:val="002C49CC"/>
    <w:rsid w:val="002D498A"/>
    <w:rsid w:val="002D4C68"/>
    <w:rsid w:val="0030320E"/>
    <w:rsid w:val="00311C8E"/>
    <w:rsid w:val="00316368"/>
    <w:rsid w:val="0032443A"/>
    <w:rsid w:val="00324F7F"/>
    <w:rsid w:val="00344B7A"/>
    <w:rsid w:val="003809BE"/>
    <w:rsid w:val="00392896"/>
    <w:rsid w:val="00394AA1"/>
    <w:rsid w:val="003A1A3E"/>
    <w:rsid w:val="003A7BA8"/>
    <w:rsid w:val="003C6C0C"/>
    <w:rsid w:val="003D5A20"/>
    <w:rsid w:val="00404B7E"/>
    <w:rsid w:val="00412799"/>
    <w:rsid w:val="00414F36"/>
    <w:rsid w:val="00420167"/>
    <w:rsid w:val="00426A09"/>
    <w:rsid w:val="0043214C"/>
    <w:rsid w:val="004328F1"/>
    <w:rsid w:val="00464138"/>
    <w:rsid w:val="004746AF"/>
    <w:rsid w:val="00476591"/>
    <w:rsid w:val="004A7315"/>
    <w:rsid w:val="004B312D"/>
    <w:rsid w:val="004F00DC"/>
    <w:rsid w:val="004F1ABA"/>
    <w:rsid w:val="004F589C"/>
    <w:rsid w:val="00541ED7"/>
    <w:rsid w:val="0055305D"/>
    <w:rsid w:val="00555B4E"/>
    <w:rsid w:val="00576862"/>
    <w:rsid w:val="00583B41"/>
    <w:rsid w:val="00596D6E"/>
    <w:rsid w:val="005A5917"/>
    <w:rsid w:val="005C1100"/>
    <w:rsid w:val="005C3E52"/>
    <w:rsid w:val="005F0176"/>
    <w:rsid w:val="00603F2F"/>
    <w:rsid w:val="00607100"/>
    <w:rsid w:val="00611998"/>
    <w:rsid w:val="00615E33"/>
    <w:rsid w:val="00617B9C"/>
    <w:rsid w:val="00627373"/>
    <w:rsid w:val="00654DE8"/>
    <w:rsid w:val="00683AEA"/>
    <w:rsid w:val="0069619E"/>
    <w:rsid w:val="006963FA"/>
    <w:rsid w:val="006A2F3A"/>
    <w:rsid w:val="006B2296"/>
    <w:rsid w:val="006C7D0B"/>
    <w:rsid w:val="006D622F"/>
    <w:rsid w:val="006D6A24"/>
    <w:rsid w:val="006E4F30"/>
    <w:rsid w:val="00703734"/>
    <w:rsid w:val="00705AA0"/>
    <w:rsid w:val="00712DD9"/>
    <w:rsid w:val="00721BB5"/>
    <w:rsid w:val="00727112"/>
    <w:rsid w:val="00745B6D"/>
    <w:rsid w:val="007664B7"/>
    <w:rsid w:val="0077124A"/>
    <w:rsid w:val="00777850"/>
    <w:rsid w:val="00790692"/>
    <w:rsid w:val="00795F70"/>
    <w:rsid w:val="007A453D"/>
    <w:rsid w:val="007A5CFE"/>
    <w:rsid w:val="007A60D7"/>
    <w:rsid w:val="007D3553"/>
    <w:rsid w:val="007E3AD4"/>
    <w:rsid w:val="007E754C"/>
    <w:rsid w:val="007F3041"/>
    <w:rsid w:val="007F6919"/>
    <w:rsid w:val="0080572F"/>
    <w:rsid w:val="00817A30"/>
    <w:rsid w:val="00824409"/>
    <w:rsid w:val="008352E1"/>
    <w:rsid w:val="00864F52"/>
    <w:rsid w:val="008938B1"/>
    <w:rsid w:val="008A7CC8"/>
    <w:rsid w:val="008B668A"/>
    <w:rsid w:val="008D0BEF"/>
    <w:rsid w:val="008D3FE4"/>
    <w:rsid w:val="0091368B"/>
    <w:rsid w:val="009145C8"/>
    <w:rsid w:val="009278D8"/>
    <w:rsid w:val="0094262A"/>
    <w:rsid w:val="0095539A"/>
    <w:rsid w:val="009966AC"/>
    <w:rsid w:val="009A4037"/>
    <w:rsid w:val="009B3F95"/>
    <w:rsid w:val="009D0793"/>
    <w:rsid w:val="009D0B59"/>
    <w:rsid w:val="009D310D"/>
    <w:rsid w:val="009D3E1F"/>
    <w:rsid w:val="009D66E3"/>
    <w:rsid w:val="009E3EB8"/>
    <w:rsid w:val="009F3B94"/>
    <w:rsid w:val="00A00DDA"/>
    <w:rsid w:val="00A269F8"/>
    <w:rsid w:val="00A53874"/>
    <w:rsid w:val="00A67283"/>
    <w:rsid w:val="00A96F2F"/>
    <w:rsid w:val="00AA2801"/>
    <w:rsid w:val="00AB4CAF"/>
    <w:rsid w:val="00AB60C6"/>
    <w:rsid w:val="00AE3C60"/>
    <w:rsid w:val="00AE6DBA"/>
    <w:rsid w:val="00AF3B29"/>
    <w:rsid w:val="00B24910"/>
    <w:rsid w:val="00B41A6C"/>
    <w:rsid w:val="00B43D4D"/>
    <w:rsid w:val="00B47839"/>
    <w:rsid w:val="00B50F23"/>
    <w:rsid w:val="00B54EC8"/>
    <w:rsid w:val="00B64E09"/>
    <w:rsid w:val="00B8083A"/>
    <w:rsid w:val="00B81E26"/>
    <w:rsid w:val="00B825D4"/>
    <w:rsid w:val="00BC12A4"/>
    <w:rsid w:val="00BE6970"/>
    <w:rsid w:val="00BF2F26"/>
    <w:rsid w:val="00C50302"/>
    <w:rsid w:val="00C660A0"/>
    <w:rsid w:val="00C80F73"/>
    <w:rsid w:val="00C91F56"/>
    <w:rsid w:val="00C94D7B"/>
    <w:rsid w:val="00CA32E3"/>
    <w:rsid w:val="00CE6DD0"/>
    <w:rsid w:val="00D01C4F"/>
    <w:rsid w:val="00D10804"/>
    <w:rsid w:val="00D356D6"/>
    <w:rsid w:val="00D376AB"/>
    <w:rsid w:val="00D40524"/>
    <w:rsid w:val="00D433D3"/>
    <w:rsid w:val="00D84102"/>
    <w:rsid w:val="00D9332B"/>
    <w:rsid w:val="00D96F1E"/>
    <w:rsid w:val="00DA2B3C"/>
    <w:rsid w:val="00DA5576"/>
    <w:rsid w:val="00DB3210"/>
    <w:rsid w:val="00DC4AFF"/>
    <w:rsid w:val="00DD5CBF"/>
    <w:rsid w:val="00DF0790"/>
    <w:rsid w:val="00E131E4"/>
    <w:rsid w:val="00E34357"/>
    <w:rsid w:val="00E34741"/>
    <w:rsid w:val="00E67DC2"/>
    <w:rsid w:val="00E75F58"/>
    <w:rsid w:val="00E82ADC"/>
    <w:rsid w:val="00EA737A"/>
    <w:rsid w:val="00EA74C4"/>
    <w:rsid w:val="00EB631F"/>
    <w:rsid w:val="00ED21F5"/>
    <w:rsid w:val="00ED4E53"/>
    <w:rsid w:val="00ED7862"/>
    <w:rsid w:val="00EE2899"/>
    <w:rsid w:val="00EF3A0B"/>
    <w:rsid w:val="00F00CBE"/>
    <w:rsid w:val="00F10900"/>
    <w:rsid w:val="00F11D17"/>
    <w:rsid w:val="00F243D6"/>
    <w:rsid w:val="00F30F8B"/>
    <w:rsid w:val="00F83005"/>
    <w:rsid w:val="00FB3BA7"/>
    <w:rsid w:val="00FC3C16"/>
    <w:rsid w:val="00FF1E33"/>
    <w:rsid w:val="00FF3DB6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white"/>
    </o:shapedefaults>
    <o:shapelayout v:ext="edit">
      <o:idmap v:ext="edit" data="1"/>
    </o:shapelayout>
  </w:shapeDefaults>
  <w:decimalSymbol w:val="."/>
  <w:listSeparator w:val=","/>
  <w14:docId w14:val="281510E1"/>
  <w15:docId w15:val="{14FA7AC7-EA29-4C10-9843-F21E5281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Arial"/>
        <w:sz w:val="24"/>
        <w:szCs w:val="24"/>
        <w:lang w:val="en-US" w:eastAsia="en-US" w:bidi="he-IL"/>
      </w:rPr>
    </w:rPrDefault>
    <w:pPrDefault>
      <w:pPr>
        <w:bidi/>
        <w:spacing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EB8"/>
  </w:style>
  <w:style w:type="paragraph" w:styleId="Heading1">
    <w:name w:val="heading 1"/>
    <w:basedOn w:val="Normal"/>
    <w:next w:val="Normal"/>
    <w:link w:val="Heading1Char"/>
    <w:rsid w:val="006D6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D6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2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A7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0D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454F"/>
    <w:rPr>
      <w:color w:val="0563C1" w:themeColor="hyperlink"/>
      <w:u w:val="single"/>
    </w:rPr>
  </w:style>
  <w:style w:type="character" w:customStyle="1" w:styleId="request">
    <w:name w:val="request"/>
    <w:basedOn w:val="DefaultParagraphFont"/>
    <w:rsid w:val="002B454F"/>
  </w:style>
  <w:style w:type="character" w:customStyle="1" w:styleId="apple-converted-space">
    <w:name w:val="apple-converted-space"/>
    <w:basedOn w:val="DefaultParagraphFont"/>
    <w:rsid w:val="002B454F"/>
  </w:style>
  <w:style w:type="character" w:customStyle="1" w:styleId="green">
    <w:name w:val="green"/>
    <w:basedOn w:val="DefaultParagraphFont"/>
    <w:rsid w:val="002B454F"/>
  </w:style>
  <w:style w:type="character" w:customStyle="1" w:styleId="response">
    <w:name w:val="response"/>
    <w:basedOn w:val="DefaultParagraphFont"/>
    <w:rsid w:val="002B45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3E4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1B323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236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ED21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1F5"/>
  </w:style>
  <w:style w:type="paragraph" w:styleId="Footer">
    <w:name w:val="footer"/>
    <w:basedOn w:val="Normal"/>
    <w:link w:val="FooterChar"/>
    <w:uiPriority w:val="99"/>
    <w:unhideWhenUsed/>
    <w:rsid w:val="00ED21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1F5"/>
  </w:style>
  <w:style w:type="character" w:styleId="CommentReference">
    <w:name w:val="annotation reference"/>
    <w:basedOn w:val="DefaultParagraphFont"/>
    <w:uiPriority w:val="99"/>
    <w:semiHidden/>
    <w:unhideWhenUsed/>
    <w:rsid w:val="00103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9B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9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9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9B2"/>
    <w:rPr>
      <w:b/>
      <w:bCs/>
      <w:sz w:val="20"/>
      <w:szCs w:val="20"/>
    </w:rPr>
  </w:style>
  <w:style w:type="paragraph" w:customStyle="1" w:styleId="a0">
    <w:name w:val="ראשי"/>
    <w:basedOn w:val="Heading1"/>
    <w:next w:val="Normal"/>
    <w:rsid w:val="000B36CE"/>
    <w:pPr>
      <w:pBdr>
        <w:top w:val="single" w:sz="4" w:space="1" w:color="auto"/>
        <w:bottom w:val="single" w:sz="4" w:space="1" w:color="auto"/>
      </w:pBdr>
      <w:spacing w:before="360" w:after="120"/>
      <w:jc w:val="center"/>
    </w:pPr>
    <w:rPr>
      <w:rFonts w:ascii="Tahoma" w:hAnsi="Tahoma" w:cs="Tahoma"/>
      <w:b/>
      <w:bCs/>
      <w:color w:val="D9031F"/>
      <w:szCs w:val="28"/>
    </w:rPr>
  </w:style>
  <w:style w:type="paragraph" w:customStyle="1" w:styleId="1JB">
    <w:name w:val="כותר 1 JB"/>
    <w:basedOn w:val="Heading2"/>
    <w:next w:val="Normal"/>
    <w:qFormat/>
    <w:rsid w:val="006963FA"/>
    <w:pPr>
      <w:numPr>
        <w:numId w:val="9"/>
      </w:numPr>
      <w:pBdr>
        <w:top w:val="single" w:sz="4" w:space="1" w:color="auto"/>
        <w:bottom w:val="single" w:sz="4" w:space="1" w:color="auto"/>
      </w:pBdr>
      <w:spacing w:before="160"/>
    </w:pPr>
    <w:rPr>
      <w:rFonts w:ascii="Calibri" w:hAnsi="Calibri" w:cs="Tahoma"/>
      <w:b/>
      <w:bCs/>
      <w:color w:val="D9031F"/>
      <w:sz w:val="36"/>
      <w:szCs w:val="36"/>
    </w:rPr>
  </w:style>
  <w:style w:type="numbering" w:customStyle="1" w:styleId="1">
    <w:name w:val="בולט 1"/>
    <w:uiPriority w:val="99"/>
    <w:rsid w:val="0069619E"/>
    <w:pPr>
      <w:numPr>
        <w:numId w:val="1"/>
      </w:numPr>
    </w:pPr>
  </w:style>
  <w:style w:type="paragraph" w:customStyle="1" w:styleId="JB">
    <w:name w:val="כותרת משנית JB"/>
    <w:basedOn w:val="Heading3"/>
    <w:next w:val="Normal"/>
    <w:link w:val="JBChar"/>
    <w:autoRedefine/>
    <w:qFormat/>
    <w:rsid w:val="006963FA"/>
    <w:pPr>
      <w:numPr>
        <w:ilvl w:val="1"/>
        <w:numId w:val="9"/>
      </w:numPr>
      <w:pBdr>
        <w:right w:val="single" w:sz="6" w:space="4" w:color="auto"/>
      </w:pBdr>
    </w:pPr>
    <w:rPr>
      <w:rFonts w:ascii="Tahoma" w:hAnsi="Tahoma" w:cs="Tahoma"/>
      <w:b/>
      <w:bCs/>
      <w:color w:val="auto"/>
      <w:sz w:val="36"/>
      <w:szCs w:val="36"/>
      <w:u w:val="single"/>
    </w:rPr>
  </w:style>
  <w:style w:type="character" w:customStyle="1" w:styleId="Heading1Char">
    <w:name w:val="Heading 1 Char"/>
    <w:basedOn w:val="DefaultParagraphFont"/>
    <w:link w:val="Heading1"/>
    <w:rsid w:val="006D62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2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2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rsid w:val="00E75F58"/>
    <w:pPr>
      <w:tabs>
        <w:tab w:val="right" w:leader="dot" w:pos="9072"/>
      </w:tabs>
    </w:pPr>
    <w:rPr>
      <w:rFonts w:ascii="Tahoma" w:hAnsi="Tahoma" w:cs="Tahoma"/>
      <w:b/>
      <w:bCs/>
    </w:rPr>
  </w:style>
  <w:style w:type="paragraph" w:styleId="TOC2">
    <w:name w:val="toc 2"/>
    <w:basedOn w:val="Normal"/>
    <w:next w:val="Normal"/>
    <w:uiPriority w:val="39"/>
    <w:unhideWhenUsed/>
    <w:rsid w:val="00E75F58"/>
    <w:pPr>
      <w:tabs>
        <w:tab w:val="right" w:leader="dot" w:pos="9072"/>
      </w:tabs>
      <w:ind w:left="230"/>
    </w:pPr>
    <w:rPr>
      <w:rFonts w:cs="Tahoma"/>
    </w:rPr>
  </w:style>
  <w:style w:type="paragraph" w:styleId="TOC3">
    <w:name w:val="toc 3"/>
    <w:basedOn w:val="Normal"/>
    <w:next w:val="Normal"/>
    <w:uiPriority w:val="39"/>
    <w:unhideWhenUsed/>
    <w:rsid w:val="00B8083A"/>
    <w:pPr>
      <w:tabs>
        <w:tab w:val="right" w:leader="dot" w:pos="9072"/>
      </w:tabs>
      <w:ind w:left="460"/>
    </w:pPr>
    <w:rPr>
      <w:rFonts w:cs="Tahoma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24261E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4261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rsid w:val="00F30F8B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30F8B"/>
    <w:rPr>
      <w:rFonts w:asciiTheme="minorHAnsi" w:eastAsiaTheme="minorEastAsia" w:hAnsiTheme="minorHAnsi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rsid w:val="00F30F8B"/>
    <w:pPr>
      <w:spacing w:line="259" w:lineRule="auto"/>
      <w:outlineLvl w:val="9"/>
    </w:pPr>
    <w:rPr>
      <w:rtl/>
      <w:cs/>
    </w:rPr>
  </w:style>
  <w:style w:type="paragraph" w:customStyle="1" w:styleId="JB0">
    <w:name w:val="תת כותרת JB"/>
    <w:basedOn w:val="JB"/>
    <w:next w:val="Normal"/>
    <w:link w:val="JBChar0"/>
    <w:qFormat/>
    <w:rsid w:val="006963FA"/>
    <w:pPr>
      <w:numPr>
        <w:ilvl w:val="2"/>
      </w:numPr>
      <w:pBdr>
        <w:right w:val="none" w:sz="0" w:space="0" w:color="auto"/>
      </w:pBdr>
    </w:pPr>
    <w:rPr>
      <w:rFonts w:cs="Arial"/>
      <w:b w:val="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03F2F"/>
    <w:pPr>
      <w:bidi w:val="0"/>
      <w:spacing w:before="100" w:beforeAutospacing="1" w:afterAutospacing="1" w:line="240" w:lineRule="auto"/>
    </w:pPr>
    <w:rPr>
      <w:rFonts w:ascii="Times New Roman" w:eastAsiaTheme="minorEastAsia" w:hAnsi="Times New Roman" w:cs="Times New Roman"/>
    </w:rPr>
  </w:style>
  <w:style w:type="paragraph" w:customStyle="1" w:styleId="a">
    <w:name w:val="סעיף"/>
    <w:basedOn w:val="JB0"/>
    <w:link w:val="Char"/>
    <w:qFormat/>
    <w:rsid w:val="000C0751"/>
    <w:pPr>
      <w:numPr>
        <w:ilvl w:val="3"/>
        <w:numId w:val="12"/>
      </w:numPr>
    </w:pPr>
    <w:rPr>
      <w:b/>
      <w:bCs w:val="0"/>
      <w:sz w:val="24"/>
      <w:szCs w:val="24"/>
      <w:u w:val="none"/>
    </w:rPr>
  </w:style>
  <w:style w:type="character" w:customStyle="1" w:styleId="JBChar">
    <w:name w:val="כותרת משנית JB Char"/>
    <w:basedOn w:val="Heading3Char"/>
    <w:link w:val="JB"/>
    <w:rsid w:val="000C0751"/>
    <w:rPr>
      <w:rFonts w:ascii="Tahoma" w:eastAsiaTheme="majorEastAsia" w:hAnsi="Tahoma" w:cs="Tahoma"/>
      <w:b/>
      <w:bCs/>
      <w:color w:val="1F4D78" w:themeColor="accent1" w:themeShade="7F"/>
      <w:sz w:val="36"/>
      <w:szCs w:val="36"/>
      <w:u w:val="single"/>
    </w:rPr>
  </w:style>
  <w:style w:type="character" w:customStyle="1" w:styleId="JBChar0">
    <w:name w:val="תת כותרת JB Char"/>
    <w:basedOn w:val="JBChar"/>
    <w:link w:val="JB0"/>
    <w:rsid w:val="000C0751"/>
    <w:rPr>
      <w:rFonts w:ascii="Tahoma" w:eastAsiaTheme="majorEastAsia" w:hAnsi="Tahoma" w:cs="Tahoma"/>
      <w:b w:val="0"/>
      <w:bCs/>
      <w:color w:val="1F4D78" w:themeColor="accent1" w:themeShade="7F"/>
      <w:sz w:val="26"/>
      <w:szCs w:val="26"/>
      <w:u w:val="single"/>
    </w:rPr>
  </w:style>
  <w:style w:type="character" w:customStyle="1" w:styleId="Char">
    <w:name w:val="סעיף Char"/>
    <w:basedOn w:val="JBChar0"/>
    <w:link w:val="a"/>
    <w:rsid w:val="000C0751"/>
    <w:rPr>
      <w:rFonts w:ascii="Tahoma" w:eastAsiaTheme="majorEastAsia" w:hAnsi="Tahoma" w:cs="Tahoma"/>
      <w:b/>
      <w:bCs w:val="0"/>
      <w:color w:val="1F4D78" w:themeColor="accent1" w:themeShade="7F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ugarSync\docs\documents\Custom%20Office%20Templates\&#1490;&#1493;&#1503;%20&#1489;&#1512;&#1497;&#1497;&#150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A48B2-AB40-4CE9-A28A-5B5ADD81A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גון ברייס</Template>
  <TotalTime>1</TotalTime>
  <Pages>7</Pages>
  <Words>1038</Words>
  <Characters>5195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Amdocs</Company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Ruthi Zilberberg</dc:creator>
  <cp:keywords/>
  <dc:description/>
  <cp:lastModifiedBy>Zina Boguslavsky</cp:lastModifiedBy>
  <cp:revision>4</cp:revision>
  <cp:lastPrinted>2019-11-06T13:56:00Z</cp:lastPrinted>
  <dcterms:created xsi:type="dcterms:W3CDTF">2019-09-19T07:23:00Z</dcterms:created>
  <dcterms:modified xsi:type="dcterms:W3CDTF">2019-11-06T13:56:00Z</dcterms:modified>
</cp:coreProperties>
</file>