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3858"/>
          <w:sz w:val="28"/>
          <w:szCs w:val="28"/>
          <w:highlight w:val="white"/>
          <w:rtl w:val="0"/>
        </w:rPr>
        <w:t xml:space="preserve">En la planificación de Sprint definimos qué  entregar en el sprint  4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4.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"/>
            <w:tblW w:w="93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20"/>
            <w:gridCol w:w="6135"/>
            <w:gridCol w:w="2145"/>
            <w:tblGridChange w:id="0">
              <w:tblGrid>
                <w:gridCol w:w="1020"/>
                <w:gridCol w:w="6135"/>
                <w:gridCol w:w="2145"/>
              </w:tblGrid>
            </w:tblGridChange>
          </w:tblGrid>
          <w:tr>
            <w:trPr>
              <w:cantSplit w:val="0"/>
              <w:trHeight w:val="75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9fc5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Número</w:t>
                </w:r>
              </w:p>
            </w:tc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9fc5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Historia de Usuario</w:t>
                </w:r>
              </w:p>
            </w:tc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9fc5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E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HU-031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F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Como administrador, quiero generar un reporte de las ventas totales del mes.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HU-032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Como administrador, quiero obtener la información de inventarios en tiempo real.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HU-033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Como cliente,quiero que el sistema sea fácil de usar y navegar.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HU-034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Como equipo de desarrollo, queremos realizar una retrospectiva del proyecto.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HU-035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Como administrador, quiero verificar los reportes de ventas para asegurarse de que son correctos.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HU-036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0"/>
                        <w:szCs w:val="20"/>
                        <w:rtl w:val="0"/>
                      </w:rPr>
                      <w:t xml:space="preserve">Como equipo de desarrollo, queremos realizar las últimas pruebas del sistema antes del lanzamiento final.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76" w:lineRule="auto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13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701418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4750B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+tLZmDpcoj+p5E7mNSJtAT81A==">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2024-10-07T12:22:00Z</dcterms:created>
</cp:coreProperties>
</file>