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AE" w:rsidRPr="009D26AE" w:rsidRDefault="009D26AE" w:rsidP="009D2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Product Backlog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Gestión de Productos del Menú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administrador, quiero poder agregar, eliminar y actualizar productos en el menú de la cafetería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asegurarme de que el menú esté siempre actualizado y sea fácil de gestionar.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Gestión de Inventario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administrador, quiero recibir notificaciones cuando los productos estén por agotarse en inventario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poder reabastecerlos a tiempo y evitar faltantes.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Realizar Pedidos en Línea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poder hacer pedidos en línea de manera rápida y sencilla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que pueda obtener mis productos favoritos sin tener que esperar en la tienda.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Confirmación y Seguimiento de Pedidos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recibir una confirmación de mi pedido y la opción de seguir su estado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saber cuándo estará listo o si está en camino para la entrega.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Pago Seguro en Línea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poder pagar mi pedido en línea de forma segura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evitar la necesidad de pago en efectivo y acelerar el proceso de compra.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Opciones de Entrega (Recogida y Envío)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poder seleccionar entre recoger mi pedido en la tienda o recibirlo a domicilio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elegir la opción más conveniente según mi situación.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Reportes de Ventas y Productos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administrador, quiero poder generar reportes sobre las ventas, productos más vendidos y comportamientos de los clientes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tomar decisiones informadas sobre la oferta y la estrategia del negocio.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Gestión de Promociones y Descuentos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administrador, quiero poder crear y aplicar promociones y descuentos especiales a productos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atraer más clientes y aumentar las ventas.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Interacción con Clientes (Comentarios y Reseñas)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administrador, quiero que los clientes puedan dejar comentarios y reseñas sobre productos y la experiencia en la tienda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mejorar la calidad del servicio y responder a las necesidades de los clientes.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Personalización de la Página Web (Diseño y Experiencia de Usuario)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Como cliente, quiero que la página web de la cafetería sea fácil de usar, </w:t>
      </w:r>
      <w:proofErr w:type="spellStart"/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responsive</w:t>
      </w:r>
      <w:proofErr w:type="spellEnd"/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rápida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que pueda navegar y hacer pedidos cómodamente desde cualquier dispositivo.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 de Usuario: Registro y Gestión de Clientes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crear una cuenta y guardar mis datos de contacto y métodos de pago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facilitar futuras compras y tener un historial de mis pedidos.</w:t>
      </w:r>
    </w:p>
    <w:p w:rsidR="009D26AE" w:rsidRPr="009D26AE" w:rsidRDefault="009D26AE" w:rsidP="009D26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Historia de Usuario: Seguridad del Sistema</w:t>
      </w:r>
    </w:p>
    <w:p w:rsidR="009D26AE" w:rsidRPr="009D26AE" w:rsidRDefault="009D26AE" w:rsidP="009D26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 cliente, quiero estar seguro de que mis datos personales y de pago están protegidos</w:t>
      </w:r>
      <w:r w:rsidRPr="009D26AE">
        <w:rPr>
          <w:rFonts w:ascii="Times New Roman" w:eastAsia="Times New Roman" w:hAnsi="Times New Roman" w:cs="Times New Roman"/>
          <w:sz w:val="24"/>
          <w:szCs w:val="24"/>
          <w:lang w:eastAsia="es-CL"/>
        </w:rPr>
        <w:t>, para tener confianza al realizar compras en la web.</w:t>
      </w:r>
    </w:p>
    <w:p w:rsidR="00D5522B" w:rsidRDefault="009D26AE">
      <w:bookmarkStart w:id="0" w:name="_GoBack"/>
      <w:bookmarkEnd w:id="0"/>
    </w:p>
    <w:sectPr w:rsidR="00D5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92F1B"/>
    <w:multiLevelType w:val="multilevel"/>
    <w:tmpl w:val="B534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22"/>
    <w:rsid w:val="00397D89"/>
    <w:rsid w:val="00551281"/>
    <w:rsid w:val="006E6922"/>
    <w:rsid w:val="009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8E858-C781-4912-BDC4-7D6CA52A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2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26A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9D26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2024-10-17T03:48:00Z</dcterms:created>
  <dcterms:modified xsi:type="dcterms:W3CDTF">2024-10-17T03:48:00Z</dcterms:modified>
</cp:coreProperties>
</file>