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1" w:rsidRDefault="0058344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Sprint Planning</w:t>
      </w:r>
    </w:p>
    <w:p w:rsidR="00321CA1" w:rsidRDefault="00321CA1">
      <w:pPr>
        <w:jc w:val="both"/>
        <w:rPr>
          <w:sz w:val="24"/>
          <w:szCs w:val="24"/>
        </w:rPr>
      </w:pPr>
    </w:p>
    <w:p w:rsidR="00321CA1" w:rsidRDefault="00583444">
      <w:pPr>
        <w:rPr>
          <w:sz w:val="20"/>
          <w:szCs w:val="20"/>
        </w:rPr>
      </w:pPr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En la planificación de Sprint definimos </w:t>
      </w:r>
      <w:proofErr w:type="gramStart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>qué  entregar</w:t>
      </w:r>
      <w:proofErr w:type="gramEnd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 en el sprint  1 y cómo se va a conseguir ese trabajo.</w:t>
      </w:r>
    </w:p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 presenta al </w:t>
      </w:r>
      <w:proofErr w:type="spellStart"/>
      <w:r>
        <w:t>team</w:t>
      </w:r>
      <w:proofErr w:type="spellEnd"/>
      <w:r>
        <w:t xml:space="preserve"> Scrum las historias de usuario que se desarrollarán en el sprint 1.</w:t>
      </w:r>
    </w:p>
    <w:p w:rsidR="00321CA1" w:rsidRDefault="00321CA1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937"/>
        <w:gridCol w:w="13"/>
      </w:tblGrid>
      <w:tr w:rsidR="00321CA1" w:rsidTr="0094410B">
        <w:tc>
          <w:tcPr>
            <w:tcW w:w="10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5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793A31" w:rsidTr="000819BA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HU-001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un banner llamativo al inicio de la página para una buena primera impresión.</w:t>
            </w:r>
          </w:p>
        </w:tc>
      </w:tr>
      <w:tr w:rsidR="00793A31" w:rsidTr="00B02DB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HU-002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visitante, quiero ver información breve del local para entender rápidamente de qué trata.</w:t>
            </w:r>
          </w:p>
        </w:tc>
      </w:tr>
      <w:tr w:rsidR="00793A31" w:rsidTr="00F612C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HU-003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categorías de productos en la página principal para entender la oferta.</w:t>
            </w:r>
          </w:p>
        </w:tc>
      </w:tr>
      <w:tr w:rsidR="00793A31" w:rsidTr="00735E84">
        <w:trPr>
          <w:gridAfter w:val="1"/>
          <w:wAfter w:w="13" w:type="dxa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HU-004</w:t>
            </w:r>
          </w:p>
        </w:tc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A31" w:rsidRDefault="00793A31" w:rsidP="00793A3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Como cliente, quiero ver una selección de productos destacados en la página principal para descubrir más.</w:t>
            </w:r>
          </w:p>
        </w:tc>
      </w:tr>
      <w:tr w:rsidR="0036632A" w:rsidTr="0094410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36632A" w:rsidP="003663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HU-008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567D81" w:rsidP="00567D81">
            <w:pPr>
              <w:tabs>
                <w:tab w:val="left" w:pos="3255"/>
              </w:tabs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con móvil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que la página se adapte a mi dispositivo móvil para una navegación fluida</w:t>
            </w:r>
          </w:p>
        </w:tc>
      </w:tr>
      <w:tr w:rsidR="0036632A" w:rsidTr="00033C4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36632A" w:rsidP="003663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HU-009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567D81" w:rsidP="00567D81">
            <w:pPr>
              <w:tabs>
                <w:tab w:val="left" w:pos="3000"/>
              </w:tabs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del sitio web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acceder fácilmente al menú de navegación para explorar secciones sin desplazarme mucho</w:t>
            </w:r>
          </w:p>
        </w:tc>
      </w:tr>
      <w:tr w:rsidR="0036632A" w:rsidTr="0042268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36632A" w:rsidP="003663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HU-010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32A" w:rsidRDefault="00567D81" w:rsidP="00567D81">
            <w:pPr>
              <w:tabs>
                <w:tab w:val="left" w:pos="2955"/>
              </w:tabs>
              <w:rPr>
                <w:rFonts w:ascii="Calibri" w:hAnsi="Calibri" w:cs="Calibri"/>
                <w:color w:val="000000"/>
              </w:rPr>
            </w:pPr>
            <w:r w:rsidRPr="00567D81">
              <w:rPr>
                <w:rFonts w:ascii="Calibri" w:hAnsi="Calibri" w:cs="Calibri"/>
                <w:color w:val="000000"/>
              </w:rPr>
              <w:t>Como visitante del sitio web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67D81">
              <w:rPr>
                <w:rFonts w:ascii="Calibri" w:hAnsi="Calibri" w:cs="Calibri"/>
                <w:color w:val="000000"/>
              </w:rPr>
              <w:t>Quiero que la página cargue rápido para visualizar la información sin demora</w:t>
            </w:r>
          </w:p>
        </w:tc>
      </w:tr>
    </w:tbl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la prioridad de las historias de usuario para comenzar con el desarrollo del entregable, obteniendo el backlog sprint 1.</w:t>
      </w:r>
    </w:p>
    <w:p w:rsidR="00321CA1" w:rsidRDefault="00321CA1"/>
    <w:tbl>
      <w:tblPr>
        <w:tblStyle w:val="a0"/>
        <w:tblpPr w:leftFromText="141" w:rightFromText="141" w:vertAnchor="text" w:horzAnchor="margin" w:tblpXSpec="center" w:tblpY="76"/>
        <w:tblW w:w="6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30"/>
        <w:gridCol w:w="645"/>
        <w:gridCol w:w="825"/>
        <w:gridCol w:w="825"/>
        <w:gridCol w:w="825"/>
        <w:gridCol w:w="825"/>
        <w:gridCol w:w="825"/>
      </w:tblGrid>
      <w:tr w:rsidR="00793A31" w:rsidTr="00793A31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</w:pPr>
            <w:r>
              <w:t>HU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</w:pPr>
            <w:r>
              <w:t xml:space="preserve">   4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793A31" w:rsidTr="00793A31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</w:tcPr>
          <w:p w:rsidR="00793A31" w:rsidRDefault="00793A31" w:rsidP="00793A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E30BD5" w:rsidRDefault="00E30BD5" w:rsidP="00701418">
      <w:pPr>
        <w:rPr>
          <w:b/>
          <w:sz w:val="28"/>
          <w:szCs w:val="28"/>
          <w:u w:val="singl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  <w:bookmarkStart w:id="0" w:name="_GoBack"/>
      <w:bookmarkEnd w:id="0"/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675256" w:rsidRDefault="00675256"/>
    <w:p w:rsidR="0036632A" w:rsidRDefault="0036632A"/>
    <w:sectPr w:rsidR="0036632A" w:rsidSect="00701418">
      <w:pgSz w:w="11909" w:h="16834"/>
      <w:pgMar w:top="1134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F5C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05BD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77C8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1"/>
    <w:rsid w:val="002F47ED"/>
    <w:rsid w:val="00321CA1"/>
    <w:rsid w:val="0036632A"/>
    <w:rsid w:val="0046313C"/>
    <w:rsid w:val="004750B0"/>
    <w:rsid w:val="00567D81"/>
    <w:rsid w:val="00583444"/>
    <w:rsid w:val="005E3D48"/>
    <w:rsid w:val="00675256"/>
    <w:rsid w:val="00701418"/>
    <w:rsid w:val="00793A31"/>
    <w:rsid w:val="0094410B"/>
    <w:rsid w:val="00AD7AAA"/>
    <w:rsid w:val="00B24797"/>
    <w:rsid w:val="00CD5384"/>
    <w:rsid w:val="00E30BD5"/>
    <w:rsid w:val="00E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5433"/>
  <w15:docId w15:val="{799E7456-A50C-43E6-9DAD-9DEA456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1418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475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5A89-8656-498A-83AC-85486685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6</cp:revision>
  <dcterms:created xsi:type="dcterms:W3CDTF">2024-10-07T12:22:00Z</dcterms:created>
  <dcterms:modified xsi:type="dcterms:W3CDTF">2024-11-18T14:53:00Z</dcterms:modified>
</cp:coreProperties>
</file>