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776B" w14:textId="38ADD244" w:rsidR="00FF6866" w:rsidRDefault="00FF6866" w:rsidP="00FF6866">
      <w:pPr>
        <w:jc w:val="center"/>
        <w:rPr>
          <w:rFonts w:ascii="Times New Roman" w:hAnsi="Times New Roman" w:cs="Times New Roman"/>
          <w:sz w:val="28"/>
          <w:szCs w:val="28"/>
        </w:rPr>
      </w:pPr>
      <w:r>
        <w:rPr>
          <w:rFonts w:ascii="Times New Roman" w:hAnsi="Times New Roman" w:cs="Times New Roman"/>
          <w:sz w:val="28"/>
          <w:szCs w:val="28"/>
        </w:rPr>
        <w:t>ARQUITECTURA</w:t>
      </w:r>
    </w:p>
    <w:p w14:paraId="4D0ADA38" w14:textId="77777777" w:rsidR="00FF6866" w:rsidRPr="00FF6866" w:rsidRDefault="00000000" w:rsidP="00FF6866">
      <w:pPr>
        <w:jc w:val="center"/>
        <w:rPr>
          <w:rFonts w:ascii="Times New Roman" w:hAnsi="Times New Roman" w:cs="Times New Roman"/>
          <w:sz w:val="28"/>
          <w:szCs w:val="28"/>
        </w:rPr>
      </w:pPr>
      <w:r>
        <w:rPr>
          <w:rFonts w:ascii="Times New Roman" w:hAnsi="Times New Roman" w:cs="Times New Roman"/>
          <w:sz w:val="28"/>
          <w:szCs w:val="28"/>
        </w:rPr>
        <w:pict w14:anchorId="55627FE5">
          <v:rect id="_x0000_i1025" style="width:0;height:1.5pt" o:hralign="center" o:hrstd="t" o:hr="t" fillcolor="#a0a0a0" stroked="f"/>
        </w:pict>
      </w:r>
    </w:p>
    <w:p w14:paraId="04BD8DC5" w14:textId="77777777" w:rsidR="00FF6866" w:rsidRPr="00FF6866" w:rsidRDefault="00FF6866" w:rsidP="00FF6866">
      <w:pPr>
        <w:jc w:val="center"/>
        <w:rPr>
          <w:rFonts w:ascii="Times New Roman" w:hAnsi="Times New Roman" w:cs="Times New Roman"/>
          <w:b/>
          <w:bCs/>
          <w:sz w:val="28"/>
          <w:szCs w:val="28"/>
        </w:rPr>
      </w:pPr>
      <w:r w:rsidRPr="00FF6866">
        <w:rPr>
          <w:rFonts w:ascii="Times New Roman" w:hAnsi="Times New Roman" w:cs="Times New Roman"/>
          <w:b/>
          <w:bCs/>
          <w:sz w:val="28"/>
          <w:szCs w:val="28"/>
        </w:rPr>
        <w:t>¿Qué arquitectura implementa Remolina Inmobiliaria?</w:t>
      </w:r>
    </w:p>
    <w:p w14:paraId="76F46CA5" w14:textId="77777777" w:rsidR="00FF6866" w:rsidRPr="00FF6866" w:rsidRDefault="00FF6866" w:rsidP="00FF6866">
      <w:pPr>
        <w:jc w:val="center"/>
        <w:rPr>
          <w:rFonts w:ascii="Times New Roman" w:hAnsi="Times New Roman" w:cs="Times New Roman"/>
          <w:b/>
          <w:bCs/>
          <w:sz w:val="28"/>
          <w:szCs w:val="28"/>
        </w:rPr>
      </w:pPr>
      <w:r w:rsidRPr="00FF6866">
        <w:rPr>
          <w:rFonts w:ascii="Times New Roman" w:hAnsi="Times New Roman" w:cs="Times New Roman"/>
          <w:b/>
          <w:bCs/>
          <w:sz w:val="28"/>
          <w:szCs w:val="28"/>
        </w:rPr>
        <w:t>1. Arquitectura en capas (</w:t>
      </w:r>
      <w:proofErr w:type="spellStart"/>
      <w:r w:rsidRPr="00FF6866">
        <w:rPr>
          <w:rFonts w:ascii="Times New Roman" w:hAnsi="Times New Roman" w:cs="Times New Roman"/>
          <w:b/>
          <w:bCs/>
          <w:sz w:val="28"/>
          <w:szCs w:val="28"/>
        </w:rPr>
        <w:t>Layered</w:t>
      </w:r>
      <w:proofErr w:type="spellEnd"/>
      <w:r w:rsidRPr="00FF6866">
        <w:rPr>
          <w:rFonts w:ascii="Times New Roman" w:hAnsi="Times New Roman" w:cs="Times New Roman"/>
          <w:b/>
          <w:bCs/>
          <w:sz w:val="28"/>
          <w:szCs w:val="28"/>
        </w:rPr>
        <w:t xml:space="preserve"> </w:t>
      </w:r>
      <w:proofErr w:type="spellStart"/>
      <w:r w:rsidRPr="00FF6866">
        <w:rPr>
          <w:rFonts w:ascii="Times New Roman" w:hAnsi="Times New Roman" w:cs="Times New Roman"/>
          <w:b/>
          <w:bCs/>
          <w:sz w:val="28"/>
          <w:szCs w:val="28"/>
        </w:rPr>
        <w:t>Architecture</w:t>
      </w:r>
      <w:proofErr w:type="spellEnd"/>
      <w:r w:rsidRPr="00FF6866">
        <w:rPr>
          <w:rFonts w:ascii="Times New Roman" w:hAnsi="Times New Roman" w:cs="Times New Roman"/>
          <w:b/>
          <w:bCs/>
          <w:sz w:val="28"/>
          <w:szCs w:val="28"/>
        </w:rPr>
        <w:t>)</w:t>
      </w:r>
    </w:p>
    <w:p w14:paraId="19F8EAFB" w14:textId="77777777" w:rsidR="00FF6866" w:rsidRPr="00FF6866" w:rsidRDefault="00FF6866" w:rsidP="00FF6866">
      <w:pPr>
        <w:jc w:val="center"/>
        <w:rPr>
          <w:rFonts w:ascii="Times New Roman" w:hAnsi="Times New Roman" w:cs="Times New Roman"/>
          <w:sz w:val="28"/>
          <w:szCs w:val="28"/>
        </w:rPr>
      </w:pPr>
      <w:r w:rsidRPr="00FF6866">
        <w:rPr>
          <w:rFonts w:ascii="Times New Roman" w:hAnsi="Times New Roman" w:cs="Times New Roman"/>
          <w:sz w:val="28"/>
          <w:szCs w:val="28"/>
        </w:rPr>
        <w:t xml:space="preserve">El sistema está organizado en tres capas bien diferenciadas. La primera es la </w:t>
      </w:r>
      <w:r w:rsidRPr="00FF6866">
        <w:rPr>
          <w:rFonts w:ascii="Times New Roman" w:hAnsi="Times New Roman" w:cs="Times New Roman"/>
          <w:b/>
          <w:bCs/>
          <w:sz w:val="28"/>
          <w:szCs w:val="28"/>
        </w:rPr>
        <w:t>capa de presentación</w:t>
      </w:r>
      <w:r w:rsidRPr="00FF6866">
        <w:rPr>
          <w:rFonts w:ascii="Times New Roman" w:hAnsi="Times New Roman" w:cs="Times New Roman"/>
          <w:sz w:val="28"/>
          <w:szCs w:val="28"/>
        </w:rPr>
        <w:t xml:space="preserve">, que corresponde a todos los archivos HTML, CSS y JavaScript que se ejecutan directamente en el navegador del usuario. Esta capa contiene las páginas del sitio (index.html, propiedades.html, login.html, favoritos.html, citas.html), la hoja de estilos global (styles.css) y los scripts de comportamiento embebidos en cada página. La segunda es la </w:t>
      </w:r>
      <w:r w:rsidRPr="00FF6866">
        <w:rPr>
          <w:rFonts w:ascii="Times New Roman" w:hAnsi="Times New Roman" w:cs="Times New Roman"/>
          <w:b/>
          <w:bCs/>
          <w:sz w:val="28"/>
          <w:szCs w:val="28"/>
        </w:rPr>
        <w:t>capa de datos y autenticación</w:t>
      </w:r>
      <w:r w:rsidRPr="00FF6866">
        <w:rPr>
          <w:rFonts w:ascii="Times New Roman" w:hAnsi="Times New Roman" w:cs="Times New Roman"/>
          <w:sz w:val="28"/>
          <w:szCs w:val="28"/>
        </w:rPr>
        <w:t xml:space="preserve">, provista completamente por </w:t>
      </w:r>
      <w:proofErr w:type="spellStart"/>
      <w:r w:rsidRPr="00FF6866">
        <w:rPr>
          <w:rFonts w:ascii="Times New Roman" w:hAnsi="Times New Roman" w:cs="Times New Roman"/>
          <w:sz w:val="28"/>
          <w:szCs w:val="28"/>
        </w:rPr>
        <w:t>Firebase</w:t>
      </w:r>
      <w:proofErr w:type="spellEnd"/>
      <w:r w:rsidRPr="00FF6866">
        <w:rPr>
          <w:rFonts w:ascii="Times New Roman" w:hAnsi="Times New Roman" w:cs="Times New Roman"/>
          <w:sz w:val="28"/>
          <w:szCs w:val="28"/>
        </w:rPr>
        <w:t xml:space="preserve">: </w:t>
      </w:r>
      <w:proofErr w:type="spellStart"/>
      <w:r w:rsidRPr="00FF6866">
        <w:rPr>
          <w:rFonts w:ascii="Times New Roman" w:hAnsi="Times New Roman" w:cs="Times New Roman"/>
          <w:sz w:val="28"/>
          <w:szCs w:val="28"/>
        </w:rPr>
        <w:t>Firebase</w:t>
      </w:r>
      <w:proofErr w:type="spellEnd"/>
      <w:r w:rsidRPr="00FF6866">
        <w:rPr>
          <w:rFonts w:ascii="Times New Roman" w:hAnsi="Times New Roman" w:cs="Times New Roman"/>
          <w:sz w:val="28"/>
          <w:szCs w:val="28"/>
        </w:rPr>
        <w:t xml:space="preserve"> </w:t>
      </w:r>
      <w:proofErr w:type="spellStart"/>
      <w:r w:rsidRPr="00FF6866">
        <w:rPr>
          <w:rFonts w:ascii="Times New Roman" w:hAnsi="Times New Roman" w:cs="Times New Roman"/>
          <w:sz w:val="28"/>
          <w:szCs w:val="28"/>
        </w:rPr>
        <w:t>Authentication</w:t>
      </w:r>
      <w:proofErr w:type="spellEnd"/>
      <w:r w:rsidRPr="00FF6866">
        <w:rPr>
          <w:rFonts w:ascii="Times New Roman" w:hAnsi="Times New Roman" w:cs="Times New Roman"/>
          <w:sz w:val="28"/>
          <w:szCs w:val="28"/>
        </w:rPr>
        <w:t xml:space="preserve"> gestiona el inicio de sesión y registro de usuarios, Cloud </w:t>
      </w:r>
      <w:proofErr w:type="spellStart"/>
      <w:r w:rsidRPr="00FF6866">
        <w:rPr>
          <w:rFonts w:ascii="Times New Roman" w:hAnsi="Times New Roman" w:cs="Times New Roman"/>
          <w:sz w:val="28"/>
          <w:szCs w:val="28"/>
        </w:rPr>
        <w:t>Firestore</w:t>
      </w:r>
      <w:proofErr w:type="spellEnd"/>
      <w:r w:rsidRPr="00FF6866">
        <w:rPr>
          <w:rFonts w:ascii="Times New Roman" w:hAnsi="Times New Roman" w:cs="Times New Roman"/>
          <w:sz w:val="28"/>
          <w:szCs w:val="28"/>
        </w:rPr>
        <w:t xml:space="preserve"> almacena los datos de usuarios, propiedades y citas en una base de datos NoSQL en la nube, y </w:t>
      </w:r>
      <w:proofErr w:type="spellStart"/>
      <w:r w:rsidRPr="00FF6866">
        <w:rPr>
          <w:rFonts w:ascii="Times New Roman" w:hAnsi="Times New Roman" w:cs="Times New Roman"/>
          <w:sz w:val="28"/>
          <w:szCs w:val="28"/>
        </w:rPr>
        <w:t>Firebase</w:t>
      </w:r>
      <w:proofErr w:type="spellEnd"/>
      <w:r w:rsidRPr="00FF6866">
        <w:rPr>
          <w:rFonts w:ascii="Times New Roman" w:hAnsi="Times New Roman" w:cs="Times New Roman"/>
          <w:sz w:val="28"/>
          <w:szCs w:val="28"/>
        </w:rPr>
        <w:t xml:space="preserve"> Storage se encarga de los archivos multimedia. La tercera es la </w:t>
      </w:r>
      <w:r w:rsidRPr="00FF6866">
        <w:rPr>
          <w:rFonts w:ascii="Times New Roman" w:hAnsi="Times New Roman" w:cs="Times New Roman"/>
          <w:b/>
          <w:bCs/>
          <w:sz w:val="28"/>
          <w:szCs w:val="28"/>
        </w:rPr>
        <w:t>capa de servicios externos</w:t>
      </w:r>
      <w:r w:rsidRPr="00FF6866">
        <w:rPr>
          <w:rFonts w:ascii="Times New Roman" w:hAnsi="Times New Roman" w:cs="Times New Roman"/>
          <w:sz w:val="28"/>
          <w:szCs w:val="28"/>
        </w:rPr>
        <w:t xml:space="preserve">, conformada por integraciones de terceros como WhatsApp para el contacto directo, </w:t>
      </w:r>
      <w:proofErr w:type="spellStart"/>
      <w:r w:rsidRPr="00FF6866">
        <w:rPr>
          <w:rFonts w:ascii="Times New Roman" w:hAnsi="Times New Roman" w:cs="Times New Roman"/>
          <w:sz w:val="28"/>
          <w:szCs w:val="28"/>
        </w:rPr>
        <w:t>Calendly</w:t>
      </w:r>
      <w:proofErr w:type="spellEnd"/>
      <w:r w:rsidRPr="00FF6866">
        <w:rPr>
          <w:rFonts w:ascii="Times New Roman" w:hAnsi="Times New Roman" w:cs="Times New Roman"/>
          <w:sz w:val="28"/>
          <w:szCs w:val="28"/>
        </w:rPr>
        <w:t xml:space="preserve"> para agendar citas y los CDN de MercadoLibre y </w:t>
      </w:r>
      <w:proofErr w:type="spellStart"/>
      <w:r w:rsidRPr="00FF6866">
        <w:rPr>
          <w:rFonts w:ascii="Times New Roman" w:hAnsi="Times New Roman" w:cs="Times New Roman"/>
          <w:sz w:val="28"/>
          <w:szCs w:val="28"/>
        </w:rPr>
        <w:t>FincaRaíz</w:t>
      </w:r>
      <w:proofErr w:type="spellEnd"/>
      <w:r w:rsidRPr="00FF6866">
        <w:rPr>
          <w:rFonts w:ascii="Times New Roman" w:hAnsi="Times New Roman" w:cs="Times New Roman"/>
          <w:sz w:val="28"/>
          <w:szCs w:val="28"/>
        </w:rPr>
        <w:t xml:space="preserve"> para las imágenes de las propiedades.</w:t>
      </w:r>
    </w:p>
    <w:p w14:paraId="7D5B6E87" w14:textId="77777777" w:rsidR="00FF6866" w:rsidRPr="00FF6866" w:rsidRDefault="00FF6866" w:rsidP="00FF6866">
      <w:pPr>
        <w:jc w:val="center"/>
        <w:rPr>
          <w:rFonts w:ascii="Times New Roman" w:hAnsi="Times New Roman" w:cs="Times New Roman"/>
          <w:b/>
          <w:bCs/>
          <w:sz w:val="28"/>
          <w:szCs w:val="28"/>
        </w:rPr>
      </w:pPr>
      <w:r w:rsidRPr="00FF6866">
        <w:rPr>
          <w:rFonts w:ascii="Times New Roman" w:hAnsi="Times New Roman" w:cs="Times New Roman"/>
          <w:b/>
          <w:bCs/>
          <w:sz w:val="28"/>
          <w:szCs w:val="28"/>
        </w:rPr>
        <w:t>2. Patrón BaaS (</w:t>
      </w:r>
      <w:proofErr w:type="spellStart"/>
      <w:r w:rsidRPr="00FF6866">
        <w:rPr>
          <w:rFonts w:ascii="Times New Roman" w:hAnsi="Times New Roman" w:cs="Times New Roman"/>
          <w:b/>
          <w:bCs/>
          <w:sz w:val="28"/>
          <w:szCs w:val="28"/>
        </w:rPr>
        <w:t>Backend</w:t>
      </w:r>
      <w:proofErr w:type="spellEnd"/>
      <w:r w:rsidRPr="00FF6866">
        <w:rPr>
          <w:rFonts w:ascii="Times New Roman" w:hAnsi="Times New Roman" w:cs="Times New Roman"/>
          <w:b/>
          <w:bCs/>
          <w:sz w:val="28"/>
          <w:szCs w:val="28"/>
        </w:rPr>
        <w:t xml:space="preserve"> as a Service)</w:t>
      </w:r>
    </w:p>
    <w:p w14:paraId="37AC3EF5" w14:textId="77777777" w:rsidR="00FF6866" w:rsidRPr="00FF6866" w:rsidRDefault="00FF6866" w:rsidP="00FF6866">
      <w:pPr>
        <w:jc w:val="center"/>
        <w:rPr>
          <w:rFonts w:ascii="Times New Roman" w:hAnsi="Times New Roman" w:cs="Times New Roman"/>
          <w:sz w:val="28"/>
          <w:szCs w:val="28"/>
        </w:rPr>
      </w:pPr>
      <w:r w:rsidRPr="00FF6866">
        <w:rPr>
          <w:rFonts w:ascii="Times New Roman" w:hAnsi="Times New Roman" w:cs="Times New Roman"/>
          <w:sz w:val="28"/>
          <w:szCs w:val="28"/>
        </w:rPr>
        <w:t xml:space="preserve">En lugar de tener un servidor propio con lógica de negocio, el proyecto delega completamente el </w:t>
      </w:r>
      <w:proofErr w:type="spellStart"/>
      <w:r w:rsidRPr="00FF6866">
        <w:rPr>
          <w:rFonts w:ascii="Times New Roman" w:hAnsi="Times New Roman" w:cs="Times New Roman"/>
          <w:sz w:val="28"/>
          <w:szCs w:val="28"/>
        </w:rPr>
        <w:t>backend</w:t>
      </w:r>
      <w:proofErr w:type="spellEnd"/>
      <w:r w:rsidRPr="00FF6866">
        <w:rPr>
          <w:rFonts w:ascii="Times New Roman" w:hAnsi="Times New Roman" w:cs="Times New Roman"/>
          <w:sz w:val="28"/>
          <w:szCs w:val="28"/>
        </w:rPr>
        <w:t xml:space="preserve"> a </w:t>
      </w:r>
      <w:proofErr w:type="spellStart"/>
      <w:r w:rsidRPr="00FF6866">
        <w:rPr>
          <w:rFonts w:ascii="Times New Roman" w:hAnsi="Times New Roman" w:cs="Times New Roman"/>
          <w:sz w:val="28"/>
          <w:szCs w:val="28"/>
        </w:rPr>
        <w:t>Firebase</w:t>
      </w:r>
      <w:proofErr w:type="spellEnd"/>
      <w:r w:rsidRPr="00FF6866">
        <w:rPr>
          <w:rFonts w:ascii="Times New Roman" w:hAnsi="Times New Roman" w:cs="Times New Roman"/>
          <w:sz w:val="28"/>
          <w:szCs w:val="28"/>
        </w:rPr>
        <w:t>. Esto significa que no existe un servidor Node.js, Django o similar; toda la lógica (autenticación, lectura y escritura de datos, reglas de seguridad) es manejada por los servicios de Google. Esto es una decisión válida y práctica para un proyecto de curso o de escala pequeña, ya que reduce significativamente la complejidad de despliegue.</w:t>
      </w:r>
    </w:p>
    <w:p w14:paraId="65F8180A" w14:textId="77777777" w:rsidR="00FF6866" w:rsidRPr="00FF6866" w:rsidRDefault="00FF6866" w:rsidP="00FF6866">
      <w:pPr>
        <w:jc w:val="center"/>
        <w:rPr>
          <w:rFonts w:ascii="Times New Roman" w:hAnsi="Times New Roman" w:cs="Times New Roman"/>
          <w:b/>
          <w:bCs/>
          <w:sz w:val="28"/>
          <w:szCs w:val="28"/>
        </w:rPr>
      </w:pPr>
      <w:r w:rsidRPr="00FF6866">
        <w:rPr>
          <w:rFonts w:ascii="Times New Roman" w:hAnsi="Times New Roman" w:cs="Times New Roman"/>
          <w:b/>
          <w:bCs/>
          <w:sz w:val="28"/>
          <w:szCs w:val="28"/>
        </w:rPr>
        <w:t xml:space="preserve">3. </w:t>
      </w:r>
      <w:proofErr w:type="gramStart"/>
      <w:r w:rsidRPr="00FF6866">
        <w:rPr>
          <w:rFonts w:ascii="Times New Roman" w:hAnsi="Times New Roman" w:cs="Times New Roman"/>
          <w:b/>
          <w:bCs/>
          <w:sz w:val="28"/>
          <w:szCs w:val="28"/>
        </w:rPr>
        <w:t>Single</w:t>
      </w:r>
      <w:proofErr w:type="gramEnd"/>
      <w:r w:rsidRPr="00FF6866">
        <w:rPr>
          <w:rFonts w:ascii="Times New Roman" w:hAnsi="Times New Roman" w:cs="Times New Roman"/>
          <w:b/>
          <w:bCs/>
          <w:sz w:val="28"/>
          <w:szCs w:val="28"/>
        </w:rPr>
        <w:t xml:space="preserve"> Page </w:t>
      </w:r>
      <w:proofErr w:type="spellStart"/>
      <w:r w:rsidRPr="00FF6866">
        <w:rPr>
          <w:rFonts w:ascii="Times New Roman" w:hAnsi="Times New Roman" w:cs="Times New Roman"/>
          <w:b/>
          <w:bCs/>
          <w:sz w:val="28"/>
          <w:szCs w:val="28"/>
        </w:rPr>
        <w:t>Application</w:t>
      </w:r>
      <w:proofErr w:type="spellEnd"/>
      <w:r w:rsidRPr="00FF6866">
        <w:rPr>
          <w:rFonts w:ascii="Times New Roman" w:hAnsi="Times New Roman" w:cs="Times New Roman"/>
          <w:b/>
          <w:bCs/>
          <w:sz w:val="28"/>
          <w:szCs w:val="28"/>
        </w:rPr>
        <w:t xml:space="preserve"> parcial (SPA incompleta)</w:t>
      </w:r>
    </w:p>
    <w:p w14:paraId="79BF2C11" w14:textId="77777777" w:rsidR="00FF6866" w:rsidRPr="00FF6866" w:rsidRDefault="00FF6866" w:rsidP="00FF6866">
      <w:pPr>
        <w:jc w:val="center"/>
        <w:rPr>
          <w:rFonts w:ascii="Times New Roman" w:hAnsi="Times New Roman" w:cs="Times New Roman"/>
          <w:sz w:val="28"/>
          <w:szCs w:val="28"/>
        </w:rPr>
      </w:pPr>
      <w:r w:rsidRPr="00FF6866">
        <w:rPr>
          <w:rFonts w:ascii="Times New Roman" w:hAnsi="Times New Roman" w:cs="Times New Roman"/>
          <w:sz w:val="28"/>
          <w:szCs w:val="28"/>
        </w:rPr>
        <w:t xml:space="preserve">El sitio funciona como un conjunto de páginas HTML separadas (arquitectura MPA, Multi-Page </w:t>
      </w:r>
      <w:proofErr w:type="spellStart"/>
      <w:r w:rsidRPr="00FF6866">
        <w:rPr>
          <w:rFonts w:ascii="Times New Roman" w:hAnsi="Times New Roman" w:cs="Times New Roman"/>
          <w:sz w:val="28"/>
          <w:szCs w:val="28"/>
        </w:rPr>
        <w:t>Application</w:t>
      </w:r>
      <w:proofErr w:type="spellEnd"/>
      <w:r w:rsidRPr="00FF6866">
        <w:rPr>
          <w:rFonts w:ascii="Times New Roman" w:hAnsi="Times New Roman" w:cs="Times New Roman"/>
          <w:sz w:val="28"/>
          <w:szCs w:val="28"/>
        </w:rPr>
        <w:t xml:space="preserve">), pero dentro de cada página el JavaScript maneja dinámicamente partes del contenido, como el estado de autenticación en la barra de navegación, el sistema de favoritos usando </w:t>
      </w:r>
      <w:proofErr w:type="spellStart"/>
      <w:r w:rsidRPr="00FF6866">
        <w:rPr>
          <w:rFonts w:ascii="Times New Roman" w:hAnsi="Times New Roman" w:cs="Times New Roman"/>
          <w:sz w:val="28"/>
          <w:szCs w:val="28"/>
        </w:rPr>
        <w:t>localStorage</w:t>
      </w:r>
      <w:proofErr w:type="spellEnd"/>
      <w:r w:rsidRPr="00FF6866">
        <w:rPr>
          <w:rFonts w:ascii="Times New Roman" w:hAnsi="Times New Roman" w:cs="Times New Roman"/>
          <w:sz w:val="28"/>
          <w:szCs w:val="28"/>
        </w:rPr>
        <w:t xml:space="preserve">, la animación de contadores y la visualización de propiedades. Esto lo convierte en un híbrido entre una aplicación </w:t>
      </w:r>
      <w:proofErr w:type="spellStart"/>
      <w:r w:rsidRPr="00FF6866">
        <w:rPr>
          <w:rFonts w:ascii="Times New Roman" w:hAnsi="Times New Roman" w:cs="Times New Roman"/>
          <w:sz w:val="28"/>
          <w:szCs w:val="28"/>
        </w:rPr>
        <w:t>multipágina</w:t>
      </w:r>
      <w:proofErr w:type="spellEnd"/>
      <w:r w:rsidRPr="00FF6866">
        <w:rPr>
          <w:rFonts w:ascii="Times New Roman" w:hAnsi="Times New Roman" w:cs="Times New Roman"/>
          <w:sz w:val="28"/>
          <w:szCs w:val="28"/>
        </w:rPr>
        <w:t xml:space="preserve"> tradicional y una SPA.</w:t>
      </w:r>
    </w:p>
    <w:p w14:paraId="360A92B8" w14:textId="77777777" w:rsidR="00FF6866" w:rsidRPr="00FF6866" w:rsidRDefault="00000000" w:rsidP="00FF6866">
      <w:pPr>
        <w:jc w:val="center"/>
        <w:rPr>
          <w:rFonts w:ascii="Times New Roman" w:hAnsi="Times New Roman" w:cs="Times New Roman"/>
          <w:sz w:val="28"/>
          <w:szCs w:val="28"/>
        </w:rPr>
      </w:pPr>
      <w:r>
        <w:rPr>
          <w:rFonts w:ascii="Times New Roman" w:hAnsi="Times New Roman" w:cs="Times New Roman"/>
          <w:sz w:val="28"/>
          <w:szCs w:val="28"/>
        </w:rPr>
        <w:lastRenderedPageBreak/>
        <w:pict w14:anchorId="3ED1511A">
          <v:rect id="_x0000_i1026" style="width:0;height:1.5pt" o:hralign="center" o:hrstd="t" o:hr="t" fillcolor="#a0a0a0" stroked="f"/>
        </w:pict>
      </w:r>
    </w:p>
    <w:p w14:paraId="4EAB7123" w14:textId="77777777" w:rsidR="00FF6866" w:rsidRPr="00FF6866" w:rsidRDefault="00FF6866" w:rsidP="00FF6866">
      <w:pPr>
        <w:jc w:val="center"/>
        <w:rPr>
          <w:rFonts w:ascii="Times New Roman" w:hAnsi="Times New Roman" w:cs="Times New Roman"/>
          <w:b/>
          <w:bCs/>
          <w:sz w:val="28"/>
          <w:szCs w:val="28"/>
        </w:rPr>
      </w:pPr>
      <w:r w:rsidRPr="00FF6866">
        <w:rPr>
          <w:rFonts w:ascii="Times New Roman" w:hAnsi="Times New Roman" w:cs="Times New Roman"/>
          <w:b/>
          <w:bCs/>
          <w:sz w:val="28"/>
          <w:szCs w:val="28"/>
        </w:rPr>
        <w:t>Problemas arquitectónicos detectados y cómo mejorarlos</w:t>
      </w:r>
    </w:p>
    <w:p w14:paraId="222032D1" w14:textId="77777777" w:rsidR="00FF6866" w:rsidRPr="00FF6866" w:rsidRDefault="00FF6866" w:rsidP="00FF6866">
      <w:pPr>
        <w:jc w:val="center"/>
        <w:rPr>
          <w:rFonts w:ascii="Times New Roman" w:hAnsi="Times New Roman" w:cs="Times New Roman"/>
          <w:sz w:val="28"/>
          <w:szCs w:val="28"/>
        </w:rPr>
      </w:pPr>
      <w:r w:rsidRPr="00FF6866">
        <w:rPr>
          <w:rFonts w:ascii="Times New Roman" w:hAnsi="Times New Roman" w:cs="Times New Roman"/>
          <w:b/>
          <w:bCs/>
          <w:sz w:val="28"/>
          <w:szCs w:val="28"/>
        </w:rPr>
        <w:t>Escalabilidad:</w:t>
      </w:r>
      <w:r w:rsidRPr="00FF6866">
        <w:rPr>
          <w:rFonts w:ascii="Times New Roman" w:hAnsi="Times New Roman" w:cs="Times New Roman"/>
          <w:sz w:val="28"/>
          <w:szCs w:val="28"/>
        </w:rPr>
        <w:t xml:space="preserve"> Actualmente las propiedades destacadas están escritas directamente como HTML estático en index.html. Si el catálogo crece, cada tarjeta nueva debe agregarse manualmente al código. La mejora es renderizar las propiedades dinámicamente leyendo los datos desde </w:t>
      </w:r>
      <w:proofErr w:type="spellStart"/>
      <w:r w:rsidRPr="00FF6866">
        <w:rPr>
          <w:rFonts w:ascii="Times New Roman" w:hAnsi="Times New Roman" w:cs="Times New Roman"/>
          <w:sz w:val="28"/>
          <w:szCs w:val="28"/>
        </w:rPr>
        <w:t>Firestore</w:t>
      </w:r>
      <w:proofErr w:type="spellEnd"/>
      <w:r w:rsidRPr="00FF6866">
        <w:rPr>
          <w:rFonts w:ascii="Times New Roman" w:hAnsi="Times New Roman" w:cs="Times New Roman"/>
          <w:sz w:val="28"/>
          <w:szCs w:val="28"/>
        </w:rPr>
        <w:t>, de modo que agregar una propiedad en la base de datos la muestre automáticamente en el sitio.</w:t>
      </w:r>
    </w:p>
    <w:p w14:paraId="484A535E" w14:textId="77777777" w:rsidR="00FF6866" w:rsidRPr="00FF6866" w:rsidRDefault="00FF6866" w:rsidP="00FF6866">
      <w:pPr>
        <w:jc w:val="center"/>
        <w:rPr>
          <w:rFonts w:ascii="Times New Roman" w:hAnsi="Times New Roman" w:cs="Times New Roman"/>
          <w:sz w:val="28"/>
          <w:szCs w:val="28"/>
        </w:rPr>
      </w:pPr>
      <w:r w:rsidRPr="00FF6866">
        <w:rPr>
          <w:rFonts w:ascii="Times New Roman" w:hAnsi="Times New Roman" w:cs="Times New Roman"/>
          <w:b/>
          <w:bCs/>
          <w:sz w:val="28"/>
          <w:szCs w:val="28"/>
        </w:rPr>
        <w:t>Seguridad:</w:t>
      </w:r>
      <w:r w:rsidRPr="00FF6866">
        <w:rPr>
          <w:rFonts w:ascii="Times New Roman" w:hAnsi="Times New Roman" w:cs="Times New Roman"/>
          <w:sz w:val="28"/>
          <w:szCs w:val="28"/>
        </w:rPr>
        <w:t xml:space="preserve"> La </w:t>
      </w:r>
      <w:proofErr w:type="spellStart"/>
      <w:r w:rsidRPr="00FF6866">
        <w:rPr>
          <w:rFonts w:ascii="Times New Roman" w:hAnsi="Times New Roman" w:cs="Times New Roman"/>
          <w:sz w:val="28"/>
          <w:szCs w:val="28"/>
        </w:rPr>
        <w:t>apiKey</w:t>
      </w:r>
      <w:proofErr w:type="spellEnd"/>
      <w:r w:rsidRPr="00FF6866">
        <w:rPr>
          <w:rFonts w:ascii="Times New Roman" w:hAnsi="Times New Roman" w:cs="Times New Roman"/>
          <w:sz w:val="28"/>
          <w:szCs w:val="28"/>
        </w:rPr>
        <w:t xml:space="preserve"> y demás credenciales de </w:t>
      </w:r>
      <w:proofErr w:type="spellStart"/>
      <w:r w:rsidRPr="00FF6866">
        <w:rPr>
          <w:rFonts w:ascii="Times New Roman" w:hAnsi="Times New Roman" w:cs="Times New Roman"/>
          <w:sz w:val="28"/>
          <w:szCs w:val="28"/>
        </w:rPr>
        <w:t>Firebase</w:t>
      </w:r>
      <w:proofErr w:type="spellEnd"/>
      <w:r w:rsidRPr="00FF6866">
        <w:rPr>
          <w:rFonts w:ascii="Times New Roman" w:hAnsi="Times New Roman" w:cs="Times New Roman"/>
          <w:sz w:val="28"/>
          <w:szCs w:val="28"/>
        </w:rPr>
        <w:t xml:space="preserve"> están expuestas directamente en el código fuente del HTML. Si bien las llaves del SDK web de </w:t>
      </w:r>
      <w:proofErr w:type="spellStart"/>
      <w:r w:rsidRPr="00FF6866">
        <w:rPr>
          <w:rFonts w:ascii="Times New Roman" w:hAnsi="Times New Roman" w:cs="Times New Roman"/>
          <w:sz w:val="28"/>
          <w:szCs w:val="28"/>
        </w:rPr>
        <w:t>Firebase</w:t>
      </w:r>
      <w:proofErr w:type="spellEnd"/>
      <w:r w:rsidRPr="00FF6866">
        <w:rPr>
          <w:rFonts w:ascii="Times New Roman" w:hAnsi="Times New Roman" w:cs="Times New Roman"/>
          <w:sz w:val="28"/>
          <w:szCs w:val="28"/>
        </w:rPr>
        <w:t xml:space="preserve"> son públicas por diseño, es indispensable configurar correctamente las </w:t>
      </w:r>
      <w:proofErr w:type="spellStart"/>
      <w:r w:rsidRPr="00FF6866">
        <w:rPr>
          <w:rFonts w:ascii="Times New Roman" w:hAnsi="Times New Roman" w:cs="Times New Roman"/>
          <w:b/>
          <w:bCs/>
          <w:sz w:val="28"/>
          <w:szCs w:val="28"/>
        </w:rPr>
        <w:t>Firebase</w:t>
      </w:r>
      <w:proofErr w:type="spellEnd"/>
      <w:r w:rsidRPr="00FF6866">
        <w:rPr>
          <w:rFonts w:ascii="Times New Roman" w:hAnsi="Times New Roman" w:cs="Times New Roman"/>
          <w:b/>
          <w:bCs/>
          <w:sz w:val="28"/>
          <w:szCs w:val="28"/>
        </w:rPr>
        <w:t xml:space="preserve"> Security Rules</w:t>
      </w:r>
      <w:r w:rsidRPr="00FF6866">
        <w:rPr>
          <w:rFonts w:ascii="Times New Roman" w:hAnsi="Times New Roman" w:cs="Times New Roman"/>
          <w:sz w:val="28"/>
          <w:szCs w:val="28"/>
        </w:rPr>
        <w:t xml:space="preserve"> en </w:t>
      </w:r>
      <w:proofErr w:type="spellStart"/>
      <w:r w:rsidRPr="00FF6866">
        <w:rPr>
          <w:rFonts w:ascii="Times New Roman" w:hAnsi="Times New Roman" w:cs="Times New Roman"/>
          <w:sz w:val="28"/>
          <w:szCs w:val="28"/>
        </w:rPr>
        <w:t>Firestore</w:t>
      </w:r>
      <w:proofErr w:type="spellEnd"/>
      <w:r w:rsidRPr="00FF6866">
        <w:rPr>
          <w:rFonts w:ascii="Times New Roman" w:hAnsi="Times New Roman" w:cs="Times New Roman"/>
          <w:sz w:val="28"/>
          <w:szCs w:val="28"/>
        </w:rPr>
        <w:t xml:space="preserve"> para que los usuarios solo puedan leer y escribir sus propios datos. Sin esas reglas, cualquier persona podría modificar la base de datos.</w:t>
      </w:r>
    </w:p>
    <w:p w14:paraId="666D1603" w14:textId="77777777" w:rsidR="00FF6866" w:rsidRPr="00FF6866" w:rsidRDefault="00FF6866" w:rsidP="00FF6866">
      <w:pPr>
        <w:jc w:val="center"/>
        <w:rPr>
          <w:rFonts w:ascii="Times New Roman" w:hAnsi="Times New Roman" w:cs="Times New Roman"/>
          <w:sz w:val="28"/>
          <w:szCs w:val="28"/>
        </w:rPr>
      </w:pPr>
      <w:r w:rsidRPr="00FF6866">
        <w:rPr>
          <w:rFonts w:ascii="Times New Roman" w:hAnsi="Times New Roman" w:cs="Times New Roman"/>
          <w:b/>
          <w:bCs/>
          <w:sz w:val="28"/>
          <w:szCs w:val="28"/>
        </w:rPr>
        <w:t>Mantenibilidad:</w:t>
      </w:r>
      <w:r w:rsidRPr="00FF6866">
        <w:rPr>
          <w:rFonts w:ascii="Times New Roman" w:hAnsi="Times New Roman" w:cs="Times New Roman"/>
          <w:sz w:val="28"/>
          <w:szCs w:val="28"/>
        </w:rPr>
        <w:t xml:space="preserve"> La lógica JavaScript está distribuida en bloques &lt;script&gt; al final de cada HTML, lo que dificulta reutilizar código entre páginas. La mejora es extraer funciones comunes (autenticación, </w:t>
      </w:r>
      <w:proofErr w:type="spellStart"/>
      <w:r w:rsidRPr="00FF6866">
        <w:rPr>
          <w:rFonts w:ascii="Times New Roman" w:hAnsi="Times New Roman" w:cs="Times New Roman"/>
          <w:sz w:val="28"/>
          <w:szCs w:val="28"/>
        </w:rPr>
        <w:t>navbar</w:t>
      </w:r>
      <w:proofErr w:type="spellEnd"/>
      <w:r w:rsidRPr="00FF6866">
        <w:rPr>
          <w:rFonts w:ascii="Times New Roman" w:hAnsi="Times New Roman" w:cs="Times New Roman"/>
          <w:sz w:val="28"/>
          <w:szCs w:val="28"/>
        </w:rPr>
        <w:t xml:space="preserve">, </w:t>
      </w:r>
      <w:proofErr w:type="spellStart"/>
      <w:r w:rsidRPr="00FF6866">
        <w:rPr>
          <w:rFonts w:ascii="Times New Roman" w:hAnsi="Times New Roman" w:cs="Times New Roman"/>
          <w:sz w:val="28"/>
          <w:szCs w:val="28"/>
        </w:rPr>
        <w:t>toasts</w:t>
      </w:r>
      <w:proofErr w:type="spellEnd"/>
      <w:r w:rsidRPr="00FF6866">
        <w:rPr>
          <w:rFonts w:ascii="Times New Roman" w:hAnsi="Times New Roman" w:cs="Times New Roman"/>
          <w:sz w:val="28"/>
          <w:szCs w:val="28"/>
        </w:rPr>
        <w:t>, favoritos) en módulos JS separados que se importen en cada página.</w:t>
      </w:r>
    </w:p>
    <w:p w14:paraId="01F25B44" w14:textId="77777777" w:rsidR="00FF6866" w:rsidRPr="00FF6866" w:rsidRDefault="00FF6866" w:rsidP="00FF6866">
      <w:pPr>
        <w:jc w:val="center"/>
        <w:rPr>
          <w:rFonts w:ascii="Times New Roman" w:hAnsi="Times New Roman" w:cs="Times New Roman"/>
          <w:sz w:val="28"/>
          <w:szCs w:val="28"/>
        </w:rPr>
      </w:pPr>
      <w:r w:rsidRPr="00FF6866">
        <w:rPr>
          <w:rFonts w:ascii="Times New Roman" w:hAnsi="Times New Roman" w:cs="Times New Roman"/>
          <w:b/>
          <w:bCs/>
          <w:sz w:val="28"/>
          <w:szCs w:val="28"/>
        </w:rPr>
        <w:t>Flexibilidad:</w:t>
      </w:r>
      <w:r w:rsidRPr="00FF6866">
        <w:rPr>
          <w:rFonts w:ascii="Times New Roman" w:hAnsi="Times New Roman" w:cs="Times New Roman"/>
          <w:sz w:val="28"/>
          <w:szCs w:val="28"/>
        </w:rPr>
        <w:t xml:space="preserve"> Los datos de las propiedades están mezclados entre el HTML estático y referencias externas (imágenes de CDN de terceros). Si MercadoLibre o </w:t>
      </w:r>
      <w:proofErr w:type="spellStart"/>
      <w:r w:rsidRPr="00FF6866">
        <w:rPr>
          <w:rFonts w:ascii="Times New Roman" w:hAnsi="Times New Roman" w:cs="Times New Roman"/>
          <w:sz w:val="28"/>
          <w:szCs w:val="28"/>
        </w:rPr>
        <w:t>FincaRaíz</w:t>
      </w:r>
      <w:proofErr w:type="spellEnd"/>
      <w:r w:rsidRPr="00FF6866">
        <w:rPr>
          <w:rFonts w:ascii="Times New Roman" w:hAnsi="Times New Roman" w:cs="Times New Roman"/>
          <w:sz w:val="28"/>
          <w:szCs w:val="28"/>
        </w:rPr>
        <w:t xml:space="preserve"> cambian sus </w:t>
      </w:r>
      <w:proofErr w:type="spellStart"/>
      <w:r w:rsidRPr="00FF6866">
        <w:rPr>
          <w:rFonts w:ascii="Times New Roman" w:hAnsi="Times New Roman" w:cs="Times New Roman"/>
          <w:sz w:val="28"/>
          <w:szCs w:val="28"/>
        </w:rPr>
        <w:t>URLs</w:t>
      </w:r>
      <w:proofErr w:type="spellEnd"/>
      <w:r w:rsidRPr="00FF6866">
        <w:rPr>
          <w:rFonts w:ascii="Times New Roman" w:hAnsi="Times New Roman" w:cs="Times New Roman"/>
          <w:sz w:val="28"/>
          <w:szCs w:val="28"/>
        </w:rPr>
        <w:t xml:space="preserve">, las imágenes se rompen. Lo ideal es subir las imágenes al propio </w:t>
      </w:r>
      <w:proofErr w:type="spellStart"/>
      <w:r w:rsidRPr="00FF6866">
        <w:rPr>
          <w:rFonts w:ascii="Times New Roman" w:hAnsi="Times New Roman" w:cs="Times New Roman"/>
          <w:sz w:val="28"/>
          <w:szCs w:val="28"/>
        </w:rPr>
        <w:t>Firebase</w:t>
      </w:r>
      <w:proofErr w:type="spellEnd"/>
      <w:r w:rsidRPr="00FF6866">
        <w:rPr>
          <w:rFonts w:ascii="Times New Roman" w:hAnsi="Times New Roman" w:cs="Times New Roman"/>
          <w:sz w:val="28"/>
          <w:szCs w:val="28"/>
        </w:rPr>
        <w:t xml:space="preserve"> Storage y referenciarlas desde </w:t>
      </w:r>
      <w:proofErr w:type="spellStart"/>
      <w:r w:rsidRPr="00FF6866">
        <w:rPr>
          <w:rFonts w:ascii="Times New Roman" w:hAnsi="Times New Roman" w:cs="Times New Roman"/>
          <w:sz w:val="28"/>
          <w:szCs w:val="28"/>
        </w:rPr>
        <w:t>Firestore</w:t>
      </w:r>
      <w:proofErr w:type="spellEnd"/>
      <w:r w:rsidRPr="00FF6866">
        <w:rPr>
          <w:rFonts w:ascii="Times New Roman" w:hAnsi="Times New Roman" w:cs="Times New Roman"/>
          <w:sz w:val="28"/>
          <w:szCs w:val="28"/>
        </w:rPr>
        <w:t>.</w:t>
      </w:r>
    </w:p>
    <w:p w14:paraId="49A401F1" w14:textId="77777777" w:rsidR="00FF6866" w:rsidRPr="00FF6866" w:rsidRDefault="00FF6866" w:rsidP="00FF6866">
      <w:pPr>
        <w:jc w:val="center"/>
        <w:rPr>
          <w:rFonts w:ascii="Times New Roman" w:hAnsi="Times New Roman" w:cs="Times New Roman"/>
          <w:sz w:val="28"/>
          <w:szCs w:val="28"/>
        </w:rPr>
      </w:pPr>
      <w:r w:rsidRPr="00FF6866">
        <w:rPr>
          <w:rFonts w:ascii="Times New Roman" w:hAnsi="Times New Roman" w:cs="Times New Roman"/>
          <w:b/>
          <w:bCs/>
          <w:sz w:val="28"/>
          <w:szCs w:val="28"/>
        </w:rPr>
        <w:t xml:space="preserve">Formulario de contacto sin </w:t>
      </w:r>
      <w:proofErr w:type="spellStart"/>
      <w:r w:rsidRPr="00FF6866">
        <w:rPr>
          <w:rFonts w:ascii="Times New Roman" w:hAnsi="Times New Roman" w:cs="Times New Roman"/>
          <w:b/>
          <w:bCs/>
          <w:sz w:val="28"/>
          <w:szCs w:val="28"/>
        </w:rPr>
        <w:t>backend</w:t>
      </w:r>
      <w:proofErr w:type="spellEnd"/>
      <w:r w:rsidRPr="00FF6866">
        <w:rPr>
          <w:rFonts w:ascii="Times New Roman" w:hAnsi="Times New Roman" w:cs="Times New Roman"/>
          <w:b/>
          <w:bCs/>
          <w:sz w:val="28"/>
          <w:szCs w:val="28"/>
        </w:rPr>
        <w:t>:</w:t>
      </w:r>
      <w:r w:rsidRPr="00FF6866">
        <w:rPr>
          <w:rFonts w:ascii="Times New Roman" w:hAnsi="Times New Roman" w:cs="Times New Roman"/>
          <w:sz w:val="28"/>
          <w:szCs w:val="28"/>
        </w:rPr>
        <w:t xml:space="preserve"> El formulario de contacto actualmente solo muestra un mensaje de éxito en </w:t>
      </w:r>
      <w:proofErr w:type="gramStart"/>
      <w:r w:rsidRPr="00FF6866">
        <w:rPr>
          <w:rFonts w:ascii="Times New Roman" w:hAnsi="Times New Roman" w:cs="Times New Roman"/>
          <w:sz w:val="28"/>
          <w:szCs w:val="28"/>
        </w:rPr>
        <w:t>pantalla</w:t>
      </w:r>
      <w:proofErr w:type="gramEnd"/>
      <w:r w:rsidRPr="00FF6866">
        <w:rPr>
          <w:rFonts w:ascii="Times New Roman" w:hAnsi="Times New Roman" w:cs="Times New Roman"/>
          <w:sz w:val="28"/>
          <w:szCs w:val="28"/>
        </w:rPr>
        <w:t xml:space="preserve"> pero no envía el mensaje a ningún lado. Se recomienda conectarlo a un servicio como </w:t>
      </w:r>
      <w:proofErr w:type="spellStart"/>
      <w:r w:rsidRPr="00FF6866">
        <w:rPr>
          <w:rFonts w:ascii="Times New Roman" w:hAnsi="Times New Roman" w:cs="Times New Roman"/>
          <w:sz w:val="28"/>
          <w:szCs w:val="28"/>
        </w:rPr>
        <w:t>EmailJS</w:t>
      </w:r>
      <w:proofErr w:type="spellEnd"/>
      <w:r w:rsidRPr="00FF6866">
        <w:rPr>
          <w:rFonts w:ascii="Times New Roman" w:hAnsi="Times New Roman" w:cs="Times New Roman"/>
          <w:sz w:val="28"/>
          <w:szCs w:val="28"/>
        </w:rPr>
        <w:t xml:space="preserve"> o una Cloud </w:t>
      </w:r>
      <w:proofErr w:type="spellStart"/>
      <w:r w:rsidRPr="00FF6866">
        <w:rPr>
          <w:rFonts w:ascii="Times New Roman" w:hAnsi="Times New Roman" w:cs="Times New Roman"/>
          <w:sz w:val="28"/>
          <w:szCs w:val="28"/>
        </w:rPr>
        <w:t>Function</w:t>
      </w:r>
      <w:proofErr w:type="spellEnd"/>
      <w:r w:rsidRPr="00FF6866">
        <w:rPr>
          <w:rFonts w:ascii="Times New Roman" w:hAnsi="Times New Roman" w:cs="Times New Roman"/>
          <w:sz w:val="28"/>
          <w:szCs w:val="28"/>
        </w:rPr>
        <w:t xml:space="preserve"> de </w:t>
      </w:r>
      <w:proofErr w:type="spellStart"/>
      <w:r w:rsidRPr="00FF6866">
        <w:rPr>
          <w:rFonts w:ascii="Times New Roman" w:hAnsi="Times New Roman" w:cs="Times New Roman"/>
          <w:sz w:val="28"/>
          <w:szCs w:val="28"/>
        </w:rPr>
        <w:t>Firebase</w:t>
      </w:r>
      <w:proofErr w:type="spellEnd"/>
      <w:r w:rsidRPr="00FF6866">
        <w:rPr>
          <w:rFonts w:ascii="Times New Roman" w:hAnsi="Times New Roman" w:cs="Times New Roman"/>
          <w:sz w:val="28"/>
          <w:szCs w:val="28"/>
        </w:rPr>
        <w:t xml:space="preserve"> para que los mensajes lleguen al correo del agente inmobiliario.</w:t>
      </w:r>
    </w:p>
    <w:p w14:paraId="33EB43E9" w14:textId="77777777" w:rsidR="00FF6866" w:rsidRPr="00FF6866" w:rsidRDefault="00000000" w:rsidP="00FF6866">
      <w:pPr>
        <w:jc w:val="center"/>
        <w:rPr>
          <w:rFonts w:ascii="Times New Roman" w:hAnsi="Times New Roman" w:cs="Times New Roman"/>
          <w:sz w:val="28"/>
          <w:szCs w:val="28"/>
        </w:rPr>
      </w:pPr>
      <w:r>
        <w:rPr>
          <w:rFonts w:ascii="Times New Roman" w:hAnsi="Times New Roman" w:cs="Times New Roman"/>
          <w:sz w:val="28"/>
          <w:szCs w:val="28"/>
        </w:rPr>
        <w:pict w14:anchorId="7F213546">
          <v:rect id="_x0000_i1027" style="width:0;height:1.5pt" o:hralign="center" o:hrstd="t" o:hr="t" fillcolor="#a0a0a0" stroked="f"/>
        </w:pict>
      </w:r>
    </w:p>
    <w:p w14:paraId="63990574" w14:textId="77777777" w:rsidR="00FF6866" w:rsidRPr="00FF6866" w:rsidRDefault="00FF6866" w:rsidP="00FF6866">
      <w:pPr>
        <w:jc w:val="center"/>
        <w:rPr>
          <w:rFonts w:ascii="Times New Roman" w:hAnsi="Times New Roman" w:cs="Times New Roman"/>
          <w:sz w:val="28"/>
          <w:szCs w:val="28"/>
        </w:rPr>
      </w:pPr>
      <w:r w:rsidRPr="00FF6866">
        <w:rPr>
          <w:rFonts w:ascii="Times New Roman" w:hAnsi="Times New Roman" w:cs="Times New Roman"/>
          <w:sz w:val="28"/>
          <w:szCs w:val="28"/>
        </w:rPr>
        <w:t xml:space="preserve">En resumen, tu proyecto implementa una </w:t>
      </w:r>
      <w:r w:rsidRPr="00FF6866">
        <w:rPr>
          <w:rFonts w:ascii="Times New Roman" w:hAnsi="Times New Roman" w:cs="Times New Roman"/>
          <w:b/>
          <w:bCs/>
          <w:sz w:val="28"/>
          <w:szCs w:val="28"/>
        </w:rPr>
        <w:t xml:space="preserve">arquitectura </w:t>
      </w:r>
      <w:proofErr w:type="spellStart"/>
      <w:r w:rsidRPr="00FF6866">
        <w:rPr>
          <w:rFonts w:ascii="Times New Roman" w:hAnsi="Times New Roman" w:cs="Times New Roman"/>
          <w:b/>
          <w:bCs/>
          <w:sz w:val="28"/>
          <w:szCs w:val="28"/>
        </w:rPr>
        <w:t>frontend</w:t>
      </w:r>
      <w:proofErr w:type="spellEnd"/>
      <w:r w:rsidRPr="00FF6866">
        <w:rPr>
          <w:rFonts w:ascii="Times New Roman" w:hAnsi="Times New Roman" w:cs="Times New Roman"/>
          <w:b/>
          <w:bCs/>
          <w:sz w:val="28"/>
          <w:szCs w:val="28"/>
        </w:rPr>
        <w:t xml:space="preserve"> estática con BaaS</w:t>
      </w:r>
      <w:r w:rsidRPr="00FF6866">
        <w:rPr>
          <w:rFonts w:ascii="Times New Roman" w:hAnsi="Times New Roman" w:cs="Times New Roman"/>
          <w:sz w:val="28"/>
          <w:szCs w:val="28"/>
        </w:rPr>
        <w:t xml:space="preserve">, que es un punto de partida sólido. Las mejoras más importantes son: </w:t>
      </w:r>
      <w:r w:rsidRPr="00FF6866">
        <w:rPr>
          <w:rFonts w:ascii="Times New Roman" w:hAnsi="Times New Roman" w:cs="Times New Roman"/>
          <w:sz w:val="28"/>
          <w:szCs w:val="28"/>
        </w:rPr>
        <w:lastRenderedPageBreak/>
        <w:t xml:space="preserve">externalizar los datos de propiedades a </w:t>
      </w:r>
      <w:proofErr w:type="spellStart"/>
      <w:r w:rsidRPr="00FF6866">
        <w:rPr>
          <w:rFonts w:ascii="Times New Roman" w:hAnsi="Times New Roman" w:cs="Times New Roman"/>
          <w:sz w:val="28"/>
          <w:szCs w:val="28"/>
        </w:rPr>
        <w:t>Firestore</w:t>
      </w:r>
      <w:proofErr w:type="spellEnd"/>
      <w:r w:rsidRPr="00FF6866">
        <w:rPr>
          <w:rFonts w:ascii="Times New Roman" w:hAnsi="Times New Roman" w:cs="Times New Roman"/>
          <w:sz w:val="28"/>
          <w:szCs w:val="28"/>
        </w:rPr>
        <w:t xml:space="preserve">, modularizar el JavaScript, asegurar las reglas de </w:t>
      </w:r>
      <w:proofErr w:type="spellStart"/>
      <w:r w:rsidRPr="00FF6866">
        <w:rPr>
          <w:rFonts w:ascii="Times New Roman" w:hAnsi="Times New Roman" w:cs="Times New Roman"/>
          <w:sz w:val="28"/>
          <w:szCs w:val="28"/>
        </w:rPr>
        <w:t>Firestore</w:t>
      </w:r>
      <w:proofErr w:type="spellEnd"/>
      <w:r w:rsidRPr="00FF6866">
        <w:rPr>
          <w:rFonts w:ascii="Times New Roman" w:hAnsi="Times New Roman" w:cs="Times New Roman"/>
          <w:sz w:val="28"/>
          <w:szCs w:val="28"/>
        </w:rPr>
        <w:t xml:space="preserve"> y conectar el formulario de contacto a un servicio real de correo.</w:t>
      </w:r>
    </w:p>
    <w:p w14:paraId="0454A567" w14:textId="77777777" w:rsidR="00FF6866" w:rsidRDefault="00FF6866" w:rsidP="00FF6866">
      <w:pPr>
        <w:jc w:val="center"/>
      </w:pPr>
    </w:p>
    <w:sectPr w:rsidR="00FF68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866"/>
    <w:rsid w:val="008D0A86"/>
    <w:rsid w:val="00A3488B"/>
    <w:rsid w:val="00AC13C3"/>
    <w:rsid w:val="00FF68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2F87A"/>
  <w15:chartTrackingRefBased/>
  <w15:docId w15:val="{D37FC06A-1AD1-4EF9-8924-602A468DC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6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F6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F68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F68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68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68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68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68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68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68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F68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F68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F68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F68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68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68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68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6866"/>
    <w:rPr>
      <w:rFonts w:eastAsiaTheme="majorEastAsia" w:cstheme="majorBidi"/>
      <w:color w:val="272727" w:themeColor="text1" w:themeTint="D8"/>
    </w:rPr>
  </w:style>
  <w:style w:type="paragraph" w:styleId="Ttulo">
    <w:name w:val="Title"/>
    <w:basedOn w:val="Normal"/>
    <w:next w:val="Normal"/>
    <w:link w:val="TtuloCar"/>
    <w:uiPriority w:val="10"/>
    <w:qFormat/>
    <w:rsid w:val="00FF6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68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68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68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6866"/>
    <w:pPr>
      <w:spacing w:before="160"/>
      <w:jc w:val="center"/>
    </w:pPr>
    <w:rPr>
      <w:i/>
      <w:iCs/>
      <w:color w:val="404040" w:themeColor="text1" w:themeTint="BF"/>
    </w:rPr>
  </w:style>
  <w:style w:type="character" w:customStyle="1" w:styleId="CitaCar">
    <w:name w:val="Cita Car"/>
    <w:basedOn w:val="Fuentedeprrafopredeter"/>
    <w:link w:val="Cita"/>
    <w:uiPriority w:val="29"/>
    <w:rsid w:val="00FF6866"/>
    <w:rPr>
      <w:i/>
      <w:iCs/>
      <w:color w:val="404040" w:themeColor="text1" w:themeTint="BF"/>
    </w:rPr>
  </w:style>
  <w:style w:type="paragraph" w:styleId="Prrafodelista">
    <w:name w:val="List Paragraph"/>
    <w:basedOn w:val="Normal"/>
    <w:uiPriority w:val="34"/>
    <w:qFormat/>
    <w:rsid w:val="00FF6866"/>
    <w:pPr>
      <w:ind w:left="720"/>
      <w:contextualSpacing/>
    </w:pPr>
  </w:style>
  <w:style w:type="character" w:styleId="nfasisintenso">
    <w:name w:val="Intense Emphasis"/>
    <w:basedOn w:val="Fuentedeprrafopredeter"/>
    <w:uiPriority w:val="21"/>
    <w:qFormat/>
    <w:rsid w:val="00FF6866"/>
    <w:rPr>
      <w:i/>
      <w:iCs/>
      <w:color w:val="0F4761" w:themeColor="accent1" w:themeShade="BF"/>
    </w:rPr>
  </w:style>
  <w:style w:type="paragraph" w:styleId="Citadestacada">
    <w:name w:val="Intense Quote"/>
    <w:basedOn w:val="Normal"/>
    <w:next w:val="Normal"/>
    <w:link w:val="CitadestacadaCar"/>
    <w:uiPriority w:val="30"/>
    <w:qFormat/>
    <w:rsid w:val="00FF6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6866"/>
    <w:rPr>
      <w:i/>
      <w:iCs/>
      <w:color w:val="0F4761" w:themeColor="accent1" w:themeShade="BF"/>
    </w:rPr>
  </w:style>
  <w:style w:type="character" w:styleId="Referenciaintensa">
    <w:name w:val="Intense Reference"/>
    <w:basedOn w:val="Fuentedeprrafopredeter"/>
    <w:uiPriority w:val="32"/>
    <w:qFormat/>
    <w:rsid w:val="00FF68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1043E-4389-46B9-BD9D-78E4B4CE6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638</Words>
  <Characters>3510</Characters>
  <Application>Microsoft Office Word</Application>
  <DocSecurity>0</DocSecurity>
  <Lines>29</Lines>
  <Paragraphs>8</Paragraphs>
  <ScaleCrop>false</ScaleCrop>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DAVID REMOLINA PINZON</dc:creator>
  <cp:keywords/>
  <dc:description/>
  <cp:lastModifiedBy>DANIEL DAVID REMOLINA PINZON</cp:lastModifiedBy>
  <cp:revision>2</cp:revision>
  <dcterms:created xsi:type="dcterms:W3CDTF">2026-04-24T13:44:00Z</dcterms:created>
  <dcterms:modified xsi:type="dcterms:W3CDTF">2026-04-24T13:44:00Z</dcterms:modified>
</cp:coreProperties>
</file>