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BANCO DE DADOS I</w:t>
      </w:r>
    </w:p>
    <w:p>
      <w:pPr>
        <w:spacing w:before="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Exercício Avaliativo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 Modelagem Conceitual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  <w:t xml:space="preserve">Diagrama Entidade-Relacionamento (DER)</w:t>
      </w: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Curso: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Técnico em Desenvolvimento de Sistemas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Disciplina: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Banco de Dados I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Turma / Série: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1º Ano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Aluno(a):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Daniel Ribeiro Braga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_31___ / _03___ / _2026_____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Professor(a):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Larissa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Valor Total: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MB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4"/>
          <w:shd w:fill="auto" w:val="clear"/>
        </w:rPr>
        <w:t xml:space="preserve">Orientações Gerais</w:t>
      </w: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Leia com atenção todo o enunciado antes de iniciar a resolução.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Este exercício é individual e sem consulta ao colega.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Você pode consultar seus cadernos e anotações de aula.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Nas questões discursivas, seja objetivo e use os termos corretos da disciplina.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Questões rasuradas ou com mais de uma resposta serão anuladas.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Entregue o exercício respondido ao professor no prazo estipulado.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4"/>
          <w:shd w:fill="auto" w:val="clear"/>
        </w:rPr>
        <w:t xml:space="preserve">Situação-Problema: Sistema de Farmácia</w:t>
      </w: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Uma farmácia precisa informatizar o controle de suas operações. Após reunião com o proprietário e a equipe, o analista de sistemas identificou as seguintes necessidades: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DFBEA" w:val="clear"/>
        </w:rPr>
      </w:pPr>
      <w:r>
        <w:rPr>
          <w:rFonts w:ascii="Arial" w:hAnsi="Arial" w:cs="Arial" w:eastAsia="Arial"/>
          <w:b/>
          <w:color w:val="A04000"/>
          <w:spacing w:val="0"/>
          <w:position w:val="0"/>
          <w:sz w:val="22"/>
          <w:shd w:fill="FDFBEA" w:val="clear"/>
        </w:rPr>
        <w:t xml:space="preserve">Levantamento de Requisitos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farmácia cadastra seus clientes com nome completo, CPF, data de nascimento, telefone e endereço.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Os medicamentos são identificados por um código interno, nome comercial, princípio ativo, laboratório fabricante, forma farmacêutica (comprimido, xarope, pomada etc.), quantidade em estoque e preço de venda.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Cada medicamento pertence a uma categoria (analgésico, antibiótico, anti-inflamatório, vitamina etc.).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farmácia registra as vendas realizadas. Uma venda é feita para um cliente e pode conter um ou mais medicamentos. Para cada medicamento vendido, registra-se a quantidade e o preço unitário cobrado.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Cada venda é atendida por apenas um funcionário. O funcionário possui nome, CPF, cargo e data de admissão.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Alguns medicamentos exigem prescrição médica. Nesses casos, a receita deve ser registrada com o nome do médico, CRM e a data de emissão.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 base nesse levantamento, responda às questões a seguir.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1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Identificação das Entidades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 base no texto acima, liste as entidades que você identificou para o banco de dados da farmácia. Preencha a tabela abaixo: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4360"/>
        <w:gridCol w:w="4000"/>
      </w:tblGrid>
      <w:tr>
        <w:trPr>
          <w:trHeight w:val="619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Nº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Nome da Entidade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Justificativa (por que é uma entidade?)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01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CLIENTES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clientes da farmácia.</w:t>
            </w:r>
          </w:p>
        </w:tc>
      </w:tr>
      <w:tr>
        <w:trPr>
          <w:trHeight w:val="57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02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MEDICAMENTOS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medicamentos na farmácia.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03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PEDIDOS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pedidos.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04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FUNCIONARIOS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funcionários.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Dica: Uma entidade é um objeto do mundo real que possui existência própria e sobre o qual queremos armazenar informações.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2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Atributos das Entidades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Escolha TRÊS entidades que você identificou e liste os atributos de cada uma. Indique também a chave primária (PK) e, se houver, a chave estrangeira (FK).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2"/>
          <w:shd w:fill="auto" w:val="clear"/>
        </w:rPr>
        <w:t xml:space="preserve">Entidade 1: ________Clientes_________</w:t>
      </w:r>
    </w:p>
    <w:tbl>
      <w:tblPr/>
      <w:tblGrid>
        <w:gridCol w:w="2200"/>
        <w:gridCol w:w="1600"/>
        <w:gridCol w:w="900"/>
        <w:gridCol w:w="900"/>
        <w:gridCol w:w="3760"/>
      </w:tblGrid>
      <w:tr>
        <w:trPr>
          <w:trHeight w:val="5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Atributo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Tipo de Dado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Observação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ID_CLIENTE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do cliente.</w:t>
            </w:r>
          </w:p>
        </w:tc>
      </w:tr>
      <w:tr>
        <w:trPr>
          <w:trHeight w:val="27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CPF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char(11)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Cpf do cliente.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DATA_NASCIMENTO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char(08)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nascimento do cliente.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TELEFONE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char(11)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Telefone do cliente.</w:t>
            </w:r>
          </w:p>
        </w:tc>
      </w:tr>
      <w:tr>
        <w:trPr>
          <w:trHeight w:val="24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ENDEREÇO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varchar(50)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Endereço do cliente.</w:t>
            </w:r>
          </w:p>
        </w:tc>
      </w:tr>
      <w:tr>
        <w:trPr>
          <w:trHeight w:val="25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NOME_CLIENTE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varchar(50)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 do cliente.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2"/>
          <w:shd w:fill="auto" w:val="clear"/>
        </w:rPr>
        <w:t xml:space="preserve">Entidade 2: _______Medicamentos_____________________</w:t>
      </w:r>
    </w:p>
    <w:tbl>
      <w:tblPr/>
      <w:tblGrid>
        <w:gridCol w:w="2200"/>
        <w:gridCol w:w="1600"/>
        <w:gridCol w:w="900"/>
        <w:gridCol w:w="900"/>
        <w:gridCol w:w="3760"/>
      </w:tblGrid>
      <w:tr>
        <w:trPr>
          <w:trHeight w:val="69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Atributo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Tipo de Dado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Observação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ID_MEDICAMENTO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do medicamento.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NOME_COMERCIAL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 do medicamento.</w:t>
            </w:r>
          </w:p>
        </w:tc>
      </w:tr>
      <w:tr>
        <w:trPr>
          <w:trHeight w:val="30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PRINCIPIO_ATIVO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Principio ativo do medicamento.</w:t>
            </w:r>
          </w:p>
        </w:tc>
      </w:tr>
      <w:tr>
        <w:trPr>
          <w:trHeight w:val="25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FABRICANTE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varchar(30)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Laboratorio fabricante do produto.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FORMA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Forma do medicamento.</w:t>
            </w:r>
          </w:p>
        </w:tc>
      </w:tr>
      <w:tr>
        <w:trPr>
          <w:trHeight w:val="31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QUAN_ESTOQUE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numeric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Quantidade em estoque.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PREÇO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numeric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Preço de venda.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CATEGORIA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Caregoria do medicamento.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PRESCRIÇÃO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da prescrição.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2"/>
          <w:shd w:fill="auto" w:val="clear"/>
        </w:rPr>
        <w:t xml:space="preserve">Entidade 3: __________Funcionarios__________________</w:t>
      </w:r>
    </w:p>
    <w:tbl>
      <w:tblPr/>
      <w:tblGrid>
        <w:gridCol w:w="2200"/>
        <w:gridCol w:w="1600"/>
        <w:gridCol w:w="900"/>
        <w:gridCol w:w="900"/>
        <w:gridCol w:w="3760"/>
      </w:tblGrid>
      <w:tr>
        <w:trPr>
          <w:trHeight w:val="55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Atributo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Tipo de Dado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Observação</w:t>
            </w:r>
          </w:p>
        </w:tc>
      </w:tr>
      <w:tr>
        <w:trPr>
          <w:trHeight w:val="22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ID_FUNCIONARIO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do funcionario.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varchar(50)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 do funcionario.</w:t>
            </w:r>
          </w:p>
        </w:tc>
      </w:tr>
      <w:tr>
        <w:trPr>
          <w:trHeight w:val="30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CARGO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varchar(20)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Cargo do funcionario.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char(08)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admissão do funcionario.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3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Relacionamentos e Cardinalidade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Identifique os relacionamentos entre as entidades do sistema e determine a cardinalidade (1:1, 1:N ou N:M) de cada um. Preencha a tabela: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700"/>
        <w:gridCol w:w="1700"/>
        <w:gridCol w:w="1700"/>
        <w:gridCol w:w="1400"/>
        <w:gridCol w:w="2860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Entidade A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Relacionamento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Entidade B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Cardinalidade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465" w:hRule="auto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CLIENTES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Realizam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PEDIDOS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cliente realiza várias compras.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VENDAS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Contém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MEDICAMENTOS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 uma venda tem muitos medicamentos.</w:t>
            </w:r>
          </w:p>
        </w:tc>
      </w:tr>
      <w:tr>
        <w:trPr>
          <w:trHeight w:val="495" w:hRule="auto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FUNCIONARIOS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Realizam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PEDIDOS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funcionario realiza muitas vendas.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MEDICAMENTO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Precisam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PRESCRIÇÔES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1:1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medicamento precisa de uma prescrição.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Dica de Cardinalidade:</w:t>
      </w:r>
    </w:p>
    <w:p>
      <w:pPr>
        <w:numPr>
          <w:ilvl w:val="0"/>
          <w:numId w:val="224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1:1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Um registro de A se relaciona com apenas um registro de B.</w:t>
      </w:r>
    </w:p>
    <w:p>
      <w:pPr>
        <w:numPr>
          <w:ilvl w:val="0"/>
          <w:numId w:val="224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1:N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Um registro de A se relaciona com vários registros de B.</w:t>
      </w:r>
    </w:p>
    <w:p>
      <w:pPr>
        <w:numPr>
          <w:ilvl w:val="0"/>
          <w:numId w:val="224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N:M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Vários registros de A se relacionam com vários registros de B.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4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Esboço do Diagrama ER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5000" w:hRule="auto"/>
          <w:jc w:val="left"/>
        </w:trPr>
        <w:tc>
          <w:tcPr>
            <w:tcW w:w="936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color="auto" w:fill="fafaf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BBBBBB"/>
                <w:spacing w:val="0"/>
                <w:position w:val="0"/>
                <w:sz w:val="18"/>
                <w:shd w:fill="auto" w:val="clear"/>
              </w:rPr>
              <w:t xml:space="preserve">[ Espaço para o Diagrama ER ]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5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Questão Dissertativa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Explique, com suas próprias palavras, a diferença entre uma entidade fraca e uma entidade forte. Dê um exemplo utilizando o sistema da farmácia.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Uma entidade forte existe por si só, já uma entidade fraca é dependente de outra entidade para existir.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Por exemplo, temos a entidade fraca Prescrições que depende da entidade forte Medicamentos para existir.</w:t>
      </w: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1A5276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3">
    <w:abstractNumId w:val="12"/>
  </w:num>
  <w:num w:numId="29">
    <w:abstractNumId w:val="6"/>
  </w:num>
  <w:num w:numId="2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