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6253B8" w:rsidTr="006253B8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rPr>
                <w:b/>
              </w:rPr>
              <w:t>Caso de uso N°001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3B8" w:rsidRDefault="006253B8">
            <w:pPr>
              <w:spacing w:after="42" w:line="240" w:lineRule="auto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Inicio de sesión.</w:t>
            </w:r>
          </w:p>
          <w:p w:rsidR="006253B8" w:rsidRDefault="006253B8">
            <w:pPr>
              <w:spacing w:line="240" w:lineRule="auto"/>
            </w:pPr>
          </w:p>
        </w:tc>
      </w:tr>
      <w:tr w:rsidR="006253B8" w:rsidTr="006253B8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3B8" w:rsidRDefault="006253B8">
            <w:pPr>
              <w:spacing w:after="43" w:line="240" w:lineRule="auto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6253B8" w:rsidRDefault="006253B8">
            <w:pPr>
              <w:spacing w:line="240" w:lineRule="auto"/>
            </w:pP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53B8" w:rsidRDefault="006253B8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Crista. </w:t>
            </w:r>
          </w:p>
        </w:tc>
      </w:tr>
      <w:tr w:rsidR="006253B8" w:rsidTr="006253B8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t xml:space="preserve"> Administrador, Empleado,</w:t>
            </w:r>
            <w:r>
              <w:t xml:space="preserve"> Cliente,</w:t>
            </w:r>
            <w:r>
              <w:t xml:space="preserve"> BDD.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253B8" w:rsidTr="006253B8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t>Permitir al usuario registrado en el sistema, ingresar al sistema.</w:t>
            </w:r>
          </w:p>
        </w:tc>
      </w:tr>
      <w:tr w:rsidR="006253B8" w:rsidTr="006253B8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 w:rsidP="006253B8">
            <w:pPr>
              <w:pStyle w:val="ListParagraph"/>
              <w:numPr>
                <w:ilvl w:val="0"/>
                <w:numId w:val="5"/>
              </w:numPr>
              <w:tabs>
                <w:tab w:val="center" w:pos="2588"/>
              </w:tabs>
              <w:spacing w:line="240" w:lineRule="auto"/>
            </w:pPr>
            <w:r>
              <w:t>El usuario debe estar registrado en el sistema.</w:t>
            </w:r>
          </w:p>
        </w:tc>
      </w:tr>
      <w:tr w:rsidR="006253B8" w:rsidTr="006253B8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 w:rsidP="006253B8">
            <w:pPr>
              <w:pStyle w:val="ListParagraph"/>
              <w:numPr>
                <w:ilvl w:val="0"/>
                <w:numId w:val="5"/>
              </w:numPr>
              <w:tabs>
                <w:tab w:val="center" w:pos="2144"/>
              </w:tabs>
              <w:spacing w:after="32" w:line="240" w:lineRule="auto"/>
            </w:pPr>
            <w:r>
              <w:t>El usuario podrá ingresar al sistema.</w:t>
            </w:r>
          </w:p>
        </w:tc>
      </w:tr>
      <w:tr w:rsidR="006253B8" w:rsidTr="006253B8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tabs>
                <w:tab w:val="center" w:pos="2912"/>
              </w:tabs>
              <w:spacing w:line="240" w:lineRule="auto"/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253B8" w:rsidTr="006253B8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rPr>
                <w:b/>
              </w:rPr>
              <w:t>RESPUESTA DEL SISTEMA:</w:t>
            </w:r>
          </w:p>
        </w:tc>
      </w:tr>
      <w:tr w:rsidR="006253B8" w:rsidTr="006253B8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t>1.- ingresar usuario y contraseña.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3B8" w:rsidRDefault="006253B8" w:rsidP="006253B8">
            <w:pPr>
              <w:spacing w:line="240" w:lineRule="auto"/>
            </w:pPr>
            <w:r>
              <w:t xml:space="preserve"> </w:t>
            </w:r>
            <w:r>
              <w:t>2.- validar datos.</w:t>
            </w:r>
          </w:p>
          <w:p w:rsidR="006253B8" w:rsidRDefault="006253B8" w:rsidP="006253B8">
            <w:pPr>
              <w:spacing w:line="240" w:lineRule="auto"/>
            </w:pPr>
            <w:r>
              <w:t>3.- permitir ingreso al sistema.</w:t>
            </w:r>
          </w:p>
          <w:p w:rsidR="006253B8" w:rsidRDefault="006253B8" w:rsidP="006253B8">
            <w:pPr>
              <w:spacing w:line="240" w:lineRule="auto"/>
            </w:pPr>
            <w:r>
              <w:t>4.- muestra la interfaz correspondiente al rol del usuario.</w:t>
            </w:r>
          </w:p>
        </w:tc>
      </w:tr>
      <w:tr w:rsidR="006253B8" w:rsidTr="006253B8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 w:rsidP="006253B8">
            <w:pPr>
              <w:spacing w:after="67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6253B8" w:rsidRPr="006253B8" w:rsidRDefault="006253B8" w:rsidP="006253B8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</w:rPr>
            </w:pPr>
            <w:r w:rsidRPr="006253B8">
              <w:rPr>
                <w:rFonts w:ascii="Arial" w:eastAsia="Arial" w:hAnsi="Arial" w:cs="Arial"/>
                <w:sz w:val="24"/>
              </w:rPr>
              <w:t>Error conectando con l base de datos.</w:t>
            </w:r>
          </w:p>
          <w:p w:rsidR="006253B8" w:rsidRPr="006253B8" w:rsidRDefault="006253B8" w:rsidP="006253B8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  <w:sz w:val="24"/>
              </w:rPr>
            </w:pPr>
            <w:r w:rsidRPr="006253B8">
              <w:rPr>
                <w:rFonts w:ascii="Arial" w:eastAsia="Arial" w:hAnsi="Arial" w:cs="Arial"/>
                <w:sz w:val="24"/>
              </w:rPr>
              <w:t>Datos ingresados erróneos o el usuario no existe.</w:t>
            </w:r>
          </w:p>
          <w:p w:rsidR="006253B8" w:rsidRPr="006253B8" w:rsidRDefault="006253B8" w:rsidP="006253B8"/>
        </w:tc>
      </w:tr>
      <w:tr w:rsidR="006253B8" w:rsidTr="006253B8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6253B8" w:rsidRDefault="006253B8"/>
    <w:p w:rsidR="006253B8" w:rsidRDefault="006253B8">
      <w:pPr>
        <w:spacing w:line="259" w:lineRule="auto"/>
      </w:pPr>
      <w:r>
        <w:br w:type="page"/>
      </w:r>
    </w:p>
    <w:tbl>
      <w:tblPr>
        <w:tblStyle w:val="TableGrid"/>
        <w:tblW w:w="8723" w:type="dxa"/>
        <w:tblInd w:w="24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1481"/>
        <w:gridCol w:w="4645"/>
      </w:tblGrid>
      <w:tr w:rsidR="006253B8" w:rsidTr="006253B8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rPr>
                <w:b/>
              </w:rPr>
              <w:lastRenderedPageBreak/>
              <w:t>Caso de uso N°001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3B8" w:rsidRDefault="006253B8">
            <w:pPr>
              <w:spacing w:after="42" w:line="240" w:lineRule="auto"/>
            </w:pPr>
            <w:r>
              <w:rPr>
                <w:b/>
              </w:rPr>
              <w:t xml:space="preserve">Nombre de caso de uso: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Cerrar sesión.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:rsidR="006253B8" w:rsidRDefault="006253B8">
            <w:pPr>
              <w:spacing w:line="240" w:lineRule="auto"/>
            </w:pPr>
          </w:p>
        </w:tc>
      </w:tr>
      <w:tr w:rsidR="006253B8" w:rsidTr="006253B8">
        <w:trPr>
          <w:trHeight w:val="63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3B8" w:rsidRDefault="006253B8">
            <w:pPr>
              <w:spacing w:after="43" w:line="240" w:lineRule="auto"/>
            </w:pPr>
            <w:r>
              <w:rPr>
                <w:b/>
              </w:rPr>
              <w:t xml:space="preserve">Fecha: </w:t>
            </w:r>
            <w:r>
              <w:rPr>
                <w:rFonts w:ascii="Arial" w:eastAsia="Arial" w:hAnsi="Arial" w:cs="Arial"/>
                <w:sz w:val="24"/>
              </w:rPr>
              <w:t xml:space="preserve"> 11/06/2019</w:t>
            </w:r>
          </w:p>
          <w:p w:rsidR="006253B8" w:rsidRDefault="006253B8">
            <w:pPr>
              <w:spacing w:line="240" w:lineRule="auto"/>
            </w:pP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53B8" w:rsidRDefault="006253B8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b/>
              </w:rPr>
              <w:t xml:space="preserve">ELABORADO POR: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Jorge Humberto Álvarez Crista. </w:t>
            </w:r>
          </w:p>
        </w:tc>
      </w:tr>
      <w:tr w:rsidR="006253B8" w:rsidTr="006253B8">
        <w:trPr>
          <w:trHeight w:val="643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rPr>
                <w:b/>
              </w:rPr>
              <w:t>ACTORES: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t xml:space="preserve"> Administrador, Empleado,</w:t>
            </w:r>
            <w:r>
              <w:t xml:space="preserve"> Cliente,</w:t>
            </w:r>
            <w:r>
              <w:t xml:space="preserve"> BDD.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253B8" w:rsidTr="006253B8">
        <w:trPr>
          <w:trHeight w:val="64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rPr>
                <w:b/>
              </w:rPr>
              <w:t>OBJETIVO: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t>Permitir al usuario registrado en el sistema, cerrar la sesión activa del sistema.</w:t>
            </w:r>
          </w:p>
        </w:tc>
      </w:tr>
      <w:tr w:rsidR="006253B8" w:rsidTr="006253B8">
        <w:trPr>
          <w:trHeight w:val="586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rPr>
                <w:b/>
              </w:rPr>
              <w:t>PRECONDICIONES: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 w:rsidP="006253B8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  <w:spacing w:line="240" w:lineRule="auto"/>
              <w:ind w:left="720"/>
            </w:pPr>
            <w:r>
              <w:t>El usuario debe de estar registrado en el sistema.</w:t>
            </w:r>
          </w:p>
          <w:p w:rsidR="006253B8" w:rsidRDefault="006253B8" w:rsidP="006253B8">
            <w:pPr>
              <w:pStyle w:val="ListParagraph"/>
              <w:numPr>
                <w:ilvl w:val="0"/>
                <w:numId w:val="1"/>
              </w:numPr>
              <w:tabs>
                <w:tab w:val="center" w:pos="2588"/>
              </w:tabs>
              <w:spacing w:line="240" w:lineRule="auto"/>
              <w:ind w:left="720"/>
            </w:pPr>
            <w:r>
              <w:t>El usuario debe haber iniciado sesión en el sistema.</w:t>
            </w:r>
          </w:p>
        </w:tc>
      </w:tr>
      <w:tr w:rsidR="006253B8" w:rsidTr="006253B8">
        <w:trPr>
          <w:trHeight w:val="674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rPr>
                <w:b/>
              </w:rPr>
              <w:t>POSCONDICIONES:</w:t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 w:rsidP="00110519">
            <w:pPr>
              <w:pStyle w:val="ListParagraph"/>
              <w:numPr>
                <w:ilvl w:val="0"/>
                <w:numId w:val="2"/>
              </w:numPr>
              <w:tabs>
                <w:tab w:val="center" w:pos="2144"/>
              </w:tabs>
              <w:spacing w:after="32" w:line="240" w:lineRule="auto"/>
            </w:pPr>
            <w:r>
              <w:t>El usuario podrá cerrar sesión del sistema.</w:t>
            </w:r>
          </w:p>
        </w:tc>
      </w:tr>
      <w:tr w:rsidR="006253B8" w:rsidTr="006253B8">
        <w:trPr>
          <w:trHeight w:val="34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tabs>
                <w:tab w:val="center" w:pos="2912"/>
              </w:tabs>
              <w:spacing w:line="240" w:lineRule="auto"/>
            </w:pPr>
            <w:r>
              <w:rPr>
                <w:b/>
              </w:rPr>
              <w:t>FLUJO DE EVENTOS:</w:t>
            </w:r>
            <w:r>
              <w:rPr>
                <w:b/>
              </w:rPr>
              <w:tab/>
            </w:r>
            <w:r>
              <w:rPr>
                <w:b/>
                <w:i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6253B8" w:rsidTr="006253B8">
        <w:trPr>
          <w:trHeight w:val="346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rPr>
                <w:b/>
              </w:rPr>
              <w:t>ACCION DEL ACTOR: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rPr>
                <w:b/>
              </w:rPr>
              <w:t>RESPUESTA DEL SISTEMA:</w:t>
            </w:r>
          </w:p>
        </w:tc>
      </w:tr>
      <w:tr w:rsidR="006253B8" w:rsidTr="006253B8">
        <w:trPr>
          <w:trHeight w:val="1469"/>
        </w:trPr>
        <w:tc>
          <w:tcPr>
            <w:tcW w:w="4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</w:pPr>
            <w:r>
              <w:t>1.- Clic en el enlace de cerrar sesión.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3B8" w:rsidRDefault="002059E8" w:rsidP="006253B8">
            <w:pPr>
              <w:spacing w:line="240" w:lineRule="auto"/>
            </w:pPr>
            <w:r>
              <w:t>2.- Cerrar sesión.</w:t>
            </w:r>
          </w:p>
        </w:tc>
      </w:tr>
      <w:tr w:rsidR="006253B8" w:rsidTr="006253B8">
        <w:trPr>
          <w:trHeight w:val="950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 w:rsidP="002059E8">
            <w:pPr>
              <w:spacing w:after="67" w:line="240" w:lineRule="auto"/>
            </w:pPr>
            <w:r>
              <w:rPr>
                <w:b/>
              </w:rPr>
              <w:t>Situaciones excepcionales: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bookmarkStart w:id="0" w:name="_GoBack"/>
            <w:bookmarkEnd w:id="0"/>
          </w:p>
        </w:tc>
      </w:tr>
      <w:tr w:rsidR="006253B8" w:rsidTr="006253B8">
        <w:trPr>
          <w:trHeight w:val="516"/>
        </w:trPr>
        <w:tc>
          <w:tcPr>
            <w:tcW w:w="8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53B8" w:rsidRDefault="006253B8">
            <w:pPr>
              <w:spacing w:line="240" w:lineRule="auto"/>
              <w:rPr>
                <w:b/>
              </w:rPr>
            </w:pPr>
            <w:r>
              <w:rPr>
                <w:b/>
              </w:rPr>
              <w:t>REVISADO POR:   Alvarez Cristan Jorge Humberto.</w:t>
            </w:r>
          </w:p>
        </w:tc>
      </w:tr>
    </w:tbl>
    <w:p w:rsidR="00963B84" w:rsidRDefault="00963B84"/>
    <w:sectPr w:rsidR="00963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730F7"/>
    <w:multiLevelType w:val="hybridMultilevel"/>
    <w:tmpl w:val="F18C485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F26AE9"/>
    <w:multiLevelType w:val="hybridMultilevel"/>
    <w:tmpl w:val="5E928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50680"/>
    <w:multiLevelType w:val="hybridMultilevel"/>
    <w:tmpl w:val="69401D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C117E"/>
    <w:multiLevelType w:val="hybridMultilevel"/>
    <w:tmpl w:val="2FBA5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B8"/>
    <w:rsid w:val="002059E8"/>
    <w:rsid w:val="006253B8"/>
    <w:rsid w:val="0096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9838"/>
  <w15:chartTrackingRefBased/>
  <w15:docId w15:val="{B5E97467-50D4-4BEF-9D76-91715107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3B8"/>
    <w:pPr>
      <w:spacing w:line="256" w:lineRule="auto"/>
    </w:pPr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B8"/>
    <w:pPr>
      <w:ind w:left="720"/>
      <w:contextualSpacing/>
    </w:pPr>
  </w:style>
  <w:style w:type="table" w:customStyle="1" w:styleId="TableGrid">
    <w:name w:val="TableGrid"/>
    <w:rsid w:val="006253B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8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Alvarez</dc:creator>
  <cp:keywords/>
  <dc:description/>
  <cp:lastModifiedBy>Jorge Alvarez</cp:lastModifiedBy>
  <cp:revision>2</cp:revision>
  <dcterms:created xsi:type="dcterms:W3CDTF">2019-06-17T05:07:00Z</dcterms:created>
  <dcterms:modified xsi:type="dcterms:W3CDTF">2019-06-17T05:07:00Z</dcterms:modified>
</cp:coreProperties>
</file>