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91C" w:rsidRPr="007670C5" w:rsidRDefault="007E3D68">
      <w:pPr>
        <w:rPr>
          <w:lang w:val="es-ES"/>
        </w:rPr>
      </w:pPr>
      <w:r w:rsidRPr="007670C5">
        <w:rPr>
          <w:lang w:val="es-ES"/>
        </w:rPr>
        <w:t>Popayan 6 de febrero de 2019</w:t>
      </w:r>
    </w:p>
    <w:p w:rsidR="007E3D68" w:rsidRPr="007670C5" w:rsidRDefault="007E3D68">
      <w:pPr>
        <w:rPr>
          <w:lang w:val="es-ES"/>
        </w:rPr>
      </w:pPr>
    </w:p>
    <w:p w:rsidR="007E3D68" w:rsidRPr="007E3D68" w:rsidRDefault="007E3D68" w:rsidP="007E3D68">
      <w:pPr>
        <w:spacing w:after="0"/>
        <w:jc w:val="center"/>
        <w:rPr>
          <w:b/>
          <w:lang w:val="es-ES"/>
        </w:rPr>
      </w:pPr>
      <w:r w:rsidRPr="007E3D68">
        <w:rPr>
          <w:b/>
          <w:lang w:val="es-ES"/>
        </w:rPr>
        <w:t>CAMBIOS SOLICITADOS ICOBANDAS APP</w:t>
      </w:r>
    </w:p>
    <w:p w:rsidR="007E3D68" w:rsidRDefault="007E3D68" w:rsidP="007E3D68">
      <w:pPr>
        <w:spacing w:after="0"/>
        <w:jc w:val="center"/>
        <w:rPr>
          <w:b/>
          <w:lang w:val="es-ES"/>
        </w:rPr>
      </w:pPr>
      <w:r w:rsidRPr="007E3D68">
        <w:rPr>
          <w:b/>
          <w:lang w:val="es-ES"/>
        </w:rPr>
        <w:t xml:space="preserve">REVISIÓN </w:t>
      </w:r>
      <w:r>
        <w:rPr>
          <w:b/>
          <w:lang w:val="es-ES"/>
        </w:rPr>
        <w:t>LUNES</w:t>
      </w:r>
      <w:r w:rsidRPr="007E3D68">
        <w:rPr>
          <w:b/>
          <w:lang w:val="es-ES"/>
        </w:rPr>
        <w:t xml:space="preserve"> </w:t>
      </w:r>
      <w:r>
        <w:rPr>
          <w:b/>
          <w:lang w:val="es-ES"/>
        </w:rPr>
        <w:t>4 DE FEBRERO DE 2019</w:t>
      </w:r>
    </w:p>
    <w:p w:rsidR="007E3D68" w:rsidRDefault="007E3D68" w:rsidP="007E3D68">
      <w:pPr>
        <w:spacing w:after="0"/>
        <w:jc w:val="center"/>
        <w:rPr>
          <w:b/>
          <w:lang w:val="es-ES"/>
        </w:rPr>
      </w:pPr>
    </w:p>
    <w:p w:rsidR="007E3D68" w:rsidRDefault="007E3D68" w:rsidP="007E3D68">
      <w:pPr>
        <w:spacing w:after="0"/>
        <w:jc w:val="center"/>
        <w:rPr>
          <w:b/>
          <w:lang w:val="es-ES"/>
        </w:rPr>
      </w:pPr>
    </w:p>
    <w:p w:rsidR="007E3D68" w:rsidRDefault="007E3D68" w:rsidP="007E3D68">
      <w:pPr>
        <w:spacing w:after="0"/>
        <w:rPr>
          <w:lang w:val="es-ES"/>
        </w:rPr>
      </w:pPr>
    </w:p>
    <w:p w:rsidR="007E3D68" w:rsidRDefault="007E3D68" w:rsidP="007E3D68">
      <w:pPr>
        <w:spacing w:after="0"/>
        <w:rPr>
          <w:lang w:val="es-ES"/>
        </w:rPr>
      </w:pPr>
      <w:r>
        <w:rPr>
          <w:lang w:val="es-ES"/>
        </w:rPr>
        <w:t>De acuerdo con la revisión de ICOBANDAS APP realizada el día lunes 4 de febrero, fueron solicitados los cambios citados a continuación.</w:t>
      </w:r>
    </w:p>
    <w:p w:rsidR="007E3D68" w:rsidRDefault="007E3D68" w:rsidP="007E3D68">
      <w:pPr>
        <w:spacing w:after="0"/>
        <w:rPr>
          <w:lang w:val="es-ES"/>
        </w:rPr>
      </w:pPr>
    </w:p>
    <w:p w:rsidR="007E3D68" w:rsidRDefault="007E3D68" w:rsidP="007E3D68">
      <w:pPr>
        <w:spacing w:after="0"/>
        <w:rPr>
          <w:lang w:val="es-ES"/>
        </w:rPr>
      </w:pPr>
    </w:p>
    <w:p w:rsidR="007E3D68" w:rsidRDefault="007E3D68" w:rsidP="007E3D68">
      <w:pPr>
        <w:spacing w:after="0"/>
        <w:rPr>
          <w:b/>
          <w:lang w:val="es-ES"/>
        </w:rPr>
      </w:pPr>
      <w:r>
        <w:rPr>
          <w:b/>
          <w:lang w:val="es-ES"/>
        </w:rPr>
        <w:t>TRANSPORTADOR HORIZONTAL</w:t>
      </w:r>
    </w:p>
    <w:p w:rsidR="007E3D68" w:rsidRDefault="007E3D68" w:rsidP="007E3D68">
      <w:pPr>
        <w:spacing w:after="0"/>
        <w:rPr>
          <w:b/>
          <w:lang w:val="es-ES"/>
        </w:rPr>
      </w:pPr>
    </w:p>
    <w:p w:rsidR="007E3D68" w:rsidRDefault="007E3D68" w:rsidP="007E3D68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t>BANDA</w:t>
      </w:r>
    </w:p>
    <w:p w:rsidR="007E3D68" w:rsidRPr="007E3D68" w:rsidRDefault="007E3D68" w:rsidP="007E3D68">
      <w:pPr>
        <w:pStyle w:val="Prrafodelista"/>
        <w:numPr>
          <w:ilvl w:val="1"/>
          <w:numId w:val="1"/>
        </w:numPr>
        <w:spacing w:after="0"/>
        <w:rPr>
          <w:b/>
          <w:lang w:val="es-ES"/>
        </w:rPr>
      </w:pP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“RESISTENCIA ROTURA LONA ANTERIOR” contenía valores incorrectos, se solicita el cambio de la lista por los valores correspondientes.</w:t>
      </w:r>
    </w:p>
    <w:p w:rsidR="007E3D68" w:rsidRDefault="007E3D68" w:rsidP="007E3D68">
      <w:pPr>
        <w:spacing w:after="0"/>
        <w:rPr>
          <w:b/>
          <w:lang w:val="es-ES"/>
        </w:rPr>
      </w:pPr>
    </w:p>
    <w:p w:rsidR="007E3D68" w:rsidRDefault="007E3D68" w:rsidP="007E3D68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t>POLEA COLA</w:t>
      </w:r>
    </w:p>
    <w:p w:rsidR="007E3D68" w:rsidRPr="007E3D68" w:rsidRDefault="007E3D68" w:rsidP="007E3D68">
      <w:pPr>
        <w:pStyle w:val="Prrafodelista"/>
        <w:numPr>
          <w:ilvl w:val="1"/>
          <w:numId w:val="1"/>
        </w:numPr>
        <w:spacing w:after="0"/>
        <w:rPr>
          <w:b/>
          <w:lang w:val="es-ES"/>
        </w:rPr>
      </w:pPr>
      <w:r>
        <w:rPr>
          <w:lang w:val="es-ES"/>
        </w:rPr>
        <w:t>Los límites establecidos para DIÁMETRO EJE POLEA COLA (1mm – 50mm) correspondían a un dato erróneo del Excel de valores, se cambian por valores correctos (1mm – 25mm).</w:t>
      </w:r>
    </w:p>
    <w:p w:rsidR="007E3D68" w:rsidRDefault="007E3D68" w:rsidP="007E3D68">
      <w:pPr>
        <w:spacing w:after="0"/>
        <w:rPr>
          <w:b/>
          <w:lang w:val="es-ES"/>
        </w:rPr>
      </w:pPr>
    </w:p>
    <w:p w:rsidR="007E3D68" w:rsidRDefault="007E3D68" w:rsidP="007E3D68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t>DESVIADOR</w:t>
      </w:r>
    </w:p>
    <w:p w:rsidR="007E3D68" w:rsidRPr="00471841" w:rsidRDefault="007E3D68" w:rsidP="007E3D68">
      <w:pPr>
        <w:pStyle w:val="Prrafodelista"/>
        <w:numPr>
          <w:ilvl w:val="1"/>
          <w:numId w:val="1"/>
        </w:numPr>
        <w:spacing w:after="0"/>
        <w:rPr>
          <w:b/>
          <w:lang w:val="es-ES"/>
        </w:rPr>
      </w:pPr>
      <w:r>
        <w:rPr>
          <w:lang w:val="es-ES"/>
        </w:rPr>
        <w:t xml:space="preserve">El campo ANCHO CAUCHO V PLOW que se encontraba abierto para escribir valores manualmente se cambia por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con los valores establecidos en el Excel de valores.</w:t>
      </w:r>
    </w:p>
    <w:p w:rsidR="00471841" w:rsidRDefault="00471841" w:rsidP="00471841">
      <w:pPr>
        <w:spacing w:after="0"/>
        <w:rPr>
          <w:b/>
          <w:lang w:val="es-ES"/>
        </w:rPr>
      </w:pPr>
    </w:p>
    <w:p w:rsidR="00471841" w:rsidRPr="00471841" w:rsidRDefault="00471841" w:rsidP="002756E4">
      <w:pPr>
        <w:spacing w:after="0"/>
        <w:jc w:val="center"/>
        <w:rPr>
          <w:b/>
          <w:lang w:val="es-ES"/>
        </w:rPr>
      </w:pPr>
      <w:r>
        <w:rPr>
          <w:noProof/>
          <w:lang w:val="en-US"/>
        </w:rPr>
        <w:drawing>
          <wp:inline distT="0" distB="0" distL="0" distR="0">
            <wp:extent cx="1009650" cy="1533525"/>
            <wp:effectExtent l="0" t="0" r="0" b="9525"/>
            <wp:docPr id="1" name="Imagen 1" descr="C:\Users\Daniel\AppData\Local\Microsoft\Windows\INetCache\Content.Wor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CF" w:rsidRDefault="00AD43CF">
      <w:pPr>
        <w:rPr>
          <w:lang w:val="es-ES"/>
        </w:rPr>
      </w:pPr>
    </w:p>
    <w:p w:rsidR="004355C6" w:rsidRDefault="004355C6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471841" w:rsidRDefault="00471841" w:rsidP="00471841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lastRenderedPageBreak/>
        <w:t>CONDICIONES CARGA</w:t>
      </w:r>
    </w:p>
    <w:p w:rsidR="00471841" w:rsidRPr="00471841" w:rsidRDefault="00471841" w:rsidP="00471841">
      <w:pPr>
        <w:pStyle w:val="Prrafodelista"/>
        <w:numPr>
          <w:ilvl w:val="1"/>
          <w:numId w:val="1"/>
        </w:numPr>
        <w:spacing w:after="0"/>
        <w:rPr>
          <w:b/>
          <w:lang w:val="es-ES"/>
        </w:rPr>
      </w:pPr>
      <w:r>
        <w:rPr>
          <w:lang w:val="es-ES"/>
        </w:rPr>
        <w:t xml:space="preserve">El campo ESPESOR GUARDABANDAS que se encontraba abierto para escribir valores manualmente se cambia por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con los valores establecidos en el Excel de valores.</w:t>
      </w:r>
      <w:r w:rsidR="00AD43CF" w:rsidRPr="00AD43CF">
        <w:rPr>
          <w:b/>
          <w:lang w:val="es-ES"/>
        </w:rPr>
        <w:t xml:space="preserve"> </w:t>
      </w:r>
    </w:p>
    <w:p w:rsidR="00471841" w:rsidRDefault="00AD43CF" w:rsidP="002756E4">
      <w:pPr>
        <w:spacing w:after="0"/>
        <w:jc w:val="center"/>
        <w:rPr>
          <w:b/>
          <w:lang w:val="es-ES"/>
        </w:rPr>
      </w:pPr>
      <w:r>
        <w:rPr>
          <w:b/>
          <w:noProof/>
          <w:lang w:val="en-US"/>
        </w:rPr>
        <w:drawing>
          <wp:inline distT="0" distB="0" distL="0" distR="0" wp14:anchorId="076B9F0C" wp14:editId="46C13C04">
            <wp:extent cx="1085850" cy="1533525"/>
            <wp:effectExtent l="0" t="0" r="0" b="9525"/>
            <wp:docPr id="2" name="Imagen 2" descr="C:\Users\Daniel\AppData\Local\Microsoft\Windows\INetCache\Content.Word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AppData\Local\Microsoft\Windows\INetCache\Content.Word\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C6" w:rsidRDefault="004355C6" w:rsidP="002756E4">
      <w:pPr>
        <w:spacing w:after="0"/>
        <w:jc w:val="center"/>
        <w:rPr>
          <w:b/>
          <w:lang w:val="es-ES"/>
        </w:rPr>
      </w:pPr>
    </w:p>
    <w:p w:rsidR="004355C6" w:rsidRPr="00471841" w:rsidRDefault="004355C6" w:rsidP="002756E4">
      <w:pPr>
        <w:spacing w:after="0"/>
        <w:jc w:val="center"/>
        <w:rPr>
          <w:b/>
          <w:lang w:val="es-ES"/>
        </w:rPr>
      </w:pPr>
    </w:p>
    <w:p w:rsidR="00471841" w:rsidRDefault="00471841" w:rsidP="00471841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t>SOPORTE DE CARGA</w:t>
      </w:r>
    </w:p>
    <w:p w:rsidR="00471841" w:rsidRPr="002756E4" w:rsidRDefault="00471841" w:rsidP="00471841">
      <w:pPr>
        <w:pStyle w:val="Prrafodelista"/>
        <w:numPr>
          <w:ilvl w:val="1"/>
          <w:numId w:val="1"/>
        </w:numPr>
        <w:spacing w:after="0"/>
        <w:rPr>
          <w:b/>
          <w:lang w:val="es-ES"/>
        </w:rPr>
      </w:pPr>
      <w:r>
        <w:rPr>
          <w:lang w:val="es-ES"/>
        </w:rPr>
        <w:t xml:space="preserve">El campo ESPESOR UHMV que se encontraba abierto para escribir valores manualmente se cambia por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con los valores establecidos en el Excel de valores.</w:t>
      </w:r>
    </w:p>
    <w:p w:rsidR="002756E4" w:rsidRDefault="007670C5" w:rsidP="002756E4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5pt;height:75.4pt">
            <v:imagedata r:id="rId7" o:title="3"/>
          </v:shape>
        </w:pict>
      </w:r>
    </w:p>
    <w:p w:rsidR="002756E4" w:rsidRPr="002756E4" w:rsidRDefault="002756E4" w:rsidP="002756E4">
      <w:pPr>
        <w:spacing w:after="0"/>
        <w:rPr>
          <w:b/>
          <w:lang w:val="es-ES"/>
        </w:rPr>
      </w:pPr>
    </w:p>
    <w:p w:rsidR="00471841" w:rsidRDefault="00471841" w:rsidP="002756E4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 w:rsidRPr="00471841">
        <w:rPr>
          <w:lang w:val="es-ES"/>
        </w:rPr>
        <w:t xml:space="preserve">El campo </w:t>
      </w:r>
      <w:r>
        <w:rPr>
          <w:lang w:val="es-ES"/>
        </w:rPr>
        <w:t>ANCHO BARRA se encontraba en milímetros (mm), se cambia por metros (m).</w:t>
      </w:r>
    </w:p>
    <w:p w:rsidR="004355C6" w:rsidRDefault="004355C6" w:rsidP="002756E4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El cambo ANCHO BARRA se encontraba habilitado para ESCRITURA MANUAL, se cambia por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</w:t>
      </w:r>
    </w:p>
    <w:p w:rsidR="002756E4" w:rsidRDefault="002756E4" w:rsidP="002756E4">
      <w:pPr>
        <w:spacing w:after="0"/>
        <w:rPr>
          <w:lang w:val="es-ES"/>
        </w:rPr>
      </w:pPr>
    </w:p>
    <w:p w:rsidR="002756E4" w:rsidRDefault="007670C5" w:rsidP="004355C6">
      <w:pPr>
        <w:spacing w:after="0"/>
        <w:jc w:val="center"/>
        <w:rPr>
          <w:lang w:val="es-ES"/>
        </w:rPr>
      </w:pPr>
      <w:r>
        <w:rPr>
          <w:lang w:val="es-ES"/>
        </w:rPr>
        <w:pict>
          <v:shape id="_x0000_i1026" type="#_x0000_t75" style="width:67.25pt;height:75.4pt">
            <v:imagedata r:id="rId8" o:title="4"/>
          </v:shape>
        </w:pict>
      </w:r>
    </w:p>
    <w:p w:rsidR="004355C6" w:rsidRPr="004355C6" w:rsidRDefault="004355C6" w:rsidP="004355C6">
      <w:pPr>
        <w:spacing w:after="0"/>
        <w:jc w:val="center"/>
        <w:rPr>
          <w:lang w:val="es-ES"/>
        </w:rPr>
      </w:pPr>
    </w:p>
    <w:p w:rsidR="004355C6" w:rsidRDefault="004355C6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7E3D68" w:rsidRPr="004355C6" w:rsidRDefault="00471841" w:rsidP="004355C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355C6">
        <w:rPr>
          <w:b/>
          <w:lang w:val="es-ES"/>
        </w:rPr>
        <w:lastRenderedPageBreak/>
        <w:t>SOPORTE CARGA, RODILLOS DE CARGA, RODILLOS DE RETORNO</w:t>
      </w:r>
    </w:p>
    <w:p w:rsidR="002756E4" w:rsidRDefault="00471841" w:rsidP="002756E4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El campo DETALLE RODILLO se habilita para mostrar gráfico correspondiente a las dimensiones de la artesa (GRÁFICO </w:t>
      </w:r>
      <w:r w:rsidR="004355C6">
        <w:rPr>
          <w:lang w:val="es-ES"/>
        </w:rPr>
        <w:t>MODIFICADO ELIMINANDO CAMP</w:t>
      </w:r>
      <w:r>
        <w:rPr>
          <w:lang w:val="es-ES"/>
        </w:rPr>
        <w:t>OS INNECESARIOS).</w:t>
      </w:r>
    </w:p>
    <w:p w:rsidR="004355C6" w:rsidRPr="004355C6" w:rsidRDefault="004355C6" w:rsidP="004355C6">
      <w:pPr>
        <w:spacing w:after="0"/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5F84256" wp14:editId="20158209">
            <wp:extent cx="5106837" cy="3105509"/>
            <wp:effectExtent l="0" t="0" r="0" b="0"/>
            <wp:docPr id="5" name="Imagen 5" descr="C:\Users\Daniel\AppData\Local\Microsoft\Windows\INetCache\Content.Word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niel\AppData\Local\Microsoft\Windows\INetCache\Content.Word\Image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13" cy="316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6E4" w:rsidRPr="002756E4" w:rsidRDefault="002756E4" w:rsidP="002756E4">
      <w:pPr>
        <w:spacing w:after="0"/>
        <w:jc w:val="center"/>
        <w:rPr>
          <w:lang w:val="es-ES"/>
        </w:rPr>
      </w:pPr>
    </w:p>
    <w:p w:rsidR="004355C6" w:rsidRDefault="004355C6">
      <w:pPr>
        <w:rPr>
          <w:b/>
          <w:lang w:val="es-ES"/>
        </w:rPr>
      </w:pPr>
    </w:p>
    <w:p w:rsidR="00471841" w:rsidRPr="00471841" w:rsidRDefault="00471841" w:rsidP="004355C6">
      <w:pPr>
        <w:pStyle w:val="Prrafodelista"/>
        <w:numPr>
          <w:ilvl w:val="0"/>
          <w:numId w:val="1"/>
        </w:numPr>
        <w:tabs>
          <w:tab w:val="left" w:pos="207"/>
        </w:tabs>
        <w:spacing w:after="0"/>
        <w:ind w:left="567"/>
        <w:rPr>
          <w:lang w:val="es-ES"/>
        </w:rPr>
      </w:pPr>
      <w:r>
        <w:rPr>
          <w:b/>
          <w:lang w:val="es-ES"/>
        </w:rPr>
        <w:t>LIMPIADOR PRIMARIO, SECUNDARIO, TERCIARIO</w:t>
      </w:r>
    </w:p>
    <w:p w:rsidR="00471841" w:rsidRDefault="00471841" w:rsidP="00471841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El campo REFERENCIA LIMPIADOR se habilita para escribir MANUALMENTE el dato correspondiente, se elimina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</w:t>
      </w:r>
    </w:p>
    <w:p w:rsidR="00471841" w:rsidRDefault="00471841" w:rsidP="00471841">
      <w:pPr>
        <w:spacing w:after="0"/>
        <w:rPr>
          <w:lang w:val="es-ES"/>
        </w:rPr>
      </w:pPr>
    </w:p>
    <w:p w:rsidR="00471841" w:rsidRDefault="004355C6" w:rsidP="004355C6">
      <w:pPr>
        <w:rPr>
          <w:b/>
          <w:lang w:val="es-ES"/>
        </w:rPr>
      </w:pPr>
      <w:r>
        <w:rPr>
          <w:b/>
          <w:lang w:val="es-ES"/>
        </w:rPr>
        <w:t>TRANSPORTADOR VERTICAL</w:t>
      </w:r>
    </w:p>
    <w:p w:rsidR="00471841" w:rsidRDefault="00471841" w:rsidP="00471841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t>CANGILÓN</w:t>
      </w:r>
    </w:p>
    <w:p w:rsidR="007E3D68" w:rsidRDefault="00471841" w:rsidP="00471841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El campo REFERENCIA CANGILÓN se habilita para escribir MANUALMENTE el dato correspondiente, se elimina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</w:t>
      </w:r>
    </w:p>
    <w:p w:rsidR="00471841" w:rsidRDefault="00471841" w:rsidP="00471841">
      <w:pPr>
        <w:spacing w:after="0"/>
        <w:rPr>
          <w:lang w:val="es-ES"/>
        </w:rPr>
      </w:pPr>
    </w:p>
    <w:p w:rsidR="00471841" w:rsidRPr="00471841" w:rsidRDefault="00471841" w:rsidP="00471841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b/>
          <w:lang w:val="es-ES"/>
        </w:rPr>
        <w:t>TORNILLO</w:t>
      </w:r>
    </w:p>
    <w:p w:rsidR="002756E4" w:rsidRDefault="00471841" w:rsidP="00471841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 modifica el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DIÁMETRO ROSCA se modifica con la estructura especificada en el Excel de valores</w:t>
      </w:r>
      <w:r w:rsidR="004355C6">
        <w:rPr>
          <w:lang w:val="es-ES"/>
        </w:rPr>
        <w:t>.</w:t>
      </w:r>
    </w:p>
    <w:p w:rsidR="00471841" w:rsidRPr="002756E4" w:rsidRDefault="007670C5" w:rsidP="002756E4">
      <w:pPr>
        <w:spacing w:after="0"/>
        <w:jc w:val="center"/>
        <w:rPr>
          <w:lang w:val="es-ES"/>
        </w:rPr>
      </w:pPr>
      <w:r>
        <w:rPr>
          <w:lang w:val="es-ES"/>
        </w:rPr>
        <w:pict>
          <v:shape id="_x0000_i1027" type="#_x0000_t75" style="width:69.3pt;height:52.3pt">
            <v:imagedata r:id="rId10" o:title="5"/>
          </v:shape>
        </w:pict>
      </w:r>
    </w:p>
    <w:p w:rsidR="00471841" w:rsidRDefault="00471841" w:rsidP="00471841">
      <w:pPr>
        <w:spacing w:after="0"/>
        <w:rPr>
          <w:lang w:val="es-ES"/>
        </w:rPr>
      </w:pPr>
    </w:p>
    <w:p w:rsidR="00471841" w:rsidRDefault="00471841" w:rsidP="00471841">
      <w:pPr>
        <w:spacing w:after="0"/>
        <w:rPr>
          <w:lang w:val="es-ES"/>
        </w:rPr>
      </w:pPr>
    </w:p>
    <w:p w:rsidR="00471841" w:rsidRDefault="002756E4" w:rsidP="00471841">
      <w:pPr>
        <w:spacing w:after="0"/>
        <w:rPr>
          <w:b/>
          <w:lang w:val="es-ES"/>
        </w:rPr>
      </w:pPr>
      <w:r>
        <w:rPr>
          <w:b/>
          <w:lang w:val="es-ES"/>
        </w:rPr>
        <w:t>TRANSPO</w:t>
      </w:r>
      <w:r w:rsidR="007670C5">
        <w:rPr>
          <w:b/>
          <w:lang w:val="es-ES"/>
        </w:rPr>
        <w:t>R</w:t>
      </w:r>
      <w:bookmarkStart w:id="0" w:name="_GoBack"/>
      <w:bookmarkEnd w:id="0"/>
      <w:r>
        <w:rPr>
          <w:b/>
          <w:lang w:val="es-ES"/>
        </w:rPr>
        <w:t>TADOR DSF.</w:t>
      </w:r>
    </w:p>
    <w:p w:rsidR="00471841" w:rsidRPr="00471841" w:rsidRDefault="00471841" w:rsidP="00471841">
      <w:pPr>
        <w:pStyle w:val="Prrafodelista"/>
        <w:numPr>
          <w:ilvl w:val="0"/>
          <w:numId w:val="1"/>
        </w:numPr>
        <w:spacing w:after="0"/>
        <w:rPr>
          <w:b/>
          <w:lang w:val="es-ES"/>
        </w:rPr>
      </w:pPr>
      <w:r>
        <w:rPr>
          <w:b/>
          <w:lang w:val="es-ES"/>
        </w:rPr>
        <w:t>NO SE SOLICITARON CAMBIOS</w:t>
      </w:r>
    </w:p>
    <w:sectPr w:rsidR="00471841" w:rsidRPr="00471841" w:rsidSect="00435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770"/>
    <w:multiLevelType w:val="hybridMultilevel"/>
    <w:tmpl w:val="503CA5D4"/>
    <w:lvl w:ilvl="0" w:tplc="EDF8E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68"/>
    <w:rsid w:val="002756E4"/>
    <w:rsid w:val="004355C6"/>
    <w:rsid w:val="00471841"/>
    <w:rsid w:val="007670C5"/>
    <w:rsid w:val="007E3D68"/>
    <w:rsid w:val="0086491C"/>
    <w:rsid w:val="00A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9E5D"/>
  <w15:chartTrackingRefBased/>
  <w15:docId w15:val="{E1A77E5C-9CC8-4B6B-8736-2A0C8FBF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2019-02-06T15:33:00Z</dcterms:created>
  <dcterms:modified xsi:type="dcterms:W3CDTF">2019-02-06T19:42:00Z</dcterms:modified>
</cp:coreProperties>
</file>