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949" w:rsidRDefault="00C847AD" w:rsidP="00C847AD">
      <w:pPr>
        <w:spacing w:after="0"/>
        <w:jc w:val="center"/>
        <w:rPr>
          <w:rFonts w:ascii="Arial" w:hAnsi="Arial" w:cs="Arial"/>
          <w:b/>
          <w:sz w:val="24"/>
        </w:rPr>
      </w:pPr>
      <w:r>
        <w:rPr>
          <w:rFonts w:ascii="Arial" w:hAnsi="Arial" w:cs="Arial"/>
          <w:b/>
          <w:sz w:val="24"/>
        </w:rPr>
        <w:t>Análisis de APP TRANSPORTADORES</w:t>
      </w:r>
    </w:p>
    <w:p w:rsidR="00C847AD" w:rsidRDefault="00C847AD" w:rsidP="00C847AD">
      <w:pPr>
        <w:jc w:val="center"/>
        <w:rPr>
          <w:rFonts w:ascii="Arial" w:hAnsi="Arial" w:cs="Arial"/>
          <w:b/>
          <w:sz w:val="24"/>
        </w:rPr>
      </w:pPr>
      <w:r>
        <w:rPr>
          <w:rFonts w:ascii="Arial" w:hAnsi="Arial" w:cs="Arial"/>
          <w:b/>
          <w:sz w:val="24"/>
        </w:rPr>
        <w:t xml:space="preserve">(Se </w:t>
      </w:r>
      <w:r w:rsidR="00E23ACC">
        <w:rPr>
          <w:rFonts w:ascii="Arial" w:hAnsi="Arial" w:cs="Arial"/>
          <w:b/>
          <w:sz w:val="24"/>
        </w:rPr>
        <w:t xml:space="preserve">anexa </w:t>
      </w:r>
      <w:r>
        <w:rPr>
          <w:rFonts w:ascii="Arial" w:hAnsi="Arial" w:cs="Arial"/>
          <w:b/>
          <w:sz w:val="24"/>
        </w:rPr>
        <w:t>duración ESTIMADA de las actividades)</w:t>
      </w:r>
    </w:p>
    <w:p w:rsidR="00C847AD" w:rsidRDefault="00C847AD" w:rsidP="00C847AD">
      <w:pPr>
        <w:jc w:val="center"/>
        <w:rPr>
          <w:rFonts w:ascii="Arial" w:hAnsi="Arial" w:cs="Arial"/>
          <w:b/>
          <w:sz w:val="24"/>
        </w:rPr>
      </w:pPr>
    </w:p>
    <w:p w:rsidR="00C847AD" w:rsidRDefault="00C847AD" w:rsidP="00C847AD">
      <w:pPr>
        <w:rPr>
          <w:rFonts w:ascii="Arial" w:hAnsi="Arial" w:cs="Arial"/>
          <w:sz w:val="24"/>
        </w:rPr>
      </w:pPr>
      <w:r>
        <w:rPr>
          <w:rFonts w:ascii="Arial" w:hAnsi="Arial" w:cs="Arial"/>
          <w:sz w:val="24"/>
        </w:rPr>
        <w:t>En vista de los extensos requerimientos de la APP se realiza un análisis de los posibles inconvenientes que ésta tiene y las consiguientes consecuencias durante el desarrollo y posterior implementación de la misma</w:t>
      </w:r>
      <w:r w:rsidR="00833243">
        <w:rPr>
          <w:rFonts w:ascii="Arial" w:hAnsi="Arial" w:cs="Arial"/>
          <w:sz w:val="24"/>
        </w:rPr>
        <w:t xml:space="preserve"> que podrían extender el tiempo de desar</w:t>
      </w:r>
      <w:r w:rsidR="008E58D2">
        <w:rPr>
          <w:rFonts w:ascii="Arial" w:hAnsi="Arial" w:cs="Arial"/>
          <w:sz w:val="24"/>
        </w:rPr>
        <w:t>rollo, usabilidad y el rendimiento.</w:t>
      </w:r>
    </w:p>
    <w:p w:rsidR="00C847AD" w:rsidRDefault="00C847AD" w:rsidP="00C847AD">
      <w:pPr>
        <w:rPr>
          <w:rFonts w:ascii="Arial" w:hAnsi="Arial" w:cs="Arial"/>
          <w:sz w:val="24"/>
        </w:rPr>
      </w:pPr>
    </w:p>
    <w:p w:rsidR="00C847AD" w:rsidRDefault="00C847AD" w:rsidP="00C847AD">
      <w:pPr>
        <w:jc w:val="center"/>
        <w:rPr>
          <w:rFonts w:ascii="Arial" w:hAnsi="Arial" w:cs="Arial"/>
          <w:b/>
          <w:sz w:val="24"/>
        </w:rPr>
      </w:pPr>
      <w:r>
        <w:rPr>
          <w:rFonts w:ascii="Arial" w:hAnsi="Arial" w:cs="Arial"/>
          <w:b/>
          <w:sz w:val="24"/>
        </w:rPr>
        <w:t>INCONVENIENTES</w:t>
      </w:r>
    </w:p>
    <w:p w:rsidR="00C847AD" w:rsidRDefault="00C847AD" w:rsidP="00C847AD">
      <w:pPr>
        <w:jc w:val="center"/>
        <w:rPr>
          <w:rFonts w:ascii="Arial" w:hAnsi="Arial" w:cs="Arial"/>
          <w:b/>
          <w:sz w:val="24"/>
        </w:rPr>
      </w:pPr>
    </w:p>
    <w:p w:rsidR="00C847AD" w:rsidRDefault="00C847AD" w:rsidP="00C847AD">
      <w:pPr>
        <w:pStyle w:val="Prrafodelista"/>
        <w:numPr>
          <w:ilvl w:val="0"/>
          <w:numId w:val="1"/>
        </w:numPr>
        <w:jc w:val="both"/>
        <w:rPr>
          <w:rFonts w:ascii="Arial" w:hAnsi="Arial" w:cs="Arial"/>
          <w:b/>
          <w:sz w:val="24"/>
        </w:rPr>
      </w:pPr>
      <w:r>
        <w:rPr>
          <w:rFonts w:ascii="Arial" w:hAnsi="Arial" w:cs="Arial"/>
          <w:b/>
          <w:sz w:val="24"/>
        </w:rPr>
        <w:t>Cantidad de datos</w:t>
      </w:r>
    </w:p>
    <w:p w:rsidR="00E23ACC" w:rsidRDefault="00E23ACC" w:rsidP="00E23ACC">
      <w:pPr>
        <w:pStyle w:val="Prrafodelista"/>
        <w:jc w:val="both"/>
        <w:rPr>
          <w:rFonts w:ascii="Arial" w:hAnsi="Arial" w:cs="Arial"/>
          <w:sz w:val="24"/>
        </w:rPr>
      </w:pPr>
      <w:r>
        <w:rPr>
          <w:rFonts w:ascii="Arial" w:hAnsi="Arial" w:cs="Arial"/>
          <w:sz w:val="24"/>
        </w:rPr>
        <w:t>Debido a la cantidad de datos a almacenar</w:t>
      </w:r>
      <w:r w:rsidR="008E58D2">
        <w:rPr>
          <w:rFonts w:ascii="Arial" w:hAnsi="Arial" w:cs="Arial"/>
          <w:sz w:val="24"/>
        </w:rPr>
        <w:t xml:space="preserve"> y en vista de que el objetivo de una app móvil es la practicidad,</w:t>
      </w:r>
      <w:r>
        <w:rPr>
          <w:rFonts w:ascii="Arial" w:hAnsi="Arial" w:cs="Arial"/>
          <w:sz w:val="24"/>
        </w:rPr>
        <w:t xml:space="preserve"> uno de los primeros inconvenientes será el tiempo de respuesta de la base de datos en el momento de sincronizar y/o hacer las consultas requeridas</w:t>
      </w:r>
      <w:r w:rsidR="008E58D2">
        <w:rPr>
          <w:rFonts w:ascii="Arial" w:hAnsi="Arial" w:cs="Arial"/>
          <w:sz w:val="24"/>
        </w:rPr>
        <w:t xml:space="preserve"> puesto que la cantidad de datos a consultar es muy alta</w:t>
      </w:r>
      <w:r>
        <w:rPr>
          <w:rFonts w:ascii="Arial" w:hAnsi="Arial" w:cs="Arial"/>
          <w:sz w:val="24"/>
        </w:rPr>
        <w:t>, lo que disminuirá el buen rendimiento de la app, así también debido al requerimiento del funcionamiento offline el almacenamiento local se puede ver afectado al igual que el rendimiento de la app.</w:t>
      </w:r>
    </w:p>
    <w:p w:rsidR="00E23ACC" w:rsidRDefault="00E23ACC" w:rsidP="00E23ACC">
      <w:pPr>
        <w:pStyle w:val="Prrafodelista"/>
        <w:jc w:val="both"/>
        <w:rPr>
          <w:rFonts w:ascii="Arial" w:hAnsi="Arial" w:cs="Arial"/>
          <w:sz w:val="24"/>
        </w:rPr>
      </w:pPr>
    </w:p>
    <w:p w:rsidR="00E23ACC" w:rsidRDefault="00EF69CC" w:rsidP="00E23ACC">
      <w:pPr>
        <w:pStyle w:val="Prrafodelista"/>
        <w:jc w:val="both"/>
        <w:rPr>
          <w:rFonts w:ascii="Arial" w:hAnsi="Arial" w:cs="Arial"/>
          <w:b/>
          <w:sz w:val="24"/>
        </w:rPr>
      </w:pPr>
      <w:r>
        <w:rPr>
          <w:rFonts w:ascii="Arial" w:hAnsi="Arial" w:cs="Arial"/>
          <w:b/>
          <w:sz w:val="24"/>
        </w:rPr>
        <w:t>Posibles c</w:t>
      </w:r>
      <w:r w:rsidR="00E23ACC">
        <w:rPr>
          <w:rFonts w:ascii="Arial" w:hAnsi="Arial" w:cs="Arial"/>
          <w:b/>
          <w:sz w:val="24"/>
        </w:rPr>
        <w:t>onsecuencias:</w:t>
      </w:r>
    </w:p>
    <w:p w:rsidR="00E23ACC" w:rsidRDefault="00E23ACC" w:rsidP="00E23ACC">
      <w:pPr>
        <w:pStyle w:val="Prrafodelista"/>
        <w:numPr>
          <w:ilvl w:val="0"/>
          <w:numId w:val="2"/>
        </w:numPr>
        <w:jc w:val="both"/>
        <w:rPr>
          <w:rFonts w:ascii="Arial" w:hAnsi="Arial" w:cs="Arial"/>
          <w:sz w:val="24"/>
        </w:rPr>
      </w:pPr>
      <w:r>
        <w:rPr>
          <w:rFonts w:ascii="Arial" w:hAnsi="Arial" w:cs="Arial"/>
          <w:sz w:val="24"/>
        </w:rPr>
        <w:t>Rendimiento de la aplicación mediocre.</w:t>
      </w:r>
    </w:p>
    <w:p w:rsidR="00E23ACC" w:rsidRDefault="00E23ACC" w:rsidP="00E23ACC">
      <w:pPr>
        <w:pStyle w:val="Prrafodelista"/>
        <w:numPr>
          <w:ilvl w:val="0"/>
          <w:numId w:val="2"/>
        </w:numPr>
        <w:jc w:val="both"/>
        <w:rPr>
          <w:rFonts w:ascii="Arial" w:hAnsi="Arial" w:cs="Arial"/>
          <w:sz w:val="24"/>
        </w:rPr>
      </w:pPr>
      <w:r>
        <w:rPr>
          <w:rFonts w:ascii="Arial" w:hAnsi="Arial" w:cs="Arial"/>
          <w:sz w:val="24"/>
        </w:rPr>
        <w:t>Posible demora en el flujo de la base de datos.</w:t>
      </w:r>
    </w:p>
    <w:p w:rsidR="00C847AD" w:rsidRDefault="00E23ACC" w:rsidP="00E23ACC">
      <w:pPr>
        <w:pStyle w:val="Prrafodelista"/>
        <w:numPr>
          <w:ilvl w:val="0"/>
          <w:numId w:val="2"/>
        </w:numPr>
        <w:jc w:val="both"/>
        <w:rPr>
          <w:rFonts w:ascii="Arial" w:hAnsi="Arial" w:cs="Arial"/>
          <w:sz w:val="24"/>
        </w:rPr>
      </w:pPr>
      <w:r>
        <w:rPr>
          <w:rFonts w:ascii="Arial" w:hAnsi="Arial" w:cs="Arial"/>
          <w:sz w:val="24"/>
        </w:rPr>
        <w:t>Posteriores consultas para informes sobrecargadas o de manejo confuso.</w:t>
      </w:r>
    </w:p>
    <w:p w:rsidR="00EF69CC" w:rsidRPr="00EF69CC" w:rsidRDefault="00EF69CC" w:rsidP="00EF69CC">
      <w:pPr>
        <w:pStyle w:val="Prrafodelista"/>
        <w:numPr>
          <w:ilvl w:val="0"/>
          <w:numId w:val="2"/>
        </w:numPr>
        <w:jc w:val="both"/>
        <w:rPr>
          <w:rFonts w:ascii="Arial" w:hAnsi="Arial" w:cs="Arial"/>
          <w:sz w:val="24"/>
        </w:rPr>
      </w:pPr>
      <w:r>
        <w:rPr>
          <w:rFonts w:ascii="Arial" w:hAnsi="Arial" w:cs="Arial"/>
          <w:sz w:val="24"/>
        </w:rPr>
        <w:t>Posibles fallos durante las consultas debido a la cantidad de datos a traer.</w:t>
      </w:r>
    </w:p>
    <w:p w:rsidR="00E23ACC" w:rsidRDefault="00E23ACC" w:rsidP="00E23ACC">
      <w:pPr>
        <w:jc w:val="both"/>
        <w:rPr>
          <w:rFonts w:ascii="Arial" w:hAnsi="Arial" w:cs="Arial"/>
          <w:b/>
          <w:sz w:val="24"/>
        </w:rPr>
      </w:pPr>
    </w:p>
    <w:p w:rsidR="00E23ACC" w:rsidRDefault="00E23ACC" w:rsidP="00E23ACC">
      <w:pPr>
        <w:pStyle w:val="Prrafodelista"/>
        <w:numPr>
          <w:ilvl w:val="0"/>
          <w:numId w:val="1"/>
        </w:numPr>
        <w:jc w:val="both"/>
        <w:rPr>
          <w:rFonts w:ascii="Arial" w:hAnsi="Arial" w:cs="Arial"/>
          <w:b/>
          <w:sz w:val="24"/>
        </w:rPr>
      </w:pPr>
      <w:r>
        <w:rPr>
          <w:rFonts w:ascii="Arial" w:hAnsi="Arial" w:cs="Arial"/>
          <w:b/>
          <w:sz w:val="24"/>
        </w:rPr>
        <w:t>Datos repetidos</w:t>
      </w:r>
    </w:p>
    <w:p w:rsidR="00EF69CC" w:rsidRDefault="00E23ACC" w:rsidP="00EF69CC">
      <w:pPr>
        <w:pStyle w:val="Prrafodelista"/>
        <w:jc w:val="both"/>
        <w:rPr>
          <w:rFonts w:ascii="Arial" w:hAnsi="Arial" w:cs="Arial"/>
          <w:sz w:val="24"/>
        </w:rPr>
      </w:pPr>
      <w:r>
        <w:rPr>
          <w:rFonts w:ascii="Arial" w:hAnsi="Arial" w:cs="Arial"/>
          <w:sz w:val="24"/>
        </w:rPr>
        <w:t xml:space="preserve">Los datos repetidos </w:t>
      </w:r>
      <w:r w:rsidR="00833243">
        <w:rPr>
          <w:rFonts w:ascii="Arial" w:hAnsi="Arial" w:cs="Arial"/>
          <w:sz w:val="24"/>
        </w:rPr>
        <w:t>en diferentes formularios podrían confundir a los usuarios puesto que se les estaría solicitando llenar una información que puede haber sido agregada anteriormente</w:t>
      </w:r>
      <w:r w:rsidR="008E58D2">
        <w:rPr>
          <w:rFonts w:ascii="Arial" w:hAnsi="Arial" w:cs="Arial"/>
          <w:sz w:val="24"/>
        </w:rPr>
        <w:t xml:space="preserve"> (puede que en el registro de otra parte ya haya sido agregada, pero en </w:t>
      </w:r>
      <w:r w:rsidR="004E6027">
        <w:rPr>
          <w:rFonts w:ascii="Arial" w:hAnsi="Arial" w:cs="Arial"/>
          <w:sz w:val="24"/>
        </w:rPr>
        <w:t>el de la parte registrada en ese momento no)</w:t>
      </w:r>
      <w:r w:rsidR="00833243">
        <w:rPr>
          <w:rFonts w:ascii="Arial" w:hAnsi="Arial" w:cs="Arial"/>
          <w:sz w:val="24"/>
        </w:rPr>
        <w:t xml:space="preserve"> lo que creará un conflicto en la base de datos con varios referentes al mismo apartado, pero unos diligenciados y otros no.</w:t>
      </w:r>
    </w:p>
    <w:p w:rsidR="00EF69CC" w:rsidRDefault="00EF69CC" w:rsidP="00EF69CC">
      <w:pPr>
        <w:pStyle w:val="Prrafodelista"/>
        <w:jc w:val="both"/>
        <w:rPr>
          <w:rFonts w:ascii="Arial" w:hAnsi="Arial" w:cs="Arial"/>
          <w:sz w:val="24"/>
        </w:rPr>
      </w:pPr>
    </w:p>
    <w:p w:rsidR="00EF69CC" w:rsidRPr="00EF69CC" w:rsidRDefault="00EF69CC" w:rsidP="00EF69CC">
      <w:pPr>
        <w:pStyle w:val="Prrafodelista"/>
        <w:jc w:val="both"/>
        <w:rPr>
          <w:rFonts w:ascii="Arial" w:hAnsi="Arial" w:cs="Arial"/>
          <w:sz w:val="24"/>
        </w:rPr>
      </w:pPr>
      <w:r w:rsidRPr="00EF69CC">
        <w:rPr>
          <w:rFonts w:ascii="Arial" w:hAnsi="Arial" w:cs="Arial"/>
          <w:b/>
          <w:sz w:val="24"/>
        </w:rPr>
        <w:t>Posibles consecuencias:</w:t>
      </w:r>
    </w:p>
    <w:p w:rsidR="00833243" w:rsidRPr="00833243" w:rsidRDefault="00833243" w:rsidP="00833243">
      <w:pPr>
        <w:pStyle w:val="Prrafodelista"/>
        <w:numPr>
          <w:ilvl w:val="0"/>
          <w:numId w:val="2"/>
        </w:numPr>
        <w:jc w:val="both"/>
        <w:rPr>
          <w:rFonts w:ascii="Arial" w:hAnsi="Arial" w:cs="Arial"/>
          <w:b/>
          <w:sz w:val="24"/>
        </w:rPr>
      </w:pPr>
      <w:r>
        <w:rPr>
          <w:rFonts w:ascii="Arial" w:hAnsi="Arial" w:cs="Arial"/>
          <w:sz w:val="24"/>
        </w:rPr>
        <w:t>Incomodidad de los usuarios</w:t>
      </w:r>
      <w:r w:rsidR="004E6027">
        <w:rPr>
          <w:rFonts w:ascii="Arial" w:hAnsi="Arial" w:cs="Arial"/>
          <w:sz w:val="24"/>
        </w:rPr>
        <w:t>, quejas</w:t>
      </w:r>
    </w:p>
    <w:p w:rsidR="00833243" w:rsidRPr="00833243" w:rsidRDefault="00833243" w:rsidP="00833243">
      <w:pPr>
        <w:pStyle w:val="Prrafodelista"/>
        <w:numPr>
          <w:ilvl w:val="0"/>
          <w:numId w:val="2"/>
        </w:numPr>
        <w:jc w:val="both"/>
        <w:rPr>
          <w:rFonts w:ascii="Arial" w:hAnsi="Arial" w:cs="Arial"/>
          <w:b/>
          <w:sz w:val="24"/>
        </w:rPr>
      </w:pPr>
      <w:r>
        <w:rPr>
          <w:rFonts w:ascii="Arial" w:hAnsi="Arial" w:cs="Arial"/>
          <w:sz w:val="24"/>
        </w:rPr>
        <w:t>Posterior dificultad para la realización de informes.</w:t>
      </w:r>
    </w:p>
    <w:p w:rsidR="00833243" w:rsidRDefault="00833243" w:rsidP="00833243">
      <w:pPr>
        <w:jc w:val="both"/>
        <w:rPr>
          <w:rFonts w:ascii="Arial" w:hAnsi="Arial" w:cs="Arial"/>
          <w:b/>
          <w:sz w:val="24"/>
        </w:rPr>
      </w:pPr>
    </w:p>
    <w:p w:rsidR="004E6027" w:rsidRDefault="004E6027">
      <w:pPr>
        <w:rPr>
          <w:rFonts w:ascii="Arial" w:hAnsi="Arial" w:cs="Arial"/>
          <w:b/>
          <w:sz w:val="24"/>
          <w:highlight w:val="lightGray"/>
        </w:rPr>
      </w:pPr>
      <w:r>
        <w:rPr>
          <w:rFonts w:ascii="Arial" w:hAnsi="Arial" w:cs="Arial"/>
          <w:b/>
          <w:sz w:val="24"/>
          <w:highlight w:val="lightGray"/>
        </w:rPr>
        <w:br w:type="page"/>
      </w:r>
    </w:p>
    <w:p w:rsidR="00833243" w:rsidRPr="004E6027" w:rsidRDefault="004E6027" w:rsidP="004E6027">
      <w:pPr>
        <w:pStyle w:val="Prrafodelista"/>
        <w:numPr>
          <w:ilvl w:val="0"/>
          <w:numId w:val="1"/>
        </w:numPr>
        <w:jc w:val="both"/>
        <w:rPr>
          <w:rFonts w:ascii="Arial" w:hAnsi="Arial" w:cs="Arial"/>
          <w:b/>
          <w:sz w:val="24"/>
        </w:rPr>
      </w:pPr>
      <w:r w:rsidRPr="004E6027">
        <w:rPr>
          <w:rFonts w:ascii="Arial" w:hAnsi="Arial" w:cs="Arial"/>
          <w:b/>
          <w:sz w:val="24"/>
        </w:rPr>
        <w:lastRenderedPageBreak/>
        <w:t>Datos de la banda ANTERIOR (¿Son necesarios?)</w:t>
      </w:r>
    </w:p>
    <w:p w:rsidR="004E6027" w:rsidRDefault="00EF69CC" w:rsidP="004E6027">
      <w:pPr>
        <w:ind w:left="708"/>
        <w:jc w:val="both"/>
        <w:rPr>
          <w:rFonts w:ascii="Arial" w:hAnsi="Arial" w:cs="Arial"/>
          <w:b/>
          <w:sz w:val="24"/>
        </w:rPr>
      </w:pPr>
      <w:r>
        <w:rPr>
          <w:rFonts w:ascii="Arial" w:hAnsi="Arial" w:cs="Arial"/>
          <w:b/>
          <w:sz w:val="24"/>
        </w:rPr>
        <w:t>Posibles c</w:t>
      </w:r>
      <w:bookmarkStart w:id="0" w:name="_GoBack"/>
      <w:bookmarkEnd w:id="0"/>
      <w:r w:rsidR="004E6027">
        <w:rPr>
          <w:rFonts w:ascii="Arial" w:hAnsi="Arial" w:cs="Arial"/>
          <w:b/>
          <w:sz w:val="24"/>
        </w:rPr>
        <w:t>onsecuencias:</w:t>
      </w:r>
    </w:p>
    <w:p w:rsidR="004E6027" w:rsidRPr="00EF69CC" w:rsidRDefault="004E6027" w:rsidP="004E6027">
      <w:pPr>
        <w:pStyle w:val="Prrafodelista"/>
        <w:numPr>
          <w:ilvl w:val="0"/>
          <w:numId w:val="2"/>
        </w:numPr>
        <w:jc w:val="both"/>
        <w:rPr>
          <w:rFonts w:ascii="Arial" w:hAnsi="Arial" w:cs="Arial"/>
          <w:b/>
          <w:sz w:val="24"/>
        </w:rPr>
      </w:pPr>
      <w:r>
        <w:rPr>
          <w:rFonts w:ascii="Arial" w:hAnsi="Arial" w:cs="Arial"/>
          <w:sz w:val="24"/>
        </w:rPr>
        <w:t>Se amplía el número de campos a agregar y validar</w:t>
      </w:r>
    </w:p>
    <w:p w:rsidR="00EF69CC" w:rsidRPr="00EF69CC" w:rsidRDefault="00EF69CC" w:rsidP="004E6027">
      <w:pPr>
        <w:pStyle w:val="Prrafodelista"/>
        <w:numPr>
          <w:ilvl w:val="0"/>
          <w:numId w:val="2"/>
        </w:numPr>
        <w:jc w:val="both"/>
        <w:rPr>
          <w:rFonts w:ascii="Arial" w:hAnsi="Arial" w:cs="Arial"/>
          <w:b/>
          <w:sz w:val="24"/>
        </w:rPr>
      </w:pPr>
      <w:r>
        <w:rPr>
          <w:rFonts w:ascii="Arial" w:hAnsi="Arial" w:cs="Arial"/>
          <w:sz w:val="24"/>
        </w:rPr>
        <w:t>Más información a la base de datos.</w:t>
      </w:r>
    </w:p>
    <w:p w:rsidR="00EF69CC" w:rsidRPr="00EF69CC" w:rsidRDefault="00EF69CC" w:rsidP="004E6027">
      <w:pPr>
        <w:pStyle w:val="Prrafodelista"/>
        <w:numPr>
          <w:ilvl w:val="0"/>
          <w:numId w:val="2"/>
        </w:numPr>
        <w:jc w:val="both"/>
        <w:rPr>
          <w:rFonts w:ascii="Arial" w:hAnsi="Arial" w:cs="Arial"/>
          <w:b/>
          <w:sz w:val="24"/>
        </w:rPr>
      </w:pPr>
      <w:r>
        <w:rPr>
          <w:rFonts w:ascii="Arial" w:hAnsi="Arial" w:cs="Arial"/>
          <w:sz w:val="24"/>
        </w:rPr>
        <w:t>Posible menor rendimiento de la app.</w:t>
      </w:r>
    </w:p>
    <w:p w:rsidR="00EF69CC" w:rsidRPr="00EF69CC" w:rsidRDefault="00EF69CC" w:rsidP="00EF69CC">
      <w:pPr>
        <w:pStyle w:val="Prrafodelista"/>
        <w:numPr>
          <w:ilvl w:val="0"/>
          <w:numId w:val="2"/>
        </w:numPr>
        <w:jc w:val="both"/>
        <w:rPr>
          <w:rFonts w:ascii="Arial" w:hAnsi="Arial" w:cs="Arial"/>
          <w:b/>
          <w:sz w:val="24"/>
        </w:rPr>
      </w:pPr>
      <w:r>
        <w:rPr>
          <w:rFonts w:ascii="Arial" w:hAnsi="Arial" w:cs="Arial"/>
          <w:sz w:val="24"/>
        </w:rPr>
        <w:t>Demoras en las consultas o fallos de las mismas.</w:t>
      </w:r>
    </w:p>
    <w:p w:rsidR="004E6027" w:rsidRDefault="004E6027" w:rsidP="004E6027">
      <w:pPr>
        <w:pStyle w:val="Prrafodelista"/>
        <w:jc w:val="both"/>
        <w:rPr>
          <w:rFonts w:ascii="Arial" w:hAnsi="Arial" w:cs="Arial"/>
          <w:b/>
          <w:sz w:val="24"/>
        </w:rPr>
      </w:pPr>
    </w:p>
    <w:p w:rsidR="004E6027" w:rsidRDefault="004E6027" w:rsidP="004E6027">
      <w:pPr>
        <w:pStyle w:val="Prrafodelista"/>
        <w:jc w:val="both"/>
        <w:rPr>
          <w:rFonts w:ascii="Arial" w:hAnsi="Arial" w:cs="Arial"/>
          <w:b/>
          <w:sz w:val="24"/>
        </w:rPr>
      </w:pPr>
    </w:p>
    <w:p w:rsidR="004E6027" w:rsidRDefault="004E6027" w:rsidP="004E6027">
      <w:pPr>
        <w:pStyle w:val="Prrafodelista"/>
        <w:numPr>
          <w:ilvl w:val="0"/>
          <w:numId w:val="1"/>
        </w:numPr>
        <w:jc w:val="both"/>
        <w:rPr>
          <w:rFonts w:ascii="Arial" w:hAnsi="Arial" w:cs="Arial"/>
          <w:b/>
          <w:sz w:val="24"/>
        </w:rPr>
      </w:pPr>
      <w:r>
        <w:rPr>
          <w:rFonts w:ascii="Arial" w:hAnsi="Arial" w:cs="Arial"/>
          <w:b/>
          <w:sz w:val="24"/>
        </w:rPr>
        <w:t>Documentación</w:t>
      </w:r>
    </w:p>
    <w:p w:rsidR="004E6027" w:rsidRDefault="004E6027" w:rsidP="004E6027">
      <w:pPr>
        <w:pStyle w:val="Prrafodelista"/>
        <w:jc w:val="both"/>
        <w:rPr>
          <w:rFonts w:ascii="Arial" w:hAnsi="Arial" w:cs="Arial"/>
          <w:sz w:val="24"/>
        </w:rPr>
      </w:pPr>
      <w:r>
        <w:rPr>
          <w:rFonts w:ascii="Arial" w:hAnsi="Arial" w:cs="Arial"/>
          <w:sz w:val="24"/>
        </w:rPr>
        <w:t>Como uno de los pasos de duración más extendida en el desarrollo de un software, en éste caso no será una excepción puesto que la extensión de la app y la prioridad de desarrollar una documentación correcta para los usuarios, ésta actividad podría extenderse bastante.</w:t>
      </w:r>
    </w:p>
    <w:p w:rsidR="00BA7757" w:rsidRDefault="00BA7757" w:rsidP="004E6027">
      <w:pPr>
        <w:pStyle w:val="Prrafodelista"/>
        <w:jc w:val="both"/>
        <w:rPr>
          <w:rFonts w:ascii="Arial" w:hAnsi="Arial" w:cs="Arial"/>
          <w:sz w:val="24"/>
        </w:rPr>
      </w:pPr>
    </w:p>
    <w:p w:rsidR="00BA7757" w:rsidRDefault="00BA7757" w:rsidP="004E6027">
      <w:pPr>
        <w:pStyle w:val="Prrafodelista"/>
        <w:jc w:val="both"/>
        <w:rPr>
          <w:rFonts w:ascii="Arial" w:hAnsi="Arial" w:cs="Arial"/>
          <w:sz w:val="24"/>
        </w:rPr>
      </w:pPr>
    </w:p>
    <w:p w:rsidR="00BA7757" w:rsidRDefault="00BA7757" w:rsidP="004E6027">
      <w:pPr>
        <w:pStyle w:val="Prrafodelista"/>
        <w:jc w:val="both"/>
        <w:rPr>
          <w:rFonts w:ascii="Arial" w:hAnsi="Arial" w:cs="Arial"/>
          <w:sz w:val="24"/>
        </w:rPr>
      </w:pPr>
    </w:p>
    <w:p w:rsidR="00BA7757" w:rsidRPr="00EF69CC" w:rsidRDefault="00BA7757" w:rsidP="00EF69CC">
      <w:pPr>
        <w:jc w:val="both"/>
        <w:rPr>
          <w:rFonts w:ascii="Arial" w:hAnsi="Arial" w:cs="Arial"/>
          <w:sz w:val="24"/>
        </w:rPr>
      </w:pPr>
    </w:p>
    <w:p w:rsidR="004E6027" w:rsidRDefault="004E6027" w:rsidP="004E6027">
      <w:pPr>
        <w:jc w:val="both"/>
        <w:rPr>
          <w:rFonts w:ascii="Arial" w:hAnsi="Arial" w:cs="Arial"/>
          <w:b/>
          <w:sz w:val="24"/>
        </w:rPr>
      </w:pPr>
    </w:p>
    <w:p w:rsidR="004E6027" w:rsidRPr="004E6027" w:rsidRDefault="004E6027" w:rsidP="004E6027">
      <w:pPr>
        <w:jc w:val="both"/>
        <w:rPr>
          <w:rFonts w:ascii="Arial" w:hAnsi="Arial" w:cs="Arial"/>
          <w:b/>
          <w:sz w:val="24"/>
        </w:rPr>
      </w:pPr>
    </w:p>
    <w:p w:rsidR="004E6027" w:rsidRPr="004E6027" w:rsidRDefault="004E6027" w:rsidP="004E6027">
      <w:pPr>
        <w:ind w:left="708"/>
        <w:jc w:val="both"/>
        <w:rPr>
          <w:rFonts w:ascii="Arial" w:hAnsi="Arial" w:cs="Arial"/>
          <w:b/>
          <w:sz w:val="24"/>
        </w:rPr>
      </w:pPr>
    </w:p>
    <w:p w:rsidR="00E23ACC" w:rsidRPr="00E23ACC" w:rsidRDefault="00E23ACC" w:rsidP="00E23ACC">
      <w:pPr>
        <w:pStyle w:val="Prrafodelista"/>
        <w:jc w:val="both"/>
        <w:rPr>
          <w:rFonts w:ascii="Arial" w:hAnsi="Arial" w:cs="Arial"/>
          <w:b/>
          <w:sz w:val="24"/>
        </w:rPr>
      </w:pPr>
    </w:p>
    <w:sectPr w:rsidR="00E23ACC" w:rsidRPr="00E23A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A32F1"/>
    <w:multiLevelType w:val="hybridMultilevel"/>
    <w:tmpl w:val="DB887618"/>
    <w:lvl w:ilvl="0" w:tplc="EBE2C0C4">
      <w:start w:val="2"/>
      <w:numFmt w:val="bullet"/>
      <w:lvlText w:val="-"/>
      <w:lvlJc w:val="left"/>
      <w:pPr>
        <w:ind w:left="1080" w:hanging="360"/>
      </w:pPr>
      <w:rPr>
        <w:rFonts w:ascii="Arial" w:eastAsiaTheme="minorHAnsi" w:hAnsi="Arial" w:cs="Arial"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43A2C02"/>
    <w:multiLevelType w:val="hybridMultilevel"/>
    <w:tmpl w:val="CADE4696"/>
    <w:lvl w:ilvl="0" w:tplc="55FC0F10">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AD"/>
    <w:rsid w:val="004E6027"/>
    <w:rsid w:val="007409DF"/>
    <w:rsid w:val="00833243"/>
    <w:rsid w:val="008D6510"/>
    <w:rsid w:val="008E58D2"/>
    <w:rsid w:val="00BA7757"/>
    <w:rsid w:val="00C847AD"/>
    <w:rsid w:val="00E23ACC"/>
    <w:rsid w:val="00EF69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3CDD"/>
  <w15:chartTrackingRefBased/>
  <w15:docId w15:val="{7DA3CD09-D618-495C-A977-A636CC80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2019-01-15T12:26:00Z</dcterms:created>
  <dcterms:modified xsi:type="dcterms:W3CDTF">2019-01-15T13:26:00Z</dcterms:modified>
</cp:coreProperties>
</file>