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52D" w:rsidRPr="00680D88" w:rsidRDefault="0020052D" w:rsidP="00680D88">
      <w:pPr>
        <w:pStyle w:val="10"/>
      </w:pPr>
      <w:bookmarkStart w:id="0" w:name="_Toc105255269"/>
      <w:r w:rsidRPr="00680D88">
        <w:t>АННОТАЦИЯ</w:t>
      </w:r>
      <w:bookmarkEnd w:id="0"/>
    </w:p>
    <w:p w:rsidR="00680D88" w:rsidRP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Данная выпускная квалификационная работа посвящена автоматизации тестирования в крупных компаниях. Разрабатывается гибридный фреймворк, позволяющий автоматизировать процессы тестирования людям, не являющимися программистами.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680D88" w:rsidRPr="004D2A36" w:rsidRDefault="00680D88" w:rsidP="00680D88">
      <w:pPr>
        <w:ind w:firstLine="567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680D88" w:rsidRPr="002D0A2E" w:rsidRDefault="00680D88" w:rsidP="00680D88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680D88" w:rsidRDefault="00680D88" w:rsidP="00680D88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347F5D" w:rsidRPr="00361968" w:rsidRDefault="00787C6E" w:rsidP="00787C6E">
      <w:pPr>
        <w:pStyle w:val="a0"/>
        <w:numPr>
          <w:ilvl w:val="0"/>
          <w:numId w:val="20"/>
        </w:numPr>
        <w:ind w:left="567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проанализировать существующие подходы к автоматизации тестирования в крупных компаниях;</w:t>
      </w:r>
    </w:p>
    <w:p w:rsidR="00347F5D" w:rsidRPr="00361968" w:rsidRDefault="00787C6E" w:rsidP="00787C6E">
      <w:pPr>
        <w:pStyle w:val="a0"/>
        <w:numPr>
          <w:ilvl w:val="0"/>
          <w:numId w:val="20"/>
        </w:numPr>
        <w:ind w:left="567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 xml:space="preserve">предложить оптимальное решение </w:t>
      </w:r>
      <w:r w:rsidR="00361968" w:rsidRPr="00361968">
        <w:rPr>
          <w:rFonts w:ascii="Times New Roman" w:hAnsi="Times New Roman"/>
          <w:sz w:val="28"/>
        </w:rPr>
        <w:t>проблем,</w:t>
      </w:r>
      <w:r w:rsidRPr="00361968">
        <w:rPr>
          <w:rFonts w:ascii="Times New Roman" w:hAnsi="Times New Roman"/>
          <w:sz w:val="28"/>
        </w:rPr>
        <w:t xml:space="preserve"> связанных с автоматизацией тестирования;</w:t>
      </w:r>
    </w:p>
    <w:p w:rsidR="00347F5D" w:rsidRPr="00361968" w:rsidRDefault="00787C6E" w:rsidP="00787C6E">
      <w:pPr>
        <w:pStyle w:val="a0"/>
        <w:numPr>
          <w:ilvl w:val="0"/>
          <w:numId w:val="20"/>
        </w:numPr>
        <w:ind w:left="567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361968">
        <w:rPr>
          <w:rFonts w:ascii="Times New Roman" w:hAnsi="Times New Roman"/>
          <w:sz w:val="28"/>
        </w:rPr>
        <w:t>фреймворка</w:t>
      </w:r>
      <w:proofErr w:type="spellEnd"/>
      <w:r w:rsidRPr="00361968">
        <w:rPr>
          <w:rFonts w:ascii="Times New Roman" w:hAnsi="Times New Roman"/>
          <w:sz w:val="28"/>
        </w:rPr>
        <w:t>;</w:t>
      </w:r>
    </w:p>
    <w:p w:rsidR="00347F5D" w:rsidRPr="00361968" w:rsidRDefault="00787C6E" w:rsidP="00787C6E">
      <w:pPr>
        <w:pStyle w:val="a0"/>
        <w:numPr>
          <w:ilvl w:val="0"/>
          <w:numId w:val="20"/>
        </w:numPr>
        <w:ind w:left="567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ведение общих шаблонов (методов) для унификации формирования тестовых сценариев;</w:t>
      </w:r>
    </w:p>
    <w:p w:rsidR="00347F5D" w:rsidRPr="00361968" w:rsidRDefault="00787C6E" w:rsidP="00787C6E">
      <w:pPr>
        <w:pStyle w:val="a0"/>
        <w:numPr>
          <w:ilvl w:val="0"/>
          <w:numId w:val="20"/>
        </w:numPr>
        <w:ind w:left="567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разработка доступного конструктора для создания авто-тестов;</w:t>
      </w:r>
    </w:p>
    <w:p w:rsidR="00347F5D" w:rsidRPr="00361968" w:rsidRDefault="00787C6E" w:rsidP="00787C6E">
      <w:pPr>
        <w:pStyle w:val="a0"/>
        <w:numPr>
          <w:ilvl w:val="0"/>
          <w:numId w:val="20"/>
        </w:numPr>
        <w:ind w:left="567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разработать типовую модель автоматизированных тестов на контрольном примере.</w:t>
      </w:r>
    </w:p>
    <w:p w:rsidR="00680D88" w:rsidRPr="00CE56D1" w:rsidRDefault="00680D88" w:rsidP="00680D88">
      <w:pPr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lastRenderedPageBreak/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680D88" w:rsidRPr="00B53F53" w:rsidRDefault="00680D88" w:rsidP="00680D88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680D88" w:rsidRDefault="00680D88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bookmarkStart w:id="1" w:name="_Toc105255270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/>
      <w:sdtContent>
        <w:p w:rsidR="00680D88" w:rsidRDefault="00680D88" w:rsidP="00680D88">
          <w:pPr>
            <w:pStyle w:val="10"/>
          </w:pPr>
          <w:r w:rsidRPr="00680D88">
            <w:t>СОДЕРЖАНИЕ</w:t>
          </w:r>
          <w:bookmarkEnd w:id="1"/>
        </w:p>
        <w:p w:rsidR="00361968" w:rsidRPr="00361968" w:rsidRDefault="00680D8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36196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6196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6196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255269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АННОТАЦИЯ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_Toc105255269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0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_Toc105255270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1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_Toc105255271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2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решению проблем тестирования программного обеспечения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_Toc105255272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3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Структурные схемы взаимодействия разработчика и тестировщика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_Toc105255273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4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_Toc105255274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5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приложения для автоматизированного тестирования с гибридным подходом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_Toc105255275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6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Структурная схема предложенных модулей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_Toc105255276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7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предложенных модулях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_Toc105255277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8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_Toc105255278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79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Описание контрольного примера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_Toc105255279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0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 для проведения автоматизированного тестирования в крупных компаниях.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_Toc105255280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1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_Toc105255281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2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фреймворка.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_Toc105255282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3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_Toc105255283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4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Вычисление коэффициентов важности критериев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_Toc105255284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5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_Toc105255285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6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3.6</w:t>
            </w:r>
            <w:r w:rsidR="00361968" w:rsidRPr="0036196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Расчёт оценки качества разработанной системы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_Toc105255286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7" w:history="1">
            <w:r w:rsidR="00361968" w:rsidRPr="00361968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_Toc105255287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8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_Toc105255288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89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_Toc105255289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90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_Toc105255290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91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_Toc105255291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1968" w:rsidRPr="00361968" w:rsidRDefault="007E3534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255292" w:history="1">
            <w:r w:rsidR="00361968" w:rsidRPr="00361968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_Toc105255292 \h </w:instrTex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361968" w:rsidRPr="003619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Default="00680D88">
          <w:r w:rsidRPr="00361968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87CEC" w:rsidRPr="00680D88" w:rsidRDefault="0020052D" w:rsidP="00680D88">
      <w:pPr>
        <w:pStyle w:val="10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C124E0">
      <w:pPr>
        <w:pStyle w:val="2"/>
      </w:pPr>
      <w:bookmarkStart w:id="2" w:name="_Toc105255271"/>
      <w:r w:rsidRPr="00C124E0">
        <w:lastRenderedPageBreak/>
        <w:t>Обзор способов тестирования программного обеспечения</w:t>
      </w:r>
      <w:bookmarkEnd w:id="2"/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087CE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44A0823" wp14:editId="4726F397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BB7AA8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C124E0">
      <w:pPr>
        <w:pStyle w:val="30"/>
      </w:pPr>
      <w:bookmarkStart w:id="3" w:name="_Toc105255272"/>
      <w:r w:rsidRPr="008B2455">
        <w:t>Обзор подходов к решению проблем тестирования программного обеспечения</w:t>
      </w:r>
      <w:bookmarkEnd w:id="3"/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целое.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361968" w:rsidP="0024639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системами.</w:t>
      </w:r>
    </w:p>
    <w:p w:rsid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lastRenderedPageBreak/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4C6557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</w:p>
    <w:p w:rsidR="004C6557" w:rsidRDefault="004C6557" w:rsidP="004C6557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06CAD" w:rsidRPr="004C6557" w:rsidRDefault="008B2455" w:rsidP="00C124E0">
      <w:pPr>
        <w:pStyle w:val="30"/>
      </w:pPr>
      <w:bookmarkStart w:id="4" w:name="_Toc105255273"/>
      <w:r w:rsidRPr="004C6557">
        <w:t xml:space="preserve">Структурные схемы взаимодействия разработчика и </w:t>
      </w:r>
      <w:proofErr w:type="spellStart"/>
      <w:r w:rsidRPr="004C6557">
        <w:t>тестировщика</w:t>
      </w:r>
      <w:bookmarkEnd w:id="4"/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40083B" w:rsidRDefault="0040083B" w:rsidP="00706CAD">
      <w:pPr>
        <w:jc w:val="both"/>
        <w:rPr>
          <w:noProof/>
          <w:lang w:eastAsia="ru-RU"/>
        </w:rPr>
      </w:pPr>
    </w:p>
    <w:p w:rsidR="008B2455" w:rsidRPr="008B2455" w:rsidRDefault="0040083B" w:rsidP="00706CAD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4D6FB4C" wp14:editId="167359CB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787C6E">
      <w:pPr>
        <w:pStyle w:val="a0"/>
        <w:numPr>
          <w:ilvl w:val="0"/>
          <w:numId w:val="3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40083B" w:rsidP="00BB7AA8">
      <w:pPr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24889A6" wp14:editId="13D59B65">
            <wp:extent cx="5031105" cy="54724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793" cy="54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787C6E">
      <w:pPr>
        <w:pStyle w:val="a0"/>
        <w:numPr>
          <w:ilvl w:val="0"/>
          <w:numId w:val="4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C124E0">
      <w:pPr>
        <w:pStyle w:val="30"/>
      </w:pPr>
      <w:bookmarkStart w:id="5" w:name="_Toc105255274"/>
      <w:r w:rsidRPr="008B2455">
        <w:lastRenderedPageBreak/>
        <w:t>Обзор подходов к автоматизации тестирования ПО</w:t>
      </w:r>
      <w:bookmarkEnd w:id="5"/>
    </w:p>
    <w:p w:rsidR="0024639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повсеместно.</w:t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4B72F5D" wp14:editId="02A0A2B5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тесты не имеют человеческого фактора - безошибочны.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787C6E">
      <w:pPr>
        <w:pStyle w:val="a0"/>
        <w:numPr>
          <w:ilvl w:val="0"/>
          <w:numId w:val="9"/>
        </w:numPr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5C4B64" w:rsidRDefault="005C4B64" w:rsidP="005C4B64">
      <w:r>
        <w:br w:type="page"/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78EBBC3" wp14:editId="69C62904">
            <wp:extent cx="5940425" cy="5819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61968">
        <w:rPr>
          <w:rFonts w:ascii="Times New Roman" w:hAnsi="Times New Roman"/>
          <w:sz w:val="28"/>
          <w:lang w:val="en-US"/>
        </w:rPr>
        <w:t>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lastRenderedPageBreak/>
        <w:t>регулярное отставание в создании авто-тестов от необходимости реализации новых сценариев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недоступность для специалистов по ручному тестированию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большие временные затраты на создание новых авто-тестов</w:t>
      </w:r>
    </w:p>
    <w:p w:rsidR="00347F5D" w:rsidRPr="00361968" w:rsidRDefault="00787C6E" w:rsidP="00787C6E">
      <w:pPr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каждый сценарий обрабатывается дважды</w:t>
      </w:r>
    </w:p>
    <w:p w:rsidR="0037312D" w:rsidRDefault="0037312D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C124E0">
      <w:pPr>
        <w:pStyle w:val="2"/>
      </w:pPr>
      <w:r>
        <w:lastRenderedPageBreak/>
        <w:t xml:space="preserve"> </w:t>
      </w:r>
      <w:bookmarkStart w:id="6" w:name="_Toc105255275"/>
      <w:r>
        <w:t>Разработка структуры приложения для автоматизированного тестирования с гибридным подходом</w:t>
      </w:r>
      <w:bookmarkEnd w:id="6"/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190BCA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22074FD" wp14:editId="6234F562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0D4F6E" w:rsidRDefault="000D4F6E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37312D" w:rsidRDefault="0037312D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</w:p>
    <w:p w:rsidR="0037312D" w:rsidRDefault="00C626A0" w:rsidP="000D4F6E">
      <w:pPr>
        <w:pStyle w:val="a0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Default="000D4F6E" w:rsidP="000D4F6E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>
        <w:rPr>
          <w:rFonts w:ascii="Times New Roman" w:hAnsi="Times New Roman"/>
          <w:sz w:val="28"/>
        </w:rPr>
        <w:t xml:space="preserve"> №2</w:t>
      </w:r>
    </w:p>
    <w:p w:rsidR="000D4F6E" w:rsidRPr="00913245" w:rsidRDefault="000D4F6E" w:rsidP="000D4F6E">
      <w:pPr>
        <w:pStyle w:val="a0"/>
        <w:ind w:left="0"/>
        <w:jc w:val="both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автоматизации тестирования.</w:t>
      </w:r>
    </w:p>
    <w:p w:rsidR="00913245" w:rsidRDefault="00913245" w:rsidP="00787C6E">
      <w:pPr>
        <w:pStyle w:val="a0"/>
        <w:numPr>
          <w:ilvl w:val="0"/>
          <w:numId w:val="7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C124E0">
      <w:pPr>
        <w:pStyle w:val="30"/>
      </w:pPr>
      <w:bookmarkStart w:id="7" w:name="_Toc105255276"/>
      <w:r w:rsidRPr="00D300E2">
        <w:lastRenderedPageBreak/>
        <w:t>Структурная схема предложенных модулей</w:t>
      </w:r>
      <w:bookmarkEnd w:id="7"/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361968" w:rsidP="00190BCA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361968" w:rsidP="00190BCA">
      <w:pPr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361968" w:rsidP="00190BCA">
      <w:pPr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5975" cy="4076700"/>
            <wp:effectExtent l="0" t="0" r="9525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C626A0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Pr="004C6557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C124E0">
      <w:pPr>
        <w:pStyle w:val="30"/>
      </w:pPr>
      <w:bookmarkStart w:id="8" w:name="_Toc105255277"/>
      <w:r>
        <w:lastRenderedPageBreak/>
        <w:t xml:space="preserve">Алгоритмы </w:t>
      </w:r>
      <w:r w:rsidR="00B170C6">
        <w:t>работы в предложенных модулях</w:t>
      </w:r>
      <w:bookmarkEnd w:id="8"/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70A19F" wp14:editId="26F51612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алгоритмы поиска эл</w:t>
      </w:r>
      <w:bookmarkStart w:id="9" w:name="_GoBack"/>
      <w:bookmarkEnd w:id="9"/>
      <w:r>
        <w:rPr>
          <w:rFonts w:ascii="Times New Roman" w:hAnsi="Times New Roman"/>
          <w:sz w:val="28"/>
          <w:szCs w:val="28"/>
        </w:rPr>
        <w:t xml:space="preserve">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5C8B0E" wp14:editId="304F5BBF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4C6557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C124E0">
      <w:pPr>
        <w:pStyle w:val="30"/>
      </w:pPr>
      <w:bookmarkStart w:id="10" w:name="_Toc105255278"/>
      <w:r>
        <w:t>Реализация модул</w:t>
      </w:r>
      <w:r w:rsidR="007126B6">
        <w:t>ей</w:t>
      </w:r>
      <w:bookmarkEnd w:id="10"/>
    </w:p>
    <w:p w:rsidR="007126B6" w:rsidRPr="007126B6" w:rsidRDefault="007126B6" w:rsidP="00C124E0">
      <w:pPr>
        <w:pStyle w:val="4"/>
      </w:pPr>
      <w: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7F890C" wp14:editId="0AB98953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D5E14A" wp14:editId="4A3086D5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2B18700" wp14:editId="2F94DAE0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C124E0">
      <w:pPr>
        <w:pStyle w:val="4"/>
      </w:pPr>
      <w: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C124E0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9D8EF9" wp14:editId="4382F139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Pr="0064426E" w:rsidRDefault="007126B6" w:rsidP="009841A0">
      <w:pPr>
        <w:pStyle w:val="30"/>
      </w:pPr>
      <w:bookmarkStart w:id="11" w:name="_Toc105255279"/>
      <w:r>
        <w:lastRenderedPageBreak/>
        <w:t>Описание контрольного примера</w:t>
      </w:r>
      <w:bookmarkEnd w:id="11"/>
    </w:p>
    <w:p w:rsidR="00C00964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</w:p>
    <w:p w:rsidR="004F14E9" w:rsidRP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Pr="004F14E9">
        <w:rPr>
          <w:rFonts w:ascii="Times New Roman" w:hAnsi="Times New Roman"/>
          <w:color w:val="000000"/>
          <w:sz w:val="28"/>
          <w:szCs w:val="28"/>
        </w:rPr>
        <w:t>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4F14E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rFonts w:ascii="Times New Roman" w:hAnsi="Times New Roman"/>
          <w:color w:val="000000"/>
          <w:sz w:val="28"/>
          <w:szCs w:val="28"/>
        </w:rPr>
        <w:t>:</w:t>
      </w:r>
    </w:p>
    <w:p w:rsidR="002051A9" w:rsidRDefault="002051A9" w:rsidP="002051A9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6D00D6" wp14:editId="1DC5BF27">
            <wp:extent cx="5983359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64426E" w:rsidRDefault="0064426E" w:rsidP="0064426E">
      <w:r>
        <w:br w:type="page"/>
      </w:r>
    </w:p>
    <w:p w:rsidR="002051A9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>, реализуем авторизацию на данной странице.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42F17E" wp14:editId="11373CB4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F207546" wp14:editId="6B3FB487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пароля.</w:t>
      </w:r>
    </w:p>
    <w:p w:rsidR="0064426E" w:rsidRDefault="00B82751" w:rsidP="0064426E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FD7E6E" wp14:editId="68E7FE47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P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64426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12CC1A" wp14:editId="172CC0EA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49614D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F17EB7" wp14:editId="0D9704AE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6E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Данный метод ищет все элементы с типом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9B44A6" wp14:editId="60A59268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P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EE9498" wp14:editId="3DC76BE0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406C1E" w:rsidRDefault="00406C1E" w:rsidP="00406C1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82565B" wp14:editId="71379CB3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Внизу отчёта можно увидеть какой конкретно шаг был провален и прикреплённый к нему снимок экрана.</w:t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FC7D7D">
      <w:r>
        <w:br w:type="page"/>
      </w:r>
    </w:p>
    <w:p w:rsidR="00FC7D7D" w:rsidRPr="00FC7D7D" w:rsidRDefault="00FC7D7D" w:rsidP="009841A0">
      <w:pPr>
        <w:pStyle w:val="2"/>
        <w:rPr>
          <w:sz w:val="48"/>
          <w:szCs w:val="48"/>
          <w:lang w:eastAsia="ru-RU"/>
        </w:rPr>
      </w:pPr>
      <w:bookmarkStart w:id="12" w:name="_Toc105255280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 xml:space="preserve"> для проведения автоматизированного тестирования в крупных компаниях.</w:t>
      </w:r>
      <w:bookmarkEnd w:id="12"/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3" w:name="_Toc105255281"/>
      <w:r w:rsidRPr="00FC7D7D">
        <w:rPr>
          <w:lang w:eastAsia="ru-RU"/>
        </w:rPr>
        <w:t>Метод экспертных оценок</w:t>
      </w:r>
      <w:bookmarkEnd w:id="13"/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787C6E">
      <w:pPr>
        <w:pStyle w:val="a0"/>
        <w:numPr>
          <w:ilvl w:val="0"/>
          <w:numId w:val="1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эффективность работы на каждом из этапов,</w:t>
      </w:r>
    </w:p>
    <w:p w:rsidR="00FC7D7D" w:rsidRPr="00A14DA2" w:rsidRDefault="00FC7D7D" w:rsidP="00787C6E">
      <w:pPr>
        <w:pStyle w:val="a0"/>
        <w:numPr>
          <w:ilvl w:val="0"/>
          <w:numId w:val="1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B53F53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B53F53" w:rsidRPr="00FC7D7D" w:rsidRDefault="00B53F53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40710" w:rsidRDefault="00A40710">
      <w:pPr>
        <w:spacing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4" w:name="_Toc105255282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>.</w:t>
      </w:r>
      <w:bookmarkEnd w:id="14"/>
    </w:p>
    <w:p w:rsidR="00B53F53" w:rsidRDefault="00B53F53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17064" w:rsidRPr="00A40710" w:rsidRDefault="00FC7D7D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AA4B99">
            <w:pPr>
              <w:spacing w:after="0" w:line="240" w:lineRule="auto"/>
              <w:ind w:left="-3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A17064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0F267F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157A2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FC7D7D" w:rsidRPr="00B53F53" w:rsidRDefault="00FC7D7D" w:rsidP="00FC7D7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3.1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proofErr w:type="spellStart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B53F53" w:rsidRPr="00B53F53" w:rsidRDefault="00B53F53" w:rsidP="00B53F53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с соблюдением следующих условий:</w:t>
      </w:r>
    </w:p>
    <w:p w:rsidR="00B53F53" w:rsidRDefault="00FC7D7D" w:rsidP="00B53F53">
      <w:pPr>
        <w:pStyle w:val="21"/>
      </w:pPr>
      <w:r w:rsidRPr="00FC7D7D">
        <w:rPr>
          <w:sz w:val="24"/>
          <w:szCs w:val="24"/>
        </w:rPr>
        <w:br/>
      </w:r>
      <w:r w:rsidR="00B53F53" w:rsidRPr="00C67D9B">
        <w:t>Для оценки можно использовать три ранга</w:t>
      </w:r>
      <w:r w:rsidR="00B53F53" w:rsidRPr="00B53F53">
        <w:t>: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B53F53">
        <w:lastRenderedPageBreak/>
        <w:t>каждый эксперт обособлен от других экспертов</w:t>
      </w:r>
    </w:p>
    <w:p w:rsidR="00B53F53" w:rsidRPr="00B53F53" w:rsidRDefault="00B53F53" w:rsidP="00B53F53">
      <w:pPr>
        <w:pStyle w:val="21"/>
      </w:pP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Pr="00B53F53" w:rsidRDefault="00FC7D7D" w:rsidP="00B53F53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B53F53"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3.2</w:t>
      </w:r>
    </w:p>
    <w:p w:rsidR="00B53F53" w:rsidRDefault="00B53F53" w:rsidP="00B53F53">
      <w:pPr>
        <w:pStyle w:val="21"/>
        <w:ind w:firstLine="0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>). Так как в строках Таблицы 3.</w:t>
      </w:r>
      <w:r w:rsidRPr="00B53F53">
        <w:t>2</w:t>
      </w:r>
      <w:r>
        <w:t xml:space="preserve">.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>), то приводим оценки экспертов к нормальному виду в Таблице 3.</w:t>
      </w:r>
      <w:r w:rsidRPr="00B53F53">
        <w:t>3</w:t>
      </w:r>
      <w:r>
        <w:t>.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7E3534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B3426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9841A0" w:rsidRDefault="001F239C" w:rsidP="009841A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5" w:name="_Toc43425974"/>
      <w:bookmarkStart w:id="16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1F23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bookmarkEnd w:id="15"/>
      <w:bookmarkEnd w:id="16"/>
    </w:p>
    <w:p w:rsidR="00B34265" w:rsidRPr="009841A0" w:rsidRDefault="00B34265" w:rsidP="009841A0">
      <w:pPr>
        <w:pStyle w:val="30"/>
        <w:rPr>
          <w:sz w:val="24"/>
          <w:szCs w:val="24"/>
          <w:lang w:eastAsia="ru-RU"/>
        </w:rPr>
      </w:pPr>
      <w:bookmarkStart w:id="17" w:name="_Toc105255283"/>
      <w:r w:rsidRPr="00B34265">
        <w:t xml:space="preserve">Проверка правильности нормализации </w:t>
      </w:r>
      <w:proofErr w:type="spellStart"/>
      <w:r w:rsidRPr="00B34265">
        <w:t>ранжировок</w:t>
      </w:r>
      <w:bookmarkEnd w:id="17"/>
      <w:proofErr w:type="spellEnd"/>
    </w:p>
    <w:p w:rsidR="00B34265" w:rsidRPr="00B34265" w:rsidRDefault="00B34265" w:rsidP="00B34265">
      <w:pPr>
        <w:spacing w:line="259" w:lineRule="auto"/>
        <w:rPr>
          <w:rFonts w:ascii="Times New Roman" w:hAnsi="Times New Roman"/>
        </w:rPr>
      </w:pP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lastRenderedPageBreak/>
        <w:t xml:space="preserve"> 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(3)):</w:t>
      </w:r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</m:oMath>
      </m:oMathPara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</m:t>
              </m:r>
            </m:e>
          </m:nary>
        </m:oMath>
      </m:oMathPara>
    </w:p>
    <w:p w:rsidR="009841A0" w:rsidRDefault="00B34265" w:rsidP="009841A0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3.2.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6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B44CCC" w:rsidRPr="00B34265" w:rsidRDefault="00B44CCC" w:rsidP="009841A0">
      <w:pPr>
        <w:pStyle w:val="30"/>
      </w:pPr>
      <w:bookmarkStart w:id="18" w:name="_Toc105255284"/>
      <w:r w:rsidRPr="00B44CCC">
        <w:t>Вычисление коэффициентов важности критериев</w:t>
      </w:r>
      <w:bookmarkEnd w:id="18"/>
    </w:p>
    <w:p w:rsidR="00B44CCC" w:rsidRPr="00552526" w:rsidRDefault="00B44CCC" w:rsidP="00B44CCC">
      <w:pPr>
        <w:pStyle w:val="21"/>
      </w:pPr>
      <w:r w:rsidRPr="00552526">
        <w:t>Оценим важность каждого критерия для экспертов по формуле:</w:t>
      </w:r>
    </w:p>
    <w:p w:rsidR="00B44CCC" w:rsidRPr="000617D2" w:rsidRDefault="007E353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*mn(n+1)</m:t>
            </m:r>
          </m:den>
        </m:f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14606" w:rsidRDefault="00B44CCC" w:rsidP="00B44CCC">
      <w:pP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</w:t>
      </w:r>
    </w:p>
    <w:p w:rsidR="00B44CCC" w:rsidRPr="000617D2" w:rsidRDefault="007E353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=0,333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B44CCC" w:rsidRPr="000617D2" w:rsidRDefault="007E353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=0,316 </m:t>
        </m:r>
      </m:oMath>
      <w:r w:rsidR="00B44CCC" w:rsidRPr="000617D2">
        <w:rPr>
          <w:szCs w:val="28"/>
          <w:vertAlign w:val="subscript"/>
        </w:rPr>
        <w:tab/>
      </w:r>
    </w:p>
    <w:p w:rsidR="00B44CCC" w:rsidRPr="000617D2" w:rsidRDefault="007E353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=0,35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F239C" w:rsidRPr="00030426" w:rsidRDefault="001F239C" w:rsidP="001F239C">
      <w:pPr>
        <w:pStyle w:val="21"/>
      </w:pPr>
      <w:r w:rsidRPr="00030426">
        <w:t xml:space="preserve">Из расчетов, приведенных выше, следует, что для данной группы экспертов порядок важности критериев следующий: </w:t>
      </w:r>
    </w:p>
    <w:p w:rsidR="001F239C" w:rsidRPr="00912673" w:rsidRDefault="001F239C" w:rsidP="00787C6E">
      <w:pPr>
        <w:pStyle w:val="21"/>
        <w:numPr>
          <w:ilvl w:val="0"/>
          <w:numId w:val="13"/>
        </w:numPr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</w:p>
    <w:p w:rsidR="001F239C" w:rsidRDefault="001F239C" w:rsidP="00787C6E">
      <w:pPr>
        <w:pStyle w:val="21"/>
        <w:numPr>
          <w:ilvl w:val="0"/>
          <w:numId w:val="13"/>
        </w:numPr>
        <w:ind w:left="0" w:firstLine="709"/>
      </w:pPr>
      <w:r>
        <w:rPr>
          <w:color w:val="000000"/>
        </w:rPr>
        <w:t>Доступность</w:t>
      </w:r>
      <w:r w:rsidRPr="00912673">
        <w:t xml:space="preserve"> (</w:t>
      </w:r>
      <w:r>
        <w:t xml:space="preserve">оценка простоты использования </w:t>
      </w:r>
      <w:proofErr w:type="spellStart"/>
      <w:r>
        <w:t>фреймворка</w:t>
      </w:r>
      <w:proofErr w:type="spellEnd"/>
      <w:r w:rsidRPr="00912673">
        <w:t>)</w:t>
      </w:r>
    </w:p>
    <w:p w:rsidR="009841A0" w:rsidRDefault="001F239C" w:rsidP="00787C6E">
      <w:pPr>
        <w:pStyle w:val="21"/>
        <w:numPr>
          <w:ilvl w:val="0"/>
          <w:numId w:val="13"/>
        </w:numPr>
        <w:ind w:left="0" w:firstLine="709"/>
      </w:pPr>
      <w:r>
        <w:t>Информативность отчётов</w:t>
      </w:r>
      <w:r w:rsidRPr="00912673">
        <w:t xml:space="preserve"> (</w:t>
      </w:r>
      <w:r>
        <w:t>оценка того, насколько информативными получаются отчёты о тестировании</w:t>
      </w:r>
      <w:r w:rsidRPr="00912673">
        <w:t>)</w:t>
      </w:r>
      <w:bookmarkStart w:id="19" w:name="_Toc43425976"/>
      <w:bookmarkStart w:id="20" w:name="_Toc73914914"/>
    </w:p>
    <w:p w:rsidR="001F239C" w:rsidRPr="009841A0" w:rsidRDefault="001F239C" w:rsidP="009841A0">
      <w:pPr>
        <w:pStyle w:val="30"/>
      </w:pPr>
      <w:bookmarkStart w:id="21" w:name="_Toc105255285"/>
      <w:r w:rsidRPr="009841A0">
        <w:t xml:space="preserve">Балльная оценка </w:t>
      </w:r>
      <w:proofErr w:type="gramStart"/>
      <w:r w:rsidRPr="009841A0">
        <w:t>качества</w:t>
      </w:r>
      <w:proofErr w:type="gramEnd"/>
      <w:r w:rsidRPr="009841A0">
        <w:t xml:space="preserve"> разработанно</w:t>
      </w:r>
      <w:bookmarkEnd w:id="19"/>
      <w:bookmarkEnd w:id="20"/>
      <w:r w:rsidRPr="009841A0">
        <w:t xml:space="preserve">го </w:t>
      </w:r>
      <w:proofErr w:type="spellStart"/>
      <w:r w:rsidRPr="009841A0">
        <w:t>фреймворка</w:t>
      </w:r>
      <w:bookmarkEnd w:id="21"/>
      <w:proofErr w:type="spellEnd"/>
    </w:p>
    <w:p w:rsidR="00B44CCC" w:rsidRDefault="001F239C" w:rsidP="001F239C">
      <w:pPr>
        <w:pStyle w:val="21"/>
        <w:ind w:firstLine="567"/>
      </w:pPr>
      <w:r w:rsidRPr="00030426">
        <w:lastRenderedPageBreak/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3.</w:t>
      </w:r>
      <w:r>
        <w:t>4</w:t>
      </w:r>
      <w:r w:rsidRPr="00030426">
        <w:t>.</w:t>
      </w:r>
    </w:p>
    <w:p w:rsidR="001F239C" w:rsidRPr="00662DFF" w:rsidRDefault="001F239C" w:rsidP="001F239C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1F239C">
      <w:pPr>
        <w:pStyle w:val="21"/>
      </w:pPr>
      <w:r w:rsidRPr="00662DFF">
        <w:t xml:space="preserve">5 – «Отлично» </w:t>
      </w:r>
    </w:p>
    <w:p w:rsidR="001F239C" w:rsidRPr="00662DFF" w:rsidRDefault="001F239C" w:rsidP="001F239C">
      <w:pPr>
        <w:pStyle w:val="21"/>
      </w:pPr>
      <w:r w:rsidRPr="00662DFF">
        <w:t xml:space="preserve">4 – «Хорошо» </w:t>
      </w:r>
    </w:p>
    <w:p w:rsidR="001F239C" w:rsidRPr="00662DFF" w:rsidRDefault="001F239C" w:rsidP="001F239C">
      <w:pPr>
        <w:pStyle w:val="21"/>
      </w:pPr>
      <w:r w:rsidRPr="00662DFF">
        <w:t xml:space="preserve">3 – «Допустимо» </w:t>
      </w:r>
    </w:p>
    <w:p w:rsidR="001F239C" w:rsidRDefault="001F239C" w:rsidP="00777AF5">
      <w:pPr>
        <w:pStyle w:val="21"/>
      </w:pPr>
      <w:r w:rsidRPr="00662DFF">
        <w:t xml:space="preserve">2 – «Плохо» 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1F239C" w:rsidRDefault="001F239C" w:rsidP="001F239C">
      <w:pPr>
        <w:pStyle w:val="21"/>
        <w:ind w:firstLine="567"/>
      </w:pPr>
    </w:p>
    <w:p w:rsidR="00777AF5" w:rsidRPr="00777AF5" w:rsidRDefault="00777AF5" w:rsidP="009841A0">
      <w:pPr>
        <w:pStyle w:val="30"/>
      </w:pPr>
      <w:bookmarkStart w:id="22" w:name="_Toc43425977"/>
      <w:bookmarkStart w:id="23" w:name="_Toc73914915"/>
      <w:r w:rsidRPr="001F239C">
        <w:rPr>
          <w:color w:val="000000"/>
          <w:kern w:val="36"/>
        </w:rPr>
        <w:t xml:space="preserve"> </w:t>
      </w:r>
      <w:bookmarkStart w:id="24" w:name="_Toc105255286"/>
      <w:r w:rsidRPr="00777AF5">
        <w:t>Расчёт оценки качества разработанной системы</w:t>
      </w:r>
      <w:bookmarkEnd w:id="22"/>
      <w:bookmarkEnd w:id="23"/>
      <w:bookmarkEnd w:id="24"/>
    </w:p>
    <w:p w:rsidR="00777AF5" w:rsidRPr="009841A0" w:rsidRDefault="00777AF5" w:rsidP="00777AF5">
      <w:pPr>
        <w:pStyle w:val="21"/>
        <w:ind w:firstLine="567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4,8*0,333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4,6*0,35</m:t>
              </m:r>
            </m:e>
          </m:d>
          <m:r>
            <w:rPr>
              <w:rFonts w:ascii="Cambria Math" w:hAnsi="Cambria Math"/>
            </w:rPr>
            <m:t>=4,667</m:t>
          </m:r>
        </m:oMath>
      </m:oMathPara>
    </w:p>
    <w:p w:rsidR="009841A0" w:rsidRDefault="00777AF5" w:rsidP="00777AF5">
      <w:pPr>
        <w:pStyle w:val="a6"/>
        <w:shd w:val="clear" w:color="auto" w:fill="FFFFFF"/>
        <w:spacing w:before="240" w:beforeAutospacing="0" w:after="24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 качества 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 xml:space="preserve">. Вопрос о внедрении </w:t>
      </w:r>
      <w:proofErr w:type="spellStart"/>
      <w:r>
        <w:rPr>
          <w:sz w:val="28"/>
          <w:szCs w:val="28"/>
        </w:rPr>
        <w:t>фреймво</w:t>
      </w:r>
      <w:r w:rsidR="009841A0">
        <w:rPr>
          <w:sz w:val="28"/>
          <w:szCs w:val="28"/>
        </w:rPr>
        <w:t>рка</w:t>
      </w:r>
      <w:proofErr w:type="spellEnd"/>
      <w:r w:rsidR="009841A0">
        <w:rPr>
          <w:sz w:val="28"/>
          <w:szCs w:val="28"/>
        </w:rPr>
        <w:t xml:space="preserve"> в промышленную эксплуатацию</w:t>
      </w:r>
      <w:r w:rsidR="00640CF2">
        <w:rPr>
          <w:sz w:val="28"/>
          <w:szCs w:val="28"/>
        </w:rPr>
        <w:t xml:space="preserve"> остаётся за специалистами по ручному и автоматизированному тестированию</w:t>
      </w:r>
      <w:r w:rsidR="009841A0">
        <w:rPr>
          <w:sz w:val="28"/>
          <w:szCs w:val="28"/>
        </w:rPr>
        <w:t>.</w:t>
      </w:r>
    </w:p>
    <w:p w:rsidR="009841A0" w:rsidRDefault="009841A0" w:rsidP="009841A0">
      <w:pPr>
        <w:rPr>
          <w:rFonts w:ascii="Times New Roman" w:eastAsia="Times New Roman" w:hAnsi="Times New Roman"/>
          <w:lang w:eastAsia="ru-RU"/>
        </w:rPr>
      </w:pPr>
      <w:r>
        <w:br w:type="page"/>
      </w:r>
    </w:p>
    <w:p w:rsidR="00777AF5" w:rsidRDefault="009841A0" w:rsidP="009841A0">
      <w:pPr>
        <w:pStyle w:val="10"/>
        <w:rPr>
          <w:rFonts w:eastAsiaTheme="majorEastAsia"/>
        </w:rPr>
      </w:pPr>
      <w:bookmarkStart w:id="25" w:name="_Toc105255287"/>
      <w:r>
        <w:rPr>
          <w:rFonts w:eastAsiaTheme="majorEastAsia"/>
        </w:rPr>
        <w:lastRenderedPageBreak/>
        <w:t>ЗАКЛЮЧЕНИЕ</w:t>
      </w:r>
      <w:bookmarkEnd w:id="25"/>
    </w:p>
    <w:p w:rsidR="00BB7AA8" w:rsidRDefault="00BB7AA8" w:rsidP="009841A0">
      <w:pPr>
        <w:pStyle w:val="21"/>
      </w:pPr>
    </w:p>
    <w:p w:rsidR="009841A0" w:rsidRDefault="009841A0" w:rsidP="009841A0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>исполнению, разработан фреймворк для проведения автоматизированного тестирования.</w:t>
      </w:r>
    </w:p>
    <w:p w:rsidR="009841A0" w:rsidRDefault="009841A0" w:rsidP="009841A0">
      <w:pPr>
        <w:pStyle w:val="21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 широкий функционал, позволяет проводить автоматизированное тестирование.</w:t>
      </w:r>
    </w:p>
    <w:p w:rsidR="009841A0" w:rsidRDefault="009841A0" w:rsidP="009841A0">
      <w:pPr>
        <w:rPr>
          <w:rFonts w:ascii="Times New Roman" w:eastAsia="Times New Roman" w:hAnsi="Times New Roman"/>
          <w:color w:val="000000" w:themeColor="text1"/>
          <w:kern w:val="32"/>
          <w:sz w:val="28"/>
          <w:szCs w:val="28"/>
          <w:lang w:eastAsia="ru-RU"/>
        </w:rPr>
      </w:pPr>
      <w:r>
        <w:br w:type="page"/>
      </w:r>
    </w:p>
    <w:p w:rsidR="009841A0" w:rsidRPr="00746141" w:rsidRDefault="009841A0" w:rsidP="006C0037">
      <w:pPr>
        <w:pStyle w:val="10"/>
      </w:pPr>
      <w:bookmarkStart w:id="26" w:name="_Toc105255288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6"/>
    </w:p>
    <w:p w:rsidR="009841A0" w:rsidRDefault="009841A0" w:rsidP="009841A0">
      <w:pPr>
        <w:pStyle w:val="21"/>
      </w:pPr>
    </w:p>
    <w:p w:rsidR="009841A0" w:rsidRPr="009841A0" w:rsidRDefault="009841A0" w:rsidP="00787C6E">
      <w:pPr>
        <w:pStyle w:val="21"/>
        <w:numPr>
          <w:ilvl w:val="0"/>
          <w:numId w:val="17"/>
        </w:numPr>
      </w:pPr>
      <w:r w:rsidRPr="009841A0">
        <w:t>Основы тестирования программного обеспечения. Учебное пособие для СПО, 2-е изд., стер.</w:t>
      </w:r>
      <w:r w:rsidR="006C0037" w:rsidRPr="006C0037">
        <w:t xml:space="preserve">, </w:t>
      </w:r>
      <w:r w:rsidR="006C0037">
        <w:t>2021</w:t>
      </w:r>
      <w:r w:rsidR="006C0037" w:rsidRPr="006C0037">
        <w:t xml:space="preserve">. </w:t>
      </w:r>
      <w:r w:rsidR="006C0037">
        <w:t>6</w:t>
      </w:r>
      <w:r w:rsidR="006C0037">
        <w:rPr>
          <w:lang w:val="en-US"/>
        </w:rPr>
        <w:t>47c</w:t>
      </w:r>
      <w:r w:rsidR="006C0037" w:rsidRPr="006C0037">
        <w:t>.</w:t>
      </w:r>
    </w:p>
    <w:p w:rsidR="009841A0" w:rsidRPr="009841A0" w:rsidRDefault="009841A0" w:rsidP="00787C6E">
      <w:pPr>
        <w:pStyle w:val="21"/>
        <w:numPr>
          <w:ilvl w:val="0"/>
          <w:numId w:val="17"/>
        </w:numPr>
        <w:rPr>
          <w:lang w:val="en-US"/>
        </w:rPr>
      </w:pPr>
      <w:r w:rsidRPr="009841A0">
        <w:rPr>
          <w:lang w:val="en-US"/>
        </w:rPr>
        <w:t xml:space="preserve">Software Testing Techniques, 2nd Edition, </w:t>
      </w:r>
      <w:r w:rsidRPr="009841A0">
        <w:t>Борис</w:t>
      </w:r>
      <w:r w:rsidRPr="009841A0">
        <w:rPr>
          <w:lang w:val="en-US"/>
        </w:rPr>
        <w:t xml:space="preserve"> </w:t>
      </w:r>
      <w:proofErr w:type="spellStart"/>
      <w:r w:rsidRPr="009841A0">
        <w:t>Бейзер</w:t>
      </w:r>
      <w:proofErr w:type="spellEnd"/>
      <w:r w:rsidR="006C0037">
        <w:rPr>
          <w:lang w:val="en-US"/>
        </w:rPr>
        <w:t>, 2022. 385c.</w:t>
      </w:r>
    </w:p>
    <w:p w:rsidR="009841A0" w:rsidRPr="009841A0" w:rsidRDefault="009841A0" w:rsidP="00787C6E">
      <w:pPr>
        <w:pStyle w:val="21"/>
        <w:numPr>
          <w:ilvl w:val="0"/>
          <w:numId w:val="17"/>
        </w:numPr>
      </w:pPr>
      <w:proofErr w:type="spellStart"/>
      <w:r w:rsidRPr="009841A0">
        <w:t>Scrum</w:t>
      </w:r>
      <w:proofErr w:type="spellEnd"/>
      <w:r w:rsidRPr="009841A0">
        <w:t xml:space="preserve">: Революционный метод управления проектами, </w:t>
      </w:r>
      <w:proofErr w:type="spellStart"/>
      <w:r w:rsidRPr="009841A0">
        <w:t>Джефф</w:t>
      </w:r>
      <w:proofErr w:type="spellEnd"/>
      <w:r w:rsidRPr="009841A0">
        <w:t xml:space="preserve"> Сазерленд</w:t>
      </w:r>
      <w:r w:rsidR="006C0037" w:rsidRPr="006C0037">
        <w:t xml:space="preserve">, 2020. </w:t>
      </w:r>
      <w:r w:rsidR="006C0037">
        <w:rPr>
          <w:lang w:val="en-US"/>
        </w:rPr>
        <w:t>368c.</w:t>
      </w:r>
    </w:p>
    <w:p w:rsidR="00777AF5" w:rsidRDefault="009841A0" w:rsidP="00787C6E">
      <w:pPr>
        <w:pStyle w:val="21"/>
        <w:numPr>
          <w:ilvl w:val="0"/>
          <w:numId w:val="17"/>
        </w:numPr>
        <w:rPr>
          <w:lang w:val="en-US"/>
        </w:rPr>
      </w:pPr>
      <w:r w:rsidRPr="009841A0">
        <w:rPr>
          <w:lang w:val="en-US"/>
        </w:rPr>
        <w:t>Experiences of Test Automation: Case Studies of Software Test Automation 1st Edition, Dorothy Graham</w:t>
      </w:r>
      <w:r w:rsidR="006C0037">
        <w:rPr>
          <w:lang w:val="en-US"/>
        </w:rPr>
        <w:t>, 2020. 584c.</w:t>
      </w:r>
    </w:p>
    <w:p w:rsidR="006C0037" w:rsidRPr="00F01255" w:rsidRDefault="006C0037" w:rsidP="00787C6E">
      <w:pPr>
        <w:pStyle w:val="21"/>
        <w:numPr>
          <w:ilvl w:val="0"/>
          <w:numId w:val="17"/>
        </w:numPr>
        <w:rPr>
          <w:color w:val="auto"/>
          <w:lang w:val="en-US"/>
        </w:rPr>
      </w:pPr>
      <w:r w:rsidRPr="00F01255">
        <w:rPr>
          <w:color w:val="auto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 [Текст] – </w:t>
      </w:r>
      <w:proofErr w:type="spellStart"/>
      <w:r w:rsidRPr="00F01255">
        <w:rPr>
          <w:color w:val="auto"/>
        </w:rPr>
        <w:t>Введ</w:t>
      </w:r>
      <w:proofErr w:type="spellEnd"/>
      <w:r w:rsidRPr="00F01255">
        <w:rPr>
          <w:color w:val="auto"/>
        </w:rPr>
        <w:t xml:space="preserve">. 1990-01-01 </w:t>
      </w:r>
    </w:p>
    <w:p w:rsidR="006C0037" w:rsidRDefault="006C0037" w:rsidP="00787C6E">
      <w:pPr>
        <w:pStyle w:val="21"/>
        <w:numPr>
          <w:ilvl w:val="0"/>
          <w:numId w:val="17"/>
        </w:numPr>
        <w:rPr>
          <w:lang w:val="en-US"/>
        </w:rPr>
      </w:pPr>
      <w:r w:rsidRPr="006C0037">
        <w:rPr>
          <w:lang w:val="en-US"/>
        </w:rPr>
        <w:t xml:space="preserve">Agile Testing: A Practical Guide for Testers and Agile Teams | </w:t>
      </w:r>
      <w:proofErr w:type="spellStart"/>
      <w:r w:rsidRPr="006C0037">
        <w:rPr>
          <w:lang w:val="en-US"/>
        </w:rPr>
        <w:t>Криспин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Лиза</w:t>
      </w:r>
      <w:proofErr w:type="spellEnd"/>
      <w:r w:rsidRPr="006C0037">
        <w:rPr>
          <w:lang w:val="en-US"/>
        </w:rPr>
        <w:t xml:space="preserve">, </w:t>
      </w:r>
      <w:proofErr w:type="spellStart"/>
      <w:r w:rsidRPr="006C0037">
        <w:rPr>
          <w:lang w:val="en-US"/>
        </w:rPr>
        <w:t>Грегори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Джанет</w:t>
      </w:r>
      <w:proofErr w:type="spellEnd"/>
      <w:r>
        <w:rPr>
          <w:lang w:val="en-US"/>
        </w:rPr>
        <w:t>, 2009, 579 c.</w:t>
      </w:r>
    </w:p>
    <w:p w:rsidR="006C0037" w:rsidRPr="00746141" w:rsidRDefault="006C0037" w:rsidP="006C0037">
      <w:pPr>
        <w:pStyle w:val="10"/>
      </w:pPr>
      <w:r w:rsidRPr="00C626A0">
        <w:br w:type="page"/>
      </w:r>
      <w:bookmarkStart w:id="27" w:name="_Toc105255289"/>
      <w:r>
        <w:lastRenderedPageBreak/>
        <w:t>ПРИЛОЖЕНИЕ А</w:t>
      </w:r>
      <w:bookmarkEnd w:id="27"/>
    </w:p>
    <w:p w:rsidR="006C0037" w:rsidRDefault="006C0037" w:rsidP="006C0037">
      <w:pPr>
        <w:pStyle w:val="ad"/>
        <w:ind w:firstLine="567"/>
      </w:pPr>
      <w:r>
        <w:t>Тестовые сценарии.</w:t>
      </w: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Покупка продуктов</w:t>
      </w:r>
    </w:p>
    <w:p w:rsidR="006C0037" w:rsidRDefault="006C0037" w:rsidP="006C0037">
      <w:pPr>
        <w:pStyle w:val="ad"/>
      </w:pPr>
      <w:r>
        <w:t xml:space="preserve">  Добавить продукты в корзину, оформить заказ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Покупка одного продукта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Bike</w:t>
      </w:r>
      <w:proofErr w:type="spellEnd"/>
      <w:r>
        <w:t xml:space="preserve"> </w:t>
      </w:r>
      <w:proofErr w:type="spellStart"/>
      <w:r>
        <w:t>Light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Перейти</w:t>
      </w:r>
      <w:proofErr w:type="gramEnd"/>
      <w:r>
        <w:t xml:space="preserve"> к оформлению заказа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имя "Даниил"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фамилию "Романов"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индекс "4978523"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Подтвердить</w:t>
      </w:r>
      <w:proofErr w:type="gramEnd"/>
      <w:r>
        <w:t xml:space="preserve"> покупку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"FAIL"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Прохождение авторизации</w:t>
      </w:r>
    </w:p>
    <w:p w:rsidR="006C0037" w:rsidRDefault="006C0037" w:rsidP="006C0037">
      <w:pPr>
        <w:pStyle w:val="ad"/>
      </w:pPr>
      <w:r>
        <w:t xml:space="preserve">  Открытие страницы с авторизацией, логин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существующим пользователем</w:t>
      </w:r>
    </w:p>
    <w:p w:rsidR="006C0037" w:rsidRPr="00361968" w:rsidRDefault="006C0037" w:rsidP="006C0037">
      <w:pPr>
        <w:pStyle w:val="ad"/>
      </w:pPr>
      <w:r>
        <w:t xml:space="preserve">    </w:t>
      </w:r>
      <w:r w:rsidRPr="00640CF2">
        <w:rPr>
          <w:lang w:val="en-US"/>
        </w:rPr>
        <w:t>Then</w:t>
      </w:r>
      <w:r w:rsidRPr="00361968">
        <w:t xml:space="preserve"> </w:t>
      </w:r>
      <w:r>
        <w:t>Ввести</w:t>
      </w:r>
      <w:r w:rsidRPr="00361968">
        <w:t xml:space="preserve"> </w:t>
      </w:r>
      <w:r>
        <w:t>логин</w:t>
      </w:r>
      <w:r w:rsidRPr="00361968">
        <w:t xml:space="preserve"> "</w:t>
      </w:r>
      <w:r w:rsidRPr="00640CF2">
        <w:rPr>
          <w:lang w:val="en-US"/>
        </w:rPr>
        <w:t>standard</w:t>
      </w:r>
      <w:r w:rsidRPr="00361968">
        <w:t>_</w:t>
      </w:r>
      <w:r w:rsidRPr="00640CF2">
        <w:rPr>
          <w:lang w:val="en-US"/>
        </w:rPr>
        <w:t>user</w:t>
      </w:r>
      <w:r w:rsidRPr="00361968">
        <w:t>"</w:t>
      </w:r>
    </w:p>
    <w:p w:rsidR="006C0037" w:rsidRPr="006C0037" w:rsidRDefault="006C0037" w:rsidP="006C0037">
      <w:pPr>
        <w:pStyle w:val="ad"/>
        <w:rPr>
          <w:lang w:val="en-US"/>
        </w:rPr>
      </w:pPr>
      <w:r w:rsidRPr="00361968">
        <w:t xml:space="preserve">    </w:t>
      </w:r>
      <w:r w:rsidRPr="006C0037">
        <w:rPr>
          <w:lang w:val="en-US"/>
        </w:rPr>
        <w:t xml:space="preserve">Then 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Products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несуществующим пользователем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логин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пароль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Epic</w:t>
      </w:r>
      <w:proofErr w:type="spellEnd"/>
      <w:r>
        <w:t xml:space="preserve"> </w:t>
      </w:r>
      <w:proofErr w:type="spellStart"/>
      <w:r>
        <w:t>sadface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Добавление продукта в корзину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проверить, что добавились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одного продукта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"1"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Убрать</w:t>
      </w:r>
      <w:proofErr w:type="gramEnd"/>
      <w:r>
        <w:t xml:space="preserve"> элемент из корзины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lastRenderedPageBreak/>
        <w:t xml:space="preserve">  </w:t>
      </w:r>
      <w:proofErr w:type="spellStart"/>
      <w:r>
        <w:t>Scenario</w:t>
      </w:r>
      <w:proofErr w:type="spellEnd"/>
      <w:r>
        <w:t>: Добавление нескольких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всех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все продукты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"6"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"6"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 xml:space="preserve">: Проверка </w:t>
      </w:r>
      <w:proofErr w:type="spellStart"/>
      <w:r>
        <w:t>соответсвия</w:t>
      </w:r>
      <w:proofErr w:type="spellEnd"/>
      <w:r>
        <w:t xml:space="preserve"> товара на странице с продуктами и в корзине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 что описание, название и цена одинаковые в корзине и на странице с продуктами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один товар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"1"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Проверить</w:t>
      </w:r>
      <w:proofErr w:type="gramEnd"/>
      <w:r>
        <w:t xml:space="preserve"> </w:t>
      </w:r>
      <w:proofErr w:type="spellStart"/>
      <w:r>
        <w:t>парамерты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несколько товаров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lastRenderedPageBreak/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"2"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28" w:name="_Toc105255290"/>
      <w:r>
        <w:lastRenderedPageBreak/>
        <w:t>ПРИЛОЖЕНИЕ Б</w:t>
      </w:r>
      <w:bookmarkEnd w:id="28"/>
    </w:p>
    <w:p w:rsidR="006C0037" w:rsidRPr="00640CF2" w:rsidRDefault="006C0037" w:rsidP="006C0037">
      <w:pPr>
        <w:pStyle w:val="ad"/>
        <w:ind w:firstLine="567"/>
      </w:pPr>
      <w:r>
        <w:t>Тестовые</w:t>
      </w:r>
      <w:r w:rsidRPr="00640CF2">
        <w:t xml:space="preserve"> </w:t>
      </w:r>
      <w:proofErr w:type="spellStart"/>
      <w:r>
        <w:t>раннеры</w:t>
      </w:r>
      <w:proofErr w:type="spell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/test/resources/buy",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/test/resources/login",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/test/resources/products",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29" w:name="_Toc105255291"/>
      <w:r>
        <w:lastRenderedPageBreak/>
        <w:t>ПРИЛОЖЕНИЕ В</w:t>
      </w:r>
      <w:bookmarkEnd w:id="29"/>
    </w:p>
    <w:p w:rsidR="006C0037" w:rsidRDefault="006C0037" w:rsidP="006C0037">
      <w:pPr>
        <w:pStyle w:val="ad"/>
      </w:pPr>
      <w:r>
        <w:t>Страницы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pages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.selenide.ElementsCollection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getNames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_item_name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_item_price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_item_desc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inventory_item_desc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inventory_item_price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addButtons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/button[contains(text(),'Add to cart')]");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removeButtons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/button[contains(text(),'Remove')]");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getButtonByProduct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arg0)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arg0 + "')]/following::button[1]");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lastRenderedPageBreak/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firstName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$("#first-name");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$("#last-name");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postalCode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$("#postal-code");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finish(</w:t>
      </w:r>
      <w:proofErr w:type="gramEnd"/>
      <w:r w:rsidRPr="006C0037">
        <w:rPr>
          <w:lang w:val="en-US"/>
        </w:rPr>
        <w:t>) {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r w:rsidRPr="00640CF2">
        <w:rPr>
          <w:lang w:val="en-US"/>
        </w:rPr>
        <w:t>return $("#finish");</w:t>
      </w:r>
    </w:p>
    <w:p w:rsidR="006C0037" w:rsidRDefault="006C0037" w:rsidP="006C0037">
      <w:pPr>
        <w:pStyle w:val="ad"/>
      </w:pPr>
      <w:r w:rsidRPr="00640CF2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login(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("#user-name")).as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логина</w:t>
      </w:r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password(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("#password")).as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пароля</w:t>
      </w:r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checkout(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$("#checkout");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continueShopping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$("#continue-shopping");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cart(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_cart_link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cartCounter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_cart_badge</w:t>
      </w:r>
      <w:proofErr w:type="spellEnd"/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 xml:space="preserve">    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30" w:name="_Toc105255292"/>
      <w:r>
        <w:lastRenderedPageBreak/>
        <w:t>ПРИЛОЖЕНИЕ Г</w:t>
      </w:r>
      <w:bookmarkEnd w:id="30"/>
    </w:p>
    <w:p w:rsidR="006C0037" w:rsidRDefault="006C0037" w:rsidP="006C0037">
      <w:pPr>
        <w:pStyle w:val="ad"/>
      </w:pPr>
      <w:r>
        <w:t>Шаги тестов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steps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.selenide.Screenshots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io.cucumber.java.After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io.cucumber.java.Before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io.cucumber.java.Scenario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io.qameta</w:t>
      </w:r>
      <w:proofErr w:type="gramEnd"/>
      <w:r w:rsidRPr="006C0037">
        <w:rPr>
          <w:lang w:val="en-US"/>
        </w:rPr>
        <w:t>.allure.Allure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.selenium.OutputType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.selenium.TakesScreenshot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gramStart"/>
      <w:r w:rsidRPr="006C0037">
        <w:rPr>
          <w:lang w:val="en-US"/>
        </w:rPr>
        <w:t>java.io.*</w:t>
      </w:r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.selenide.Condition.visible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.selenide.Selenide.open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@Before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openUrl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open("https://www.saucedemo.com/");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 and @value='" + text + "']")).click();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"Видно элемент с текстом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checkElementIsVisible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(".//*[contains(text(),'" + text + "')]")).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(visible);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pages.buy.CheckoutPage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checkout = new </w:t>
      </w:r>
      <w:proofErr w:type="spellStart"/>
      <w:proofErr w:type="gram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имя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name)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checkout.firstName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(name);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фамилию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checkout.lastName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индекс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enterPostal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postal)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checkout.postalCode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(postal);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Подтвердить</w:t>
      </w:r>
      <w:r w:rsidRPr="006C0037">
        <w:rPr>
          <w:lang w:val="en-US"/>
        </w:rPr>
        <w:t xml:space="preserve"> </w:t>
      </w:r>
      <w:r>
        <w:t>покупку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enterContinue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checkout.finish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model.Product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.Assert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.ArrayList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excepted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actual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addToBucket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640CF2">
        <w:t>@</w:t>
      </w:r>
      <w:proofErr w:type="gramStart"/>
      <w:r w:rsidRPr="006C0037">
        <w:rPr>
          <w:lang w:val="en-US"/>
        </w:rPr>
        <w:t>When</w:t>
      </w:r>
      <w:r w:rsidRPr="00640CF2">
        <w:t>(</w:t>
      </w:r>
      <w:proofErr w:type="gramEnd"/>
      <w:r w:rsidRPr="00640CF2">
        <w:t>"</w:t>
      </w:r>
      <w:r>
        <w:t>Счётчик</w:t>
      </w:r>
      <w:r w:rsidRPr="00640CF2">
        <w:t xml:space="preserve"> </w:t>
      </w:r>
      <w:r>
        <w:t>товаров</w:t>
      </w:r>
      <w:r w:rsidRPr="00640CF2">
        <w:t xml:space="preserve"> </w:t>
      </w:r>
      <w:r>
        <w:t>равен</w:t>
      </w:r>
      <w:r w:rsidRPr="00640CF2">
        <w:t xml:space="preserve"> {</w:t>
      </w:r>
      <w:r w:rsidRPr="006C0037">
        <w:rPr>
          <w:lang w:val="en-US"/>
        </w:rPr>
        <w:t>string</w:t>
      </w:r>
      <w:r w:rsidRPr="00640CF2"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40CF2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cartCounterEqualsTo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count)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product.cartCounter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Condition.exactText</w:t>
      </w:r>
      <w:proofErr w:type="spellEnd"/>
      <w:r w:rsidRPr="006C0037">
        <w:rPr>
          <w:lang w:val="en-US"/>
        </w:rPr>
        <w:t>(count));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все продукты")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addAllItems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product.addButtons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"Запомнить параметры {</w:t>
      </w:r>
      <w:proofErr w:type="spellStart"/>
      <w:r>
        <w:t>string</w:t>
      </w:r>
      <w:proofErr w:type="spellEnd"/>
      <w:r>
        <w:t>} на главной странице")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initMainItem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actual.add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C626A0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C626A0">
        <w:t>@</w:t>
      </w:r>
      <w:proofErr w:type="gramStart"/>
      <w:r w:rsidRPr="006C0037">
        <w:rPr>
          <w:lang w:val="en-US"/>
        </w:rPr>
        <w:t>When</w:t>
      </w:r>
      <w:r w:rsidRPr="00C626A0">
        <w:t>(</w:t>
      </w:r>
      <w:proofErr w:type="gramEnd"/>
      <w:r w:rsidRPr="00C626A0">
        <w:t>"</w:t>
      </w:r>
      <w:r>
        <w:t>Запомнить</w:t>
      </w:r>
      <w:r w:rsidRPr="00C626A0">
        <w:t xml:space="preserve"> </w:t>
      </w:r>
      <w:r>
        <w:t>параметры</w:t>
      </w:r>
      <w:r w:rsidRPr="00C626A0">
        <w:t xml:space="preserve"> {</w:t>
      </w:r>
      <w:r w:rsidRPr="006C0037">
        <w:rPr>
          <w:lang w:val="en-US"/>
        </w:rPr>
        <w:t>string</w:t>
      </w:r>
      <w:r w:rsidRPr="00C626A0">
        <w:t xml:space="preserve">} </w:t>
      </w:r>
      <w:r>
        <w:t>в</w:t>
      </w:r>
      <w:r w:rsidRPr="00C626A0">
        <w:t xml:space="preserve"> </w:t>
      </w:r>
      <w:r>
        <w:t>корзине</w:t>
      </w:r>
      <w:r w:rsidRPr="00C626A0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C626A0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initCartItem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excepted.add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Проверить</w:t>
      </w:r>
      <w:r w:rsidRPr="006C0037">
        <w:rPr>
          <w:lang w:val="en-US"/>
        </w:rPr>
        <w:t xml:space="preserve"> </w:t>
      </w:r>
      <w:proofErr w:type="spellStart"/>
      <w:r>
        <w:t>парамерты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checkParams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361968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361968">
        <w:rPr>
          <w:lang w:val="en-US"/>
        </w:rPr>
        <w:t>Assert.assertEquals</w:t>
      </w:r>
      <w:proofErr w:type="spellEnd"/>
      <w:r w:rsidRPr="00361968">
        <w:rPr>
          <w:lang w:val="en-US"/>
        </w:rPr>
        <w:t>(actual, excepted);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 xml:space="preserve">    }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package </w:t>
      </w:r>
      <w:proofErr w:type="spellStart"/>
      <w:proofErr w:type="gramStart"/>
      <w:r w:rsidRPr="006C0037">
        <w:rPr>
          <w:lang w:val="en-US"/>
        </w:rPr>
        <w:t>steps.cart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.selenide.CollectionCondition.empty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.selenide.CollectionCondition.itemWithText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cart = new </w:t>
      </w:r>
      <w:proofErr w:type="spellStart"/>
      <w:proofErr w:type="gram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Открыть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"В корзине товар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cartHave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itemWithText</w:t>
      </w:r>
      <w:proofErr w:type="spellEnd"/>
      <w:r w:rsidRPr="006C0037">
        <w:rPr>
          <w:lang w:val="en-US"/>
        </w:rPr>
        <w:t>(item));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"Убрать элемент из корзины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removeItem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Корзина</w:t>
      </w:r>
      <w:r w:rsidRPr="006C0037">
        <w:rPr>
          <w:lang w:val="en-US"/>
        </w:rPr>
        <w:t xml:space="preserve"> </w:t>
      </w:r>
      <w:r>
        <w:t>пуста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isEmpty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(empty);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Очистить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gramStart"/>
      <w:r w:rsidRPr="006C0037">
        <w:rPr>
          <w:lang w:val="en-US"/>
        </w:rPr>
        <w:t>clear(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cart.removeButtons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C626A0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C626A0">
        <w:t>@</w:t>
      </w:r>
      <w:proofErr w:type="gramStart"/>
      <w:r w:rsidRPr="006C0037">
        <w:rPr>
          <w:lang w:val="en-US"/>
        </w:rPr>
        <w:t>When</w:t>
      </w:r>
      <w:r w:rsidRPr="00C626A0">
        <w:t>(</w:t>
      </w:r>
      <w:proofErr w:type="gramEnd"/>
      <w:r w:rsidRPr="00C626A0">
        <w:t>"</w:t>
      </w:r>
      <w:r>
        <w:t>В</w:t>
      </w:r>
      <w:r w:rsidRPr="00C626A0">
        <w:t xml:space="preserve"> </w:t>
      </w:r>
      <w:r>
        <w:t>корзине</w:t>
      </w:r>
      <w:r w:rsidRPr="00C626A0">
        <w:t xml:space="preserve"> {</w:t>
      </w:r>
      <w:r w:rsidRPr="006C0037">
        <w:rPr>
          <w:lang w:val="en-US"/>
        </w:rPr>
        <w:t>string</w:t>
      </w:r>
      <w:r w:rsidRPr="00C626A0">
        <w:t xml:space="preserve">} </w:t>
      </w:r>
      <w:r>
        <w:t>товаров</w:t>
      </w:r>
      <w:r w:rsidRPr="00C626A0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C626A0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haveOnlyItems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countItems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gramStart"/>
      <w:r w:rsidRPr="006C0037">
        <w:rPr>
          <w:lang w:val="en-US"/>
        </w:rPr>
        <w:lastRenderedPageBreak/>
        <w:t>cart.getNames</w:t>
      </w:r>
      <w:proofErr w:type="gramEnd"/>
      <w:r w:rsidRPr="006C0037">
        <w:rPr>
          <w:lang w:val="en-US"/>
        </w:rPr>
        <w:t>().shouldBe(CollectionCondition.size(Integer.parseInt(countItems)));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"Перейти к оформлению заказа")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checkoutOrder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cart.checkout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Pr="00361968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en.Given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pages.</w:t>
      </w:r>
      <w:proofErr w:type="gramStart"/>
      <w:r w:rsidRPr="006C0037">
        <w:rPr>
          <w:lang w:val="en-US"/>
        </w:rPr>
        <w:t>login.LoginPage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steps.BaseSteps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логин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login)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loginPage.login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(login);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password)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loginPage.password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(password);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Given(</w:t>
      </w:r>
      <w:proofErr w:type="gramEnd"/>
      <w:r w:rsidRPr="006C0037">
        <w:rPr>
          <w:lang w:val="en-US"/>
        </w:rPr>
        <w:t>"</w:t>
      </w:r>
      <w:r>
        <w:t>Пользователь</w:t>
      </w:r>
      <w:r w:rsidRPr="006C0037">
        <w:rPr>
          <w:lang w:val="en-US"/>
        </w:rPr>
        <w:t xml:space="preserve"> </w:t>
      </w:r>
      <w:proofErr w:type="spellStart"/>
      <w:r>
        <w:t>залогинился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userLogin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standard_user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basePage.clickOnSubmitButton</w:t>
      </w:r>
      <w:proofErr w:type="spellEnd"/>
      <w:r w:rsidRPr="006C0037">
        <w:rPr>
          <w:lang w:val="en-US"/>
        </w:rPr>
        <w:t>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Pr="006C0037" w:rsidRDefault="006C0037" w:rsidP="006C0037">
      <w:pPr>
        <w:pStyle w:val="ad"/>
      </w:pPr>
      <w:r>
        <w:t>}</w:t>
      </w:r>
    </w:p>
    <w:sectPr w:rsidR="006C0037" w:rsidRPr="006C0037" w:rsidSect="00680D88">
      <w:footerReference w:type="default" r:id="rId35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534" w:rsidRDefault="007E3534" w:rsidP="0020052D">
      <w:pPr>
        <w:spacing w:after="0" w:line="240" w:lineRule="auto"/>
      </w:pPr>
      <w:r>
        <w:separator/>
      </w:r>
    </w:p>
  </w:endnote>
  <w:endnote w:type="continuationSeparator" w:id="0">
    <w:p w:rsidR="007E3534" w:rsidRDefault="007E3534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EndPr/>
    <w:sdtContent>
      <w:p w:rsidR="009841A0" w:rsidRPr="0020052D" w:rsidRDefault="009841A0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C626A0">
          <w:rPr>
            <w:rFonts w:ascii="Times New Roman" w:hAnsi="Times New Roman"/>
            <w:noProof/>
            <w:sz w:val="28"/>
            <w:szCs w:val="28"/>
          </w:rPr>
          <w:t>51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9841A0" w:rsidRDefault="009841A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534" w:rsidRDefault="007E3534" w:rsidP="0020052D">
      <w:pPr>
        <w:spacing w:after="0" w:line="240" w:lineRule="auto"/>
      </w:pPr>
      <w:r>
        <w:separator/>
      </w:r>
    </w:p>
  </w:footnote>
  <w:footnote w:type="continuationSeparator" w:id="0">
    <w:p w:rsidR="007E3534" w:rsidRDefault="007E3534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8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0428E1"/>
    <w:multiLevelType w:val="multilevel"/>
    <w:tmpl w:val="6C5221E2"/>
    <w:numStyleLink w:val="3"/>
  </w:abstractNum>
  <w:abstractNum w:abstractNumId="18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0"/>
  </w:num>
  <w:num w:numId="5">
    <w:abstractNumId w:val="16"/>
  </w:num>
  <w:num w:numId="6">
    <w:abstractNumId w:val="4"/>
  </w:num>
  <w:num w:numId="7">
    <w:abstractNumId w:val="8"/>
  </w:num>
  <w:num w:numId="8">
    <w:abstractNumId w:val="13"/>
  </w:num>
  <w:num w:numId="9">
    <w:abstractNumId w:val="14"/>
  </w:num>
  <w:num w:numId="10">
    <w:abstractNumId w:val="3"/>
  </w:num>
  <w:num w:numId="11">
    <w:abstractNumId w:val="1"/>
  </w:num>
  <w:num w:numId="12">
    <w:abstractNumId w:val="6"/>
  </w:num>
  <w:num w:numId="13">
    <w:abstractNumId w:val="2"/>
  </w:num>
  <w:num w:numId="14">
    <w:abstractNumId w:val="7"/>
  </w:num>
  <w:num w:numId="15">
    <w:abstractNumId w:val="18"/>
  </w:num>
  <w:num w:numId="16">
    <w:abstractNumId w:val="17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0"/>
  </w:num>
  <w:num w:numId="18">
    <w:abstractNumId w:val="5"/>
  </w:num>
  <w:num w:numId="19">
    <w:abstractNumId w:val="15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F239C"/>
    <w:rsid w:val="0020052D"/>
    <w:rsid w:val="002051A9"/>
    <w:rsid w:val="00246395"/>
    <w:rsid w:val="002B243C"/>
    <w:rsid w:val="00315627"/>
    <w:rsid w:val="00347F5D"/>
    <w:rsid w:val="00361968"/>
    <w:rsid w:val="00366C9E"/>
    <w:rsid w:val="0037312D"/>
    <w:rsid w:val="00374D13"/>
    <w:rsid w:val="0040083B"/>
    <w:rsid w:val="00406C1E"/>
    <w:rsid w:val="0049614D"/>
    <w:rsid w:val="004C6557"/>
    <w:rsid w:val="004D058E"/>
    <w:rsid w:val="004F14E9"/>
    <w:rsid w:val="00537861"/>
    <w:rsid w:val="00540C9C"/>
    <w:rsid w:val="005C4B64"/>
    <w:rsid w:val="0062450E"/>
    <w:rsid w:val="00640CF2"/>
    <w:rsid w:val="0064426E"/>
    <w:rsid w:val="00662443"/>
    <w:rsid w:val="00680D88"/>
    <w:rsid w:val="006C0037"/>
    <w:rsid w:val="00706CAD"/>
    <w:rsid w:val="007126B6"/>
    <w:rsid w:val="00757718"/>
    <w:rsid w:val="00777AF5"/>
    <w:rsid w:val="00787C6E"/>
    <w:rsid w:val="007A63C7"/>
    <w:rsid w:val="007E3534"/>
    <w:rsid w:val="00811D66"/>
    <w:rsid w:val="00825038"/>
    <w:rsid w:val="00853952"/>
    <w:rsid w:val="00854A9F"/>
    <w:rsid w:val="00892CF6"/>
    <w:rsid w:val="008B2455"/>
    <w:rsid w:val="008F13DF"/>
    <w:rsid w:val="0090189F"/>
    <w:rsid w:val="00913245"/>
    <w:rsid w:val="009841A0"/>
    <w:rsid w:val="009A14DF"/>
    <w:rsid w:val="009D415A"/>
    <w:rsid w:val="00A14DA2"/>
    <w:rsid w:val="00A17064"/>
    <w:rsid w:val="00A40710"/>
    <w:rsid w:val="00A84E4E"/>
    <w:rsid w:val="00AA4B99"/>
    <w:rsid w:val="00B010A3"/>
    <w:rsid w:val="00B170C6"/>
    <w:rsid w:val="00B34265"/>
    <w:rsid w:val="00B44CCC"/>
    <w:rsid w:val="00B506AC"/>
    <w:rsid w:val="00B53F53"/>
    <w:rsid w:val="00B82751"/>
    <w:rsid w:val="00BB7AA8"/>
    <w:rsid w:val="00BF2F3B"/>
    <w:rsid w:val="00C00964"/>
    <w:rsid w:val="00C124E0"/>
    <w:rsid w:val="00C626A0"/>
    <w:rsid w:val="00C9405E"/>
    <w:rsid w:val="00CC2566"/>
    <w:rsid w:val="00CE56D1"/>
    <w:rsid w:val="00D300E2"/>
    <w:rsid w:val="00D63B83"/>
    <w:rsid w:val="00DD5D80"/>
    <w:rsid w:val="00E47743"/>
    <w:rsid w:val="00E5171A"/>
    <w:rsid w:val="00E71613"/>
    <w:rsid w:val="00EC609B"/>
    <w:rsid w:val="00F15AC6"/>
    <w:rsid w:val="00F20DAA"/>
    <w:rsid w:val="00F45C21"/>
    <w:rsid w:val="00F51ED5"/>
    <w:rsid w:val="00F60CDE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4902E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52D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C124E0"/>
    <w:pPr>
      <w:numPr>
        <w:numId w:val="16"/>
      </w:numPr>
      <w:ind w:left="0" w:firstLine="0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C124E0"/>
    <w:pPr>
      <w:numPr>
        <w:ilvl w:val="1"/>
        <w:numId w:val="16"/>
      </w:numPr>
      <w:ind w:left="0" w:firstLine="0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C124E0"/>
    <w:pPr>
      <w:numPr>
        <w:ilvl w:val="2"/>
        <w:numId w:val="16"/>
      </w:numPr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C124E0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BEB43-EE97-43E0-A0FE-353357910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53</Pages>
  <Words>7556</Words>
  <Characters>43075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18</cp:revision>
  <dcterms:created xsi:type="dcterms:W3CDTF">2022-04-22T13:42:00Z</dcterms:created>
  <dcterms:modified xsi:type="dcterms:W3CDTF">2022-06-04T14:36:00Z</dcterms:modified>
</cp:coreProperties>
</file>