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31F1A" w14:textId="77777777" w:rsidR="003749E8" w:rsidRDefault="003749E8" w:rsidP="003749E8">
      <w:pPr>
        <w:keepNext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sz w:val="20"/>
          <w:szCs w:val="26"/>
          <w:lang w:eastAsia="ru-RU"/>
        </w:rPr>
      </w:pPr>
      <w:r>
        <w:rPr>
          <w:rFonts w:ascii="Arial" w:eastAsia="Times New Roman" w:hAnsi="Arial" w:cs="Arial"/>
          <w:b/>
          <w:bCs/>
          <w:sz w:val="20"/>
          <w:szCs w:val="26"/>
          <w:lang w:eastAsia="ru-RU"/>
        </w:rPr>
        <w:t>МИНИСТЕРСТВО ТРАНСПОРТА РОССИЙСКОЙ ФЕДЕРАЦИИ</w:t>
      </w:r>
    </w:p>
    <w:p w14:paraId="623D02E2" w14:textId="77777777" w:rsidR="003749E8" w:rsidRDefault="003749E8" w:rsidP="003749E8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sz w:val="18"/>
          <w:szCs w:val="18"/>
          <w:lang w:eastAsia="ru-RU"/>
        </w:rPr>
        <w:t>ФЕДЕРАЛЬНОЕ ГОСУДАРСТВЕННОЕ АВТОНОМНОЕ ОБРАЗОВАТЕЛЬНОЕ</w:t>
      </w:r>
    </w:p>
    <w:p w14:paraId="59A47B28" w14:textId="77777777" w:rsidR="003749E8" w:rsidRDefault="003749E8" w:rsidP="003749E8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sz w:val="18"/>
          <w:szCs w:val="18"/>
          <w:lang w:eastAsia="ru-RU"/>
        </w:rPr>
        <w:t>УЧРЕЖДЕНИЕ ВЫСШЕГО ОБРАЗОВАНИЯ</w:t>
      </w:r>
    </w:p>
    <w:p w14:paraId="16158C52" w14:textId="77777777" w:rsidR="003749E8" w:rsidRDefault="003749E8" w:rsidP="003749E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«РОССИЙСКИЙ УНИВЕРСИТЕТ ТРАНСПОРТА»</w:t>
      </w:r>
    </w:p>
    <w:p w14:paraId="53B4D0A6" w14:textId="77777777" w:rsidR="003749E8" w:rsidRDefault="003749E8" w:rsidP="003749E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(РУТ (МИИТ)</w:t>
      </w:r>
    </w:p>
    <w:p w14:paraId="5AB5463F" w14:textId="77777777" w:rsidR="003749E8" w:rsidRDefault="003749E8" w:rsidP="003749E8">
      <w:pPr>
        <w:pBdr>
          <w:bottom w:val="single" w:sz="12" w:space="2" w:color="auto"/>
        </w:pBdr>
        <w:spacing w:after="0" w:line="240" w:lineRule="auto"/>
        <w:jc w:val="both"/>
        <w:rPr>
          <w:rFonts w:ascii="Arial" w:eastAsia="Times New Roman" w:hAnsi="Arial" w:cs="Arial"/>
          <w:sz w:val="6"/>
          <w:szCs w:val="6"/>
          <w:lang w:eastAsia="ru-RU"/>
        </w:rPr>
      </w:pPr>
    </w:p>
    <w:p w14:paraId="7754C5D6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36929D" w14:textId="77777777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управления и цифровых технологий</w:t>
      </w:r>
    </w:p>
    <w:p w14:paraId="6AA34BDA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A1DA97" w14:textId="77777777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7D4B9803" w14:textId="77777777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8139E07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3A264F6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807F2DC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3FC8BF5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A920C05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FE409BC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A565D1E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E3F3059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92EA844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DF9FBB0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A39779E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9AE925B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931A279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032C7A3" w14:textId="77777777" w:rsidR="003749E8" w:rsidRDefault="003749E8" w:rsidP="003749E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6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60"/>
          <w:szCs w:val="20"/>
          <w:lang w:eastAsia="ru-RU"/>
        </w:rPr>
        <w:t>ОТЧЁТ</w:t>
      </w:r>
    </w:p>
    <w:p w14:paraId="57217D39" w14:textId="77777777" w:rsidR="003749E8" w:rsidRDefault="003749E8" w:rsidP="003749E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6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60"/>
          <w:szCs w:val="20"/>
          <w:lang w:eastAsia="ru-RU"/>
        </w:rPr>
        <w:t>ПО КУРСОВОМУ ПРОЕКТУ</w:t>
      </w:r>
    </w:p>
    <w:p w14:paraId="3ACDD8B6" w14:textId="77777777" w:rsidR="003749E8" w:rsidRDefault="003749E8" w:rsidP="003749E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6909"/>
      </w:tblGrid>
      <w:tr w:rsidR="003749E8" w14:paraId="6329CBF9" w14:textId="77777777" w:rsidTr="003749E8">
        <w:tc>
          <w:tcPr>
            <w:tcW w:w="2093" w:type="dxa"/>
            <w:gridSpan w:val="2"/>
            <w:hideMark/>
          </w:tcPr>
          <w:p w14:paraId="05FF9244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 дисциплине:</w:t>
            </w:r>
          </w:p>
        </w:tc>
        <w:tc>
          <w:tcPr>
            <w:tcW w:w="6909" w:type="dxa"/>
          </w:tcPr>
          <w:p w14:paraId="389AED81" w14:textId="4B2CF6DA" w:rsidR="003749E8" w:rsidRDefault="003749E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Проектирование информационных систем</w:t>
            </w:r>
          </w:p>
          <w:p w14:paraId="2A964D8C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3749E8" w14:paraId="115FE370" w14:textId="77777777" w:rsidTr="003749E8">
        <w:tc>
          <w:tcPr>
            <w:tcW w:w="1242" w:type="dxa"/>
            <w:hideMark/>
          </w:tcPr>
          <w:p w14:paraId="558300AC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 тему:</w:t>
            </w:r>
          </w:p>
        </w:tc>
        <w:tc>
          <w:tcPr>
            <w:tcW w:w="7760" w:type="dxa"/>
            <w:gridSpan w:val="2"/>
            <w:hideMark/>
          </w:tcPr>
          <w:p w14:paraId="1DBDB1EF" w14:textId="447BCD85" w:rsidR="003749E8" w:rsidRPr="003749E8" w:rsidRDefault="003749E8" w:rsidP="003749E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749E8">
              <w:rPr>
                <w:rFonts w:ascii="Times New Roman" w:hAnsi="Times New Roman"/>
                <w:sz w:val="28"/>
                <w:szCs w:val="40"/>
                <w:u w:val="single"/>
              </w:rPr>
              <w:t xml:space="preserve">Разработка структуры и алгоритмов реализации </w:t>
            </w:r>
            <w:r w:rsidRPr="003749E8">
              <w:rPr>
                <w:rFonts w:ascii="Times New Roman" w:hAnsi="Times New Roman"/>
                <w:sz w:val="28"/>
                <w:szCs w:val="28"/>
                <w:u w:val="single"/>
              </w:rPr>
              <w:t xml:space="preserve">гибридного </w:t>
            </w:r>
            <w:proofErr w:type="spellStart"/>
            <w:r w:rsidRPr="003749E8">
              <w:rPr>
                <w:rFonts w:ascii="Times New Roman" w:hAnsi="Times New Roman"/>
                <w:sz w:val="28"/>
                <w:szCs w:val="28"/>
                <w:u w:val="single"/>
              </w:rPr>
              <w:t>фреймворка</w:t>
            </w:r>
            <w:proofErr w:type="spellEnd"/>
            <w:r w:rsidRPr="003749E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для автоматизации тестирования приложений.</w:t>
            </w:r>
          </w:p>
        </w:tc>
      </w:tr>
    </w:tbl>
    <w:p w14:paraId="26A4E959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98D4E0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2B4B2C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8EFC0DC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0C684A7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ADBAE25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8B4931D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27C98EC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1038A53" w14:textId="77777777" w:rsidR="003749E8" w:rsidRP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FDE5DE7" w14:textId="77777777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C55943" w14:textId="77777777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612" w:type="dxa"/>
        <w:tblLayout w:type="fixed"/>
        <w:tblLook w:val="04A0" w:firstRow="1" w:lastRow="0" w:firstColumn="1" w:lastColumn="0" w:noHBand="0" w:noVBand="1"/>
      </w:tblPr>
      <w:tblGrid>
        <w:gridCol w:w="6916"/>
        <w:gridCol w:w="2696"/>
      </w:tblGrid>
      <w:tr w:rsidR="003749E8" w14:paraId="5F1F54BE" w14:textId="77777777" w:rsidTr="003749E8">
        <w:tc>
          <w:tcPr>
            <w:tcW w:w="6912" w:type="dxa"/>
          </w:tcPr>
          <w:p w14:paraId="4DFE19DC" w14:textId="4B5A56AC" w:rsidR="003749E8" w:rsidRDefault="003749E8" w:rsidP="003749E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Выполнил студент группы УВА-411</w:t>
            </w:r>
          </w:p>
          <w:p w14:paraId="2832E171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hideMark/>
          </w:tcPr>
          <w:p w14:paraId="42FF81B2" w14:textId="52109FDD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Романов Д.Н.</w:t>
            </w:r>
          </w:p>
        </w:tc>
      </w:tr>
      <w:tr w:rsidR="003749E8" w14:paraId="18D7B653" w14:textId="77777777" w:rsidTr="003749E8">
        <w:tc>
          <w:tcPr>
            <w:tcW w:w="6912" w:type="dxa"/>
          </w:tcPr>
          <w:p w14:paraId="5002D703" w14:textId="2068F267" w:rsidR="003749E8" w:rsidRDefault="003749E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Принял </w:t>
            </w:r>
            <w:r w:rsidR="00FB786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руководитель 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_______________________</w:t>
            </w:r>
          </w:p>
          <w:p w14:paraId="17FF6DB3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hideMark/>
          </w:tcPr>
          <w:p w14:paraId="3D203D2D" w14:textId="2E040082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Соймина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Е.Я.</w:t>
            </w:r>
          </w:p>
        </w:tc>
      </w:tr>
      <w:tr w:rsidR="003749E8" w14:paraId="34195A62" w14:textId="77777777" w:rsidTr="003749E8">
        <w:tc>
          <w:tcPr>
            <w:tcW w:w="6912" w:type="dxa"/>
          </w:tcPr>
          <w:p w14:paraId="267A52DD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DC9B16A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</w:tcPr>
          <w:p w14:paraId="7DA81422" w14:textId="77777777" w:rsidR="003749E8" w:rsidRDefault="00374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</w:tbl>
    <w:p w14:paraId="4D10CF47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8ECB847" w14:textId="77777777" w:rsidR="003749E8" w:rsidRDefault="003749E8" w:rsidP="003749E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C663B55" w14:textId="15C87382" w:rsidR="003749E8" w:rsidRDefault="003749E8" w:rsidP="003749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Москва   </w:t>
      </w:r>
      <w:r w:rsidR="00FB786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2022 г.</w:t>
      </w:r>
    </w:p>
    <w:p w14:paraId="7DC5FDD3" w14:textId="52C1F633" w:rsidR="00BD55C9" w:rsidRDefault="00BD55C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3556" w:type="dxa"/>
        <w:jc w:val="right"/>
        <w:tblLook w:val="01E0" w:firstRow="1" w:lastRow="1" w:firstColumn="1" w:lastColumn="1" w:noHBand="0" w:noVBand="0"/>
      </w:tblPr>
      <w:tblGrid>
        <w:gridCol w:w="3556"/>
      </w:tblGrid>
      <w:tr w:rsidR="00BD55C9" w14:paraId="7B0B3553" w14:textId="77777777" w:rsidTr="00BD55C9">
        <w:trPr>
          <w:trHeight w:val="1389"/>
          <w:jc w:val="right"/>
        </w:trPr>
        <w:tc>
          <w:tcPr>
            <w:tcW w:w="3556" w:type="dxa"/>
            <w:hideMark/>
          </w:tcPr>
          <w:p w14:paraId="397AF45B" w14:textId="77777777" w:rsidR="00BD55C9" w:rsidRPr="00035047" w:rsidRDefault="00BD55C9" w:rsidP="00BD55C9">
            <w:pPr>
              <w:spacing w:after="0" w:line="360" w:lineRule="auto"/>
              <w:ind w:firstLine="108"/>
              <w:rPr>
                <w:rFonts w:ascii="Times New Roman" w:hAnsi="Times New Roman"/>
                <w:sz w:val="28"/>
                <w:szCs w:val="28"/>
              </w:rPr>
            </w:pPr>
            <w:r w:rsidRPr="00035047"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14:paraId="3CFD1702" w14:textId="77777777" w:rsidR="00BD55C9" w:rsidRPr="00035047" w:rsidRDefault="00BD55C9" w:rsidP="00BD55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35047">
              <w:rPr>
                <w:rFonts w:ascii="Times New Roman" w:hAnsi="Times New Roman"/>
                <w:sz w:val="28"/>
                <w:szCs w:val="28"/>
              </w:rPr>
              <w:t xml:space="preserve"> Профессор кафедры ЦТУТП, д.т.н.</w:t>
            </w:r>
          </w:p>
          <w:p w14:paraId="54687A4C" w14:textId="77777777" w:rsidR="00BD55C9" w:rsidRPr="00035047" w:rsidRDefault="00BD55C9" w:rsidP="00BD55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3504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09A7C3" wp14:editId="2575D25C">
                  <wp:extent cx="571500" cy="426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5047">
              <w:rPr>
                <w:rFonts w:ascii="Times New Roman" w:hAnsi="Times New Roman"/>
                <w:sz w:val="28"/>
                <w:szCs w:val="28"/>
              </w:rPr>
              <w:t>____ Э. К. Лецкий</w:t>
            </w:r>
          </w:p>
          <w:p w14:paraId="472895E4" w14:textId="77777777" w:rsidR="00BD55C9" w:rsidRPr="00035047" w:rsidRDefault="00BD55C9" w:rsidP="00BD55C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35047">
              <w:rPr>
                <w:rFonts w:ascii="Times New Roman" w:hAnsi="Times New Roman"/>
                <w:sz w:val="28"/>
                <w:szCs w:val="28"/>
              </w:rPr>
              <w:t>«</w:t>
            </w:r>
            <w:r w:rsidRPr="0003504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24 </w:t>
            </w:r>
            <w:r w:rsidRPr="0003504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3504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03        </w:t>
            </w:r>
            <w:r w:rsidRPr="00035047">
              <w:rPr>
                <w:rFonts w:ascii="Times New Roman" w:hAnsi="Times New Roman"/>
                <w:sz w:val="28"/>
                <w:szCs w:val="28"/>
              </w:rPr>
              <w:t xml:space="preserve"> 2022 год </w:t>
            </w:r>
            <w:r w:rsidRPr="0003504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 w:rsidRPr="000350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5487891E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КУРСОВОЙ ПРОЕКТ</w:t>
      </w:r>
    </w:p>
    <w:p w14:paraId="6EA41604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27ED9AA8" w14:textId="77777777" w:rsidR="008A1CF2" w:rsidRPr="00A86585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«Проектирование информационных систем</w:t>
      </w:r>
      <w:r w:rsidRPr="00A86585">
        <w:rPr>
          <w:rFonts w:ascii="Times New Roman" w:hAnsi="Times New Roman"/>
          <w:b/>
          <w:sz w:val="28"/>
          <w:szCs w:val="28"/>
        </w:rPr>
        <w:t>»</w:t>
      </w:r>
    </w:p>
    <w:p w14:paraId="6152D49A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6585">
        <w:rPr>
          <w:rFonts w:ascii="Times New Roman" w:hAnsi="Times New Roman"/>
          <w:sz w:val="28"/>
          <w:szCs w:val="28"/>
        </w:rPr>
        <w:t>студента группы УВ</w:t>
      </w:r>
      <w:r>
        <w:rPr>
          <w:rFonts w:ascii="Times New Roman" w:hAnsi="Times New Roman"/>
          <w:sz w:val="28"/>
          <w:szCs w:val="28"/>
        </w:rPr>
        <w:t>А</w:t>
      </w:r>
      <w:r w:rsidRPr="00A865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411</w:t>
      </w:r>
      <w:r w:rsidRPr="00A86585">
        <w:rPr>
          <w:rFonts w:ascii="Times New Roman" w:hAnsi="Times New Roman"/>
          <w:sz w:val="28"/>
          <w:szCs w:val="28"/>
        </w:rPr>
        <w:t xml:space="preserve"> 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1B31347" w14:textId="77777777" w:rsidR="008A1CF2" w:rsidRDefault="008A1CF2" w:rsidP="008A1CF2">
      <w:pPr>
        <w:spacing w:after="0" w:line="360" w:lineRule="auto"/>
        <w:ind w:firstLine="708"/>
        <w:jc w:val="center"/>
        <w:rPr>
          <w:rFonts w:ascii="Times New Roman" w:hAnsi="Times New Roman"/>
          <w:i/>
          <w:sz w:val="14"/>
          <w:szCs w:val="14"/>
        </w:rPr>
      </w:pPr>
      <w:r>
        <w:rPr>
          <w:rFonts w:ascii="Times New Roman" w:hAnsi="Times New Roman"/>
          <w:i/>
          <w:sz w:val="14"/>
          <w:szCs w:val="14"/>
        </w:rPr>
        <w:tab/>
      </w:r>
      <w:r>
        <w:rPr>
          <w:rFonts w:ascii="Times New Roman" w:hAnsi="Times New Roman"/>
          <w:i/>
          <w:sz w:val="14"/>
          <w:szCs w:val="14"/>
        </w:rPr>
        <w:tab/>
      </w:r>
    </w:p>
    <w:p w14:paraId="0DF763E3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Наименование темы:</w:t>
      </w:r>
    </w:p>
    <w:p w14:paraId="66BFADD1" w14:textId="77777777" w:rsidR="008A1CF2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816">
        <w:rPr>
          <w:rFonts w:ascii="Times New Roman" w:hAnsi="Times New Roman"/>
          <w:sz w:val="28"/>
          <w:szCs w:val="40"/>
        </w:rPr>
        <w:t xml:space="preserve">Разработка структуры и алгоритмов реализации </w:t>
      </w:r>
      <w:r w:rsidRPr="009E1816">
        <w:rPr>
          <w:rFonts w:ascii="Times New Roman" w:hAnsi="Times New Roman"/>
          <w:sz w:val="28"/>
          <w:szCs w:val="28"/>
        </w:rPr>
        <w:t>гибридного фреймворка для автоматизации тестирования приложений</w:t>
      </w:r>
      <w:r>
        <w:rPr>
          <w:rFonts w:ascii="Times New Roman" w:hAnsi="Times New Roman"/>
          <w:sz w:val="28"/>
          <w:szCs w:val="28"/>
        </w:rPr>
        <w:t>.</w:t>
      </w:r>
    </w:p>
    <w:p w14:paraId="627C0729" w14:textId="77777777" w:rsidR="009E1816" w:rsidRPr="009E1816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B2BA0BC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изучить:</w:t>
      </w:r>
    </w:p>
    <w:p w14:paraId="63C23B44" w14:textId="77777777" w:rsidR="008A1CF2" w:rsidRDefault="00763C8C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Актуальные средства и инструменты для автоматизации тестирования</w:t>
      </w:r>
      <w:r w:rsidR="004569FE">
        <w:rPr>
          <w:sz w:val="28"/>
          <w:szCs w:val="28"/>
        </w:rPr>
        <w:t>.</w:t>
      </w:r>
    </w:p>
    <w:p w14:paraId="2D6879EB" w14:textId="77777777" w:rsidR="008A1CF2" w:rsidRDefault="006B2A92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Архитектуру </w:t>
      </w:r>
      <w:r w:rsidR="004569FE">
        <w:rPr>
          <w:sz w:val="28"/>
          <w:szCs w:val="28"/>
        </w:rPr>
        <w:t>проектов по автоматизации тестирования.</w:t>
      </w:r>
    </w:p>
    <w:p w14:paraId="1C19FA86" w14:textId="77777777" w:rsidR="00A27A75" w:rsidRPr="00A27A75" w:rsidRDefault="004569FE" w:rsidP="00A27A75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информационных систем по автоматизации.</w:t>
      </w:r>
    </w:p>
    <w:p w14:paraId="2BACAB77" w14:textId="77777777" w:rsidR="008A1CF2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p w14:paraId="1A3AC45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самостоятельно выполнить:</w:t>
      </w:r>
    </w:p>
    <w:p w14:paraId="5B8AAB06" w14:textId="77777777" w:rsidR="006B2A92" w:rsidRDefault="006B2A92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архитектуры модулей фреймворка.</w:t>
      </w:r>
    </w:p>
    <w:p w14:paraId="71CFDD38" w14:textId="77777777" w:rsidR="009E1816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алгоритмы </w:t>
      </w:r>
      <w:r w:rsidR="006B2A92">
        <w:rPr>
          <w:rFonts w:ascii="Times New Roman" w:hAnsi="Times New Roman"/>
          <w:sz w:val="28"/>
          <w:szCs w:val="28"/>
        </w:rPr>
        <w:t>для поиска элементов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4E669797" w14:textId="77777777" w:rsidR="008A1CF2" w:rsidRDefault="009E1816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Классификацию </w:t>
      </w:r>
      <w:r w:rsidR="006B2A92">
        <w:rPr>
          <w:rFonts w:ascii="Times New Roman" w:hAnsi="Times New Roman"/>
          <w:sz w:val="28"/>
          <w:szCs w:val="28"/>
        </w:rPr>
        <w:t>и структуру тестовых сценариев.</w:t>
      </w:r>
    </w:p>
    <w:p w14:paraId="50D26B93" w14:textId="77777777" w:rsidR="006B2A92" w:rsidRPr="006B2A92" w:rsidRDefault="006B2A92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типовой модели автоматизированных тестов.</w:t>
      </w:r>
    </w:p>
    <w:p w14:paraId="3375B993" w14:textId="77777777" w:rsidR="00D3411F" w:rsidRDefault="00D3411F">
      <w:pPr>
        <w:spacing w:after="160"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465D07B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lastRenderedPageBreak/>
        <w:t>Основные требования к проделываемой работе:</w:t>
      </w:r>
    </w:p>
    <w:p w14:paraId="79FD7348" w14:textId="77777777" w:rsidR="00D3411F" w:rsidRPr="00D3411F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Представить структуру программного обеспечения.</w:t>
      </w:r>
    </w:p>
    <w:p w14:paraId="0B3C8AC5" w14:textId="77777777" w:rsidR="008A1CF2" w:rsidRDefault="008A1CF2" w:rsidP="008A1CF2">
      <w:pPr>
        <w:pStyle w:val="3"/>
        <w:numPr>
          <w:ilvl w:val="0"/>
          <w:numId w:val="3"/>
        </w:numPr>
        <w:spacing w:line="360" w:lineRule="auto"/>
        <w:ind w:left="0"/>
        <w:rPr>
          <w:color w:val="999999"/>
          <w:sz w:val="28"/>
          <w:szCs w:val="28"/>
        </w:rPr>
      </w:pPr>
      <w:r>
        <w:rPr>
          <w:sz w:val="28"/>
          <w:szCs w:val="28"/>
        </w:rPr>
        <w:t>Использовать</w:t>
      </w:r>
      <w:r>
        <w:rPr>
          <w:color w:val="999999"/>
          <w:sz w:val="28"/>
          <w:szCs w:val="28"/>
        </w:rPr>
        <w:t xml:space="preserve"> </w:t>
      </w:r>
      <w:r>
        <w:rPr>
          <w:sz w:val="28"/>
          <w:szCs w:val="28"/>
        </w:rPr>
        <w:t>ГОСТ Р 7.32-2001 – для оформления пояснительной записки</w:t>
      </w:r>
    </w:p>
    <w:p w14:paraId="2CA4538D" w14:textId="77777777" w:rsidR="008A1CF2" w:rsidRDefault="008A1CF2" w:rsidP="008A1CF2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726139A" w14:textId="77777777" w:rsidR="008A1CF2" w:rsidRPr="00E63027" w:rsidRDefault="008A1CF2" w:rsidP="008A1CF2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Источники информации:</w:t>
      </w:r>
    </w:p>
    <w:p w14:paraId="4ACACA72" w14:textId="77777777" w:rsidR="00195239" w:rsidRPr="004204C0" w:rsidRDefault="005D7E02" w:rsidP="00247FEE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proofErr w:type="spellStart"/>
      <w:r w:rsidRPr="004204C0">
        <w:rPr>
          <w:bCs/>
          <w:sz w:val="28"/>
          <w:szCs w:val="28"/>
        </w:rPr>
        <w:t>Джерард</w:t>
      </w:r>
      <w:proofErr w:type="spellEnd"/>
      <w:r w:rsidRP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bCs/>
          <w:sz w:val="28"/>
          <w:szCs w:val="28"/>
        </w:rPr>
        <w:t>Месарош</w:t>
      </w:r>
      <w:proofErr w:type="spellEnd"/>
      <w:r w:rsidR="004204C0"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 xml:space="preserve">Шаблоны тестирования </w:t>
      </w:r>
      <w:proofErr w:type="spellStart"/>
      <w:r w:rsidR="00195239" w:rsidRPr="004204C0">
        <w:rPr>
          <w:bCs/>
          <w:sz w:val="28"/>
          <w:szCs w:val="28"/>
        </w:rPr>
        <w:t>xUnit</w:t>
      </w:r>
      <w:proofErr w:type="spellEnd"/>
      <w:r w:rsidR="00195239" w:rsidRPr="004204C0">
        <w:rPr>
          <w:bCs/>
          <w:sz w:val="28"/>
          <w:szCs w:val="28"/>
        </w:rPr>
        <w:t>. Рефакторинг кода тестов</w:t>
      </w:r>
      <w:r w:rsidR="004204C0" w:rsidRPr="004204C0">
        <w:rPr>
          <w:bCs/>
          <w:sz w:val="28"/>
          <w:szCs w:val="28"/>
        </w:rPr>
        <w:t xml:space="preserve">». – </w:t>
      </w:r>
      <w:r w:rsidR="004204C0">
        <w:rPr>
          <w:bCs/>
          <w:sz w:val="28"/>
          <w:szCs w:val="28"/>
        </w:rPr>
        <w:t>Москва</w:t>
      </w:r>
      <w:r w:rsidR="004204C0" w:rsidRPr="004204C0">
        <w:rPr>
          <w:bCs/>
          <w:sz w:val="28"/>
          <w:szCs w:val="28"/>
        </w:rPr>
        <w:t>: «</w:t>
      </w:r>
      <w:r w:rsidR="004204C0">
        <w:rPr>
          <w:bCs/>
          <w:sz w:val="28"/>
          <w:szCs w:val="28"/>
        </w:rPr>
        <w:t>Вильямс</w:t>
      </w:r>
      <w:r w:rsidR="004204C0" w:rsidRPr="004204C0">
        <w:rPr>
          <w:bCs/>
          <w:sz w:val="28"/>
          <w:szCs w:val="28"/>
        </w:rPr>
        <w:t xml:space="preserve">», 2009. </w:t>
      </w:r>
      <w:r w:rsidR="004204C0" w:rsidRPr="004204C0">
        <w:rPr>
          <w:color w:val="000000"/>
          <w:sz w:val="27"/>
          <w:szCs w:val="27"/>
        </w:rPr>
        <w:t xml:space="preserve">– </w:t>
      </w:r>
      <w:r w:rsidR="004204C0" w:rsidRPr="004204C0">
        <w:rPr>
          <w:bCs/>
          <w:sz w:val="28"/>
          <w:szCs w:val="28"/>
        </w:rPr>
        <w:t>832 с.</w:t>
      </w:r>
    </w:p>
    <w:p w14:paraId="60C54689" w14:textId="77777777" w:rsidR="004204C0" w:rsidRPr="004204C0" w:rsidRDefault="004204C0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r w:rsidRPr="004204C0">
        <w:rPr>
          <w:bCs/>
          <w:sz w:val="28"/>
          <w:szCs w:val="28"/>
        </w:rPr>
        <w:t>Эрик Фримен, Элизабет Фримен, Кэтти Сьерра, Берт Бейтс «</w:t>
      </w:r>
      <w:r w:rsidR="00195239" w:rsidRPr="004204C0">
        <w:rPr>
          <w:bCs/>
          <w:sz w:val="28"/>
          <w:szCs w:val="28"/>
        </w:rPr>
        <w:t>Паттерны проектирования</w:t>
      </w:r>
      <w:r w:rsidRPr="004204C0">
        <w:rPr>
          <w:bCs/>
          <w:sz w:val="28"/>
          <w:szCs w:val="28"/>
        </w:rPr>
        <w:t>»</w:t>
      </w:r>
      <w:r w:rsidR="00D3411F" w:rsidRPr="004204C0">
        <w:rPr>
          <w:bCs/>
          <w:sz w:val="28"/>
          <w:szCs w:val="28"/>
        </w:rPr>
        <w:t xml:space="preserve"> </w:t>
      </w:r>
      <w:r w:rsidRPr="004204C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СПб.: «Питер», 2013 </w:t>
      </w:r>
      <w:r w:rsidRPr="004204C0">
        <w:rPr>
          <w:color w:val="000000"/>
          <w:sz w:val="27"/>
          <w:szCs w:val="27"/>
        </w:rPr>
        <w:t xml:space="preserve">– </w:t>
      </w:r>
      <w:r w:rsidRPr="004204C0">
        <w:rPr>
          <w:bCs/>
          <w:sz w:val="28"/>
          <w:szCs w:val="28"/>
        </w:rPr>
        <w:t xml:space="preserve">832 </w:t>
      </w:r>
      <w:r>
        <w:rPr>
          <w:bCs/>
          <w:sz w:val="28"/>
          <w:szCs w:val="28"/>
        </w:rPr>
        <w:t>с</w:t>
      </w:r>
      <w:r w:rsidRPr="004204C0">
        <w:rPr>
          <w:bCs/>
          <w:sz w:val="28"/>
          <w:szCs w:val="28"/>
        </w:rPr>
        <w:t>.</w:t>
      </w:r>
    </w:p>
    <w:p w14:paraId="0B2FEEC8" w14:textId="77777777" w:rsidR="00D3411F" w:rsidRPr="004204C0" w:rsidRDefault="00087CC1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hyperlink r:id="rId9" w:history="1">
        <w:r w:rsidR="00D3411F" w:rsidRPr="004204C0">
          <w:rPr>
            <w:rStyle w:val="a3"/>
            <w:color w:val="auto"/>
            <w:sz w:val="28"/>
            <w:szCs w:val="28"/>
          </w:rPr>
          <w:t>https://ru.selenide.org/</w:t>
        </w:r>
      </w:hyperlink>
      <w:r w:rsidR="00D3411F" w:rsidRPr="004204C0">
        <w:rPr>
          <w:sz w:val="28"/>
          <w:szCs w:val="28"/>
        </w:rPr>
        <w:t xml:space="preserve"> </w:t>
      </w:r>
      <w:r w:rsidR="004204C0" w:rsidRPr="004204C0">
        <w:rPr>
          <w:bCs/>
          <w:sz w:val="28"/>
          <w:szCs w:val="28"/>
        </w:rPr>
        <w:t>–</w:t>
      </w:r>
      <w:r w:rsidR="004204C0">
        <w:rPr>
          <w:bCs/>
          <w:sz w:val="28"/>
          <w:szCs w:val="28"/>
        </w:rPr>
        <w:t xml:space="preserve"> </w:t>
      </w:r>
      <w:r w:rsidR="00D3411F" w:rsidRPr="004204C0">
        <w:rPr>
          <w:sz w:val="28"/>
          <w:szCs w:val="28"/>
        </w:rPr>
        <w:t xml:space="preserve">фреймворк для автоматизированного тестирования веб-приложений на основе </w:t>
      </w:r>
      <w:proofErr w:type="spellStart"/>
      <w:r w:rsidR="00D3411F" w:rsidRPr="004204C0">
        <w:rPr>
          <w:sz w:val="28"/>
          <w:szCs w:val="28"/>
        </w:rPr>
        <w:t>Selenium</w:t>
      </w:r>
      <w:proofErr w:type="spellEnd"/>
      <w:r w:rsidR="00D3411F" w:rsidRPr="004204C0">
        <w:rPr>
          <w:sz w:val="28"/>
          <w:szCs w:val="28"/>
        </w:rPr>
        <w:t xml:space="preserve"> </w:t>
      </w:r>
      <w:proofErr w:type="spellStart"/>
      <w:r w:rsidR="00D3411F" w:rsidRPr="004204C0">
        <w:rPr>
          <w:sz w:val="28"/>
          <w:szCs w:val="28"/>
        </w:rPr>
        <w:t>WebDriver</w:t>
      </w:r>
      <w:proofErr w:type="spellEnd"/>
      <w:r w:rsidR="00D3411F" w:rsidRPr="004204C0">
        <w:rPr>
          <w:sz w:val="28"/>
          <w:szCs w:val="28"/>
        </w:rPr>
        <w:t>.</w:t>
      </w:r>
    </w:p>
    <w:p w14:paraId="48E82F8B" w14:textId="77777777" w:rsidR="00195239" w:rsidRDefault="00195239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74CCE1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Материалы к защите:</w:t>
      </w:r>
    </w:p>
    <w:p w14:paraId="31E47E00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курсовой проект.</w:t>
      </w:r>
    </w:p>
    <w:p w14:paraId="25C28A90" w14:textId="77777777" w:rsidR="008A1CF2" w:rsidRPr="00E6081F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p w14:paraId="334A7182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E6081F">
        <w:rPr>
          <w:sz w:val="28"/>
          <w:szCs w:val="28"/>
        </w:rPr>
        <w:t>Презентация о проделанной работе (</w:t>
      </w:r>
      <w:r>
        <w:rPr>
          <w:sz w:val="28"/>
          <w:szCs w:val="28"/>
        </w:rPr>
        <w:t xml:space="preserve">только </w:t>
      </w:r>
      <w:r w:rsidRPr="00E6081F">
        <w:rPr>
          <w:sz w:val="28"/>
          <w:szCs w:val="28"/>
        </w:rPr>
        <w:t xml:space="preserve">для </w:t>
      </w:r>
      <w:r>
        <w:rPr>
          <w:sz w:val="28"/>
          <w:szCs w:val="28"/>
        </w:rPr>
        <w:t>случай комиссионной защиты</w:t>
      </w:r>
      <w:r w:rsidRPr="00E6081F">
        <w:rPr>
          <w:sz w:val="28"/>
          <w:szCs w:val="28"/>
        </w:rPr>
        <w:t>)</w:t>
      </w:r>
    </w:p>
    <w:p w14:paraId="49F14EBC" w14:textId="77777777" w:rsidR="008A1CF2" w:rsidRPr="00E6081F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195239" w:rsidRPr="00E6081F" w14:paraId="51612886" w14:textId="77777777" w:rsidTr="008874E9">
        <w:tc>
          <w:tcPr>
            <w:tcW w:w="7338" w:type="dxa"/>
            <w:hideMark/>
          </w:tcPr>
          <w:p w14:paraId="49665937" w14:textId="77777777" w:rsidR="008A1CF2" w:rsidRPr="00E6081F" w:rsidRDefault="008A1CF2" w:rsidP="00195239">
            <w:pPr>
              <w:tabs>
                <w:tab w:val="left" w:pos="594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Студент группы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411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ab/>
            </w:r>
            <w:r w:rsidR="00195239" w:rsidRPr="0019523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3C7389" wp14:editId="782918CC">
                  <wp:extent cx="721402" cy="571500"/>
                  <wp:effectExtent l="0" t="0" r="2540" b="0"/>
                  <wp:docPr id="1" name="Рисунок 1" descr="C:\Users\VTB\Pictures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B\Pictures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8" t="-1" r="17759" b="1930"/>
                          <a:stretch/>
                        </pic:blipFill>
                        <pic:spPr bwMode="auto">
                          <a:xfrm>
                            <a:off x="0" y="0"/>
                            <a:ext cx="811061" cy="64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hideMark/>
          </w:tcPr>
          <w:p w14:paraId="7679616D" w14:textId="77777777" w:rsidR="00195239" w:rsidRDefault="008A1CF2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299B999F" w14:textId="77777777" w:rsidR="008A1CF2" w:rsidRPr="00E6081F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Романов Д.Н</w:t>
            </w:r>
          </w:p>
        </w:tc>
      </w:tr>
      <w:tr w:rsidR="00195239" w14:paraId="0A4CD20D" w14:textId="77777777" w:rsidTr="008874E9">
        <w:tc>
          <w:tcPr>
            <w:tcW w:w="7338" w:type="dxa"/>
            <w:hideMark/>
          </w:tcPr>
          <w:p w14:paraId="175C8CA0" w14:textId="77777777" w:rsidR="008A1CF2" w:rsidRPr="00E63027" w:rsidRDefault="008A1CF2" w:rsidP="00D3411F">
            <w:pPr>
              <w:tabs>
                <w:tab w:val="left" w:pos="5939"/>
              </w:tabs>
              <w:spacing w:after="0"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63027">
              <w:rPr>
                <w:rFonts w:ascii="Times New Roman" w:hAnsi="Times New Roman"/>
                <w:b/>
                <w:sz w:val="28"/>
                <w:szCs w:val="28"/>
              </w:rPr>
              <w:t xml:space="preserve">Руководитель курсового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проекта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2585" w:type="dxa"/>
            <w:hideMark/>
          </w:tcPr>
          <w:p w14:paraId="548B97D6" w14:textId="77777777" w:rsidR="008A1CF2" w:rsidRPr="00C33AB7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Соймина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Е.Я.</w:t>
            </w:r>
          </w:p>
        </w:tc>
      </w:tr>
    </w:tbl>
    <w:p w14:paraId="4022E004" w14:textId="77777777" w:rsidR="008A1CF2" w:rsidRDefault="008A1CF2" w:rsidP="008A1CF2"/>
    <w:p w14:paraId="14F8C223" w14:textId="4726AC1A" w:rsidR="00B358EF" w:rsidRDefault="00B358E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7F1934" w14:textId="62A79611" w:rsidR="00FE0E51" w:rsidRPr="00FB7864" w:rsidRDefault="00FB7864" w:rsidP="00FB786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ВЕДЕНИЕ</w:t>
      </w:r>
    </w:p>
    <w:p w14:paraId="3C1A9FFF" w14:textId="77777777" w:rsidR="00FE0E51" w:rsidRPr="004D2A36" w:rsidRDefault="00FE0E51" w:rsidP="00FB7864">
      <w:pPr>
        <w:ind w:firstLine="567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rPr>
          <w:rFonts w:ascii="Times New Roman" w:hAnsi="Times New Roman"/>
          <w:sz w:val="28"/>
        </w:rPr>
        <w:t xml:space="preserve"> деятельности.</w:t>
      </w:r>
    </w:p>
    <w:p w14:paraId="6478D86B" w14:textId="77777777" w:rsidR="00FE0E51" w:rsidRDefault="00FE0E51" w:rsidP="00FE0E5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14:paraId="0B137876" w14:textId="27354E69" w:rsidR="00FE0E51" w:rsidRPr="006C35C2" w:rsidRDefault="00FE0E51" w:rsidP="00FE0E5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</w:t>
      </w:r>
      <w:r w:rsidR="006C35C2" w:rsidRPr="006C35C2">
        <w:rPr>
          <w:rFonts w:ascii="Times New Roman" w:hAnsi="Times New Roman"/>
          <w:sz w:val="28"/>
        </w:rPr>
        <w:t xml:space="preserve"> </w:t>
      </w:r>
      <w:r w:rsidR="006C35C2" w:rsidRPr="006C35C2">
        <w:rPr>
          <w:rFonts w:ascii="Times New Roman" w:hAnsi="Times New Roman"/>
          <w:sz w:val="28"/>
        </w:rPr>
        <w:t>[1]</w:t>
      </w:r>
      <w:r>
        <w:rPr>
          <w:rFonts w:ascii="Times New Roman" w:hAnsi="Times New Roman"/>
          <w:sz w:val="28"/>
        </w:rPr>
        <w:t>.</w:t>
      </w:r>
      <w:r w:rsidR="006C35C2">
        <w:rPr>
          <w:rFonts w:ascii="Times New Roman" w:hAnsi="Times New Roman"/>
          <w:sz w:val="28"/>
        </w:rPr>
        <w:t xml:space="preserve"> </w:t>
      </w:r>
    </w:p>
    <w:p w14:paraId="0500F673" w14:textId="77777777" w:rsidR="00FE0E51" w:rsidRPr="002D0A2E" w:rsidRDefault="00FE0E51" w:rsidP="00FE0E51">
      <w:pPr>
        <w:ind w:firstLine="567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14:paraId="10FB5A5E" w14:textId="06C78D01" w:rsidR="00FE0E51" w:rsidRDefault="00FE0E51" w:rsidP="00FB7864">
      <w:pPr>
        <w:ind w:firstLine="567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14:paraId="041207AC" w14:textId="77777777" w:rsidR="00FE0E51" w:rsidRDefault="00FE0E51" w:rsidP="00FB7864">
      <w:pPr>
        <w:pStyle w:val="a4"/>
        <w:spacing w:after="160" w:line="259" w:lineRule="auto"/>
        <w:ind w:left="0" w:firstLine="567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b/>
          <w:sz w:val="28"/>
        </w:rPr>
        <w:tab/>
      </w:r>
      <w:r w:rsidRPr="0016073F">
        <w:rPr>
          <w:rFonts w:ascii="Times New Roman" w:hAnsi="Times New Roman"/>
          <w:sz w:val="28"/>
        </w:rPr>
        <w:t>Цель исследования – сделать процесс тестирования программного обеспечения гибким, не ресурсоемким</w:t>
      </w:r>
      <w:r>
        <w:rPr>
          <w:rFonts w:ascii="Times New Roman" w:hAnsi="Times New Roman"/>
          <w:sz w:val="28"/>
        </w:rPr>
        <w:t xml:space="preserve"> и удобным.</w:t>
      </w:r>
    </w:p>
    <w:p w14:paraId="697C9724" w14:textId="77777777" w:rsidR="00FE0E51" w:rsidRDefault="00FE0E51" w:rsidP="00FE0E51">
      <w:pPr>
        <w:pStyle w:val="a4"/>
        <w:spacing w:after="160" w:line="259" w:lineRule="auto"/>
        <w:ind w:left="420"/>
        <w:rPr>
          <w:rFonts w:ascii="Times New Roman" w:hAnsi="Times New Roman"/>
          <w:sz w:val="28"/>
        </w:rPr>
      </w:pPr>
    </w:p>
    <w:p w14:paraId="6BBF1DF6" w14:textId="6034DC6A" w:rsidR="00FE0E51" w:rsidRPr="0016073F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Задачи </w:t>
      </w:r>
      <w:r>
        <w:rPr>
          <w:rFonts w:ascii="Times New Roman" w:hAnsi="Times New Roman"/>
          <w:sz w:val="28"/>
        </w:rPr>
        <w:t>курсового</w:t>
      </w:r>
      <w:r w:rsidR="00FB7864" w:rsidRPr="00FB7864">
        <w:rPr>
          <w:rFonts w:ascii="Times New Roman" w:hAnsi="Times New Roman"/>
          <w:sz w:val="28"/>
        </w:rPr>
        <w:t xml:space="preserve"> </w:t>
      </w:r>
      <w:r w:rsidR="00FB7864">
        <w:rPr>
          <w:rFonts w:ascii="Times New Roman" w:hAnsi="Times New Roman"/>
          <w:sz w:val="28"/>
        </w:rPr>
        <w:t>проекта</w:t>
      </w:r>
      <w:r w:rsidRPr="0016073F">
        <w:rPr>
          <w:rFonts w:ascii="Times New Roman" w:hAnsi="Times New Roman"/>
          <w:sz w:val="28"/>
        </w:rPr>
        <w:t>:</w:t>
      </w:r>
    </w:p>
    <w:p w14:paraId="1DED5710" w14:textId="423BEDD3" w:rsidR="00FE0E51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- проанализировать существующие подходы к тестированию программного обеспечения в</w:t>
      </w:r>
      <w:r w:rsidR="00FB7864">
        <w:rPr>
          <w:rFonts w:ascii="Times New Roman" w:hAnsi="Times New Roman"/>
          <w:sz w:val="28"/>
        </w:rPr>
        <w:t>ыявить достоинства и недостатки,</w:t>
      </w:r>
    </w:p>
    <w:p w14:paraId="0F260B5C" w14:textId="77777777" w:rsidR="00FB7864" w:rsidRDefault="00FE0E51" w:rsidP="00FB7864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- проанализировать пути автоматизации процесса тестирования</w:t>
      </w:r>
      <w:r w:rsidR="00FB7864">
        <w:rPr>
          <w:rFonts w:ascii="Times New Roman" w:hAnsi="Times New Roman"/>
          <w:sz w:val="28"/>
        </w:rPr>
        <w:t>,</w:t>
      </w:r>
    </w:p>
    <w:p w14:paraId="21A38B01" w14:textId="38A0ADFC" w:rsidR="00FB7864" w:rsidRDefault="00FB7864" w:rsidP="00FB78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- р</w:t>
      </w:r>
      <w:r>
        <w:rPr>
          <w:rFonts w:ascii="Times New Roman" w:hAnsi="Times New Roman"/>
          <w:sz w:val="28"/>
          <w:szCs w:val="28"/>
        </w:rPr>
        <w:t>азработку</w:t>
      </w:r>
      <w:r>
        <w:rPr>
          <w:rFonts w:ascii="Times New Roman" w:hAnsi="Times New Roman"/>
          <w:sz w:val="28"/>
          <w:szCs w:val="28"/>
        </w:rPr>
        <w:t xml:space="preserve"> архитектуры модулей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0B893D97" w14:textId="2862C900" w:rsidR="00FB7864" w:rsidRDefault="00FB7864" w:rsidP="00FB78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- р</w:t>
      </w:r>
      <w:r>
        <w:rPr>
          <w:rFonts w:ascii="Times New Roman" w:hAnsi="Times New Roman"/>
          <w:sz w:val="28"/>
          <w:szCs w:val="28"/>
        </w:rPr>
        <w:t>еализовать алгоритмы для поиска элементов интерфейса</w:t>
      </w:r>
      <w:r>
        <w:rPr>
          <w:rFonts w:ascii="Times New Roman" w:hAnsi="Times New Roman"/>
          <w:sz w:val="28"/>
          <w:szCs w:val="28"/>
        </w:rPr>
        <w:t>,</w:t>
      </w:r>
    </w:p>
    <w:p w14:paraId="4C03BED0" w14:textId="70C0BE42" w:rsidR="00FB7864" w:rsidRDefault="00FB7864" w:rsidP="00FB78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- к</w:t>
      </w:r>
      <w:r>
        <w:rPr>
          <w:rFonts w:ascii="Times New Roman" w:hAnsi="Times New Roman"/>
          <w:sz w:val="28"/>
          <w:szCs w:val="28"/>
        </w:rPr>
        <w:t xml:space="preserve">лассификацию </w:t>
      </w:r>
      <w:r>
        <w:rPr>
          <w:rFonts w:ascii="Times New Roman" w:hAnsi="Times New Roman"/>
          <w:sz w:val="28"/>
          <w:szCs w:val="28"/>
        </w:rPr>
        <w:t>и структуру тестовых сценариев,</w:t>
      </w:r>
    </w:p>
    <w:p w14:paraId="2A3F55D5" w14:textId="6DFA36E7" w:rsidR="00FB7864" w:rsidRPr="00FB7864" w:rsidRDefault="00FB7864" w:rsidP="00FB78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- р</w:t>
      </w:r>
      <w:r>
        <w:rPr>
          <w:rFonts w:ascii="Times New Roman" w:hAnsi="Times New Roman"/>
          <w:sz w:val="28"/>
          <w:szCs w:val="28"/>
        </w:rPr>
        <w:t>азработку типовой модели автоматизированных тестов.</w:t>
      </w:r>
    </w:p>
    <w:p w14:paraId="67540C47" w14:textId="3CD51F26" w:rsidR="00FE0E51" w:rsidRPr="00FB7864" w:rsidRDefault="00FE0E51" w:rsidP="00FB786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B7864">
        <w:rPr>
          <w:rFonts w:ascii="Times New Roman" w:hAnsi="Times New Roman"/>
          <w:sz w:val="28"/>
          <w:szCs w:val="28"/>
        </w:rPr>
        <w:br w:type="page"/>
      </w:r>
    </w:p>
    <w:p w14:paraId="296CE543" w14:textId="71759FB2" w:rsidR="00D52741" w:rsidRPr="00D52741" w:rsidRDefault="00FB7864" w:rsidP="00821EF3">
      <w:pPr>
        <w:pStyle w:val="a4"/>
        <w:numPr>
          <w:ilvl w:val="1"/>
          <w:numId w:val="12"/>
        </w:numPr>
        <w:spacing w:after="160" w:line="256" w:lineRule="auto"/>
        <w:jc w:val="both"/>
        <w:rPr>
          <w:rFonts w:ascii="Times New Roman" w:hAnsi="Times New Roman"/>
          <w:b/>
          <w:sz w:val="28"/>
        </w:rPr>
      </w:pPr>
      <w:r w:rsidRPr="00D52741">
        <w:rPr>
          <w:rFonts w:ascii="Times New Roman" w:hAnsi="Times New Roman"/>
          <w:b/>
          <w:sz w:val="28"/>
        </w:rPr>
        <w:lastRenderedPageBreak/>
        <w:t>А</w:t>
      </w:r>
      <w:r w:rsidRPr="00D52741">
        <w:rPr>
          <w:rFonts w:ascii="Times New Roman" w:hAnsi="Times New Roman"/>
          <w:b/>
          <w:sz w:val="28"/>
        </w:rPr>
        <w:t>нализ</w:t>
      </w:r>
      <w:r w:rsidRPr="00D52741">
        <w:rPr>
          <w:rFonts w:ascii="Times New Roman" w:hAnsi="Times New Roman"/>
          <w:b/>
          <w:sz w:val="28"/>
        </w:rPr>
        <w:t xml:space="preserve"> существующих подходов</w:t>
      </w:r>
      <w:r w:rsidRPr="00D52741">
        <w:rPr>
          <w:rFonts w:ascii="Times New Roman" w:hAnsi="Times New Roman"/>
          <w:b/>
          <w:sz w:val="28"/>
        </w:rPr>
        <w:t xml:space="preserve"> к тестированию программного обеспечения </w:t>
      </w:r>
    </w:p>
    <w:p w14:paraId="4DB7F59A" w14:textId="01F8C562" w:rsidR="00D52741" w:rsidRPr="00087CEC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Современный цикл разработки программного</w:t>
      </w:r>
      <w:r>
        <w:rPr>
          <w:rFonts w:ascii="Times New Roman" w:hAnsi="Times New Roman"/>
          <w:sz w:val="28"/>
        </w:rPr>
        <w:t xml:space="preserve"> обеспечения</w:t>
      </w:r>
      <w:r w:rsidRPr="00087CEC">
        <w:rPr>
          <w:rFonts w:ascii="Times New Roman" w:hAnsi="Times New Roman"/>
          <w:sz w:val="28"/>
        </w:rPr>
        <w:t xml:space="preserve"> совмещает в себе несколько этапов - анализ, разработка, тестирование и релиз [</w:t>
      </w:r>
      <w:r w:rsidR="006C35C2">
        <w:rPr>
          <w:rFonts w:ascii="Times New Roman" w:hAnsi="Times New Roman"/>
          <w:sz w:val="28"/>
        </w:rPr>
        <w:t>3</w:t>
      </w:r>
      <w:r w:rsidRPr="00087CEC">
        <w:rPr>
          <w:rFonts w:ascii="Times New Roman" w:hAnsi="Times New Roman"/>
          <w:sz w:val="28"/>
        </w:rPr>
        <w:t>].</w:t>
      </w:r>
    </w:p>
    <w:p w14:paraId="2556021E" w14:textId="77777777" w:rsidR="00D52741" w:rsidRPr="00087CEC" w:rsidRDefault="00D52741" w:rsidP="00D52741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DDA200" wp14:editId="309CC84C">
            <wp:extent cx="5940425" cy="80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553" w14:textId="77777777" w:rsidR="00D52741" w:rsidRPr="00087CEC" w:rsidRDefault="00D52741" w:rsidP="00D52741">
      <w:pPr>
        <w:jc w:val="center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1 - Современный цикл разработки ПО</w:t>
      </w:r>
    </w:p>
    <w:p w14:paraId="4F85257B" w14:textId="77777777" w:rsidR="00D52741" w:rsidRPr="00087CEC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Анализ — </w:t>
      </w:r>
      <w:r w:rsidRPr="00087CEC">
        <w:rPr>
          <w:rFonts w:ascii="Times New Roman" w:hAnsi="Times New Roman"/>
          <w:sz w:val="28"/>
        </w:rPr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rPr>
          <w:rFonts w:ascii="Times New Roman" w:hAnsi="Times New Roman"/>
          <w:sz w:val="28"/>
        </w:rPr>
        <w:t>кументации и постановка задачи.</w:t>
      </w:r>
    </w:p>
    <w:p w14:paraId="41FBC1EA" w14:textId="77777777" w:rsidR="00D52741" w:rsidRPr="00087CEC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— это</w:t>
      </w:r>
      <w:r w:rsidRPr="00087CEC">
        <w:rPr>
          <w:rFonts w:ascii="Times New Roman" w:hAnsi="Times New Roman"/>
          <w:sz w:val="28"/>
        </w:rPr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14:paraId="724B0CDD" w14:textId="77777777" w:rsidR="00D52741" w:rsidRPr="00087CEC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Тестирование</w:t>
      </w:r>
      <w:r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14:paraId="56727C26" w14:textId="08533E29" w:rsidR="00D52741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Релиз</w:t>
      </w:r>
      <w:r>
        <w:rPr>
          <w:rFonts w:ascii="Times New Roman" w:hAnsi="Times New Roman"/>
          <w:sz w:val="28"/>
        </w:rPr>
        <w:t xml:space="preserve"> — </w:t>
      </w:r>
      <w:r w:rsidRPr="00087CEC">
        <w:rPr>
          <w:rFonts w:ascii="Times New Roman" w:hAnsi="Times New Roman"/>
          <w:sz w:val="28"/>
        </w:rPr>
        <w:t>поставка приложения, которое успешно прошло этап тестирования, заказчику для уточнения требований, возможных доработок и не</w:t>
      </w:r>
      <w:r>
        <w:rPr>
          <w:rFonts w:ascii="Times New Roman" w:hAnsi="Times New Roman"/>
          <w:sz w:val="28"/>
        </w:rPr>
        <w:t>посредственной эксплуатации.</w:t>
      </w:r>
    </w:p>
    <w:p w14:paraId="5100866F" w14:textId="06611BC1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Модульное тестирование. Такие тесты пишут разработчики для проработки небольших участков кода. Они позволяют избежать явных логических ошибок. Модульные тесты обеспечивают покрытием около 80% всего кода, они обязательно включают в себя все методы и логические ветвления.</w:t>
      </w:r>
    </w:p>
    <w:p w14:paraId="1C32206D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 о</w:t>
      </w:r>
      <w:r w:rsidRPr="00087CEC">
        <w:rPr>
          <w:rFonts w:ascii="Times New Roman" w:hAnsi="Times New Roman"/>
          <w:sz w:val="28"/>
        </w:rPr>
        <w:t>беспечивает проверку заявленного функционала. Проверяется работа приложения согласно написанной технической документации.</w:t>
      </w:r>
    </w:p>
    <w:p w14:paraId="4A12AFBE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  <w:lang w:val="en-US"/>
        </w:rPr>
        <w:lastRenderedPageBreak/>
        <w:t>Smoke</w:t>
      </w:r>
      <w:r w:rsidRPr="00087CEC">
        <w:rPr>
          <w:rFonts w:ascii="Times New Roman" w:hAnsi="Times New Roman"/>
          <w:sz w:val="28"/>
        </w:rPr>
        <w:t xml:space="preserve"> тестирование. Проверка приложения на работоспособность. Проверяется работа приложения независимо от бизнес-требований. Успешное </w:t>
      </w: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 позволяет приступить к другим типам тестирования.</w:t>
      </w:r>
    </w:p>
    <w:p w14:paraId="49ECE410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Интеграционное тестирование или </w:t>
      </w:r>
      <w:r w:rsidRPr="00087CEC">
        <w:rPr>
          <w:rFonts w:ascii="Times New Roman" w:hAnsi="Times New Roman"/>
          <w:sz w:val="28"/>
          <w:lang w:val="en-US"/>
        </w:rPr>
        <w:t>A</w:t>
      </w:r>
      <w:r w:rsidRPr="00087CEC">
        <w:rPr>
          <w:rFonts w:ascii="Times New Roman" w:hAnsi="Times New Roman"/>
          <w:sz w:val="28"/>
        </w:rPr>
        <w:t>/</w:t>
      </w:r>
      <w:r w:rsidRPr="00087CEC">
        <w:rPr>
          <w:rFonts w:ascii="Times New Roman" w:hAnsi="Times New Roman"/>
          <w:sz w:val="28"/>
          <w:lang w:val="en-US"/>
        </w:rPr>
        <w:t>B</w:t>
      </w:r>
      <w:r w:rsidRPr="00087CEC">
        <w:rPr>
          <w:rFonts w:ascii="Times New Roman" w:hAnsi="Times New Roman"/>
          <w:sz w:val="28"/>
        </w:rPr>
        <w:t xml:space="preserve"> тесты. Пишутся тестовые сценарии, по которым будет осуществляться работа с готовым приложением. Позволяет протестировать возможные действия пользователя.</w:t>
      </w:r>
      <w:r w:rsidRPr="00087CEC">
        <w:rPr>
          <w:rFonts w:ascii="Times New Roman" w:hAnsi="Times New Roman"/>
          <w:sz w:val="28"/>
        </w:rPr>
        <w:br/>
        <w:t>Интеграционный тест считается проваленным, если не выполнился хотя бы один пункт сценария.</w:t>
      </w:r>
    </w:p>
    <w:p w14:paraId="1FF62410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Нагрузочное тестирование. Проверяется работа приложения под большой нагрузкой, что позволит увидеть слабые и сильные стороны конечного продукта.</w:t>
      </w:r>
    </w:p>
    <w:p w14:paraId="40D24305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Системное тестирование. Данный подтип тестирования проверяет функционал интеграции с другими приложениями или системами.</w:t>
      </w:r>
    </w:p>
    <w:p w14:paraId="5D61DC0C" w14:textId="77777777" w:rsidR="00FB7864" w:rsidRPr="00087CEC" w:rsidRDefault="00FB7864" w:rsidP="00FB7864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Регрессионное тестирование.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увеличивается с каждым новым релизом [1]. 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заказчику.</w:t>
      </w:r>
    </w:p>
    <w:p w14:paraId="4C07A7B5" w14:textId="15DA8184" w:rsidR="00D52741" w:rsidRDefault="00D52741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4D477BF" w14:textId="7AE06715" w:rsidR="00D52741" w:rsidRPr="00D52741" w:rsidRDefault="00D52741" w:rsidP="00D52741">
      <w:pPr>
        <w:pStyle w:val="a4"/>
        <w:numPr>
          <w:ilvl w:val="1"/>
          <w:numId w:val="12"/>
        </w:numPr>
        <w:spacing w:after="160" w:line="256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Анализ путей</w:t>
      </w:r>
      <w:r w:rsidRPr="00D52741">
        <w:rPr>
          <w:rFonts w:ascii="Times New Roman" w:hAnsi="Times New Roman"/>
          <w:b/>
          <w:sz w:val="28"/>
        </w:rPr>
        <w:t xml:space="preserve"> автоматизации процесса тестирования</w:t>
      </w:r>
    </w:p>
    <w:p w14:paraId="0D667110" w14:textId="3DD5133B" w:rsidR="00D52741" w:rsidRPr="008B2455" w:rsidRDefault="00D52741" w:rsidP="006C35C2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rPr>
          <w:rFonts w:ascii="Times New Roman" w:hAnsi="Times New Roman"/>
          <w:sz w:val="28"/>
        </w:rPr>
        <w:t xml:space="preserve">базами </w:t>
      </w:r>
      <w:r w:rsidRPr="008B2455">
        <w:rPr>
          <w:rFonts w:ascii="Times New Roman" w:hAnsi="Times New Roman"/>
          <w:sz w:val="28"/>
        </w:rPr>
        <w:t xml:space="preserve">данных и </w:t>
      </w:r>
      <w:r w:rsidRPr="008B2455">
        <w:rPr>
          <w:rFonts w:ascii="Times New Roman" w:hAnsi="Times New Roman"/>
          <w:sz w:val="28"/>
          <w:lang w:val="en-US"/>
        </w:rPr>
        <w:t>API</w:t>
      </w:r>
      <w:r w:rsidRPr="008B2455">
        <w:rPr>
          <w:rFonts w:ascii="Times New Roman" w:hAnsi="Times New Roman"/>
          <w:sz w:val="28"/>
        </w:rPr>
        <w:t xml:space="preserve"> приложений программным путём. Используя автоматизированные тесты, можно отказаться от специ</w:t>
      </w:r>
      <w:r w:rsidR="006C35C2">
        <w:rPr>
          <w:rFonts w:ascii="Times New Roman" w:hAnsi="Times New Roman"/>
          <w:sz w:val="28"/>
        </w:rPr>
        <w:t>алистов по ручному тестированию</w:t>
      </w:r>
      <w:r w:rsidR="006C35C2" w:rsidRPr="006C35C2">
        <w:rPr>
          <w:rFonts w:ascii="Times New Roman" w:hAnsi="Times New Roman"/>
          <w:sz w:val="28"/>
        </w:rPr>
        <w:t xml:space="preserve"> [</w:t>
      </w:r>
      <w:r w:rsidR="006C35C2" w:rsidRPr="006C35C2">
        <w:rPr>
          <w:rFonts w:ascii="Times New Roman" w:hAnsi="Times New Roman"/>
          <w:sz w:val="28"/>
        </w:rPr>
        <w:t>1]</w:t>
      </w:r>
      <w:r w:rsidR="006C35C2">
        <w:rPr>
          <w:rFonts w:ascii="Times New Roman" w:hAnsi="Times New Roman"/>
          <w:sz w:val="28"/>
        </w:rPr>
        <w:t>.</w:t>
      </w:r>
    </w:p>
    <w:p w14:paraId="2E0C3786" w14:textId="77777777" w:rsidR="00D52741" w:rsidRPr="008B2455" w:rsidRDefault="00D52741" w:rsidP="00D52741">
      <w:pPr>
        <w:ind w:firstLine="567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</w:t>
      </w:r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Автотесты</w:t>
      </w:r>
      <w:proofErr w:type="spellEnd"/>
      <w:r>
        <w:rPr>
          <w:rFonts w:ascii="Times New Roman" w:hAnsi="Times New Roman"/>
          <w:sz w:val="28"/>
        </w:rPr>
        <w:t>)</w:t>
      </w:r>
      <w:r w:rsidRPr="008B2455">
        <w:rPr>
          <w:rFonts w:ascii="Times New Roman" w:hAnsi="Times New Roman"/>
          <w:sz w:val="28"/>
        </w:rPr>
        <w:t xml:space="preserve"> – это программа, которая способна эмулировать поведение конечного пользователя в системе и генерировать отчёты об ошибках и проделанных действиях и полученных результатах. Возможности «</w:t>
      </w:r>
      <w:proofErr w:type="spellStart"/>
      <w:r w:rsidRPr="008B2455">
        <w:rPr>
          <w:rFonts w:ascii="Times New Roman" w:hAnsi="Times New Roman"/>
          <w:sz w:val="28"/>
        </w:rPr>
        <w:t>автотестов</w:t>
      </w:r>
      <w:proofErr w:type="spellEnd"/>
      <w:r w:rsidRPr="008B2455">
        <w:rPr>
          <w:rFonts w:ascii="Times New Roman" w:hAnsi="Times New Roman"/>
          <w:sz w:val="28"/>
        </w:rPr>
        <w:t>» очень широки.</w:t>
      </w:r>
    </w:p>
    <w:p w14:paraId="25BAD8D0" w14:textId="135BAC94" w:rsidR="00D52741" w:rsidRPr="008B2455" w:rsidRDefault="006C35C2" w:rsidP="00D52741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78A14F" wp14:editId="0542AF4F">
            <wp:extent cx="5940425" cy="6872615"/>
            <wp:effectExtent l="0" t="0" r="3175" b="0"/>
            <wp:docPr id="14" name="Рисунок 14" descr="https://imgr.whimsical.com/object/8Vw93tbvJdm8PQfjxiX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r.whimsical.com/object/8Vw93tbvJdm8PQfjxiXMi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61D5" w14:textId="16B2FB9E" w:rsidR="00D52741" w:rsidRPr="008B2455" w:rsidRDefault="00D52741" w:rsidP="00D52741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2</w:t>
      </w:r>
      <w:r w:rsidRPr="008B2455">
        <w:rPr>
          <w:rFonts w:ascii="Times New Roman" w:hAnsi="Times New Roman"/>
          <w:sz w:val="28"/>
        </w:rPr>
        <w:t xml:space="preserve">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автотестера</w:t>
      </w:r>
      <w:proofErr w:type="spellEnd"/>
      <w:r w:rsidRPr="008B2455">
        <w:rPr>
          <w:rFonts w:ascii="Times New Roman" w:hAnsi="Times New Roman"/>
          <w:sz w:val="28"/>
        </w:rPr>
        <w:t xml:space="preserve"> №1</w:t>
      </w:r>
    </w:p>
    <w:p w14:paraId="37E1D9AF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14:paraId="6E68D5FA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работают быстрее любого человека.</w:t>
      </w:r>
    </w:p>
    <w:p w14:paraId="46E5DBFE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есть возможность запускать тесты в обособленной среде.</w:t>
      </w:r>
    </w:p>
    <w:p w14:paraId="7B3588FE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можно быстро выполнять полное тестирование любых версий приложений.</w:t>
      </w:r>
    </w:p>
    <w:p w14:paraId="4FD583CA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тесты работают одновременно, в асинхронном режиме.</w:t>
      </w:r>
    </w:p>
    <w:p w14:paraId="4D2DBE9D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не имеют человеческого фактора - безошибочны.</w:t>
      </w:r>
    </w:p>
    <w:p w14:paraId="6EF66BE4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автоматизировать можно любой процесс, даже отправку отчёта об ошибках разработчикам напрямую.</w:t>
      </w:r>
    </w:p>
    <w:p w14:paraId="7E960861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легко поддерживать, есть возможность гибкой настройки.</w:t>
      </w:r>
    </w:p>
    <w:p w14:paraId="5CCC697F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14:paraId="28F81B82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разработку автоматизированных тестов уходит много времени.</w:t>
      </w:r>
    </w:p>
    <w:p w14:paraId="5144130E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14:paraId="3B9BEF35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14:paraId="6834860A" w14:textId="77777777" w:rsidR="00D52741" w:rsidRPr="009D415A" w:rsidRDefault="00D52741" w:rsidP="00D52741">
      <w:pPr>
        <w:pStyle w:val="a4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b/>
          <w:sz w:val="28"/>
        </w:rPr>
      </w:pPr>
      <w:r w:rsidRPr="009D415A">
        <w:rPr>
          <w:rFonts w:ascii="Times New Roman" w:hAnsi="Times New Roman"/>
          <w:sz w:val="28"/>
        </w:rPr>
        <w:t>нанять ещё нескольких специалистов по автоматизированному тестированию.</w:t>
      </w:r>
    </w:p>
    <w:p w14:paraId="420719E8" w14:textId="13BEDDA8" w:rsidR="00D52741" w:rsidRPr="008B2455" w:rsidRDefault="006C35C2" w:rsidP="00D52741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A1EBBF" wp14:editId="0E30C282">
            <wp:extent cx="5940425" cy="6872615"/>
            <wp:effectExtent l="0" t="0" r="3175" b="0"/>
            <wp:docPr id="13" name="Рисунок 13" descr="https://imgr.whimsical.com/object/PNiwzsHNPUc89SZpq4mm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PNiwzsHNPUc89SZpq4mmB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9ED1" w14:textId="18029B7B" w:rsidR="00D52741" w:rsidRPr="008B2455" w:rsidRDefault="00D52741" w:rsidP="00D52741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3</w:t>
      </w:r>
      <w:r w:rsidRPr="008B2455">
        <w:rPr>
          <w:rFonts w:ascii="Times New Roman" w:hAnsi="Times New Roman"/>
          <w:sz w:val="28"/>
        </w:rPr>
        <w:t xml:space="preserve">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автотестера</w:t>
      </w:r>
      <w:proofErr w:type="spellEnd"/>
      <w:r w:rsidRPr="008B2455">
        <w:rPr>
          <w:rFonts w:ascii="Times New Roman" w:hAnsi="Times New Roman"/>
          <w:sz w:val="28"/>
        </w:rPr>
        <w:t xml:space="preserve"> №2</w:t>
      </w:r>
    </w:p>
    <w:p w14:paraId="45CE80FB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14:paraId="1E36FAD9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разрабатываются и поддерживаются на высокой скорости.</w:t>
      </w:r>
    </w:p>
    <w:p w14:paraId="3E420C42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команда по автоматизации тестирования способна надёжно протестировать практически любой крупный проект</w:t>
      </w:r>
    </w:p>
    <w:p w14:paraId="06DD0703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14:paraId="6862B90E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большие затраты на тестирование</w:t>
      </w:r>
    </w:p>
    <w:p w14:paraId="2E624C6B" w14:textId="77777777" w:rsidR="00D52741" w:rsidRPr="008B2455" w:rsidRDefault="00D52741" w:rsidP="00D52741">
      <w:pPr>
        <w:numPr>
          <w:ilvl w:val="0"/>
          <w:numId w:val="9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приложение практически не проверяется в ручном режиме, из-за этого можно получить ошибки, которые не были предусмотрены </w:t>
      </w:r>
      <w:proofErr w:type="spellStart"/>
      <w:r w:rsidRPr="008B2455">
        <w:rPr>
          <w:rFonts w:ascii="Times New Roman" w:hAnsi="Times New Roman"/>
          <w:sz w:val="28"/>
        </w:rPr>
        <w:t>автотестом</w:t>
      </w:r>
      <w:proofErr w:type="spellEnd"/>
      <w:r w:rsidRPr="008B2455">
        <w:rPr>
          <w:rFonts w:ascii="Times New Roman" w:hAnsi="Times New Roman"/>
          <w:sz w:val="28"/>
        </w:rPr>
        <w:t>.</w:t>
      </w:r>
    </w:p>
    <w:p w14:paraId="0C1A61CB" w14:textId="77777777" w:rsidR="00D52741" w:rsidRPr="008B2455" w:rsidRDefault="00D52741" w:rsidP="00D52741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14:paraId="6B264FB5" w14:textId="77777777" w:rsidR="00D52741" w:rsidRPr="008B2455" w:rsidRDefault="00D52741" w:rsidP="00D52741">
      <w:pPr>
        <w:pStyle w:val="a4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комбинированный подход между ручным и автоматизированным тестированием. Внедрение новой функциональности в автоматизированные тесты, которая позволит специалистам по ручному тестированию писать автоматические тесты.</w:t>
      </w:r>
    </w:p>
    <w:p w14:paraId="37CCBDFA" w14:textId="77777777" w:rsidR="00D52741" w:rsidRPr="008B2455" w:rsidRDefault="00D52741" w:rsidP="00D52741">
      <w:pPr>
        <w:pStyle w:val="a4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14:paraId="44A0F6F6" w14:textId="77777777" w:rsidR="00D52741" w:rsidRPr="008B2455" w:rsidRDefault="00D52741" w:rsidP="00D52741">
      <w:pPr>
        <w:pStyle w:val="a4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существующие подходы к тестированию программного обеспечения выявить достоинства и недостатки;</w:t>
      </w:r>
    </w:p>
    <w:p w14:paraId="6E2F1EB8" w14:textId="77777777" w:rsidR="00D52741" w:rsidRPr="008B2455" w:rsidRDefault="00D52741" w:rsidP="00D52741">
      <w:pPr>
        <w:pStyle w:val="a4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14:paraId="20BA7381" w14:textId="77777777" w:rsidR="00D52741" w:rsidRDefault="00D52741" w:rsidP="00D52741">
      <w:pPr>
        <w:pStyle w:val="a4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14:paraId="2BEDDCAE" w14:textId="77777777" w:rsidR="00D52741" w:rsidRPr="00913245" w:rsidRDefault="00D52741" w:rsidP="00D52741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AA76CEB" w14:textId="481D6B89" w:rsidR="00FB7864" w:rsidRPr="00D52741" w:rsidRDefault="00D52741" w:rsidP="00D52741">
      <w:pPr>
        <w:pStyle w:val="a4"/>
        <w:numPr>
          <w:ilvl w:val="1"/>
          <w:numId w:val="3"/>
        </w:numPr>
        <w:spacing w:after="160" w:line="256" w:lineRule="auto"/>
        <w:jc w:val="both"/>
        <w:rPr>
          <w:rFonts w:ascii="Times New Roman" w:hAnsi="Times New Roman"/>
          <w:b/>
          <w:sz w:val="28"/>
        </w:rPr>
      </w:pPr>
      <w:r w:rsidRPr="00D52741">
        <w:rPr>
          <w:rFonts w:ascii="Times New Roman" w:hAnsi="Times New Roman"/>
          <w:b/>
          <w:sz w:val="28"/>
        </w:rPr>
        <w:lastRenderedPageBreak/>
        <w:t xml:space="preserve">  Р</w:t>
      </w:r>
      <w:r w:rsidRPr="00D52741">
        <w:rPr>
          <w:rFonts w:ascii="Times New Roman" w:hAnsi="Times New Roman"/>
          <w:b/>
          <w:sz w:val="28"/>
          <w:szCs w:val="28"/>
        </w:rPr>
        <w:t xml:space="preserve">азработку архитектуры модулей </w:t>
      </w:r>
      <w:proofErr w:type="spellStart"/>
      <w:r w:rsidRPr="00D52741">
        <w:rPr>
          <w:rFonts w:ascii="Times New Roman" w:hAnsi="Times New Roman"/>
          <w:b/>
          <w:sz w:val="28"/>
          <w:szCs w:val="28"/>
        </w:rPr>
        <w:t>фреймворка</w:t>
      </w:r>
      <w:proofErr w:type="spellEnd"/>
    </w:p>
    <w:p w14:paraId="682ABFE7" w14:textId="77777777" w:rsidR="00035047" w:rsidRPr="00913245" w:rsidRDefault="00035047" w:rsidP="00035047">
      <w:pPr>
        <w:pStyle w:val="a4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Предлагается разработать приложение из трёх компонентов:</w:t>
      </w:r>
    </w:p>
    <w:p w14:paraId="4B10E2D9" w14:textId="77777777" w:rsidR="00035047" w:rsidRDefault="00035047" w:rsidP="00035047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Функциональный модуль. Содержит основные функциональные возможности автоматизированного теста.</w:t>
      </w:r>
    </w:p>
    <w:p w14:paraId="61DB882E" w14:textId="77777777" w:rsidR="00035047" w:rsidRPr="00913245" w:rsidRDefault="00035047" w:rsidP="00035047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Модуль с тестовыми сценариями. Содержит тестовые сценарии.</w:t>
      </w:r>
    </w:p>
    <w:p w14:paraId="3E043563" w14:textId="77777777" w:rsidR="00035047" w:rsidRPr="00913245" w:rsidRDefault="00035047" w:rsidP="00035047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Связующий модуль. Преобразует тестовые сценарии в полноценный автоматизированный тест.</w:t>
      </w:r>
    </w:p>
    <w:p w14:paraId="4280E74A" w14:textId="77777777" w:rsidR="00035047" w:rsidRPr="00913245" w:rsidRDefault="00035047" w:rsidP="00035047">
      <w:pPr>
        <w:pStyle w:val="a4"/>
        <w:ind w:left="0"/>
        <w:jc w:val="both"/>
        <w:rPr>
          <w:rFonts w:ascii="Times New Roman" w:hAnsi="Times New Roman"/>
          <w:sz w:val="28"/>
        </w:rPr>
      </w:pPr>
      <w:r w:rsidRPr="00DB61C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B3C07E" wp14:editId="33EC783E">
            <wp:extent cx="5852160" cy="30959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535" cy="3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0EE" w14:textId="77777777" w:rsidR="00035047" w:rsidRPr="00913245" w:rsidRDefault="00035047" w:rsidP="00035047">
      <w:pPr>
        <w:pStyle w:val="a4"/>
        <w:ind w:left="0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 </w:t>
      </w:r>
    </w:p>
    <w:p w14:paraId="399D2C81" w14:textId="1C32A5B7" w:rsidR="00035047" w:rsidRDefault="00035047" w:rsidP="00035047">
      <w:pPr>
        <w:pStyle w:val="a4"/>
        <w:ind w:left="0"/>
        <w:jc w:val="center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4</w:t>
      </w:r>
      <w:r w:rsidRPr="00913245">
        <w:rPr>
          <w:rFonts w:ascii="Times New Roman" w:hAnsi="Times New Roman"/>
          <w:sz w:val="28"/>
        </w:rPr>
        <w:t xml:space="preserve"> - Схема взаимодействия </w:t>
      </w:r>
      <w:proofErr w:type="spellStart"/>
      <w:r w:rsidRPr="00913245">
        <w:rPr>
          <w:rFonts w:ascii="Times New Roman" w:hAnsi="Times New Roman"/>
          <w:sz w:val="28"/>
        </w:rPr>
        <w:t>тестировщика</w:t>
      </w:r>
      <w:proofErr w:type="spellEnd"/>
      <w:r w:rsidRPr="00913245">
        <w:rPr>
          <w:rFonts w:ascii="Times New Roman" w:hAnsi="Times New Roman"/>
          <w:sz w:val="28"/>
        </w:rPr>
        <w:t xml:space="preserve"> и </w:t>
      </w:r>
      <w:proofErr w:type="spellStart"/>
      <w:r w:rsidRPr="00913245">
        <w:rPr>
          <w:rFonts w:ascii="Times New Roman" w:hAnsi="Times New Roman"/>
          <w:sz w:val="28"/>
        </w:rPr>
        <w:t>автотестера</w:t>
      </w:r>
      <w:proofErr w:type="spellEnd"/>
    </w:p>
    <w:p w14:paraId="5370F104" w14:textId="77777777" w:rsidR="00035047" w:rsidRPr="00913245" w:rsidRDefault="00035047" w:rsidP="00035047">
      <w:pPr>
        <w:pStyle w:val="a4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14:paraId="2EDAFA99" w14:textId="77777777" w:rsidR="00035047" w:rsidRPr="00913245" w:rsidRDefault="00035047" w:rsidP="00035047">
      <w:pPr>
        <w:pStyle w:val="a4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14:paraId="21CC98C0" w14:textId="629CB40C" w:rsidR="00035047" w:rsidRPr="00913245" w:rsidRDefault="00035047" w:rsidP="006C35C2">
      <w:pPr>
        <w:pStyle w:val="a4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</w:t>
      </w:r>
      <w:r w:rsidR="006C35C2" w:rsidRPr="006C35C2">
        <w:rPr>
          <w:rFonts w:ascii="Times New Roman" w:hAnsi="Times New Roman"/>
          <w:sz w:val="28"/>
        </w:rPr>
        <w:t xml:space="preserve"> </w:t>
      </w:r>
      <w:r w:rsidR="006C35C2" w:rsidRPr="006C35C2">
        <w:rPr>
          <w:rFonts w:ascii="Times New Roman" w:hAnsi="Times New Roman"/>
          <w:sz w:val="28"/>
        </w:rPr>
        <w:t>[</w:t>
      </w:r>
      <w:r w:rsidR="006C35C2" w:rsidRPr="006C35C2">
        <w:rPr>
          <w:rFonts w:ascii="Times New Roman" w:hAnsi="Times New Roman"/>
          <w:sz w:val="28"/>
        </w:rPr>
        <w:t>3</w:t>
      </w:r>
      <w:r w:rsidR="006C35C2" w:rsidRPr="006C35C2">
        <w:rPr>
          <w:rFonts w:ascii="Times New Roman" w:hAnsi="Times New Roman"/>
          <w:sz w:val="28"/>
        </w:rPr>
        <w:t>]</w:t>
      </w:r>
      <w:r w:rsidR="006C35C2">
        <w:rPr>
          <w:rFonts w:ascii="Times New Roman" w:hAnsi="Times New Roman"/>
          <w:sz w:val="28"/>
        </w:rPr>
        <w:t>.</w:t>
      </w:r>
    </w:p>
    <w:p w14:paraId="410CB712" w14:textId="77777777" w:rsidR="00035047" w:rsidRPr="00913245" w:rsidRDefault="00035047" w:rsidP="00035047">
      <w:pPr>
        <w:pStyle w:val="a4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Целевое решение имеет ряд преимуществ, таких как: </w:t>
      </w:r>
    </w:p>
    <w:p w14:paraId="1FD805A8" w14:textId="77777777" w:rsidR="00035047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Тестовые сценарии, написанные на русском языке</w:t>
      </w:r>
    </w:p>
    <w:p w14:paraId="3D5DC8E3" w14:textId="77777777" w:rsidR="00035047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Высокая скорость тестирования.</w:t>
      </w:r>
    </w:p>
    <w:p w14:paraId="51F0718C" w14:textId="77777777" w:rsidR="00035047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Низкая стоимость тестирования.</w:t>
      </w:r>
    </w:p>
    <w:p w14:paraId="1040F3D6" w14:textId="77777777" w:rsidR="00035047" w:rsidRPr="00913245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Повышение эффективности работы специалистов по ручному тестированию.</w:t>
      </w:r>
    </w:p>
    <w:p w14:paraId="26D70267" w14:textId="77777777" w:rsidR="00035047" w:rsidRPr="00913245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lastRenderedPageBreak/>
        <w:t>Повышение эффективности работы специалистов по автоматизации тестирования.</w:t>
      </w:r>
    </w:p>
    <w:p w14:paraId="218402F6" w14:textId="77777777" w:rsidR="00035047" w:rsidRDefault="00035047" w:rsidP="00035047">
      <w:pPr>
        <w:pStyle w:val="a4"/>
        <w:numPr>
          <w:ilvl w:val="0"/>
          <w:numId w:val="14"/>
        </w:numPr>
        <w:spacing w:after="160" w:line="256" w:lineRule="auto"/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Конструктор для создания автоматизированных тестов.</w:t>
      </w:r>
    </w:p>
    <w:p w14:paraId="60724D2A" w14:textId="77777777" w:rsidR="00035047" w:rsidRDefault="00035047" w:rsidP="00035047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1C072E22" w14:textId="3965DDDF" w:rsidR="00035047" w:rsidRDefault="00D52741" w:rsidP="00D52741">
      <w:pPr>
        <w:pStyle w:val="a4"/>
        <w:numPr>
          <w:ilvl w:val="1"/>
          <w:numId w:val="3"/>
        </w:numPr>
        <w:spacing w:after="160" w:line="256" w:lineRule="auto"/>
        <w:jc w:val="both"/>
        <w:rPr>
          <w:rFonts w:ascii="Times New Roman" w:hAnsi="Times New Roman"/>
          <w:b/>
          <w:sz w:val="28"/>
        </w:rPr>
      </w:pPr>
      <w:r w:rsidRPr="006C35C2">
        <w:rPr>
          <w:rFonts w:ascii="Times New Roman" w:hAnsi="Times New Roman"/>
          <w:b/>
          <w:sz w:val="28"/>
        </w:rPr>
        <w:lastRenderedPageBreak/>
        <w:t xml:space="preserve">  </w:t>
      </w:r>
      <w:r>
        <w:rPr>
          <w:rFonts w:ascii="Times New Roman" w:hAnsi="Times New Roman"/>
          <w:b/>
          <w:sz w:val="28"/>
        </w:rPr>
        <w:t xml:space="preserve">Классификация и структура </w:t>
      </w:r>
      <w:r w:rsidRPr="00D52741">
        <w:rPr>
          <w:rFonts w:ascii="Times New Roman" w:hAnsi="Times New Roman"/>
          <w:b/>
          <w:sz w:val="28"/>
        </w:rPr>
        <w:t>тестовых сценариев</w:t>
      </w:r>
    </w:p>
    <w:p w14:paraId="5A819B14" w14:textId="0D6904BE" w:rsidR="00035047" w:rsidRPr="006C35C2" w:rsidRDefault="00035047" w:rsidP="00035047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модуль является самостоятельной единицей и способен встраиваться в любые приложения как в комбинации с другими, так и индивидуально</w:t>
      </w:r>
      <w:r w:rsidR="006C35C2" w:rsidRPr="006C35C2">
        <w:rPr>
          <w:rFonts w:ascii="Times New Roman" w:hAnsi="Times New Roman"/>
          <w:sz w:val="28"/>
        </w:rPr>
        <w:t xml:space="preserve"> [4].</w:t>
      </w:r>
    </w:p>
    <w:p w14:paraId="3927281B" w14:textId="77777777" w:rsidR="00035047" w:rsidRPr="00D300E2" w:rsidRDefault="00035047" w:rsidP="00035047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с тестовыми сценариями подразумевает под собой набор тестов, написанных для всех предыдущих релизов, образующих тесты типа регрессионные и набор для нового релиза.</w:t>
      </w:r>
    </w:p>
    <w:p w14:paraId="2E3A657B" w14:textId="77777777" w:rsidR="00035047" w:rsidRPr="00913245" w:rsidRDefault="00035047" w:rsidP="00035047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DAD88" wp14:editId="1A86E711">
            <wp:extent cx="5940425" cy="1834764"/>
            <wp:effectExtent l="0" t="0" r="3175" b="0"/>
            <wp:docPr id="8" name="Рисунок 8" descr="https://imgr.whimsical.com/object/Xd97HFCT3hbWi5UKW7KT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r.whimsical.com/object/Xd97HFCT3hbWi5UKW7KTx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914" w14:textId="106EF31E" w:rsidR="00035047" w:rsidRDefault="00035047" w:rsidP="00035047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5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модуля с тестовыми сценариями</w:t>
      </w:r>
    </w:p>
    <w:p w14:paraId="5D871C20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14:paraId="234EE9BE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14:paraId="2569EA01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14:paraId="6B42E2E1" w14:textId="77777777" w:rsidR="00035047" w:rsidRDefault="00035047" w:rsidP="00035047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06CCA0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14:paraId="1FE4C568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Каждый файл с тестовым сценарием необходимо описать специальным объектом с помощью кода для корректной обработки. Связующий модуль в данной реализации выполнен на основе построчного считывания файла сценария и дальнейшего вызова программного кода.</w:t>
      </w:r>
    </w:p>
    <w:p w14:paraId="2675F1DD" w14:textId="77777777" w:rsidR="00035047" w:rsidRDefault="00035047" w:rsidP="00035047">
      <w:pPr>
        <w:jc w:val="both"/>
        <w:rPr>
          <w:rFonts w:ascii="Times New Roman" w:hAnsi="Times New Roman"/>
          <w:b/>
          <w:dstrike/>
          <w:sz w:val="28"/>
        </w:rPr>
      </w:pPr>
      <w:r>
        <w:rPr>
          <w:noProof/>
          <w:lang w:eastAsia="ru-RU"/>
        </w:rPr>
        <w:drawing>
          <wp:inline distT="0" distB="0" distL="0" distR="0" wp14:anchorId="445B348B" wp14:editId="79FB8944">
            <wp:extent cx="5547431" cy="7086600"/>
            <wp:effectExtent l="0" t="0" r="0" b="0"/>
            <wp:docPr id="9" name="Рисунок 9" descr="https://imgr.whimsical.com/object/NRrNfaH9hndRSNt6NyKr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r.whimsical.com/object/NRrNfaH9hndRSNt6NyKrf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49" cy="71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6C8D" w14:textId="1D69711B" w:rsidR="00035047" w:rsidRDefault="00035047" w:rsidP="00035047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lastRenderedPageBreak/>
        <w:t xml:space="preserve">Рис. </w:t>
      </w:r>
      <w:r w:rsidR="006C35C2">
        <w:rPr>
          <w:rFonts w:ascii="Times New Roman" w:hAnsi="Times New Roman"/>
          <w:sz w:val="28"/>
        </w:rPr>
        <w:t>6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связующего модуля</w:t>
      </w:r>
    </w:p>
    <w:p w14:paraId="5E6D18B7" w14:textId="7A3BA873" w:rsidR="00035047" w:rsidRPr="006C35C2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 xml:space="preserve"> [2].</w:t>
      </w:r>
    </w:p>
    <w:p w14:paraId="1A5A06DD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14:paraId="0AC612B9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общем виде структуру функционального модуля можно представить следующим образом.</w:t>
      </w:r>
    </w:p>
    <w:p w14:paraId="6BC8ECCA" w14:textId="77777777" w:rsidR="00035047" w:rsidRDefault="00035047" w:rsidP="00035047">
      <w:pPr>
        <w:jc w:val="both"/>
        <w:rPr>
          <w:rFonts w:ascii="Times New Roman" w:hAnsi="Times New Roman"/>
          <w:b/>
          <w:dstrike/>
          <w:sz w:val="28"/>
        </w:rPr>
      </w:pPr>
      <w:r>
        <w:rPr>
          <w:noProof/>
          <w:lang w:eastAsia="ru-RU"/>
        </w:rPr>
        <w:drawing>
          <wp:inline distT="0" distB="0" distL="0" distR="0" wp14:anchorId="41CDEE90" wp14:editId="1445E3B4">
            <wp:extent cx="5969526" cy="1911350"/>
            <wp:effectExtent l="0" t="0" r="0" b="0"/>
            <wp:docPr id="12" name="Рисунок 12" descr="https://imgr.whimsical.com/object/UEfHoZwyDpzhzbcLf2zS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r.whimsical.com/object/UEfHoZwyDpzhzbcLf2zSWB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32" cy="19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FA52" w14:textId="2FAED0CD" w:rsidR="00035047" w:rsidRDefault="00035047" w:rsidP="00035047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7</w:t>
      </w:r>
      <w:r w:rsidR="00D52741" w:rsidRPr="00D52741">
        <w:rPr>
          <w:rFonts w:ascii="Times New Roman" w:hAnsi="Times New Roman"/>
          <w:sz w:val="28"/>
        </w:rPr>
        <w:t>. -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функционального модуля</w:t>
      </w:r>
    </w:p>
    <w:p w14:paraId="6FFFD5DB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Абстрактные объекты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BasePage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Steps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BaseTest</w:t>
      </w:r>
      <w:proofErr w:type="spellEnd"/>
      <w:r w:rsidRPr="008F13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представляют собой программные классы, в которых заложена общая функциональность, которая необходима каждому дочернему компоненту.</w:t>
      </w:r>
    </w:p>
    <w:p w14:paraId="44BC29FF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свою очередь дочерние элементы представляют собой уже конкретные уникальные реализации специфичного тестового сценария, которые встречаются исключительно в нём.</w:t>
      </w:r>
    </w:p>
    <w:p w14:paraId="01A3E3CC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подробно реализация будет рассмотрена далее.</w:t>
      </w:r>
    </w:p>
    <w:p w14:paraId="0766B984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Ключевым отличием приложения 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браузерные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приложения, но и их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>, базы данных, очереди и др. Поэтому подходов к реализации огромное количество, но выделить некоторые паттерны можно.</w:t>
      </w:r>
    </w:p>
    <w:p w14:paraId="775C72A1" w14:textId="1C71CEAA" w:rsidR="00035047" w:rsidRPr="00035047" w:rsidRDefault="00035047" w:rsidP="00035047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Функциональный модуль в данной реализации представляет собой полноценный интерфейс для управления браузером, который способен эмулировать поведения пользователя в любых комбинациях. Есть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возможность отрывать браузер, нажимать на кнопки, искать элементы на странице, перетаскивать их, скачивать и обрабатывать файлы.</w:t>
      </w:r>
    </w:p>
    <w:p w14:paraId="39A1350B" w14:textId="107B64B0" w:rsidR="00D52741" w:rsidRPr="00D52741" w:rsidRDefault="00D52741" w:rsidP="00D52741">
      <w:pPr>
        <w:pStyle w:val="a4"/>
        <w:numPr>
          <w:ilvl w:val="1"/>
          <w:numId w:val="3"/>
        </w:numPr>
        <w:spacing w:after="160" w:line="256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Реализация алгоритмов </w:t>
      </w:r>
      <w:r w:rsidRPr="00D52741">
        <w:rPr>
          <w:rFonts w:ascii="Times New Roman" w:hAnsi="Times New Roman"/>
          <w:b/>
          <w:color w:val="000000"/>
          <w:sz w:val="28"/>
          <w:szCs w:val="28"/>
        </w:rPr>
        <w:t>для поиска элементов интерфейса</w:t>
      </w:r>
    </w:p>
    <w:p w14:paraId="7E4A9F5B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14:paraId="0FD063A4" w14:textId="211C3C53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rFonts w:ascii="Times New Roman" w:hAnsi="Times New Roman"/>
          <w:sz w:val="28"/>
          <w:szCs w:val="28"/>
        </w:rPr>
        <w:t>Document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[</w:t>
      </w:r>
      <w:r w:rsidR="006C35C2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].</w:t>
      </w:r>
    </w:p>
    <w:p w14:paraId="488B4E8A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50D44F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» возвращает текст элемента.</w:t>
      </w:r>
    </w:p>
    <w:p w14:paraId="6EED9BCF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элемента.</w:t>
      </w:r>
    </w:p>
    <w:p w14:paraId="2C7F4E7C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F2AF4F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14:paraId="3B3C2F62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F29999" w14:textId="77777777" w:rsidR="00035047" w:rsidRPr="00641EFB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реализован следующим образом.</w:t>
      </w:r>
    </w:p>
    <w:p w14:paraId="0BFB31A4" w14:textId="77777777" w:rsidR="00035047" w:rsidRDefault="00035047" w:rsidP="00035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D3E9D" wp14:editId="4097FF27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16C0" w14:textId="1D4E1812" w:rsidR="00035047" w:rsidRPr="00641EFB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8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поиска элементов </w:t>
      </w:r>
      <w:r>
        <w:rPr>
          <w:rFonts w:ascii="Times New Roman" w:hAnsi="Times New Roman"/>
          <w:sz w:val="28"/>
          <w:szCs w:val="28"/>
          <w:lang w:val="en-US"/>
        </w:rPr>
        <w:t>DOM</w:t>
      </w:r>
    </w:p>
    <w:p w14:paraId="6AF1AA1A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14:paraId="541785EE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79D740" w14:textId="4DE2C0DB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 Этот механизм сократит время на ожидании загрузки страницы в буфер</w:t>
      </w:r>
      <w:r w:rsidR="006C35C2" w:rsidRPr="006C35C2">
        <w:rPr>
          <w:rFonts w:ascii="Times New Roman" w:hAnsi="Times New Roman"/>
          <w:sz w:val="28"/>
          <w:szCs w:val="28"/>
        </w:rPr>
        <w:t xml:space="preserve"> 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[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4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].</w:t>
      </w:r>
    </w:p>
    <w:p w14:paraId="4E437948" w14:textId="77777777" w:rsidR="00035047" w:rsidRPr="001A028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90A07E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Остальные алгоритмы работы уникальны для каждого отдельно случая, однако в большинстве своём базируются на поиске элементов и дальнейшей их обработке.</w:t>
      </w:r>
    </w:p>
    <w:p w14:paraId="0069B361" w14:textId="67549E80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</w:t>
      </w:r>
      <w:r w:rsidRPr="00B170C6">
        <w:rPr>
          <w:rFonts w:ascii="Times New Roman" w:hAnsi="Times New Roman"/>
          <w:color w:val="000000"/>
          <w:sz w:val="28"/>
          <w:szCs w:val="28"/>
        </w:rPr>
        <w:t>.</w:t>
      </w:r>
    </w:p>
    <w:p w14:paraId="345173CF" w14:textId="77777777" w:rsidR="00035047" w:rsidRDefault="00035047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2134D27" w14:textId="77777777" w:rsidR="00035047" w:rsidRDefault="00035047" w:rsidP="0003504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244726" wp14:editId="64CA3752">
            <wp:extent cx="2353734" cy="4611003"/>
            <wp:effectExtent l="0" t="0" r="8890" b="0"/>
            <wp:docPr id="3" name="Рисунок 3" descr="https://imgr.whimsical.com/object/Da7wB4zb9uMMaMBiU17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Da7wB4zb9uMMaMBiU17mm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8" cy="46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C4DB" w14:textId="4C92BCF3" w:rsidR="00035047" w:rsidRPr="00641EFB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9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Алгоритм написания тестового сценария</w:t>
      </w:r>
    </w:p>
    <w:p w14:paraId="7F23FF2A" w14:textId="18658A14" w:rsidR="00035047" w:rsidRDefault="00035047" w:rsidP="00035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тестовый сценарий инициирован введением нового функционала в приложение. Далее написание сценария зависит от выбранного класса</w:t>
      </w:r>
      <w:r w:rsidR="006C3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[</w:t>
      </w:r>
      <w:r w:rsidR="006C35C2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].</w:t>
      </w:r>
    </w:p>
    <w:p w14:paraId="2300E6E5" w14:textId="77777777" w:rsidR="00035047" w:rsidRDefault="00035047" w:rsidP="0003504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4A6A3BF" w14:textId="77777777" w:rsidR="00035047" w:rsidRDefault="00035047" w:rsidP="00035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14:paraId="37E4DE4F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rFonts w:ascii="Times New Roman" w:hAnsi="Times New Roman"/>
          <w:sz w:val="28"/>
          <w:szCs w:val="28"/>
          <w:lang w:val="en-US"/>
        </w:rPr>
        <w:t>Apache</w:t>
      </w:r>
      <w:r w:rsidRPr="00B170C6">
        <w:rPr>
          <w:rFonts w:ascii="Times New Roman" w:hAnsi="Times New Roman"/>
          <w:sz w:val="28"/>
          <w:szCs w:val="28"/>
        </w:rPr>
        <w:t xml:space="preserve"> </w:t>
      </w:r>
      <w:r w:rsidRPr="00B170C6">
        <w:rPr>
          <w:rFonts w:ascii="Times New Roman" w:hAnsi="Times New Roman"/>
          <w:sz w:val="28"/>
          <w:szCs w:val="28"/>
          <w:lang w:val="en-US"/>
        </w:rPr>
        <w:t>Kafka</w:t>
      </w:r>
      <w:r w:rsidRPr="00B170C6">
        <w:rPr>
          <w:rFonts w:ascii="Times New Roman" w:hAnsi="Times New Roman"/>
          <w:sz w:val="28"/>
          <w:szCs w:val="28"/>
        </w:rPr>
        <w:t xml:space="preserve">. Необходимы, если множество тестов требуют одних и тех же исходных условий </w:t>
      </w:r>
    </w:p>
    <w:p w14:paraId="6231435B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14:paraId="16F1DEEA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 w:rsidRPr="00B170C6">
        <w:rPr>
          <w:rFonts w:ascii="Times New Roman" w:hAnsi="Times New Roman"/>
          <w:sz w:val="28"/>
          <w:szCs w:val="28"/>
        </w:rPr>
        <w:t>переиспользованы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в других сценариях.</w:t>
      </w:r>
    </w:p>
    <w:p w14:paraId="58017D37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14:paraId="4C2D8863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lastRenderedPageBreak/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14:paraId="09D61CE7" w14:textId="77777777" w:rsidR="00035047" w:rsidRPr="00B170C6" w:rsidRDefault="00035047" w:rsidP="00035047">
      <w:pPr>
        <w:pStyle w:val="a4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завершения сценария. Используется, если сценарий не сохраняет </w:t>
      </w:r>
      <w:proofErr w:type="spellStart"/>
      <w:r w:rsidRPr="00B170C6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приложения. </w:t>
      </w:r>
    </w:p>
    <w:p w14:paraId="761F82B6" w14:textId="77777777" w:rsidR="00035047" w:rsidRPr="00035047" w:rsidRDefault="00035047" w:rsidP="00035047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E6742F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14:paraId="7103F07C" w14:textId="77777777" w:rsidR="00035047" w:rsidRDefault="00035047" w:rsidP="00035047">
      <w:r>
        <w:br w:type="page"/>
      </w:r>
    </w:p>
    <w:p w14:paraId="3F2DB4D7" w14:textId="77777777" w:rsidR="00035047" w:rsidRPr="00662443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примера тестируемого приложения для реализации предложенных модулей используется простой интернет магазин, в котором есть всего несколько основных возможностей – это авторизация, выбор товара, оформление заказа и покупка. </w:t>
      </w:r>
    </w:p>
    <w:p w14:paraId="4FE81611" w14:textId="07AC9DA3" w:rsidR="00035047" w:rsidRPr="006C35C2" w:rsidRDefault="006C35C2" w:rsidP="006C35C2">
      <w:pPr>
        <w:pStyle w:val="a4"/>
        <w:numPr>
          <w:ilvl w:val="1"/>
          <w:numId w:val="20"/>
        </w:numPr>
        <w:spacing w:after="160" w:line="256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035047" w:rsidRPr="006C35C2">
        <w:rPr>
          <w:rFonts w:ascii="Times New Roman" w:hAnsi="Times New Roman"/>
          <w:b/>
          <w:color w:val="000000"/>
          <w:sz w:val="28"/>
          <w:szCs w:val="28"/>
        </w:rPr>
        <w:t>Реализация модуля тестовых сценариев</w:t>
      </w:r>
    </w:p>
    <w:p w14:paraId="15A37972" w14:textId="083BF599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5C2" w:rsidRPr="006C35C2">
        <w:rPr>
          <w:rFonts w:ascii="Times New Roman" w:hAnsi="Times New Roman"/>
          <w:color w:val="000000"/>
          <w:sz w:val="28"/>
          <w:szCs w:val="28"/>
        </w:rPr>
        <w:t>[2].</w:t>
      </w:r>
    </w:p>
    <w:p w14:paraId="3B76DA23" w14:textId="77777777" w:rsidR="00035047" w:rsidRDefault="00035047" w:rsidP="00035047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93FAC" wp14:editId="29CC7F21">
            <wp:extent cx="5940425" cy="4299973"/>
            <wp:effectExtent l="0" t="0" r="3175" b="5715"/>
            <wp:docPr id="11" name="Рисунок 11" descr="https://imgr.whimsical.com/object/4rw323p8VptVGxecyCU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r.whimsical.com/object/4rw323p8VptVGxecyCUp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54BE" w14:textId="6161A986" w:rsidR="00035047" w:rsidRPr="00641EFB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10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сценариев для интернет-магазина</w:t>
      </w:r>
    </w:p>
    <w:p w14:paraId="370EE9AC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предложенной схемы видно, что на каждое возможное действие пользователя у нас имеются, как и отдельные сценарии, так и полные маршруты по всему функционалу.</w:t>
      </w:r>
    </w:p>
    <w:p w14:paraId="44093BF3" w14:textId="0C6FD101" w:rsidR="00035047" w:rsidRP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этого создадим специальные директории, в которые разместим файлы с тестовыми сценариями.</w:t>
      </w:r>
    </w:p>
    <w:p w14:paraId="314DB8D0" w14:textId="77777777" w:rsidR="00035047" w:rsidRDefault="00035047" w:rsidP="0003504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35E012" wp14:editId="1EE1C62B">
            <wp:extent cx="5872892" cy="2157404"/>
            <wp:effectExtent l="0" t="0" r="0" b="0"/>
            <wp:docPr id="15" name="Рисунок 15" descr="https://imgr.whimsical.com/object/7ZezYYRxq2Buy98jU9Ju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r.whimsical.com/object/7ZezYYRxq2Buy98jU9JuZ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36" cy="21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CDBF" w14:textId="60993FD0" w:rsidR="00035047" w:rsidRPr="00641EFB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11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папок и файлов</w:t>
      </w:r>
    </w:p>
    <w:p w14:paraId="5F5CC51E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корне схемы находится исходный каталог, может быть любым. Красным цветом обозначены директории, зеленым цветом файлы в формате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feature</w:t>
      </w:r>
      <w:r w:rsidRPr="00825038">
        <w:rPr>
          <w:rFonts w:ascii="Times New Roman" w:hAnsi="Times New Roman"/>
          <w:color w:val="000000"/>
          <w:sz w:val="28"/>
          <w:szCs w:val="28"/>
        </w:rPr>
        <w:t>.</w:t>
      </w:r>
    </w:p>
    <w:p w14:paraId="0502FA9A" w14:textId="59C8E7FE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Такое разбиение позволит быстро масштабировать сценарии при их огромном количестве и легко ориентироваться в нужных элементах тестируемого приложения. Наглядно можно увидеть, что уже покрыто тестами, а что находится в разработке.</w:t>
      </w:r>
      <w:r w:rsidRPr="008250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Разделение тестов на папки является хорошей практикой в проектировании архитектуры тестовых сценариев.</w:t>
      </w:r>
    </w:p>
    <w:p w14:paraId="0B78D09F" w14:textId="77777777" w:rsidR="00035047" w:rsidRDefault="0003504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548C3B" w14:textId="77777777" w:rsidR="00035047" w:rsidRDefault="00035047" w:rsidP="00035047">
      <w:pPr>
        <w:rPr>
          <w:rFonts w:ascii="Times New Roman" w:hAnsi="Times New Roman"/>
          <w:sz w:val="28"/>
          <w:szCs w:val="28"/>
          <w:lang w:val="en-US"/>
        </w:rPr>
      </w:pPr>
      <w:r w:rsidRPr="001743D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7C18DE" wp14:editId="71D2CDCB">
            <wp:extent cx="5539740" cy="4227414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5321" cy="42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ACAA" w14:textId="3F51F3B7" w:rsidR="00035047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12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Файл с примером тестового сценария</w:t>
      </w:r>
    </w:p>
    <w:p w14:paraId="1EB0F1EB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Специальное слово «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для объявления набора тестов, у него есть описание и название.</w:t>
      </w:r>
    </w:p>
    <w:p w14:paraId="053D771A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Scenario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объявление самого теста, имеет имя.</w:t>
      </w:r>
    </w:p>
    <w:p w14:paraId="220ED2CD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шаг внутри теста, например, «Нажать на кнопку подтверждения» значит найти на странице кнопку типа «</w:t>
      </w:r>
      <w:r>
        <w:rPr>
          <w:rFonts w:ascii="Times New Roman" w:hAnsi="Times New Roman"/>
          <w:sz w:val="28"/>
          <w:szCs w:val="28"/>
          <w:lang w:val="en-US"/>
        </w:rPr>
        <w:t>submit</w:t>
      </w:r>
      <w:r>
        <w:rPr>
          <w:rFonts w:ascii="Times New Roman" w:hAnsi="Times New Roman"/>
          <w:sz w:val="28"/>
          <w:szCs w:val="28"/>
        </w:rPr>
        <w:t>» и кликнуть на неё.</w:t>
      </w:r>
    </w:p>
    <w:p w14:paraId="2DB9B859" w14:textId="77777777" w:rsidR="00035047" w:rsidRPr="00825038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 позволяют однозначно определить, что является шагом теста, а что комментарием или описанием. Они служат для связи сценариев с функциональным модулем.</w:t>
      </w:r>
    </w:p>
    <w:p w14:paraId="48E1F8CF" w14:textId="255C0486" w:rsidR="00035047" w:rsidRDefault="006C35C2" w:rsidP="006C35C2">
      <w:pPr>
        <w:pStyle w:val="a4"/>
        <w:numPr>
          <w:ilvl w:val="1"/>
          <w:numId w:val="20"/>
        </w:numPr>
        <w:spacing w:after="160" w:line="256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  <w:r w:rsidR="00035047">
        <w:rPr>
          <w:rFonts w:ascii="Times New Roman" w:hAnsi="Times New Roman"/>
          <w:b/>
          <w:color w:val="000000"/>
          <w:sz w:val="28"/>
          <w:szCs w:val="28"/>
        </w:rPr>
        <w:t>Реализация связующего модуля</w:t>
      </w:r>
    </w:p>
    <w:p w14:paraId="20130C2C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 реализован при помощи библиотек компании «</w:t>
      </w:r>
      <w:r>
        <w:rPr>
          <w:rFonts w:ascii="Times New Roman" w:hAnsi="Times New Roman"/>
          <w:sz w:val="28"/>
          <w:szCs w:val="28"/>
          <w:lang w:val="en-US"/>
        </w:rPr>
        <w:t>Cucumber</w:t>
      </w:r>
      <w:r>
        <w:rPr>
          <w:rFonts w:ascii="Times New Roman" w:hAnsi="Times New Roman"/>
          <w:sz w:val="28"/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0961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их связи с реальными тестовыми методами через аннотации </w:t>
      </w:r>
      <w:r w:rsidRPr="00F10CE3">
        <w:rPr>
          <w:rFonts w:ascii="Times New Roman" w:hAnsi="Times New Roman"/>
          <w:sz w:val="28"/>
          <w:szCs w:val="28"/>
        </w:rPr>
        <w:t>@</w:t>
      </w:r>
      <w:proofErr w:type="spellStart"/>
      <w:r w:rsidRPr="00F10CE3">
        <w:rPr>
          <w:rFonts w:ascii="Times New Roman" w:hAnsi="Times New Roman"/>
          <w:sz w:val="28"/>
          <w:szCs w:val="28"/>
        </w:rPr>
        <w:t>Then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5C6A7D6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218AE6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Cucumber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ищет среди классов проекта методы помеченные аннотацией </w:t>
      </w:r>
      <w:r w:rsidRPr="00F10CE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исполняет их, передавая необходимые аргументы или без таковых.</w:t>
      </w:r>
    </w:p>
    <w:p w14:paraId="7EDA37F9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A241EC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14:paraId="2FC7C07E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D307FBC" w14:textId="77777777" w:rsidR="00035047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14:paraId="68A12098" w14:textId="77777777" w:rsidR="00035047" w:rsidRPr="00825038" w:rsidRDefault="00035047" w:rsidP="0003504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6C4422" w14:textId="77777777" w:rsidR="00035047" w:rsidRDefault="00035047" w:rsidP="00035047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3C7E88D2" w14:textId="233E554F" w:rsidR="00035047" w:rsidRDefault="006C35C2" w:rsidP="006C35C2">
      <w:pPr>
        <w:pStyle w:val="a4"/>
        <w:numPr>
          <w:ilvl w:val="1"/>
          <w:numId w:val="20"/>
        </w:numPr>
        <w:spacing w:after="160" w:line="256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   </w:t>
      </w:r>
      <w:r w:rsidR="00035047">
        <w:rPr>
          <w:rFonts w:ascii="Times New Roman" w:hAnsi="Times New Roman"/>
          <w:b/>
          <w:color w:val="000000"/>
          <w:sz w:val="28"/>
          <w:szCs w:val="28"/>
        </w:rPr>
        <w:t>Реализация функционального модуля</w:t>
      </w:r>
    </w:p>
    <w:p w14:paraId="5D53AA2B" w14:textId="77777777" w:rsidR="00035047" w:rsidRDefault="00035047" w:rsidP="0003504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2DDA16" wp14:editId="5D1442DA">
            <wp:extent cx="5940425" cy="3583930"/>
            <wp:effectExtent l="0" t="0" r="3175" b="0"/>
            <wp:docPr id="22" name="Рисунок 22" descr="https://imgr.whimsical.com/object/E327f32VRCYMP6Fa8ch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r.whimsical.com/object/E327f32VRCYMP6Fa8chB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1134" w14:textId="40A8F4A7" w:rsidR="00035047" w:rsidRPr="00C00964" w:rsidRDefault="00035047" w:rsidP="00035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6C35C2">
        <w:rPr>
          <w:rFonts w:ascii="Times New Roman" w:hAnsi="Times New Roman"/>
          <w:sz w:val="28"/>
        </w:rPr>
        <w:t>13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классов и директорий</w:t>
      </w:r>
    </w:p>
    <w:p w14:paraId="3004F313" w14:textId="77777777" w:rsidR="00035047" w:rsidRDefault="00035047" w:rsidP="00035047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корне схемы находится исходный каталог, может быть любым. Красным цветом обозначены директории, зеленым цветом программные классы. Абстракции изображены пунктиром.</w:t>
      </w:r>
    </w:p>
    <w:p w14:paraId="48EDEB0E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классы, описывающие элементы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 и действия, которые можно производить над ними. Она служит для предоставления программисту набора методов и функций для работы с конкретной страницей тестируемого приложения</w:t>
      </w:r>
    </w:p>
    <w:p w14:paraId="6A5F590A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классы реализующие тестовые шаги, описанные в конкретных сценариях. Шаги являются конечной абстракцией в тестах, именно в них находится самая низкоуровневая логика теста.</w:t>
      </w:r>
    </w:p>
    <w:p w14:paraId="66E7D67B" w14:textId="77777777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runners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классы, отвечающие за запуск тестов и сканирование определённого сценария из выбранного файла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.</w:t>
      </w:r>
    </w:p>
    <w:p w14:paraId="31A52BC6" w14:textId="7778DE76" w:rsidR="00035047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utils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вспомогательные классы - утилиты, которые упрощают работу со специфичными инструментами.</w:t>
      </w:r>
    </w:p>
    <w:p w14:paraId="72FB5EF5" w14:textId="77777777" w:rsidR="00035047" w:rsidRDefault="0003504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8267C3B" w14:textId="163808B9" w:rsidR="00FF526F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4F78BE3E" w14:textId="48E5EB72" w:rsidR="00035047" w:rsidRPr="00EB5E4F" w:rsidRDefault="00035047" w:rsidP="00035047">
      <w:pPr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3C0D19A6"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>курсового проекта</w:t>
      </w:r>
      <w:r w:rsidRPr="3C0D19A6">
        <w:rPr>
          <w:rFonts w:ascii="Times New Roman" w:hAnsi="Times New Roman"/>
          <w:sz w:val="28"/>
          <w:szCs w:val="28"/>
        </w:rPr>
        <w:t xml:space="preserve"> проанализированы бизнес-процессы разработки, тестирования и релиза. Выявлены узкие места. </w:t>
      </w:r>
      <w:r w:rsidRPr="0016073F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ассмотрен </w:t>
      </w:r>
      <w:r w:rsidRPr="3C0D19A6">
        <w:rPr>
          <w:rFonts w:ascii="Times New Roman" w:hAnsi="Times New Roman"/>
          <w:sz w:val="28"/>
          <w:szCs w:val="28"/>
        </w:rPr>
        <w:t>процесс тестирования современных приложений, выявлены проблемы. Проведен анализ текущих сложностей в проведении тестирования. Предложено решение проблем проведения тестирования в крупных компаниях, построена схема взаимодействия специалистов ручного и автоматизированного тестирования в рамках нового решения. Спроектированы и описаны ключевые модули целевого решения.</w:t>
      </w:r>
    </w:p>
    <w:p w14:paraId="7EB354AE" w14:textId="077A6A8C" w:rsidR="006C35C2" w:rsidRDefault="006C35C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F1E5A6" w14:textId="77777777" w:rsidR="006C35C2" w:rsidRPr="006C35C2" w:rsidRDefault="006C35C2" w:rsidP="006C35C2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C35C2">
        <w:rPr>
          <w:rFonts w:ascii="Times New Roman" w:hAnsi="Times New Roman"/>
          <w:b/>
          <w:sz w:val="28"/>
          <w:szCs w:val="28"/>
        </w:rPr>
        <w:lastRenderedPageBreak/>
        <w:t>Источники информации</w:t>
      </w:r>
    </w:p>
    <w:p w14:paraId="2403FF00" w14:textId="77777777" w:rsidR="006C35C2" w:rsidRPr="006C35C2" w:rsidRDefault="006C35C2" w:rsidP="006C35C2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6C35C2">
        <w:rPr>
          <w:rFonts w:ascii="Times New Roman" w:hAnsi="Times New Roman"/>
          <w:sz w:val="28"/>
          <w:szCs w:val="28"/>
        </w:rPr>
        <w:t>Основы тестирования программного обеспечения. Учебное пособие для СПО, 2-е изд., стер.</w:t>
      </w:r>
    </w:p>
    <w:p w14:paraId="485A79D7" w14:textId="77777777" w:rsidR="006C35C2" w:rsidRPr="006C35C2" w:rsidRDefault="006C35C2" w:rsidP="006C35C2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C35C2">
        <w:rPr>
          <w:rFonts w:ascii="Times New Roman" w:hAnsi="Times New Roman"/>
          <w:sz w:val="28"/>
          <w:szCs w:val="28"/>
          <w:lang w:val="en-US"/>
        </w:rPr>
        <w:t xml:space="preserve">Software Testing Techniques, 2nd Edition, </w:t>
      </w:r>
      <w:r w:rsidRPr="006C35C2">
        <w:rPr>
          <w:rFonts w:ascii="Times New Roman" w:hAnsi="Times New Roman"/>
          <w:sz w:val="28"/>
          <w:szCs w:val="28"/>
        </w:rPr>
        <w:t>Борис</w:t>
      </w:r>
      <w:r w:rsidRPr="006C35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5C2">
        <w:rPr>
          <w:rFonts w:ascii="Times New Roman" w:hAnsi="Times New Roman"/>
          <w:sz w:val="28"/>
          <w:szCs w:val="28"/>
        </w:rPr>
        <w:t>Бейзер</w:t>
      </w:r>
      <w:proofErr w:type="spellEnd"/>
    </w:p>
    <w:p w14:paraId="4F535FDC" w14:textId="77777777" w:rsidR="006C35C2" w:rsidRPr="006C35C2" w:rsidRDefault="006C35C2" w:rsidP="002E7F84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6C35C2">
        <w:rPr>
          <w:rFonts w:ascii="Times New Roman" w:hAnsi="Times New Roman"/>
          <w:sz w:val="28"/>
          <w:szCs w:val="28"/>
        </w:rPr>
        <w:t>Scrum</w:t>
      </w:r>
      <w:proofErr w:type="spellEnd"/>
      <w:r w:rsidRPr="006C35C2">
        <w:rPr>
          <w:rFonts w:ascii="Times New Roman" w:hAnsi="Times New Roman"/>
          <w:sz w:val="28"/>
          <w:szCs w:val="28"/>
        </w:rPr>
        <w:t xml:space="preserve">: Революционный метод управления проектами, </w:t>
      </w:r>
      <w:proofErr w:type="spellStart"/>
      <w:r w:rsidRPr="006C35C2">
        <w:rPr>
          <w:rFonts w:ascii="Times New Roman" w:hAnsi="Times New Roman"/>
          <w:sz w:val="28"/>
          <w:szCs w:val="28"/>
        </w:rPr>
        <w:t>Джефф</w:t>
      </w:r>
      <w:proofErr w:type="spellEnd"/>
      <w:r w:rsidRPr="006C35C2">
        <w:rPr>
          <w:rFonts w:ascii="Times New Roman" w:hAnsi="Times New Roman"/>
          <w:sz w:val="28"/>
          <w:szCs w:val="28"/>
        </w:rPr>
        <w:t xml:space="preserve"> Сазерленд</w:t>
      </w:r>
    </w:p>
    <w:p w14:paraId="0F73C10F" w14:textId="0D56A061" w:rsidR="006C35C2" w:rsidRPr="006C35C2" w:rsidRDefault="006C35C2" w:rsidP="002E7F84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C35C2">
        <w:rPr>
          <w:rFonts w:ascii="Times New Roman" w:hAnsi="Times New Roman"/>
          <w:sz w:val="28"/>
          <w:szCs w:val="28"/>
          <w:lang w:val="en-US"/>
        </w:rPr>
        <w:t>Experiences of Test Automation: Case Studies of Software Test Automation 1st Edition, Dorothy Graham</w:t>
      </w:r>
    </w:p>
    <w:p w14:paraId="7E56320E" w14:textId="77777777" w:rsidR="00035047" w:rsidRPr="006C35C2" w:rsidRDefault="00035047" w:rsidP="0003504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035047" w:rsidRPr="006C35C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30459" w14:textId="77777777" w:rsidR="00087CC1" w:rsidRDefault="00087CC1" w:rsidP="006C35C2">
      <w:pPr>
        <w:spacing w:after="0" w:line="240" w:lineRule="auto"/>
      </w:pPr>
      <w:r>
        <w:separator/>
      </w:r>
    </w:p>
  </w:endnote>
  <w:endnote w:type="continuationSeparator" w:id="0">
    <w:p w14:paraId="1600BB38" w14:textId="77777777" w:rsidR="00087CC1" w:rsidRDefault="00087CC1" w:rsidP="006C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8494466"/>
      <w:docPartObj>
        <w:docPartGallery w:val="Page Numbers (Bottom of Page)"/>
        <w:docPartUnique/>
      </w:docPartObj>
    </w:sdtPr>
    <w:sdtContent>
      <w:p w14:paraId="192E593E" w14:textId="1A7DE00E" w:rsidR="00281DB7" w:rsidRDefault="00281D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17B48F4" w14:textId="77777777" w:rsidR="006C35C2" w:rsidRDefault="006C35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8E820" w14:textId="77777777" w:rsidR="00087CC1" w:rsidRDefault="00087CC1" w:rsidP="006C35C2">
      <w:pPr>
        <w:spacing w:after="0" w:line="240" w:lineRule="auto"/>
      </w:pPr>
      <w:r>
        <w:separator/>
      </w:r>
    </w:p>
  </w:footnote>
  <w:footnote w:type="continuationSeparator" w:id="0">
    <w:p w14:paraId="0DDFA2F0" w14:textId="77777777" w:rsidR="00087CC1" w:rsidRDefault="00087CC1" w:rsidP="006C3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447"/>
    <w:multiLevelType w:val="hybridMultilevel"/>
    <w:tmpl w:val="F036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A2B"/>
    <w:multiLevelType w:val="multilevel"/>
    <w:tmpl w:val="F6AA9756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AC6"/>
    <w:multiLevelType w:val="multilevel"/>
    <w:tmpl w:val="F1C6EB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6BE748F"/>
    <w:multiLevelType w:val="hybridMultilevel"/>
    <w:tmpl w:val="8E34EE20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7D11E61"/>
    <w:multiLevelType w:val="hybridMultilevel"/>
    <w:tmpl w:val="0DE8D83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610A"/>
    <w:multiLevelType w:val="hybridMultilevel"/>
    <w:tmpl w:val="2EF24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E501B"/>
    <w:multiLevelType w:val="multilevel"/>
    <w:tmpl w:val="A6382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7CF7026"/>
    <w:multiLevelType w:val="hybridMultilevel"/>
    <w:tmpl w:val="4B5EC57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94FF8"/>
    <w:multiLevelType w:val="hybridMultilevel"/>
    <w:tmpl w:val="BDD2D614"/>
    <w:lvl w:ilvl="0" w:tplc="89F2A76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0137BD6"/>
    <w:multiLevelType w:val="hybridMultilevel"/>
    <w:tmpl w:val="2954E2D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abstractNum w:abstractNumId="19" w15:restartNumberingAfterBreak="0">
    <w:nsid w:val="7CB3425D"/>
    <w:multiLevelType w:val="multilevel"/>
    <w:tmpl w:val="585C3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2"/>
  </w:num>
  <w:num w:numId="14">
    <w:abstractNumId w:val="6"/>
  </w:num>
  <w:num w:numId="15">
    <w:abstractNumId w:val="10"/>
  </w:num>
  <w:num w:numId="16">
    <w:abstractNumId w:val="15"/>
  </w:num>
  <w:num w:numId="17">
    <w:abstractNumId w:val="13"/>
  </w:num>
  <w:num w:numId="18">
    <w:abstractNumId w:val="12"/>
  </w:num>
  <w:num w:numId="19">
    <w:abstractNumId w:val="14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A"/>
    <w:rsid w:val="00035047"/>
    <w:rsid w:val="00062056"/>
    <w:rsid w:val="00073D3D"/>
    <w:rsid w:val="00087CC1"/>
    <w:rsid w:val="000961F4"/>
    <w:rsid w:val="0016114A"/>
    <w:rsid w:val="001743D1"/>
    <w:rsid w:val="00195239"/>
    <w:rsid w:val="002743CF"/>
    <w:rsid w:val="00281DB7"/>
    <w:rsid w:val="002F3D67"/>
    <w:rsid w:val="003749E8"/>
    <w:rsid w:val="003C1ED6"/>
    <w:rsid w:val="003D20C9"/>
    <w:rsid w:val="003F219D"/>
    <w:rsid w:val="004204C0"/>
    <w:rsid w:val="004569FE"/>
    <w:rsid w:val="00504C3C"/>
    <w:rsid w:val="005B5A95"/>
    <w:rsid w:val="005D4047"/>
    <w:rsid w:val="005D7E02"/>
    <w:rsid w:val="00630678"/>
    <w:rsid w:val="00641EFB"/>
    <w:rsid w:val="006652E2"/>
    <w:rsid w:val="006B2A92"/>
    <w:rsid w:val="006C35C2"/>
    <w:rsid w:val="006E7568"/>
    <w:rsid w:val="00763C8C"/>
    <w:rsid w:val="00764AD5"/>
    <w:rsid w:val="00767847"/>
    <w:rsid w:val="008A1CF2"/>
    <w:rsid w:val="008B065D"/>
    <w:rsid w:val="008D62F1"/>
    <w:rsid w:val="008E1CB0"/>
    <w:rsid w:val="009E1816"/>
    <w:rsid w:val="00A0235F"/>
    <w:rsid w:val="00A27A75"/>
    <w:rsid w:val="00AD6F1F"/>
    <w:rsid w:val="00B358EF"/>
    <w:rsid w:val="00B868B4"/>
    <w:rsid w:val="00BA7CFC"/>
    <w:rsid w:val="00BB2864"/>
    <w:rsid w:val="00BD55C9"/>
    <w:rsid w:val="00C74F5E"/>
    <w:rsid w:val="00CA28B0"/>
    <w:rsid w:val="00D3411F"/>
    <w:rsid w:val="00D52741"/>
    <w:rsid w:val="00F10CE3"/>
    <w:rsid w:val="00FB7864"/>
    <w:rsid w:val="00FE0E51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5482"/>
  <w15:chartTrackingRefBased/>
  <w15:docId w15:val="{06BC82CF-4D7F-42FE-8135-2440540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5C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8A1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52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58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3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5C2"/>
  </w:style>
  <w:style w:type="paragraph" w:styleId="a7">
    <w:name w:val="footer"/>
    <w:basedOn w:val="a"/>
    <w:link w:val="a8"/>
    <w:uiPriority w:val="99"/>
    <w:unhideWhenUsed/>
    <w:rsid w:val="006C3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selenide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AD"/>
    <w:rsid w:val="001A6992"/>
    <w:rsid w:val="00D2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F831C9CBB24A328BB161ABDD063727">
    <w:name w:val="91F831C9CBB24A328BB161ABDD063727"/>
    <w:rsid w:val="00D21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9627-288B-4EE7-A79D-F4594E4F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28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12</cp:revision>
  <dcterms:created xsi:type="dcterms:W3CDTF">2022-04-02T14:08:00Z</dcterms:created>
  <dcterms:modified xsi:type="dcterms:W3CDTF">2022-05-13T14:02:00Z</dcterms:modified>
</cp:coreProperties>
</file>