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89F" w:rsidRPr="008209AB" w:rsidRDefault="004D289F" w:rsidP="00F917E1">
      <w:pPr>
        <w:pStyle w:val="a4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09AB">
        <w:rPr>
          <w:rFonts w:ascii="Times New Roman" w:hAnsi="Times New Roman" w:cs="Times New Roman"/>
          <w:b/>
          <w:sz w:val="28"/>
          <w:szCs w:val="28"/>
        </w:rPr>
        <w:t>ОТЗЫВ РУКОВОДИТЕЛЯ</w:t>
      </w:r>
    </w:p>
    <w:p w:rsidR="004D289F" w:rsidRPr="004D289F" w:rsidRDefault="004D289F" w:rsidP="00F917E1">
      <w:pPr>
        <w:pStyle w:val="a4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D289F">
        <w:rPr>
          <w:rFonts w:ascii="Times New Roman" w:hAnsi="Times New Roman" w:cs="Times New Roman"/>
          <w:sz w:val="28"/>
          <w:szCs w:val="28"/>
        </w:rPr>
        <w:t>на диплом бакалавра</w:t>
      </w:r>
    </w:p>
    <w:p w:rsidR="004D289F" w:rsidRPr="004D289F" w:rsidRDefault="004D289F" w:rsidP="00F917E1">
      <w:pPr>
        <w:pStyle w:val="a4"/>
        <w:spacing w:before="24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289F">
        <w:rPr>
          <w:rFonts w:ascii="Times New Roman" w:hAnsi="Times New Roman" w:cs="Times New Roman"/>
          <w:b/>
          <w:sz w:val="28"/>
          <w:szCs w:val="28"/>
        </w:rPr>
        <w:t>Романова Даниила Николаевича</w:t>
      </w:r>
    </w:p>
    <w:p w:rsidR="004D289F" w:rsidRPr="004D289F" w:rsidRDefault="004D289F" w:rsidP="00F917E1">
      <w:pPr>
        <w:pStyle w:val="a3"/>
        <w:ind w:firstLine="56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тему: «</w:t>
      </w:r>
      <w:r w:rsidRPr="00486340">
        <w:rPr>
          <w:rFonts w:eastAsiaTheme="majorEastAsia"/>
          <w:b/>
          <w:color w:val="000000" w:themeColor="text1"/>
          <w:kern w:val="24"/>
          <w:sz w:val="28"/>
          <w:szCs w:val="28"/>
        </w:rPr>
        <w:t xml:space="preserve">Разработка гибридного </w:t>
      </w:r>
      <w:proofErr w:type="spellStart"/>
      <w:r w:rsidRPr="00486340">
        <w:rPr>
          <w:rFonts w:eastAsiaTheme="majorEastAsia"/>
          <w:b/>
          <w:color w:val="000000" w:themeColor="text1"/>
          <w:kern w:val="24"/>
          <w:sz w:val="28"/>
          <w:szCs w:val="28"/>
        </w:rPr>
        <w:t>фреймворка</w:t>
      </w:r>
      <w:proofErr w:type="spellEnd"/>
      <w:r w:rsidRPr="00486340">
        <w:rPr>
          <w:rFonts w:eastAsiaTheme="majorEastAsia"/>
          <w:b/>
          <w:color w:val="000000" w:themeColor="text1"/>
          <w:kern w:val="24"/>
          <w:sz w:val="28"/>
          <w:szCs w:val="28"/>
        </w:rPr>
        <w:t xml:space="preserve"> для автоматизации тестирования в крупных компаниях</w:t>
      </w:r>
      <w:r w:rsidRPr="008209AB">
        <w:rPr>
          <w:bCs/>
          <w:color w:val="000000"/>
          <w:sz w:val="27"/>
          <w:szCs w:val="27"/>
        </w:rPr>
        <w:t>»</w:t>
      </w:r>
    </w:p>
    <w:p w:rsidR="00C87BAE" w:rsidRPr="003F47EE" w:rsidRDefault="004D289F" w:rsidP="00486340">
      <w:pPr>
        <w:spacing w:after="0"/>
      </w:pPr>
      <w:r>
        <w:t xml:space="preserve">В настоящее время крупным </w:t>
      </w:r>
      <w:r>
        <w:rPr>
          <w:lang w:val="en-US"/>
        </w:rPr>
        <w:t>IT</w:t>
      </w:r>
      <w:r w:rsidRPr="00564043">
        <w:t xml:space="preserve"> </w:t>
      </w:r>
      <w:r>
        <w:t xml:space="preserve">компаниям приходится </w:t>
      </w:r>
      <w:r w:rsidRPr="0016073F">
        <w:t>разраб</w:t>
      </w:r>
      <w:r>
        <w:t>атывать большие объемы</w:t>
      </w:r>
      <w:r w:rsidRPr="0016073F">
        <w:t xml:space="preserve"> нового программного обеспечения</w:t>
      </w:r>
      <w:r>
        <w:t xml:space="preserve">, которое требует тщательной проверки его работоспособности. </w:t>
      </w:r>
      <w:r w:rsidR="00C87BAE">
        <w:t>С этой целью</w:t>
      </w:r>
      <w:r w:rsidR="00C87BAE" w:rsidRPr="00C87BAE">
        <w:t xml:space="preserve"> пров</w:t>
      </w:r>
      <w:r w:rsidR="00C87BAE">
        <w:t>одится</w:t>
      </w:r>
      <w:r w:rsidR="00582074">
        <w:t xml:space="preserve"> тестирование</w:t>
      </w:r>
      <w:r w:rsidR="00C87BAE" w:rsidRPr="00C87BAE">
        <w:t xml:space="preserve"> ПО</w:t>
      </w:r>
      <w:r w:rsidR="00C87BAE">
        <w:t>, для которого</w:t>
      </w:r>
      <w:r w:rsidR="00C87BAE" w:rsidRPr="00C87BAE">
        <w:t xml:space="preserve"> требуется постоянно растущий штат специалистов и серьезные временные затраты, что оборачивается для компании большими убытками.</w:t>
      </w:r>
      <w:r w:rsidR="00C87BAE">
        <w:t xml:space="preserve"> Для увеличения производительности такой деятельности разрабатываются автоматизированные тесты</w:t>
      </w:r>
      <w:r w:rsidR="003F47EE">
        <w:t>.</w:t>
      </w:r>
    </w:p>
    <w:p w:rsidR="003B32D9" w:rsidRDefault="00C87BAE" w:rsidP="00F917E1">
      <w:pPr>
        <w:spacing w:after="0"/>
        <w:rPr>
          <w:rFonts w:eastAsiaTheme="minorEastAsia"/>
          <w:color w:val="000000" w:themeColor="text1"/>
          <w:kern w:val="24"/>
          <w:szCs w:val="28"/>
        </w:rPr>
      </w:pPr>
      <w:r w:rsidRPr="00C87BAE">
        <w:rPr>
          <w:rFonts w:eastAsia="Times New Roman"/>
          <w:szCs w:val="28"/>
          <w:lang w:eastAsia="ru-RU"/>
        </w:rPr>
        <w:t>Перед Романовым Д.Н. были поставлены задачи</w:t>
      </w:r>
      <w:r w:rsidRPr="00C87BAE">
        <w:rPr>
          <w:rFonts w:eastAsiaTheme="minorEastAsia"/>
          <w:color w:val="000000" w:themeColor="text1"/>
          <w:kern w:val="24"/>
          <w:szCs w:val="28"/>
        </w:rPr>
        <w:t xml:space="preserve"> </w:t>
      </w:r>
      <w:r>
        <w:rPr>
          <w:rFonts w:eastAsiaTheme="minorEastAsia"/>
          <w:color w:val="000000" w:themeColor="text1"/>
          <w:kern w:val="24"/>
          <w:szCs w:val="28"/>
        </w:rPr>
        <w:t>по анализу существующих подходов</w:t>
      </w:r>
      <w:r w:rsidRPr="00C87BAE">
        <w:rPr>
          <w:rFonts w:eastAsiaTheme="minorEastAsia"/>
          <w:color w:val="000000" w:themeColor="text1"/>
          <w:kern w:val="24"/>
          <w:szCs w:val="28"/>
        </w:rPr>
        <w:t xml:space="preserve"> к автоматизации </w:t>
      </w:r>
      <w:r>
        <w:rPr>
          <w:rFonts w:eastAsiaTheme="minorEastAsia"/>
          <w:color w:val="000000" w:themeColor="text1"/>
          <w:kern w:val="24"/>
          <w:szCs w:val="28"/>
        </w:rPr>
        <w:t>тестирования</w:t>
      </w:r>
      <w:r w:rsidR="003B32D9">
        <w:rPr>
          <w:rFonts w:eastAsiaTheme="minorEastAsia"/>
          <w:color w:val="000000" w:themeColor="text1"/>
          <w:kern w:val="24"/>
          <w:szCs w:val="28"/>
        </w:rPr>
        <w:t>, выявления недостатков и предлож</w:t>
      </w:r>
      <w:r w:rsidR="00F917E1">
        <w:rPr>
          <w:rFonts w:eastAsiaTheme="minorEastAsia"/>
          <w:color w:val="000000" w:themeColor="text1"/>
          <w:kern w:val="24"/>
          <w:szCs w:val="28"/>
        </w:rPr>
        <w:t>ению</w:t>
      </w:r>
      <w:r w:rsidR="003B32D9">
        <w:rPr>
          <w:rFonts w:eastAsiaTheme="minorEastAsia"/>
          <w:color w:val="000000" w:themeColor="text1"/>
          <w:kern w:val="24"/>
          <w:szCs w:val="28"/>
        </w:rPr>
        <w:t xml:space="preserve"> нов</w:t>
      </w:r>
      <w:r w:rsidR="00F917E1">
        <w:rPr>
          <w:rFonts w:eastAsiaTheme="minorEastAsia"/>
          <w:color w:val="000000" w:themeColor="text1"/>
          <w:kern w:val="24"/>
          <w:szCs w:val="28"/>
        </w:rPr>
        <w:t>ого</w:t>
      </w:r>
      <w:r w:rsidR="003B32D9">
        <w:rPr>
          <w:rFonts w:eastAsiaTheme="minorEastAsia"/>
          <w:color w:val="000000" w:themeColor="text1"/>
          <w:kern w:val="24"/>
          <w:szCs w:val="28"/>
        </w:rPr>
        <w:t xml:space="preserve"> подход</w:t>
      </w:r>
      <w:r w:rsidR="00F917E1">
        <w:rPr>
          <w:rFonts w:eastAsiaTheme="minorEastAsia"/>
          <w:color w:val="000000" w:themeColor="text1"/>
          <w:kern w:val="24"/>
          <w:szCs w:val="28"/>
        </w:rPr>
        <w:t>а</w:t>
      </w:r>
      <w:r w:rsidR="003B32D9">
        <w:rPr>
          <w:rFonts w:eastAsiaTheme="minorEastAsia"/>
          <w:color w:val="000000" w:themeColor="text1"/>
          <w:kern w:val="24"/>
          <w:szCs w:val="28"/>
        </w:rPr>
        <w:t xml:space="preserve"> к процессу создания авто-тестов.</w:t>
      </w:r>
    </w:p>
    <w:p w:rsidR="00C87BAE" w:rsidRPr="003F47EE" w:rsidRDefault="003B32D9" w:rsidP="00F917E1">
      <w:pPr>
        <w:tabs>
          <w:tab w:val="left" w:pos="709"/>
          <w:tab w:val="left" w:pos="1134"/>
        </w:tabs>
        <w:spacing w:after="0" w:line="240" w:lineRule="auto"/>
        <w:rPr>
          <w:color w:val="000000" w:themeColor="text1"/>
          <w:szCs w:val="28"/>
        </w:rPr>
      </w:pPr>
      <w:r w:rsidRPr="003F47EE">
        <w:rPr>
          <w:color w:val="000000" w:themeColor="text1"/>
          <w:szCs w:val="28"/>
        </w:rPr>
        <w:t xml:space="preserve">С поставленными задачами </w:t>
      </w:r>
      <w:r w:rsidRPr="003F47EE">
        <w:rPr>
          <w:rFonts w:eastAsia="Times New Roman"/>
          <w:color w:val="000000" w:themeColor="text1"/>
          <w:szCs w:val="28"/>
          <w:lang w:eastAsia="ru-RU"/>
        </w:rPr>
        <w:t xml:space="preserve">Романов Д.Н. </w:t>
      </w:r>
      <w:r w:rsidRPr="003F47EE">
        <w:rPr>
          <w:color w:val="000000" w:themeColor="text1"/>
          <w:szCs w:val="28"/>
        </w:rPr>
        <w:t xml:space="preserve">успешно справился и предложенный им конструктор тестов в виде </w:t>
      </w:r>
      <w:r w:rsidRPr="003F47EE">
        <w:rPr>
          <w:color w:val="000000" w:themeColor="text1"/>
        </w:rPr>
        <w:t xml:space="preserve">гибридного </w:t>
      </w:r>
      <w:proofErr w:type="spellStart"/>
      <w:r w:rsidRPr="003F47EE">
        <w:rPr>
          <w:color w:val="000000" w:themeColor="text1"/>
        </w:rPr>
        <w:t>фреймворк</w:t>
      </w:r>
      <w:r w:rsidR="00F917E1">
        <w:rPr>
          <w:color w:val="000000" w:themeColor="text1"/>
        </w:rPr>
        <w:t>а</w:t>
      </w:r>
      <w:proofErr w:type="spellEnd"/>
      <w:r w:rsidR="00F917E1">
        <w:rPr>
          <w:color w:val="000000" w:themeColor="text1"/>
        </w:rPr>
        <w:t xml:space="preserve"> </w:t>
      </w:r>
      <w:r w:rsidRPr="003F47EE">
        <w:rPr>
          <w:color w:val="000000" w:themeColor="text1"/>
          <w:szCs w:val="28"/>
        </w:rPr>
        <w:t xml:space="preserve">внедрен в текущую деятельность по месту его работы. </w:t>
      </w:r>
    </w:p>
    <w:p w:rsidR="003B32D9" w:rsidRPr="00DC0F52" w:rsidRDefault="003F47EE" w:rsidP="00F917E1">
      <w:pPr>
        <w:spacing w:after="0"/>
        <w:rPr>
          <w:szCs w:val="28"/>
        </w:rPr>
      </w:pPr>
      <w:r w:rsidRPr="003F47EE">
        <w:rPr>
          <w:color w:val="000000" w:themeColor="text1"/>
          <w:szCs w:val="28"/>
        </w:rPr>
        <w:t xml:space="preserve">Разработанный </w:t>
      </w:r>
      <w:r w:rsidRPr="003F47EE">
        <w:rPr>
          <w:color w:val="000000" w:themeColor="text1"/>
        </w:rPr>
        <w:t xml:space="preserve">фреймворк </w:t>
      </w:r>
      <w:r>
        <w:t>состоит из</w:t>
      </w:r>
      <w:r w:rsidRPr="00DC0F52">
        <w:rPr>
          <w:szCs w:val="28"/>
        </w:rPr>
        <w:t xml:space="preserve"> </w:t>
      </w:r>
      <w:r>
        <w:rPr>
          <w:szCs w:val="28"/>
        </w:rPr>
        <w:t>модуля</w:t>
      </w:r>
      <w:r w:rsidR="003B32D9" w:rsidRPr="00DC0F52">
        <w:rPr>
          <w:szCs w:val="28"/>
        </w:rPr>
        <w:t xml:space="preserve"> тестовых сценариев, функциональн</w:t>
      </w:r>
      <w:r>
        <w:rPr>
          <w:szCs w:val="28"/>
        </w:rPr>
        <w:t>ого</w:t>
      </w:r>
      <w:r w:rsidR="003B32D9" w:rsidRPr="00DC0F52">
        <w:rPr>
          <w:szCs w:val="28"/>
        </w:rPr>
        <w:t xml:space="preserve"> и связующ</w:t>
      </w:r>
      <w:r>
        <w:rPr>
          <w:szCs w:val="28"/>
        </w:rPr>
        <w:t>его</w:t>
      </w:r>
      <w:r w:rsidR="003B32D9" w:rsidRPr="00DC0F52">
        <w:rPr>
          <w:szCs w:val="28"/>
        </w:rPr>
        <w:t xml:space="preserve"> модул</w:t>
      </w:r>
      <w:r>
        <w:rPr>
          <w:szCs w:val="28"/>
        </w:rPr>
        <w:t>ей</w:t>
      </w:r>
      <w:r w:rsidR="00F917E1">
        <w:rPr>
          <w:szCs w:val="28"/>
        </w:rPr>
        <w:t xml:space="preserve">, которые </w:t>
      </w:r>
      <w:r w:rsidR="00DC0F52" w:rsidRPr="00DC0F52">
        <w:rPr>
          <w:szCs w:val="28"/>
        </w:rPr>
        <w:t xml:space="preserve">позволяют формировать задания обычными фразами на русском языке, доступны для исполнения неподготовленным сотрудником, могут выполняться в многопоточном режиме, выполняются автоматически, </w:t>
      </w:r>
      <w:r w:rsidR="00F917E1">
        <w:rPr>
          <w:szCs w:val="28"/>
        </w:rPr>
        <w:t xml:space="preserve">их </w:t>
      </w:r>
      <w:r>
        <w:rPr>
          <w:szCs w:val="28"/>
        </w:rPr>
        <w:t xml:space="preserve">настройка не зависит от </w:t>
      </w:r>
      <w:r w:rsidR="00DC0F52" w:rsidRPr="00DC0F52">
        <w:rPr>
          <w:szCs w:val="28"/>
        </w:rPr>
        <w:t>специфики тестируемого продукта.</w:t>
      </w:r>
    </w:p>
    <w:p w:rsidR="001251F6" w:rsidRDefault="003F47EE" w:rsidP="00F917E1">
      <w:pPr>
        <w:spacing w:after="0"/>
      </w:pPr>
      <w:r>
        <w:t xml:space="preserve">Такая концепция </w:t>
      </w:r>
      <w:r w:rsidR="001251F6">
        <w:t>проведения тестиро</w:t>
      </w:r>
      <w:r>
        <w:t>вания позволяет специалистам</w:t>
      </w:r>
      <w:r w:rsidR="001251F6">
        <w:t xml:space="preserve"> по ручному тестированию напрямую из сценария получа</w:t>
      </w:r>
      <w:r>
        <w:t>ть</w:t>
      </w:r>
      <w:r w:rsidR="001251F6">
        <w:t xml:space="preserve"> </w:t>
      </w:r>
      <w:r>
        <w:t>готовый и работающий авто-тест, а специалистам</w:t>
      </w:r>
      <w:r w:rsidR="001251F6">
        <w:t xml:space="preserve"> по автоматизированному тестированию </w:t>
      </w:r>
      <w:r>
        <w:t xml:space="preserve">освободить время для </w:t>
      </w:r>
      <w:r w:rsidR="001251F6">
        <w:t>расширени</w:t>
      </w:r>
      <w:r>
        <w:t>я и развития</w:t>
      </w:r>
      <w:r w:rsidR="00582074">
        <w:t xml:space="preserve"> </w:t>
      </w:r>
      <w:proofErr w:type="spellStart"/>
      <w:r w:rsidR="00582074">
        <w:t>фреймворка</w:t>
      </w:r>
      <w:proofErr w:type="spellEnd"/>
      <w:r w:rsidR="001251F6">
        <w:t>.</w:t>
      </w:r>
    </w:p>
    <w:p w:rsidR="00F917E1" w:rsidRDefault="003F47EE" w:rsidP="00F917E1">
      <w:pPr>
        <w:spacing w:after="0" w:line="240" w:lineRule="auto"/>
        <w:rPr>
          <w:szCs w:val="28"/>
        </w:rPr>
      </w:pPr>
      <w:bookmarkStart w:id="0" w:name="_GoBack"/>
      <w:r w:rsidRPr="00892CF1">
        <w:rPr>
          <w:rFonts w:eastAsia="Times New Roman"/>
          <w:szCs w:val="28"/>
          <w:lang w:eastAsia="ru-RU"/>
        </w:rPr>
        <w:t xml:space="preserve">Выпускная квалификационная работа </w:t>
      </w:r>
      <w:r>
        <w:rPr>
          <w:rFonts w:eastAsia="Times New Roman"/>
          <w:szCs w:val="28"/>
          <w:lang w:eastAsia="ru-RU"/>
        </w:rPr>
        <w:t>Романова Д.Н</w:t>
      </w:r>
      <w:r w:rsidRPr="00892CF1">
        <w:rPr>
          <w:rFonts w:eastAsia="Times New Roman"/>
          <w:szCs w:val="28"/>
          <w:lang w:eastAsia="ru-RU"/>
        </w:rPr>
        <w:t>. выполнена согласно заявленным задачам</w:t>
      </w:r>
      <w:r>
        <w:rPr>
          <w:rFonts w:eastAsia="Times New Roman"/>
          <w:szCs w:val="28"/>
          <w:lang w:eastAsia="ru-RU"/>
        </w:rPr>
        <w:t xml:space="preserve"> в полной мере, в</w:t>
      </w:r>
      <w:r w:rsidRPr="00892CF1">
        <w:rPr>
          <w:rFonts w:eastAsia="Times New Roman"/>
          <w:szCs w:val="28"/>
          <w:lang w:eastAsia="ru-RU"/>
        </w:rPr>
        <w:t xml:space="preserve">ыявленные проблемы актуальны, а предложенное решение прошло все этапы разработки, </w:t>
      </w:r>
      <w:r w:rsidRPr="00892CF1">
        <w:rPr>
          <w:szCs w:val="28"/>
        </w:rPr>
        <w:t xml:space="preserve">протестировано, сдано в опытную эксплуатацию и представляет практический интерес. </w:t>
      </w:r>
    </w:p>
    <w:p w:rsidR="00F917E1" w:rsidRPr="00892CF1" w:rsidRDefault="00F917E1" w:rsidP="00F917E1">
      <w:pPr>
        <w:spacing w:after="0" w:line="240" w:lineRule="auto"/>
        <w:rPr>
          <w:szCs w:val="28"/>
        </w:rPr>
      </w:pPr>
      <w:r>
        <w:rPr>
          <w:rFonts w:eastAsia="Times New Roman"/>
          <w:szCs w:val="28"/>
          <w:lang w:eastAsia="ru-RU"/>
        </w:rPr>
        <w:t>Романов Д.Н.</w:t>
      </w:r>
      <w:r>
        <w:rPr>
          <w:szCs w:val="28"/>
        </w:rPr>
        <w:t xml:space="preserve"> продемонстрировал</w:t>
      </w:r>
      <w:r w:rsidRPr="00892CF1">
        <w:rPr>
          <w:szCs w:val="28"/>
        </w:rPr>
        <w:t xml:space="preserve"> </w:t>
      </w:r>
      <w:r w:rsidRPr="00892CF1">
        <w:rPr>
          <w:szCs w:val="28"/>
          <w:shd w:val="clear" w:color="auto" w:fill="FFFFFF"/>
        </w:rPr>
        <w:t xml:space="preserve">добросовестное отношение к работе, самостоятельность и четкость выполнения требований и рекомендаций.  </w:t>
      </w:r>
    </w:p>
    <w:p w:rsidR="00F917E1" w:rsidRDefault="00F917E1" w:rsidP="00F917E1">
      <w:pPr>
        <w:spacing w:after="0"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Дипломный проект</w:t>
      </w:r>
      <w:r w:rsidRPr="00892CF1">
        <w:rPr>
          <w:rFonts w:eastAsia="Times New Roman"/>
          <w:szCs w:val="28"/>
          <w:lang w:eastAsia="ru-RU"/>
        </w:rPr>
        <w:t xml:space="preserve"> соответствует требованиям, заслуживает оценки «отлично», а </w:t>
      </w:r>
      <w:r>
        <w:rPr>
          <w:rFonts w:eastAsia="Times New Roman"/>
          <w:szCs w:val="28"/>
          <w:lang w:eastAsia="ru-RU"/>
        </w:rPr>
        <w:t>Романов Д.Н</w:t>
      </w:r>
      <w:r w:rsidRPr="00892CF1">
        <w:rPr>
          <w:rFonts w:eastAsia="Times New Roman"/>
          <w:szCs w:val="28"/>
          <w:lang w:eastAsia="ru-RU"/>
        </w:rPr>
        <w:t xml:space="preserve">. присвоения квалификации </w:t>
      </w:r>
      <w:r>
        <w:rPr>
          <w:rFonts w:eastAsia="Times New Roman"/>
          <w:szCs w:val="28"/>
          <w:lang w:eastAsia="ru-RU"/>
        </w:rPr>
        <w:t>бакалавра по направлению 09.03</w:t>
      </w:r>
      <w:r w:rsidRPr="00892CF1">
        <w:rPr>
          <w:rFonts w:eastAsia="Times New Roman"/>
          <w:szCs w:val="28"/>
          <w:lang w:eastAsia="ru-RU"/>
        </w:rPr>
        <w:t xml:space="preserve">.01 «Информатика и вычислительная </w:t>
      </w:r>
      <w:bookmarkEnd w:id="0"/>
      <w:r w:rsidRPr="00892CF1">
        <w:rPr>
          <w:rFonts w:eastAsia="Times New Roman"/>
          <w:szCs w:val="28"/>
          <w:lang w:eastAsia="ru-RU"/>
        </w:rPr>
        <w:t>техника».</w:t>
      </w:r>
    </w:p>
    <w:p w:rsidR="00F917E1" w:rsidRPr="00892CF1" w:rsidRDefault="00F917E1" w:rsidP="00F917E1">
      <w:pPr>
        <w:spacing w:after="0" w:line="240" w:lineRule="auto"/>
        <w:rPr>
          <w:rFonts w:eastAsia="Times New Roman"/>
          <w:szCs w:val="28"/>
          <w:lang w:eastAsia="ru-RU"/>
        </w:rPr>
      </w:pPr>
    </w:p>
    <w:p w:rsidR="00486340" w:rsidRDefault="00486340" w:rsidP="00F917E1">
      <w:pPr>
        <w:spacing w:after="0" w:line="240" w:lineRule="auto"/>
        <w:ind w:firstLine="426"/>
        <w:rPr>
          <w:rFonts w:eastAsia="Times New Roman"/>
          <w:szCs w:val="28"/>
          <w:lang w:eastAsia="ru-RU"/>
        </w:rPr>
      </w:pPr>
    </w:p>
    <w:p w:rsidR="00F917E1" w:rsidRPr="00892CF1" w:rsidRDefault="00F917E1" w:rsidP="00F917E1">
      <w:pPr>
        <w:spacing w:after="0" w:line="240" w:lineRule="auto"/>
        <w:ind w:firstLine="426"/>
        <w:rPr>
          <w:rFonts w:eastAsia="Times New Roman"/>
          <w:szCs w:val="28"/>
          <w:lang w:eastAsia="ru-RU"/>
        </w:rPr>
      </w:pPr>
      <w:r w:rsidRPr="00892CF1">
        <w:rPr>
          <w:rFonts w:eastAsia="Times New Roman"/>
          <w:szCs w:val="28"/>
          <w:lang w:eastAsia="ru-RU"/>
        </w:rPr>
        <w:t xml:space="preserve">Руководитель </w:t>
      </w:r>
      <w:r>
        <w:rPr>
          <w:rFonts w:eastAsia="Times New Roman"/>
          <w:szCs w:val="28"/>
          <w:lang w:eastAsia="ru-RU"/>
        </w:rPr>
        <w:t>диплома бакалавра</w:t>
      </w:r>
      <w:r w:rsidRPr="00892CF1">
        <w:rPr>
          <w:rFonts w:eastAsia="Times New Roman"/>
          <w:szCs w:val="28"/>
          <w:lang w:eastAsia="ru-RU"/>
        </w:rPr>
        <w:t>:</w:t>
      </w:r>
    </w:p>
    <w:p w:rsidR="003F47EE" w:rsidRPr="00F917E1" w:rsidRDefault="00F917E1" w:rsidP="00F917E1">
      <w:pPr>
        <w:spacing w:after="0" w:line="240" w:lineRule="auto"/>
        <w:ind w:firstLine="426"/>
        <w:rPr>
          <w:rFonts w:eastAsia="Times New Roman"/>
          <w:szCs w:val="28"/>
          <w:lang w:eastAsia="ru-RU"/>
        </w:rPr>
      </w:pPr>
      <w:r w:rsidRPr="00892CF1">
        <w:rPr>
          <w:rFonts w:eastAsia="Times New Roman"/>
          <w:szCs w:val="28"/>
          <w:lang w:eastAsia="ru-RU"/>
        </w:rPr>
        <w:t>к.т.н., доцент кафедры «</w:t>
      </w:r>
      <w:r>
        <w:rPr>
          <w:rFonts w:eastAsia="Times New Roman"/>
          <w:szCs w:val="28"/>
          <w:lang w:eastAsia="ru-RU"/>
        </w:rPr>
        <w:t xml:space="preserve">ЦТУТП» РУТ (МИИТ)        </w:t>
      </w:r>
      <w:r w:rsidR="00486340">
        <w:rPr>
          <w:noProof/>
          <w:lang w:eastAsia="ru-RU"/>
        </w:rPr>
        <w:drawing>
          <wp:inline distT="0" distB="0" distL="0" distR="0" wp14:anchorId="4C472662" wp14:editId="609848E7">
            <wp:extent cx="513567" cy="27495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lum bright="7000"/>
                    </a:blip>
                    <a:srcRect l="67125" t="33061" r="15079" b="61970"/>
                    <a:stretch/>
                  </pic:blipFill>
                  <pic:spPr bwMode="auto">
                    <a:xfrm>
                      <a:off x="0" y="0"/>
                      <a:ext cx="557103" cy="298264"/>
                    </a:xfrm>
                    <a:prstGeom prst="rect">
                      <a:avLst/>
                    </a:prstGeom>
                    <a:solidFill>
                      <a:sysClr val="window" lastClr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/>
          <w:szCs w:val="28"/>
          <w:lang w:eastAsia="ru-RU"/>
        </w:rPr>
        <w:t xml:space="preserve">         </w:t>
      </w:r>
      <w:r w:rsidRPr="00892CF1">
        <w:rPr>
          <w:rFonts w:eastAsia="Times New Roman"/>
          <w:szCs w:val="28"/>
          <w:lang w:eastAsia="ru-RU"/>
        </w:rPr>
        <w:t xml:space="preserve"> Е.Я. </w:t>
      </w:r>
      <w:proofErr w:type="spellStart"/>
      <w:r w:rsidRPr="00892CF1">
        <w:rPr>
          <w:rFonts w:eastAsia="Times New Roman"/>
          <w:szCs w:val="28"/>
          <w:lang w:eastAsia="ru-RU"/>
        </w:rPr>
        <w:t>Соймина</w:t>
      </w:r>
      <w:proofErr w:type="spellEnd"/>
    </w:p>
    <w:sectPr w:rsidR="003F47EE" w:rsidRPr="00F917E1" w:rsidSect="00486340">
      <w:pgSz w:w="11906" w:h="16838"/>
      <w:pgMar w:top="993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E1E81"/>
    <w:multiLevelType w:val="multilevel"/>
    <w:tmpl w:val="C68A4710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75866F47"/>
    <w:multiLevelType w:val="multilevel"/>
    <w:tmpl w:val="942A9788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A380BF6"/>
    <w:multiLevelType w:val="hybridMultilevel"/>
    <w:tmpl w:val="036A76C6"/>
    <w:lvl w:ilvl="0" w:tplc="1F2E84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89D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B85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E4DE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3885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28FB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F4C1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1679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B233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774"/>
    <w:rsid w:val="001251F6"/>
    <w:rsid w:val="00153B80"/>
    <w:rsid w:val="0018517C"/>
    <w:rsid w:val="003B32D9"/>
    <w:rsid w:val="003F47EE"/>
    <w:rsid w:val="00486340"/>
    <w:rsid w:val="004D289F"/>
    <w:rsid w:val="00582074"/>
    <w:rsid w:val="008E0ADF"/>
    <w:rsid w:val="00BB232B"/>
    <w:rsid w:val="00C87BAE"/>
    <w:rsid w:val="00D41774"/>
    <w:rsid w:val="00DC0F52"/>
    <w:rsid w:val="00F906B4"/>
    <w:rsid w:val="00F9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729B"/>
  <w15:chartTrackingRefBased/>
  <w15:docId w15:val="{10EEEFA9-183D-4FF8-8185-E2D17437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17C"/>
    <w:pPr>
      <w:spacing w:line="256" w:lineRule="auto"/>
      <w:ind w:firstLine="567"/>
      <w:jc w:val="both"/>
    </w:pPr>
    <w:rPr>
      <w:rFonts w:ascii="Times New Roman" w:hAnsi="Times New Roman" w:cs="Times New Roman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8517C"/>
    <w:pPr>
      <w:keepNext/>
      <w:keepLines/>
      <w:numPr>
        <w:numId w:val="2"/>
      </w:numPr>
      <w:spacing w:before="40" w:after="0" w:line="240" w:lineRule="auto"/>
      <w:ind w:left="1070" w:hanging="360"/>
      <w:contextualSpacing/>
      <w:jc w:val="center"/>
      <w:outlineLvl w:val="2"/>
    </w:pPr>
    <w:rPr>
      <w:rFonts w:asciiTheme="minorHAnsi" w:eastAsiaTheme="majorEastAsia" w:hAnsiTheme="minorHAnsi" w:cstheme="majorBidi"/>
      <w:b/>
      <w:spacing w:val="-10"/>
      <w:kern w:val="28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8517C"/>
    <w:rPr>
      <w:rFonts w:eastAsiaTheme="majorEastAsia" w:cstheme="majorBidi"/>
      <w:b/>
      <w:spacing w:val="-10"/>
      <w:kern w:val="28"/>
      <w:szCs w:val="24"/>
    </w:rPr>
  </w:style>
  <w:style w:type="paragraph" w:styleId="a3">
    <w:name w:val="Normal (Web)"/>
    <w:basedOn w:val="a"/>
    <w:uiPriority w:val="99"/>
    <w:unhideWhenUsed/>
    <w:rsid w:val="004D289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4D289F"/>
    <w:pPr>
      <w:spacing w:after="0" w:line="240" w:lineRule="auto"/>
    </w:pPr>
    <w:rPr>
      <w:rFonts w:eastAsiaTheme="minorHAnsi"/>
    </w:rPr>
  </w:style>
  <w:style w:type="paragraph" w:styleId="a5">
    <w:name w:val="List Paragraph"/>
    <w:basedOn w:val="a"/>
    <w:uiPriority w:val="34"/>
    <w:qFormat/>
    <w:rsid w:val="00C87BAE"/>
    <w:pPr>
      <w:spacing w:after="0" w:line="240" w:lineRule="auto"/>
      <w:ind w:left="720" w:firstLine="0"/>
      <w:contextualSpacing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5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4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7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5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5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7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ВТБ 24 ПАО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VTB</dc:creator>
  <cp:keywords/>
  <dc:description/>
  <cp:lastModifiedBy>VTB</cp:lastModifiedBy>
  <cp:revision>4</cp:revision>
  <dcterms:created xsi:type="dcterms:W3CDTF">2022-06-05T13:32:00Z</dcterms:created>
  <dcterms:modified xsi:type="dcterms:W3CDTF">2022-06-05T13:40:00Z</dcterms:modified>
</cp:coreProperties>
</file>