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211D0A" w14:textId="77777777" w:rsidR="00535070" w:rsidRPr="005552BF" w:rsidRDefault="00535070" w:rsidP="00535070">
      <w:pPr>
        <w:tabs>
          <w:tab w:val="center" w:pos="4252"/>
          <w:tab w:val="right" w:pos="8504"/>
        </w:tabs>
        <w:spacing w:after="0" w:line="240" w:lineRule="auto"/>
        <w:jc w:val="right"/>
        <w:rPr>
          <w:rFonts w:eastAsia="Times New Roman" w:cstheme="minorHAnsi"/>
          <w:b/>
          <w:sz w:val="20"/>
          <w:szCs w:val="20"/>
          <w:lang w:eastAsia="es-MX"/>
        </w:rPr>
      </w:pPr>
      <w:r w:rsidRPr="005552BF">
        <w:rPr>
          <w:rFonts w:eastAsia="Times New Roman" w:cstheme="minorHAnsi"/>
          <w:b/>
          <w:noProof/>
          <w:sz w:val="20"/>
          <w:szCs w:val="20"/>
          <w:lang w:eastAsia="es-GT"/>
        </w:rPr>
        <w:drawing>
          <wp:anchor distT="0" distB="0" distL="114300" distR="114300" simplePos="0" relativeHeight="251659264" behindDoc="0" locked="0" layoutInCell="1" allowOverlap="1" wp14:anchorId="2EB1518D" wp14:editId="639262F7">
            <wp:simplePos x="0" y="0"/>
            <wp:positionH relativeFrom="column">
              <wp:posOffset>-247650</wp:posOffset>
            </wp:positionH>
            <wp:positionV relativeFrom="paragraph">
              <wp:posOffset>47625</wp:posOffset>
            </wp:positionV>
            <wp:extent cx="2095500" cy="746175"/>
            <wp:effectExtent l="0" t="0" r="0" b="0"/>
            <wp:wrapNone/>
            <wp:docPr id="2" name="Imagen 2" descr="logocompl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logocompleto"/>
                    <pic:cNvPicPr>
                      <a:picLocks noChangeAspect="1" noChangeArrowheads="1"/>
                    </pic:cNvPicPr>
                  </pic:nvPicPr>
                  <pic:blipFill>
                    <a:blip r:embed="rId5" cstate="print">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2095500" cy="74617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5552BF">
        <w:rPr>
          <w:rFonts w:eastAsia="Times New Roman" w:cstheme="minorHAnsi"/>
          <w:b/>
          <w:sz w:val="20"/>
          <w:szCs w:val="20"/>
          <w:lang w:eastAsia="es-MX"/>
        </w:rPr>
        <w:t xml:space="preserve">CAMPUS </w:t>
      </w:r>
      <w:r w:rsidR="00AD40A2" w:rsidRPr="005552BF">
        <w:rPr>
          <w:rFonts w:eastAsia="Times New Roman" w:cstheme="minorHAnsi"/>
          <w:b/>
          <w:sz w:val="20"/>
          <w:szCs w:val="20"/>
          <w:lang w:eastAsia="es-MX"/>
        </w:rPr>
        <w:t>SAN ALBERTO HURTADO S.J.</w:t>
      </w:r>
    </w:p>
    <w:p w14:paraId="5263DAAE" w14:textId="77777777" w:rsidR="00535070" w:rsidRPr="005552BF" w:rsidRDefault="00535070" w:rsidP="00535070">
      <w:pPr>
        <w:tabs>
          <w:tab w:val="center" w:pos="4252"/>
          <w:tab w:val="right" w:pos="8504"/>
        </w:tabs>
        <w:spacing w:after="0" w:line="240" w:lineRule="auto"/>
        <w:jc w:val="right"/>
        <w:rPr>
          <w:rFonts w:eastAsia="Times New Roman" w:cstheme="minorHAnsi"/>
          <w:b/>
          <w:sz w:val="20"/>
          <w:szCs w:val="20"/>
          <w:lang w:eastAsia="es-MX"/>
        </w:rPr>
      </w:pPr>
      <w:r w:rsidRPr="005552BF">
        <w:rPr>
          <w:rFonts w:eastAsia="Times New Roman" w:cstheme="minorHAnsi"/>
          <w:b/>
          <w:sz w:val="20"/>
          <w:szCs w:val="20"/>
          <w:lang w:eastAsia="es-MX"/>
        </w:rPr>
        <w:t>Facultad de Ingeniería</w:t>
      </w:r>
    </w:p>
    <w:p w14:paraId="5BC91B14" w14:textId="77777777" w:rsidR="00535070" w:rsidRPr="005552BF" w:rsidRDefault="00535070" w:rsidP="00535070">
      <w:pPr>
        <w:pStyle w:val="Encabezado"/>
        <w:jc w:val="right"/>
        <w:rPr>
          <w:rFonts w:cstheme="minorHAnsi"/>
          <w:b/>
          <w:sz w:val="20"/>
          <w:szCs w:val="20"/>
        </w:rPr>
      </w:pPr>
      <w:r w:rsidRPr="005552BF">
        <w:rPr>
          <w:rFonts w:cstheme="minorHAnsi"/>
          <w:b/>
          <w:sz w:val="20"/>
          <w:szCs w:val="20"/>
        </w:rPr>
        <w:t>Producción y Operaciones</w:t>
      </w:r>
      <w:r w:rsidR="00AD40A2" w:rsidRPr="005552BF">
        <w:rPr>
          <w:rFonts w:cstheme="minorHAnsi"/>
          <w:b/>
          <w:sz w:val="20"/>
          <w:szCs w:val="20"/>
        </w:rPr>
        <w:t xml:space="preserve"> 1</w:t>
      </w:r>
    </w:p>
    <w:p w14:paraId="4D20AE40" w14:textId="77777777" w:rsidR="00535070" w:rsidRPr="005552BF" w:rsidRDefault="00535070" w:rsidP="00535070">
      <w:pPr>
        <w:pStyle w:val="Encabezado"/>
        <w:jc w:val="right"/>
        <w:rPr>
          <w:rFonts w:cstheme="minorHAnsi"/>
          <w:b/>
          <w:sz w:val="20"/>
          <w:szCs w:val="20"/>
        </w:rPr>
      </w:pPr>
      <w:r w:rsidRPr="005552BF">
        <w:rPr>
          <w:rFonts w:cstheme="minorHAnsi"/>
          <w:b/>
          <w:sz w:val="20"/>
          <w:szCs w:val="20"/>
        </w:rPr>
        <w:t>Inga. Verónica Cojulún</w:t>
      </w:r>
    </w:p>
    <w:p w14:paraId="79C99ADF" w14:textId="77777777" w:rsidR="00535070" w:rsidRPr="005552BF" w:rsidRDefault="00535070" w:rsidP="00535070">
      <w:pPr>
        <w:pStyle w:val="Encabezado"/>
        <w:jc w:val="center"/>
        <w:rPr>
          <w:rFonts w:cstheme="minorHAnsi"/>
          <w:sz w:val="24"/>
          <w:szCs w:val="24"/>
        </w:rPr>
      </w:pPr>
    </w:p>
    <w:p w14:paraId="4647641B" w14:textId="77777777" w:rsidR="00535070" w:rsidRPr="005552BF" w:rsidRDefault="00535070" w:rsidP="00535070">
      <w:pPr>
        <w:pStyle w:val="Encabezado"/>
        <w:jc w:val="center"/>
        <w:rPr>
          <w:rFonts w:cstheme="minorHAnsi"/>
          <w:sz w:val="24"/>
          <w:szCs w:val="24"/>
        </w:rPr>
      </w:pPr>
      <w:r w:rsidRPr="005552BF">
        <w:rPr>
          <w:rFonts w:cstheme="minorHAnsi"/>
          <w:sz w:val="24"/>
          <w:szCs w:val="24"/>
        </w:rPr>
        <w:t>Hoja de Trabajo 1</w:t>
      </w:r>
    </w:p>
    <w:p w14:paraId="3BD84CD4" w14:textId="77777777" w:rsidR="00535070" w:rsidRPr="005552BF" w:rsidRDefault="00535070" w:rsidP="00535070">
      <w:pPr>
        <w:pStyle w:val="Encabezado"/>
        <w:rPr>
          <w:rFonts w:cstheme="minorHAnsi"/>
          <w:sz w:val="24"/>
          <w:szCs w:val="24"/>
        </w:rPr>
      </w:pPr>
    </w:p>
    <w:p w14:paraId="740845DE" w14:textId="54760EA1" w:rsidR="00535070" w:rsidRPr="005552BF" w:rsidRDefault="00535070" w:rsidP="00535070">
      <w:pPr>
        <w:rPr>
          <w:rFonts w:cstheme="minorHAnsi"/>
          <w:sz w:val="24"/>
          <w:szCs w:val="24"/>
        </w:rPr>
      </w:pPr>
      <w:r w:rsidRPr="005552BF">
        <w:rPr>
          <w:rFonts w:cstheme="minorHAnsi"/>
          <w:sz w:val="24"/>
          <w:szCs w:val="24"/>
        </w:rPr>
        <w:t>Nombre</w:t>
      </w:r>
      <w:r w:rsidR="003D1B03" w:rsidRPr="005552BF">
        <w:rPr>
          <w:rFonts w:cstheme="minorHAnsi"/>
          <w:sz w:val="24"/>
          <w:szCs w:val="24"/>
        </w:rPr>
        <w:t xml:space="preserve">: </w:t>
      </w:r>
      <w:r w:rsidR="003D1B03" w:rsidRPr="005552BF">
        <w:rPr>
          <w:rFonts w:cstheme="minorHAnsi"/>
          <w:sz w:val="24"/>
          <w:szCs w:val="24"/>
          <w:u w:val="single"/>
        </w:rPr>
        <w:t>Mario Daniel Sajvin Gómez</w:t>
      </w:r>
      <w:r w:rsidR="003D1B03" w:rsidRPr="005552BF">
        <w:rPr>
          <w:rFonts w:cstheme="minorHAnsi"/>
          <w:sz w:val="24"/>
          <w:szCs w:val="24"/>
        </w:rPr>
        <w:tab/>
        <w:t xml:space="preserve"> </w:t>
      </w:r>
      <w:r w:rsidRPr="005552BF">
        <w:rPr>
          <w:rFonts w:cstheme="minorHAnsi"/>
          <w:sz w:val="24"/>
          <w:szCs w:val="24"/>
        </w:rPr>
        <w:t>Carné</w:t>
      </w:r>
      <w:r w:rsidR="003D1B03" w:rsidRPr="005552BF">
        <w:rPr>
          <w:rFonts w:cstheme="minorHAnsi"/>
          <w:sz w:val="24"/>
          <w:szCs w:val="24"/>
        </w:rPr>
        <w:t xml:space="preserve">: </w:t>
      </w:r>
      <w:r w:rsidR="003D1B03" w:rsidRPr="005552BF">
        <w:rPr>
          <w:rFonts w:cstheme="minorHAnsi"/>
          <w:sz w:val="24"/>
          <w:szCs w:val="24"/>
          <w:u w:val="single"/>
        </w:rPr>
        <w:t>1612921</w:t>
      </w:r>
      <w:r w:rsidR="003D1B03" w:rsidRPr="005552BF">
        <w:rPr>
          <w:rFonts w:cstheme="minorHAnsi"/>
          <w:sz w:val="24"/>
          <w:szCs w:val="24"/>
        </w:rPr>
        <w:t xml:space="preserve"> </w:t>
      </w:r>
      <w:r w:rsidR="003D1B03" w:rsidRPr="005552BF">
        <w:rPr>
          <w:rFonts w:cstheme="minorHAnsi"/>
          <w:sz w:val="24"/>
          <w:szCs w:val="24"/>
        </w:rPr>
        <w:tab/>
      </w:r>
      <w:r w:rsidR="003D1B03" w:rsidRPr="005552BF">
        <w:rPr>
          <w:rFonts w:cstheme="minorHAnsi"/>
          <w:sz w:val="24"/>
          <w:szCs w:val="24"/>
        </w:rPr>
        <w:tab/>
        <w:t xml:space="preserve"> </w:t>
      </w:r>
      <w:r w:rsidRPr="005552BF">
        <w:rPr>
          <w:rFonts w:cstheme="minorHAnsi"/>
          <w:sz w:val="24"/>
          <w:szCs w:val="24"/>
        </w:rPr>
        <w:t>Fecha</w:t>
      </w:r>
      <w:r w:rsidR="003D1B03" w:rsidRPr="005552BF">
        <w:rPr>
          <w:rFonts w:cstheme="minorHAnsi"/>
          <w:sz w:val="24"/>
          <w:szCs w:val="24"/>
        </w:rPr>
        <w:t>: 08/07/2025</w:t>
      </w:r>
    </w:p>
    <w:p w14:paraId="1E920141" w14:textId="18BE34A4" w:rsidR="003D1B03" w:rsidRPr="007E5B75" w:rsidRDefault="00BA3A2F" w:rsidP="003D1B03">
      <w:pPr>
        <w:pStyle w:val="Prrafodelista"/>
        <w:numPr>
          <w:ilvl w:val="0"/>
          <w:numId w:val="1"/>
        </w:numPr>
        <w:autoSpaceDE w:val="0"/>
        <w:autoSpaceDN w:val="0"/>
        <w:adjustRightInd w:val="0"/>
        <w:spacing w:after="0"/>
        <w:rPr>
          <w:rFonts w:ascii="Comic Sans MS" w:hAnsi="Comic Sans MS" w:cs="TimesLTStd-Roman"/>
          <w:b/>
          <w:bCs/>
          <w:sz w:val="24"/>
          <w:szCs w:val="24"/>
        </w:rPr>
      </w:pPr>
      <w:r w:rsidRPr="007E5B75">
        <w:rPr>
          <w:rFonts w:ascii="Comic Sans MS" w:hAnsi="Comic Sans MS" w:cs="TimesLTStd-Roman"/>
          <w:b/>
          <w:bCs/>
          <w:sz w:val="24"/>
          <w:szCs w:val="24"/>
        </w:rPr>
        <w:t>¿</w:t>
      </w:r>
      <w:r w:rsidR="003D1B03" w:rsidRPr="007E5B75">
        <w:rPr>
          <w:rFonts w:ascii="Comic Sans MS" w:hAnsi="Comic Sans MS" w:cs="TimesLTStd-Roman"/>
          <w:b/>
          <w:bCs/>
          <w:sz w:val="24"/>
          <w:szCs w:val="24"/>
        </w:rPr>
        <w:t>Qué es</w:t>
      </w:r>
      <w:r w:rsidR="00342CC7" w:rsidRPr="007E5B75">
        <w:rPr>
          <w:rFonts w:ascii="Comic Sans MS" w:hAnsi="Comic Sans MS" w:cs="TimesLTStd-Roman"/>
          <w:b/>
          <w:bCs/>
          <w:sz w:val="24"/>
          <w:szCs w:val="24"/>
        </w:rPr>
        <w:t xml:space="preserve"> </w:t>
      </w:r>
      <w:r w:rsidR="003D1B03" w:rsidRPr="007E5B75">
        <w:rPr>
          <w:rFonts w:ascii="Comic Sans MS" w:hAnsi="Comic Sans MS" w:cs="TimesLTStd-Roman"/>
          <w:b/>
          <w:bCs/>
          <w:sz w:val="24"/>
          <w:szCs w:val="24"/>
        </w:rPr>
        <w:t>la administración</w:t>
      </w:r>
      <w:r w:rsidR="00342CC7" w:rsidRPr="007E5B75">
        <w:rPr>
          <w:rFonts w:ascii="Comic Sans MS" w:hAnsi="Comic Sans MS" w:cs="TimesLTStd-Roman"/>
          <w:b/>
          <w:bCs/>
          <w:sz w:val="24"/>
          <w:szCs w:val="24"/>
        </w:rPr>
        <w:t xml:space="preserve"> de Operaciones?</w:t>
      </w:r>
    </w:p>
    <w:p w14:paraId="2953E1ED" w14:textId="07D26A34" w:rsidR="003D1B03" w:rsidRPr="005552BF" w:rsidRDefault="003D1B03" w:rsidP="003D1B03">
      <w:pPr>
        <w:pStyle w:val="Prrafodelista"/>
        <w:autoSpaceDE w:val="0"/>
        <w:autoSpaceDN w:val="0"/>
        <w:adjustRightInd w:val="0"/>
        <w:spacing w:after="0"/>
        <w:rPr>
          <w:rFonts w:ascii="Arial" w:hAnsi="Arial" w:cs="Arial"/>
          <w:sz w:val="24"/>
          <w:szCs w:val="24"/>
        </w:rPr>
      </w:pPr>
      <w:r w:rsidRPr="005552BF">
        <w:rPr>
          <w:rFonts w:ascii="Arial" w:hAnsi="Arial" w:cs="Arial"/>
          <w:sz w:val="24"/>
          <w:szCs w:val="24"/>
        </w:rPr>
        <w:t>Es la ejecución de funciones comerciales como fabricación, inventario y control de calidad para garantizar productos y servicios listos para el mercado. Ya sea que se trate de un solo gerente de operaciones o de todo un departamento, una excelente gestión ayuda a garantizar la eficiencia empresarial.</w:t>
      </w:r>
    </w:p>
    <w:p w14:paraId="06923FD4" w14:textId="77777777" w:rsidR="00BA3A2F" w:rsidRPr="007E5B75" w:rsidRDefault="00BA3A2F" w:rsidP="00BA3A2F">
      <w:pPr>
        <w:autoSpaceDE w:val="0"/>
        <w:autoSpaceDN w:val="0"/>
        <w:adjustRightInd w:val="0"/>
        <w:spacing w:after="0"/>
        <w:rPr>
          <w:rFonts w:ascii="Comic Sans MS" w:hAnsi="Comic Sans MS" w:cs="TimesLTStd-Roman"/>
          <w:b/>
          <w:bCs/>
          <w:sz w:val="24"/>
          <w:szCs w:val="24"/>
        </w:rPr>
      </w:pPr>
      <w:r w:rsidRPr="007E5B75">
        <w:rPr>
          <w:rFonts w:ascii="Comic Sans MS" w:hAnsi="Comic Sans MS" w:cs="TimesLTStd-Roman"/>
          <w:b/>
          <w:bCs/>
          <w:sz w:val="24"/>
          <w:szCs w:val="24"/>
        </w:rPr>
        <w:t xml:space="preserve">2.  </w:t>
      </w:r>
      <w:r w:rsidR="00B23955" w:rsidRPr="007E5B75">
        <w:rPr>
          <w:rFonts w:ascii="Comic Sans MS" w:hAnsi="Comic Sans MS" w:cs="TimesLTStd-Roman"/>
          <w:b/>
          <w:bCs/>
          <w:sz w:val="24"/>
          <w:szCs w:val="24"/>
        </w:rPr>
        <w:t>De</w:t>
      </w:r>
      <w:r w:rsidRPr="007E5B75">
        <w:rPr>
          <w:rFonts w:ascii="Comic Sans MS" w:hAnsi="Comic Sans MS" w:cs="TimesLTStd-Roman"/>
          <w:b/>
          <w:bCs/>
          <w:sz w:val="24"/>
          <w:szCs w:val="24"/>
        </w:rPr>
        <w:t>scriba las relaciones insumo-transformación-producto en los sistemas siguientes:</w:t>
      </w:r>
    </w:p>
    <w:p w14:paraId="2C573139" w14:textId="451AE703" w:rsidR="00B764BC" w:rsidRPr="007E5B75" w:rsidRDefault="00BA3A2F" w:rsidP="003D1B03">
      <w:pPr>
        <w:autoSpaceDE w:val="0"/>
        <w:autoSpaceDN w:val="0"/>
        <w:adjustRightInd w:val="0"/>
        <w:spacing w:after="0"/>
        <w:ind w:left="708"/>
        <w:rPr>
          <w:rFonts w:ascii="Comic Sans MS" w:hAnsi="Comic Sans MS" w:cs="TimesLTStd-Roman"/>
          <w:b/>
          <w:bCs/>
          <w:sz w:val="24"/>
          <w:szCs w:val="24"/>
        </w:rPr>
      </w:pPr>
      <w:r w:rsidRPr="007E5B75">
        <w:rPr>
          <w:rFonts w:ascii="Comic Sans MS" w:hAnsi="Comic Sans MS" w:cs="TimesLTStd-Italic"/>
          <w:b/>
          <w:bCs/>
          <w:i/>
          <w:iCs/>
          <w:sz w:val="24"/>
          <w:szCs w:val="24"/>
        </w:rPr>
        <w:t>a</w:t>
      </w:r>
      <w:r w:rsidR="00094B32" w:rsidRPr="007E5B75">
        <w:rPr>
          <w:rFonts w:ascii="Comic Sans MS" w:hAnsi="Comic Sans MS" w:cs="TimesLTStd-Roman"/>
          <w:b/>
          <w:bCs/>
          <w:sz w:val="24"/>
          <w:szCs w:val="24"/>
        </w:rPr>
        <w:t xml:space="preserve">) Producción </w:t>
      </w:r>
      <w:r w:rsidR="003D1B03" w:rsidRPr="007E5B75">
        <w:rPr>
          <w:rFonts w:ascii="Comic Sans MS" w:hAnsi="Comic Sans MS" w:cs="TimesLTStd-Roman"/>
          <w:b/>
          <w:bCs/>
          <w:sz w:val="24"/>
          <w:szCs w:val="24"/>
        </w:rPr>
        <w:t>de agua</w:t>
      </w:r>
      <w:r w:rsidR="00094B32" w:rsidRPr="007E5B75">
        <w:rPr>
          <w:rFonts w:ascii="Comic Sans MS" w:hAnsi="Comic Sans MS" w:cs="TimesLTStd-Roman"/>
          <w:b/>
          <w:bCs/>
          <w:sz w:val="24"/>
          <w:szCs w:val="24"/>
        </w:rPr>
        <w:t xml:space="preserve"> pura embotellada</w:t>
      </w:r>
    </w:p>
    <w:p w14:paraId="326364E8" w14:textId="2ED6E117" w:rsidR="003D1B03" w:rsidRPr="005552BF" w:rsidRDefault="003D1B03" w:rsidP="003D1B03">
      <w:pPr>
        <w:autoSpaceDE w:val="0"/>
        <w:autoSpaceDN w:val="0"/>
        <w:adjustRightInd w:val="0"/>
        <w:spacing w:after="0"/>
        <w:ind w:left="708"/>
        <w:rPr>
          <w:rFonts w:ascii="Arial" w:hAnsi="Arial" w:cs="Arial"/>
          <w:sz w:val="24"/>
          <w:szCs w:val="24"/>
        </w:rPr>
      </w:pPr>
      <w:r w:rsidRPr="005552BF">
        <w:rPr>
          <w:rFonts w:ascii="Arial" w:hAnsi="Arial" w:cs="Arial"/>
          <w:sz w:val="24"/>
          <w:szCs w:val="24"/>
        </w:rPr>
        <w:t>Insumos: agua no tratada, recipiente, etiquetas, tapas, maquinaría, energía eléctrica, mano de obra</w:t>
      </w:r>
    </w:p>
    <w:p w14:paraId="2244558F" w14:textId="5F12BE8A" w:rsidR="003D1B03" w:rsidRPr="005552BF" w:rsidRDefault="003D1B03" w:rsidP="003D1B03">
      <w:pPr>
        <w:autoSpaceDE w:val="0"/>
        <w:autoSpaceDN w:val="0"/>
        <w:adjustRightInd w:val="0"/>
        <w:spacing w:after="0"/>
        <w:ind w:left="708"/>
        <w:rPr>
          <w:rFonts w:ascii="Arial" w:hAnsi="Arial" w:cs="Arial"/>
          <w:sz w:val="24"/>
          <w:szCs w:val="24"/>
        </w:rPr>
      </w:pPr>
      <w:r w:rsidRPr="005552BF">
        <w:rPr>
          <w:rFonts w:ascii="Arial" w:hAnsi="Arial" w:cs="Arial"/>
          <w:sz w:val="24"/>
          <w:szCs w:val="24"/>
        </w:rPr>
        <w:t xml:space="preserve">Transformación: filtrado y purificación del agua, llenado de recipientes, tapado, etiquetado </w:t>
      </w:r>
    </w:p>
    <w:p w14:paraId="595F2747" w14:textId="7E608477" w:rsidR="003D1B03" w:rsidRDefault="003D1B03" w:rsidP="003D1B03">
      <w:pPr>
        <w:autoSpaceDE w:val="0"/>
        <w:autoSpaceDN w:val="0"/>
        <w:adjustRightInd w:val="0"/>
        <w:spacing w:after="0"/>
        <w:ind w:left="708"/>
        <w:rPr>
          <w:rFonts w:ascii="Arial" w:hAnsi="Arial" w:cs="Arial"/>
          <w:sz w:val="24"/>
          <w:szCs w:val="24"/>
        </w:rPr>
      </w:pPr>
      <w:r w:rsidRPr="005552BF">
        <w:rPr>
          <w:rFonts w:ascii="Arial" w:hAnsi="Arial" w:cs="Arial"/>
          <w:sz w:val="24"/>
          <w:szCs w:val="24"/>
        </w:rPr>
        <w:t xml:space="preserve">Producto: agua pura embotellada y lista para la venta </w:t>
      </w:r>
    </w:p>
    <w:p w14:paraId="5234342D" w14:textId="77777777" w:rsidR="00C04450" w:rsidRPr="005552BF" w:rsidRDefault="00C04450" w:rsidP="003D1B03">
      <w:pPr>
        <w:autoSpaceDE w:val="0"/>
        <w:autoSpaceDN w:val="0"/>
        <w:adjustRightInd w:val="0"/>
        <w:spacing w:after="0"/>
        <w:ind w:left="708"/>
        <w:rPr>
          <w:rFonts w:ascii="Arial" w:hAnsi="Arial" w:cs="Arial"/>
          <w:sz w:val="24"/>
          <w:szCs w:val="24"/>
        </w:rPr>
      </w:pPr>
    </w:p>
    <w:p w14:paraId="383F6D7F" w14:textId="1A148E38" w:rsidR="00BA3A2F" w:rsidRPr="007E5B75" w:rsidRDefault="00BA3A2F" w:rsidP="003C056C">
      <w:pPr>
        <w:autoSpaceDE w:val="0"/>
        <w:autoSpaceDN w:val="0"/>
        <w:adjustRightInd w:val="0"/>
        <w:spacing w:after="0"/>
        <w:ind w:left="708"/>
        <w:rPr>
          <w:rFonts w:ascii="Comic Sans MS" w:hAnsi="Comic Sans MS" w:cs="TimesLTStd-Roman"/>
          <w:b/>
          <w:bCs/>
          <w:sz w:val="24"/>
          <w:szCs w:val="24"/>
        </w:rPr>
      </w:pPr>
      <w:r w:rsidRPr="007E5B75">
        <w:rPr>
          <w:rFonts w:ascii="Comic Sans MS" w:hAnsi="Comic Sans MS" w:cs="TimesLTStd-Italic"/>
          <w:b/>
          <w:bCs/>
          <w:i/>
          <w:iCs/>
          <w:sz w:val="24"/>
          <w:szCs w:val="24"/>
        </w:rPr>
        <w:t>b</w:t>
      </w:r>
      <w:r w:rsidR="00342CC7" w:rsidRPr="007E5B75">
        <w:rPr>
          <w:rFonts w:ascii="Comic Sans MS" w:hAnsi="Comic Sans MS" w:cs="TimesLTStd-Roman"/>
          <w:b/>
          <w:bCs/>
          <w:sz w:val="24"/>
          <w:szCs w:val="24"/>
        </w:rPr>
        <w:t>) Servicio d</w:t>
      </w:r>
      <w:r w:rsidR="0069406E" w:rsidRPr="007E5B75">
        <w:rPr>
          <w:rFonts w:ascii="Comic Sans MS" w:hAnsi="Comic Sans MS" w:cs="TimesLTStd-Roman"/>
          <w:b/>
          <w:bCs/>
          <w:sz w:val="24"/>
          <w:szCs w:val="24"/>
        </w:rPr>
        <w:t xml:space="preserve">e </w:t>
      </w:r>
      <w:r w:rsidR="003D1B03" w:rsidRPr="007E5B75">
        <w:rPr>
          <w:rFonts w:ascii="Comic Sans MS" w:hAnsi="Comic Sans MS" w:cs="TimesLTStd-Roman"/>
          <w:b/>
          <w:bCs/>
          <w:sz w:val="24"/>
          <w:szCs w:val="24"/>
        </w:rPr>
        <w:t>entrega de Paquetes</w:t>
      </w:r>
      <w:r w:rsidR="0069406E" w:rsidRPr="007E5B75">
        <w:rPr>
          <w:rFonts w:ascii="Comic Sans MS" w:hAnsi="Comic Sans MS" w:cs="TimesLTStd-Roman"/>
          <w:b/>
          <w:bCs/>
          <w:sz w:val="24"/>
          <w:szCs w:val="24"/>
        </w:rPr>
        <w:t xml:space="preserve"> (UPS</w:t>
      </w:r>
      <w:r w:rsidR="00342CC7" w:rsidRPr="007E5B75">
        <w:rPr>
          <w:rFonts w:ascii="Comic Sans MS" w:hAnsi="Comic Sans MS" w:cs="TimesLTStd-Roman"/>
          <w:b/>
          <w:bCs/>
          <w:sz w:val="24"/>
          <w:szCs w:val="24"/>
        </w:rPr>
        <w:t>, Cargo express, otro…)</w:t>
      </w:r>
    </w:p>
    <w:p w14:paraId="4EE696F2" w14:textId="02E34F7F" w:rsidR="00247F96" w:rsidRPr="005552BF" w:rsidRDefault="00247F96" w:rsidP="00247F96">
      <w:pPr>
        <w:autoSpaceDE w:val="0"/>
        <w:autoSpaceDN w:val="0"/>
        <w:adjustRightInd w:val="0"/>
        <w:spacing w:after="0"/>
        <w:ind w:left="708"/>
        <w:rPr>
          <w:rFonts w:ascii="Arial" w:hAnsi="Arial" w:cs="Arial"/>
          <w:sz w:val="24"/>
          <w:szCs w:val="24"/>
        </w:rPr>
      </w:pPr>
      <w:r w:rsidRPr="005552BF">
        <w:rPr>
          <w:rFonts w:ascii="Arial" w:hAnsi="Arial" w:cs="Arial"/>
          <w:sz w:val="24"/>
          <w:szCs w:val="24"/>
        </w:rPr>
        <w:t>Insumos: paquetes de los clientes, vehículos de transporte, software logístico, personal de entrega y atención al cliente.</w:t>
      </w:r>
    </w:p>
    <w:p w14:paraId="628310FA" w14:textId="33A37E6A" w:rsidR="00247F96" w:rsidRPr="005552BF" w:rsidRDefault="00247F96" w:rsidP="00247F96">
      <w:pPr>
        <w:autoSpaceDE w:val="0"/>
        <w:autoSpaceDN w:val="0"/>
        <w:adjustRightInd w:val="0"/>
        <w:spacing w:after="0"/>
        <w:ind w:left="708"/>
        <w:rPr>
          <w:rFonts w:ascii="Arial" w:hAnsi="Arial" w:cs="Arial"/>
          <w:sz w:val="24"/>
          <w:szCs w:val="24"/>
        </w:rPr>
      </w:pPr>
      <w:r w:rsidRPr="005552BF">
        <w:rPr>
          <w:rFonts w:ascii="Arial" w:hAnsi="Arial" w:cs="Arial"/>
          <w:sz w:val="24"/>
          <w:szCs w:val="24"/>
        </w:rPr>
        <w:t>Transformación: clasificación de paquetes, planificación de rutas, transporte físico, seguimiento del paquete, entrega al destinatario.</w:t>
      </w:r>
    </w:p>
    <w:p w14:paraId="229709AF" w14:textId="035346AD" w:rsidR="00247F96" w:rsidRDefault="00247F96" w:rsidP="00247F96">
      <w:pPr>
        <w:autoSpaceDE w:val="0"/>
        <w:autoSpaceDN w:val="0"/>
        <w:adjustRightInd w:val="0"/>
        <w:spacing w:after="0"/>
        <w:ind w:left="708"/>
        <w:rPr>
          <w:rFonts w:ascii="Arial" w:hAnsi="Arial" w:cs="Arial"/>
          <w:sz w:val="24"/>
          <w:szCs w:val="24"/>
        </w:rPr>
      </w:pPr>
      <w:r w:rsidRPr="005552BF">
        <w:rPr>
          <w:rFonts w:ascii="Arial" w:hAnsi="Arial" w:cs="Arial"/>
          <w:sz w:val="24"/>
          <w:szCs w:val="24"/>
        </w:rPr>
        <w:t>Producto: entrega efectiva y puntual del paquete al destinatario.</w:t>
      </w:r>
    </w:p>
    <w:p w14:paraId="39BE9F25" w14:textId="77777777" w:rsidR="00C04450" w:rsidRPr="005552BF" w:rsidRDefault="00C04450" w:rsidP="00247F96">
      <w:pPr>
        <w:autoSpaceDE w:val="0"/>
        <w:autoSpaceDN w:val="0"/>
        <w:adjustRightInd w:val="0"/>
        <w:spacing w:after="0"/>
        <w:ind w:left="708"/>
        <w:rPr>
          <w:rFonts w:ascii="Arial" w:hAnsi="Arial" w:cs="Arial"/>
          <w:sz w:val="24"/>
          <w:szCs w:val="24"/>
        </w:rPr>
      </w:pPr>
    </w:p>
    <w:p w14:paraId="74586B17" w14:textId="77777777" w:rsidR="00BA3A2F" w:rsidRPr="007E5B75" w:rsidRDefault="00BA3A2F" w:rsidP="003C056C">
      <w:pPr>
        <w:autoSpaceDE w:val="0"/>
        <w:autoSpaceDN w:val="0"/>
        <w:adjustRightInd w:val="0"/>
        <w:spacing w:after="0"/>
        <w:ind w:left="708"/>
        <w:rPr>
          <w:rFonts w:ascii="Comic Sans MS" w:hAnsi="Comic Sans MS" w:cs="TimesLTStd-Roman"/>
          <w:b/>
          <w:bCs/>
          <w:sz w:val="24"/>
          <w:szCs w:val="24"/>
        </w:rPr>
      </w:pPr>
      <w:r w:rsidRPr="007E5B75">
        <w:rPr>
          <w:rFonts w:ascii="Comic Sans MS" w:hAnsi="Comic Sans MS" w:cs="TimesLTStd-Italic"/>
          <w:b/>
          <w:bCs/>
          <w:i/>
          <w:iCs/>
          <w:sz w:val="24"/>
          <w:szCs w:val="24"/>
        </w:rPr>
        <w:t>c</w:t>
      </w:r>
      <w:r w:rsidRPr="007E5B75">
        <w:rPr>
          <w:rFonts w:ascii="Comic Sans MS" w:hAnsi="Comic Sans MS" w:cs="TimesLTStd-Roman"/>
          <w:b/>
          <w:bCs/>
          <w:sz w:val="24"/>
          <w:szCs w:val="24"/>
        </w:rPr>
        <w:t>) La sucursal de un banco.</w:t>
      </w:r>
    </w:p>
    <w:p w14:paraId="58482A4C" w14:textId="5B46ABE6" w:rsidR="00247F96" w:rsidRPr="005552BF" w:rsidRDefault="00247F96" w:rsidP="003C056C">
      <w:pPr>
        <w:autoSpaceDE w:val="0"/>
        <w:autoSpaceDN w:val="0"/>
        <w:adjustRightInd w:val="0"/>
        <w:spacing w:after="0"/>
        <w:ind w:left="708"/>
        <w:rPr>
          <w:rFonts w:ascii="Arial" w:hAnsi="Arial" w:cs="Arial"/>
          <w:sz w:val="24"/>
          <w:szCs w:val="24"/>
        </w:rPr>
      </w:pPr>
      <w:r w:rsidRPr="005552BF">
        <w:rPr>
          <w:rFonts w:ascii="Arial" w:hAnsi="Arial" w:cs="Arial"/>
          <w:sz w:val="24"/>
          <w:szCs w:val="24"/>
        </w:rPr>
        <w:t>Insumos: clientes, documentos financieros, dinero, software de gestión, personal bancario.</w:t>
      </w:r>
    </w:p>
    <w:p w14:paraId="75C23266" w14:textId="449B75E3" w:rsidR="00247F96" w:rsidRPr="005552BF" w:rsidRDefault="00247F96" w:rsidP="003C056C">
      <w:pPr>
        <w:autoSpaceDE w:val="0"/>
        <w:autoSpaceDN w:val="0"/>
        <w:adjustRightInd w:val="0"/>
        <w:spacing w:after="0"/>
        <w:ind w:left="708"/>
        <w:rPr>
          <w:rFonts w:ascii="Arial" w:hAnsi="Arial" w:cs="Arial"/>
          <w:sz w:val="24"/>
          <w:szCs w:val="24"/>
        </w:rPr>
      </w:pPr>
      <w:r w:rsidRPr="005552BF">
        <w:rPr>
          <w:rFonts w:ascii="Arial" w:hAnsi="Arial" w:cs="Arial"/>
          <w:sz w:val="24"/>
          <w:szCs w:val="24"/>
        </w:rPr>
        <w:t xml:space="preserve">Transformación: procesamientos de transacciones (depósitos, retiros, pagos) asesoría financiera, apertura de cuentas, gestión de créditos </w:t>
      </w:r>
    </w:p>
    <w:p w14:paraId="593A17F5" w14:textId="24A21290" w:rsidR="00247F96" w:rsidRDefault="00247F96" w:rsidP="003C056C">
      <w:pPr>
        <w:autoSpaceDE w:val="0"/>
        <w:autoSpaceDN w:val="0"/>
        <w:adjustRightInd w:val="0"/>
        <w:spacing w:after="0"/>
        <w:ind w:left="708"/>
        <w:rPr>
          <w:rFonts w:ascii="Arial" w:hAnsi="Arial" w:cs="Arial"/>
          <w:sz w:val="24"/>
          <w:szCs w:val="24"/>
        </w:rPr>
      </w:pPr>
      <w:r w:rsidRPr="005552BF">
        <w:rPr>
          <w:rFonts w:ascii="Arial" w:hAnsi="Arial" w:cs="Arial"/>
          <w:sz w:val="24"/>
          <w:szCs w:val="24"/>
        </w:rPr>
        <w:t xml:space="preserve">Producto: servicios financieros ejecutados y clientes satisfechos </w:t>
      </w:r>
    </w:p>
    <w:p w14:paraId="60984F65" w14:textId="77777777" w:rsidR="00C04450" w:rsidRPr="005552BF" w:rsidRDefault="00C04450" w:rsidP="003C056C">
      <w:pPr>
        <w:autoSpaceDE w:val="0"/>
        <w:autoSpaceDN w:val="0"/>
        <w:adjustRightInd w:val="0"/>
        <w:spacing w:after="0"/>
        <w:ind w:left="708"/>
        <w:rPr>
          <w:rFonts w:ascii="Arial" w:hAnsi="Arial" w:cs="Arial"/>
          <w:sz w:val="24"/>
          <w:szCs w:val="24"/>
        </w:rPr>
      </w:pPr>
    </w:p>
    <w:p w14:paraId="7F1135E8" w14:textId="77777777" w:rsidR="00B23955" w:rsidRPr="007E5B75" w:rsidRDefault="00B23955" w:rsidP="003C056C">
      <w:pPr>
        <w:autoSpaceDE w:val="0"/>
        <w:autoSpaceDN w:val="0"/>
        <w:adjustRightInd w:val="0"/>
        <w:spacing w:after="0"/>
        <w:ind w:left="708"/>
        <w:rPr>
          <w:rFonts w:ascii="Comic Sans MS" w:hAnsi="Comic Sans MS" w:cs="TimesLTStd-Italic"/>
          <w:b/>
          <w:bCs/>
          <w:i/>
          <w:iCs/>
          <w:sz w:val="24"/>
          <w:szCs w:val="24"/>
        </w:rPr>
      </w:pPr>
      <w:r w:rsidRPr="007E5B75">
        <w:rPr>
          <w:rFonts w:ascii="Comic Sans MS" w:hAnsi="Comic Sans MS" w:cs="TimesLTStd-Italic"/>
          <w:b/>
          <w:bCs/>
          <w:i/>
          <w:iCs/>
          <w:sz w:val="24"/>
          <w:szCs w:val="24"/>
        </w:rPr>
        <w:t xml:space="preserve">d) Sistema de </w:t>
      </w:r>
      <w:r w:rsidR="0069406E" w:rsidRPr="007E5B75">
        <w:rPr>
          <w:rFonts w:ascii="Comic Sans MS" w:hAnsi="Comic Sans MS" w:cs="TimesLTStd-Italic"/>
          <w:b/>
          <w:bCs/>
          <w:i/>
          <w:iCs/>
          <w:sz w:val="24"/>
          <w:szCs w:val="24"/>
        </w:rPr>
        <w:t>inventario de Fabrica de tejidos de punto</w:t>
      </w:r>
    </w:p>
    <w:p w14:paraId="75EE2D65" w14:textId="1C2269DE" w:rsidR="00C04450" w:rsidRPr="00C04450" w:rsidRDefault="00C04450" w:rsidP="00C04450">
      <w:pPr>
        <w:autoSpaceDE w:val="0"/>
        <w:autoSpaceDN w:val="0"/>
        <w:adjustRightInd w:val="0"/>
        <w:spacing w:after="0"/>
        <w:ind w:left="708"/>
        <w:rPr>
          <w:rFonts w:ascii="Arial" w:hAnsi="Arial" w:cs="Arial"/>
          <w:sz w:val="24"/>
          <w:szCs w:val="24"/>
        </w:rPr>
      </w:pPr>
      <w:r w:rsidRPr="00C04450">
        <w:rPr>
          <w:rFonts w:ascii="Arial" w:hAnsi="Arial" w:cs="Arial"/>
          <w:sz w:val="24"/>
          <w:szCs w:val="24"/>
        </w:rPr>
        <w:t xml:space="preserve">Insumos: </w:t>
      </w:r>
      <w:r>
        <w:rPr>
          <w:rFonts w:ascii="Arial" w:hAnsi="Arial" w:cs="Arial"/>
          <w:sz w:val="24"/>
          <w:szCs w:val="24"/>
        </w:rPr>
        <w:t>m</w:t>
      </w:r>
      <w:r w:rsidRPr="00C04450">
        <w:rPr>
          <w:rFonts w:ascii="Arial" w:hAnsi="Arial" w:cs="Arial"/>
          <w:sz w:val="24"/>
          <w:szCs w:val="24"/>
        </w:rPr>
        <w:t>ateria prima (hilos, telas), datos de producción, órdenes de compra, herramientas de control de inventario.</w:t>
      </w:r>
    </w:p>
    <w:p w14:paraId="24B925D7" w14:textId="242F3A03" w:rsidR="00C04450" w:rsidRPr="00C04450" w:rsidRDefault="00C04450" w:rsidP="00C04450">
      <w:pPr>
        <w:autoSpaceDE w:val="0"/>
        <w:autoSpaceDN w:val="0"/>
        <w:adjustRightInd w:val="0"/>
        <w:spacing w:after="0"/>
        <w:ind w:left="708"/>
        <w:rPr>
          <w:rFonts w:ascii="Arial" w:hAnsi="Arial" w:cs="Arial"/>
          <w:sz w:val="24"/>
          <w:szCs w:val="24"/>
        </w:rPr>
      </w:pPr>
      <w:r w:rsidRPr="00C04450">
        <w:rPr>
          <w:rFonts w:ascii="Arial" w:hAnsi="Arial" w:cs="Arial"/>
          <w:sz w:val="24"/>
          <w:szCs w:val="24"/>
        </w:rPr>
        <w:t xml:space="preserve">Transformación: </w:t>
      </w:r>
      <w:r>
        <w:rPr>
          <w:rFonts w:ascii="Arial" w:hAnsi="Arial" w:cs="Arial"/>
          <w:sz w:val="24"/>
          <w:szCs w:val="24"/>
        </w:rPr>
        <w:t>r</w:t>
      </w:r>
      <w:r w:rsidRPr="00C04450">
        <w:rPr>
          <w:rFonts w:ascii="Arial" w:hAnsi="Arial" w:cs="Arial"/>
          <w:sz w:val="24"/>
          <w:szCs w:val="24"/>
        </w:rPr>
        <w:t>egistro, control y actualización del inventario; almacenaje y retiro eficiente de insumos y productos terminados.</w:t>
      </w:r>
    </w:p>
    <w:p w14:paraId="56B3C50B" w14:textId="73F7705B" w:rsidR="00C04450" w:rsidRDefault="00C04450" w:rsidP="00C04450">
      <w:pPr>
        <w:autoSpaceDE w:val="0"/>
        <w:autoSpaceDN w:val="0"/>
        <w:adjustRightInd w:val="0"/>
        <w:spacing w:after="0"/>
        <w:ind w:left="708"/>
        <w:rPr>
          <w:rFonts w:ascii="Arial" w:hAnsi="Arial" w:cs="Arial"/>
          <w:sz w:val="24"/>
          <w:szCs w:val="24"/>
        </w:rPr>
      </w:pPr>
      <w:r w:rsidRPr="00C04450">
        <w:rPr>
          <w:rFonts w:ascii="Arial" w:hAnsi="Arial" w:cs="Arial"/>
          <w:sz w:val="24"/>
          <w:szCs w:val="24"/>
        </w:rPr>
        <w:t xml:space="preserve">Producto: </w:t>
      </w:r>
      <w:r>
        <w:rPr>
          <w:rFonts w:ascii="Arial" w:hAnsi="Arial" w:cs="Arial"/>
          <w:sz w:val="24"/>
          <w:szCs w:val="24"/>
        </w:rPr>
        <w:t>i</w:t>
      </w:r>
      <w:r w:rsidRPr="00C04450">
        <w:rPr>
          <w:rFonts w:ascii="Arial" w:hAnsi="Arial" w:cs="Arial"/>
          <w:sz w:val="24"/>
          <w:szCs w:val="24"/>
        </w:rPr>
        <w:t>nventario actualizado, disponibilidad de materiales y productos para producción o distribución.</w:t>
      </w:r>
    </w:p>
    <w:p w14:paraId="141417AE" w14:textId="77777777" w:rsidR="00C04450" w:rsidRPr="00C04450" w:rsidRDefault="00C04450" w:rsidP="00C04450">
      <w:pPr>
        <w:autoSpaceDE w:val="0"/>
        <w:autoSpaceDN w:val="0"/>
        <w:adjustRightInd w:val="0"/>
        <w:spacing w:after="0"/>
        <w:ind w:left="708"/>
        <w:rPr>
          <w:rFonts w:ascii="Arial" w:hAnsi="Arial" w:cs="Arial"/>
          <w:sz w:val="24"/>
          <w:szCs w:val="24"/>
        </w:rPr>
      </w:pPr>
    </w:p>
    <w:p w14:paraId="524DFC7E" w14:textId="31CD9005" w:rsidR="0069406E" w:rsidRPr="007E5B75" w:rsidRDefault="00C04450" w:rsidP="003C056C">
      <w:pPr>
        <w:autoSpaceDE w:val="0"/>
        <w:autoSpaceDN w:val="0"/>
        <w:adjustRightInd w:val="0"/>
        <w:spacing w:after="0"/>
        <w:ind w:left="708"/>
        <w:rPr>
          <w:rFonts w:ascii="Comic Sans MS" w:hAnsi="Comic Sans MS"/>
          <w:b/>
          <w:bCs/>
          <w:sz w:val="24"/>
          <w:szCs w:val="24"/>
        </w:rPr>
      </w:pPr>
      <w:r w:rsidRPr="007E5B75">
        <w:rPr>
          <w:rFonts w:ascii="Comic Sans MS" w:hAnsi="Comic Sans MS"/>
          <w:b/>
          <w:bCs/>
          <w:sz w:val="24"/>
          <w:szCs w:val="24"/>
        </w:rPr>
        <w:t>e</w:t>
      </w:r>
      <w:r w:rsidR="0069406E" w:rsidRPr="007E5B75">
        <w:rPr>
          <w:rFonts w:ascii="Comic Sans MS" w:hAnsi="Comic Sans MS"/>
          <w:b/>
          <w:bCs/>
          <w:sz w:val="24"/>
          <w:szCs w:val="24"/>
        </w:rPr>
        <w:t>) Un periódico.</w:t>
      </w:r>
    </w:p>
    <w:p w14:paraId="5916F315" w14:textId="218F4142" w:rsidR="00C04450" w:rsidRPr="00C04450" w:rsidRDefault="00C04450" w:rsidP="00C04450">
      <w:pPr>
        <w:autoSpaceDE w:val="0"/>
        <w:autoSpaceDN w:val="0"/>
        <w:adjustRightInd w:val="0"/>
        <w:spacing w:after="0"/>
        <w:ind w:left="708"/>
        <w:rPr>
          <w:rFonts w:ascii="Arial" w:hAnsi="Arial" w:cs="Arial"/>
          <w:sz w:val="24"/>
          <w:szCs w:val="24"/>
        </w:rPr>
      </w:pPr>
      <w:r w:rsidRPr="00C04450">
        <w:rPr>
          <w:rFonts w:ascii="Arial" w:hAnsi="Arial" w:cs="Arial"/>
          <w:sz w:val="24"/>
          <w:szCs w:val="24"/>
        </w:rPr>
        <w:t xml:space="preserve">Insumos: </w:t>
      </w:r>
      <w:r>
        <w:rPr>
          <w:rFonts w:ascii="Arial" w:hAnsi="Arial" w:cs="Arial"/>
          <w:sz w:val="24"/>
          <w:szCs w:val="24"/>
        </w:rPr>
        <w:t>n</w:t>
      </w:r>
      <w:r w:rsidRPr="00C04450">
        <w:rPr>
          <w:rFonts w:ascii="Arial" w:hAnsi="Arial" w:cs="Arial"/>
          <w:sz w:val="24"/>
          <w:szCs w:val="24"/>
        </w:rPr>
        <w:t>oticias, periodistas, editores, fotografías, papel, tinta, publicidad, equipo de impresión.</w:t>
      </w:r>
    </w:p>
    <w:p w14:paraId="0475D5C4" w14:textId="69A9C6FF" w:rsidR="00C04450" w:rsidRPr="00C04450" w:rsidRDefault="00C04450" w:rsidP="00C04450">
      <w:pPr>
        <w:autoSpaceDE w:val="0"/>
        <w:autoSpaceDN w:val="0"/>
        <w:adjustRightInd w:val="0"/>
        <w:spacing w:after="0"/>
        <w:ind w:left="708"/>
        <w:rPr>
          <w:rFonts w:ascii="Arial" w:hAnsi="Arial" w:cs="Arial"/>
          <w:sz w:val="24"/>
          <w:szCs w:val="24"/>
        </w:rPr>
      </w:pPr>
      <w:r w:rsidRPr="00C04450">
        <w:rPr>
          <w:rFonts w:ascii="Arial" w:hAnsi="Arial" w:cs="Arial"/>
          <w:sz w:val="24"/>
          <w:szCs w:val="24"/>
        </w:rPr>
        <w:t xml:space="preserve">Transformación: </w:t>
      </w:r>
      <w:r>
        <w:rPr>
          <w:rFonts w:ascii="Arial" w:hAnsi="Arial" w:cs="Arial"/>
          <w:sz w:val="24"/>
          <w:szCs w:val="24"/>
        </w:rPr>
        <w:t>i</w:t>
      </w:r>
      <w:r w:rsidRPr="00C04450">
        <w:rPr>
          <w:rFonts w:ascii="Arial" w:hAnsi="Arial" w:cs="Arial"/>
          <w:sz w:val="24"/>
          <w:szCs w:val="24"/>
        </w:rPr>
        <w:t>nvestigación y redacción de noticias, edición, diseño gráfico, impresión y distribución.</w:t>
      </w:r>
    </w:p>
    <w:p w14:paraId="4F9942F6" w14:textId="1E689C3A" w:rsidR="00C04450" w:rsidRDefault="00C04450" w:rsidP="00C04450">
      <w:pPr>
        <w:autoSpaceDE w:val="0"/>
        <w:autoSpaceDN w:val="0"/>
        <w:adjustRightInd w:val="0"/>
        <w:spacing w:after="0"/>
        <w:ind w:left="708"/>
        <w:rPr>
          <w:rFonts w:ascii="Arial" w:hAnsi="Arial" w:cs="Arial"/>
          <w:sz w:val="24"/>
          <w:szCs w:val="24"/>
        </w:rPr>
      </w:pPr>
      <w:r w:rsidRPr="00C04450">
        <w:rPr>
          <w:rFonts w:ascii="Arial" w:hAnsi="Arial" w:cs="Arial"/>
          <w:sz w:val="24"/>
          <w:szCs w:val="24"/>
        </w:rPr>
        <w:t xml:space="preserve">Producto: </w:t>
      </w:r>
      <w:r>
        <w:rPr>
          <w:rFonts w:ascii="Arial" w:hAnsi="Arial" w:cs="Arial"/>
          <w:sz w:val="24"/>
          <w:szCs w:val="24"/>
        </w:rPr>
        <w:t>p</w:t>
      </w:r>
      <w:r w:rsidRPr="00C04450">
        <w:rPr>
          <w:rFonts w:ascii="Arial" w:hAnsi="Arial" w:cs="Arial"/>
          <w:sz w:val="24"/>
          <w:szCs w:val="24"/>
        </w:rPr>
        <w:t>eriódico impreso o digital disponible para los lectores.</w:t>
      </w:r>
    </w:p>
    <w:p w14:paraId="3618A76A" w14:textId="77777777" w:rsidR="00C04450" w:rsidRPr="00C04450" w:rsidRDefault="00C04450" w:rsidP="00C04450">
      <w:pPr>
        <w:autoSpaceDE w:val="0"/>
        <w:autoSpaceDN w:val="0"/>
        <w:adjustRightInd w:val="0"/>
        <w:spacing w:after="0"/>
        <w:ind w:left="708"/>
        <w:rPr>
          <w:rFonts w:ascii="Arial" w:hAnsi="Arial" w:cs="Arial"/>
          <w:sz w:val="24"/>
          <w:szCs w:val="24"/>
        </w:rPr>
      </w:pPr>
    </w:p>
    <w:p w14:paraId="14DC4751" w14:textId="41042965" w:rsidR="0069406E" w:rsidRPr="007E5B75" w:rsidRDefault="00C04450" w:rsidP="003C056C">
      <w:pPr>
        <w:autoSpaceDE w:val="0"/>
        <w:autoSpaceDN w:val="0"/>
        <w:adjustRightInd w:val="0"/>
        <w:spacing w:after="0"/>
        <w:ind w:left="708"/>
        <w:rPr>
          <w:rFonts w:ascii="Comic Sans MS" w:hAnsi="Comic Sans MS"/>
          <w:b/>
          <w:bCs/>
          <w:sz w:val="24"/>
          <w:szCs w:val="24"/>
        </w:rPr>
      </w:pPr>
      <w:r w:rsidRPr="007E5B75">
        <w:rPr>
          <w:rFonts w:ascii="Comic Sans MS" w:hAnsi="Comic Sans MS"/>
          <w:b/>
          <w:bCs/>
          <w:sz w:val="24"/>
          <w:szCs w:val="24"/>
        </w:rPr>
        <w:t>f</w:t>
      </w:r>
      <w:r w:rsidR="0069406E" w:rsidRPr="007E5B75">
        <w:rPr>
          <w:rFonts w:ascii="Comic Sans MS" w:hAnsi="Comic Sans MS"/>
          <w:b/>
          <w:bCs/>
          <w:sz w:val="24"/>
          <w:szCs w:val="24"/>
        </w:rPr>
        <w:t xml:space="preserve">) La biblioteca de una facultad. </w:t>
      </w:r>
    </w:p>
    <w:p w14:paraId="46912F50" w14:textId="41B2FBA7" w:rsidR="00C04450" w:rsidRPr="00C04450" w:rsidRDefault="00C04450" w:rsidP="00C04450">
      <w:pPr>
        <w:autoSpaceDE w:val="0"/>
        <w:autoSpaceDN w:val="0"/>
        <w:adjustRightInd w:val="0"/>
        <w:spacing w:after="0"/>
        <w:ind w:left="708"/>
        <w:rPr>
          <w:rFonts w:ascii="Arial" w:hAnsi="Arial" w:cs="Arial"/>
          <w:sz w:val="24"/>
          <w:szCs w:val="24"/>
        </w:rPr>
      </w:pPr>
      <w:r w:rsidRPr="00C04450">
        <w:rPr>
          <w:rFonts w:ascii="Arial" w:hAnsi="Arial" w:cs="Arial"/>
          <w:sz w:val="24"/>
          <w:szCs w:val="24"/>
        </w:rPr>
        <w:t xml:space="preserve">Insumos: </w:t>
      </w:r>
      <w:r>
        <w:rPr>
          <w:rFonts w:ascii="Arial" w:hAnsi="Arial" w:cs="Arial"/>
          <w:sz w:val="24"/>
          <w:szCs w:val="24"/>
        </w:rPr>
        <w:t>l</w:t>
      </w:r>
      <w:r w:rsidRPr="00C04450">
        <w:rPr>
          <w:rFonts w:ascii="Arial" w:hAnsi="Arial" w:cs="Arial"/>
          <w:sz w:val="24"/>
          <w:szCs w:val="24"/>
        </w:rPr>
        <w:t>ibros, recursos digitales, personal bibliotecario, estudiantes/usuarios, software de gestión.</w:t>
      </w:r>
    </w:p>
    <w:p w14:paraId="4B063BF6" w14:textId="4B21A71F" w:rsidR="00C04450" w:rsidRPr="00C04450" w:rsidRDefault="00C04450" w:rsidP="00C04450">
      <w:pPr>
        <w:autoSpaceDE w:val="0"/>
        <w:autoSpaceDN w:val="0"/>
        <w:adjustRightInd w:val="0"/>
        <w:spacing w:after="0"/>
        <w:ind w:left="708"/>
        <w:rPr>
          <w:rFonts w:ascii="Arial" w:hAnsi="Arial" w:cs="Arial"/>
          <w:sz w:val="24"/>
          <w:szCs w:val="24"/>
        </w:rPr>
      </w:pPr>
      <w:r w:rsidRPr="00C04450">
        <w:rPr>
          <w:rFonts w:ascii="Arial" w:hAnsi="Arial" w:cs="Arial"/>
          <w:sz w:val="24"/>
          <w:szCs w:val="24"/>
        </w:rPr>
        <w:t xml:space="preserve">Transformación: </w:t>
      </w:r>
      <w:r>
        <w:rPr>
          <w:rFonts w:ascii="Arial" w:hAnsi="Arial" w:cs="Arial"/>
          <w:sz w:val="24"/>
          <w:szCs w:val="24"/>
        </w:rPr>
        <w:t>c</w:t>
      </w:r>
      <w:r w:rsidRPr="00C04450">
        <w:rPr>
          <w:rFonts w:ascii="Arial" w:hAnsi="Arial" w:cs="Arial"/>
          <w:sz w:val="24"/>
          <w:szCs w:val="24"/>
        </w:rPr>
        <w:t>lasificación y organización de materiales, préstamo y devolución, apoyo en búsquedas de información.</w:t>
      </w:r>
    </w:p>
    <w:p w14:paraId="7CD3C19D" w14:textId="760E8F5C" w:rsidR="00C04450" w:rsidRDefault="00C04450" w:rsidP="00C04450">
      <w:pPr>
        <w:autoSpaceDE w:val="0"/>
        <w:autoSpaceDN w:val="0"/>
        <w:adjustRightInd w:val="0"/>
        <w:spacing w:after="0"/>
        <w:ind w:left="708"/>
        <w:rPr>
          <w:rFonts w:ascii="Arial" w:hAnsi="Arial" w:cs="Arial"/>
          <w:sz w:val="24"/>
          <w:szCs w:val="24"/>
        </w:rPr>
      </w:pPr>
      <w:r w:rsidRPr="00C04450">
        <w:rPr>
          <w:rFonts w:ascii="Arial" w:hAnsi="Arial" w:cs="Arial"/>
          <w:sz w:val="24"/>
          <w:szCs w:val="24"/>
        </w:rPr>
        <w:t xml:space="preserve">Producto: </w:t>
      </w:r>
      <w:r>
        <w:rPr>
          <w:rFonts w:ascii="Arial" w:hAnsi="Arial" w:cs="Arial"/>
          <w:sz w:val="24"/>
          <w:szCs w:val="24"/>
        </w:rPr>
        <w:t>a</w:t>
      </w:r>
      <w:r w:rsidRPr="00C04450">
        <w:rPr>
          <w:rFonts w:ascii="Arial" w:hAnsi="Arial" w:cs="Arial"/>
          <w:sz w:val="24"/>
          <w:szCs w:val="24"/>
        </w:rPr>
        <w:t>cceso eficiente a recursos bibliográficos para aprendizaje e investigación.</w:t>
      </w:r>
    </w:p>
    <w:p w14:paraId="0CA37B4F" w14:textId="77777777" w:rsidR="00C04450" w:rsidRPr="00C04450" w:rsidRDefault="00C04450" w:rsidP="00C04450">
      <w:pPr>
        <w:autoSpaceDE w:val="0"/>
        <w:autoSpaceDN w:val="0"/>
        <w:adjustRightInd w:val="0"/>
        <w:spacing w:after="0"/>
        <w:ind w:left="708"/>
        <w:rPr>
          <w:rFonts w:ascii="Arial" w:hAnsi="Arial" w:cs="Arial"/>
          <w:sz w:val="24"/>
          <w:szCs w:val="24"/>
        </w:rPr>
      </w:pPr>
    </w:p>
    <w:p w14:paraId="4207E06B" w14:textId="77777777" w:rsidR="007E5B75" w:rsidRDefault="007E5B75" w:rsidP="00BA3A2F">
      <w:pPr>
        <w:autoSpaceDE w:val="0"/>
        <w:autoSpaceDN w:val="0"/>
        <w:adjustRightInd w:val="0"/>
        <w:spacing w:after="0"/>
        <w:rPr>
          <w:rFonts w:ascii="Comic Sans MS" w:hAnsi="Comic Sans MS" w:cs="TimesLTStd-Roman"/>
          <w:b/>
          <w:bCs/>
          <w:sz w:val="24"/>
          <w:szCs w:val="24"/>
        </w:rPr>
      </w:pPr>
    </w:p>
    <w:p w14:paraId="03E132E7" w14:textId="77777777" w:rsidR="007E5B75" w:rsidRDefault="007E5B75" w:rsidP="00BA3A2F">
      <w:pPr>
        <w:autoSpaceDE w:val="0"/>
        <w:autoSpaceDN w:val="0"/>
        <w:adjustRightInd w:val="0"/>
        <w:spacing w:after="0"/>
        <w:rPr>
          <w:rFonts w:ascii="Comic Sans MS" w:hAnsi="Comic Sans MS" w:cs="TimesLTStd-Roman"/>
          <w:b/>
          <w:bCs/>
          <w:sz w:val="24"/>
          <w:szCs w:val="24"/>
        </w:rPr>
      </w:pPr>
    </w:p>
    <w:p w14:paraId="61A8A439" w14:textId="43392F87" w:rsidR="00BA3A2F" w:rsidRPr="007E5B75" w:rsidRDefault="00342CC7" w:rsidP="00BA3A2F">
      <w:pPr>
        <w:autoSpaceDE w:val="0"/>
        <w:autoSpaceDN w:val="0"/>
        <w:adjustRightInd w:val="0"/>
        <w:spacing w:after="0"/>
        <w:rPr>
          <w:rFonts w:ascii="Comic Sans MS" w:hAnsi="Comic Sans MS" w:cs="TimesLTStd-Roman"/>
          <w:b/>
          <w:bCs/>
          <w:sz w:val="24"/>
          <w:szCs w:val="24"/>
        </w:rPr>
      </w:pPr>
      <w:r w:rsidRPr="007E5B75">
        <w:rPr>
          <w:rFonts w:ascii="Comic Sans MS" w:hAnsi="Comic Sans MS" w:cs="TimesLTStd-Roman"/>
          <w:b/>
          <w:bCs/>
          <w:sz w:val="24"/>
          <w:szCs w:val="24"/>
        </w:rPr>
        <w:lastRenderedPageBreak/>
        <w:t>3.</w:t>
      </w:r>
      <w:r w:rsidR="00BA3A2F" w:rsidRPr="007E5B75">
        <w:rPr>
          <w:rFonts w:ascii="Comic Sans MS" w:hAnsi="Comic Sans MS" w:cs="TimesLTStd-Roman"/>
          <w:b/>
          <w:bCs/>
          <w:sz w:val="24"/>
          <w:szCs w:val="24"/>
        </w:rPr>
        <w:t xml:space="preserve"> ¿Qué industria de los servicios le ha impresionado más por sus innovaciones?</w:t>
      </w:r>
    </w:p>
    <w:p w14:paraId="41A5592A" w14:textId="7A4450BC" w:rsidR="00C04450" w:rsidRDefault="00C04450" w:rsidP="00BA3A2F">
      <w:pPr>
        <w:autoSpaceDE w:val="0"/>
        <w:autoSpaceDN w:val="0"/>
        <w:adjustRightInd w:val="0"/>
        <w:spacing w:after="0"/>
        <w:rPr>
          <w:rFonts w:ascii="Arial" w:hAnsi="Arial" w:cs="Arial"/>
          <w:sz w:val="24"/>
          <w:szCs w:val="24"/>
        </w:rPr>
      </w:pPr>
      <w:r>
        <w:rPr>
          <w:rFonts w:ascii="Arial" w:hAnsi="Arial" w:cs="Arial"/>
          <w:sz w:val="24"/>
          <w:szCs w:val="24"/>
        </w:rPr>
        <w:t xml:space="preserve">La industria que más me impresiona con innovaciones es la de tecnología, ya que cada día hay algo nuevo y siempre está pasando algo </w:t>
      </w:r>
      <w:r w:rsidR="00B817AD">
        <w:rPr>
          <w:rFonts w:ascii="Arial" w:hAnsi="Arial" w:cs="Arial"/>
          <w:sz w:val="24"/>
          <w:szCs w:val="24"/>
        </w:rPr>
        <w:t>como,</w:t>
      </w:r>
      <w:r>
        <w:rPr>
          <w:rFonts w:ascii="Arial" w:hAnsi="Arial" w:cs="Arial"/>
          <w:sz w:val="24"/>
          <w:szCs w:val="24"/>
        </w:rPr>
        <w:t xml:space="preserve"> por ejemplo: </w:t>
      </w:r>
      <w:r w:rsidRPr="00C04450">
        <w:rPr>
          <w:rFonts w:ascii="Arial" w:hAnsi="Arial" w:cs="Arial"/>
          <w:sz w:val="24"/>
          <w:szCs w:val="24"/>
        </w:rPr>
        <w:t>Inteligencia Artificial (IA) como servicio: Herramientas como ChatGPT, asistentes virtuales, traductores automáticos y análisis predictivo están disponibles para usuarios y empresas sin necesidad de desarrollarlos desde cero</w:t>
      </w:r>
      <w:r>
        <w:rPr>
          <w:rFonts w:ascii="Arial" w:hAnsi="Arial" w:cs="Arial"/>
          <w:sz w:val="24"/>
          <w:szCs w:val="24"/>
        </w:rPr>
        <w:t xml:space="preserve"> o que el usuario tenga un</w:t>
      </w:r>
      <w:r w:rsidR="00B817AD">
        <w:rPr>
          <w:rFonts w:ascii="Arial" w:hAnsi="Arial" w:cs="Arial"/>
          <w:sz w:val="24"/>
          <w:szCs w:val="24"/>
        </w:rPr>
        <w:t xml:space="preserve"> conocimiento técnico </w:t>
      </w:r>
    </w:p>
    <w:p w14:paraId="14D908A7" w14:textId="77777777" w:rsidR="00B817AD" w:rsidRPr="00C04450" w:rsidRDefault="00B817AD" w:rsidP="00BA3A2F">
      <w:pPr>
        <w:autoSpaceDE w:val="0"/>
        <w:autoSpaceDN w:val="0"/>
        <w:adjustRightInd w:val="0"/>
        <w:spacing w:after="0"/>
        <w:rPr>
          <w:rFonts w:ascii="Arial" w:hAnsi="Arial" w:cs="Arial"/>
          <w:sz w:val="24"/>
          <w:szCs w:val="24"/>
        </w:rPr>
      </w:pPr>
    </w:p>
    <w:p w14:paraId="1DB10895" w14:textId="77777777" w:rsidR="00BA3A2F" w:rsidRPr="007E5B75" w:rsidRDefault="00342CC7" w:rsidP="00BA3A2F">
      <w:pPr>
        <w:autoSpaceDE w:val="0"/>
        <w:autoSpaceDN w:val="0"/>
        <w:adjustRightInd w:val="0"/>
        <w:spacing w:after="0"/>
        <w:rPr>
          <w:rFonts w:ascii="Comic Sans MS" w:hAnsi="Comic Sans MS" w:cs="TimesLTStd-Roman"/>
          <w:b/>
          <w:bCs/>
          <w:sz w:val="24"/>
          <w:szCs w:val="24"/>
        </w:rPr>
      </w:pPr>
      <w:r w:rsidRPr="007E5B75">
        <w:rPr>
          <w:rFonts w:ascii="Comic Sans MS" w:hAnsi="Comic Sans MS" w:cs="TimesLTStd-Roman"/>
          <w:b/>
          <w:bCs/>
          <w:sz w:val="24"/>
          <w:szCs w:val="24"/>
        </w:rPr>
        <w:t>4</w:t>
      </w:r>
      <w:r w:rsidR="00BA3A2F" w:rsidRPr="007E5B75">
        <w:rPr>
          <w:rFonts w:ascii="Comic Sans MS" w:hAnsi="Comic Sans MS" w:cs="TimesLTStd-Roman"/>
          <w:b/>
          <w:bCs/>
          <w:sz w:val="24"/>
          <w:szCs w:val="24"/>
        </w:rPr>
        <w:t>. ¿Cuál es la diferencia entre un servicio y un bien?</w:t>
      </w:r>
    </w:p>
    <w:p w14:paraId="5C324843" w14:textId="141B2623" w:rsidR="00C04450" w:rsidRDefault="00C04450" w:rsidP="00BA3A2F">
      <w:pPr>
        <w:autoSpaceDE w:val="0"/>
        <w:autoSpaceDN w:val="0"/>
        <w:adjustRightInd w:val="0"/>
        <w:spacing w:after="0"/>
        <w:rPr>
          <w:rFonts w:ascii="Arial" w:hAnsi="Arial" w:cs="Arial"/>
          <w:sz w:val="24"/>
          <w:szCs w:val="24"/>
        </w:rPr>
      </w:pPr>
      <w:r>
        <w:rPr>
          <w:rFonts w:ascii="Arial" w:hAnsi="Arial" w:cs="Arial"/>
          <w:sz w:val="24"/>
          <w:szCs w:val="24"/>
        </w:rPr>
        <w:t xml:space="preserve">La principal es que un bien es tangible y un servicio no, también la producción de un bien es un proceso de cierta forma lineal, ahora un servicio como lo puede ser el desarrollo de un software muchas veces no es lineal y el cliente se ve muy involucrado en el proceso. </w:t>
      </w:r>
    </w:p>
    <w:p w14:paraId="4CB25DA1" w14:textId="77777777" w:rsidR="00C04450" w:rsidRPr="00C04450" w:rsidRDefault="00C04450" w:rsidP="00BA3A2F">
      <w:pPr>
        <w:autoSpaceDE w:val="0"/>
        <w:autoSpaceDN w:val="0"/>
        <w:adjustRightInd w:val="0"/>
        <w:spacing w:after="0"/>
        <w:rPr>
          <w:rFonts w:ascii="Arial" w:hAnsi="Arial" w:cs="Arial"/>
          <w:sz w:val="24"/>
          <w:szCs w:val="24"/>
        </w:rPr>
      </w:pPr>
    </w:p>
    <w:p w14:paraId="2BA308DB" w14:textId="716A67C3" w:rsidR="0069406E" w:rsidRPr="007E5B75" w:rsidRDefault="0069406E" w:rsidP="00BA3A2F">
      <w:pPr>
        <w:autoSpaceDE w:val="0"/>
        <w:autoSpaceDN w:val="0"/>
        <w:adjustRightInd w:val="0"/>
        <w:spacing w:after="0"/>
        <w:rPr>
          <w:rFonts w:ascii="Comic Sans MS" w:hAnsi="Comic Sans MS"/>
          <w:b/>
          <w:bCs/>
          <w:sz w:val="24"/>
          <w:szCs w:val="24"/>
        </w:rPr>
      </w:pPr>
      <w:r w:rsidRPr="007E5B75">
        <w:rPr>
          <w:rFonts w:ascii="Comic Sans MS" w:hAnsi="Comic Sans MS"/>
          <w:b/>
          <w:bCs/>
          <w:sz w:val="24"/>
          <w:szCs w:val="24"/>
        </w:rPr>
        <w:t>5. ¿Cuáles son las diez decisiones estratégicas de la dirección de operaciones?</w:t>
      </w:r>
    </w:p>
    <w:p w14:paraId="2CD3A0D3" w14:textId="2C20C109" w:rsidR="007E5B75" w:rsidRPr="007E5B75" w:rsidRDefault="007E5B75" w:rsidP="00BA3A2F">
      <w:pPr>
        <w:autoSpaceDE w:val="0"/>
        <w:autoSpaceDN w:val="0"/>
        <w:adjustRightInd w:val="0"/>
        <w:spacing w:after="0"/>
        <w:rPr>
          <w:rFonts w:ascii="Arial" w:hAnsi="Arial" w:cs="Arial"/>
          <w:sz w:val="24"/>
          <w:szCs w:val="24"/>
        </w:rPr>
      </w:pPr>
      <w:r>
        <w:rPr>
          <w:rFonts w:ascii="Arial" w:hAnsi="Arial" w:cs="Arial"/>
          <w:sz w:val="24"/>
          <w:szCs w:val="24"/>
        </w:rPr>
        <w:t>Diseño de bienes y servicios, gestión de la calidad, diseño de procesos y planificación de capacidad, estrategia de localización, estrategia de layout, recursos humanos y diseño del puesto de trabajo, dirección de la cadena de suministros, dirección de inventario, programación, mantenimiento</w:t>
      </w:r>
    </w:p>
    <w:p w14:paraId="5E6C447A" w14:textId="77777777" w:rsidR="007E5B75" w:rsidRPr="005552BF" w:rsidRDefault="007E5B75" w:rsidP="00BA3A2F">
      <w:pPr>
        <w:autoSpaceDE w:val="0"/>
        <w:autoSpaceDN w:val="0"/>
        <w:adjustRightInd w:val="0"/>
        <w:spacing w:after="0"/>
        <w:rPr>
          <w:rFonts w:ascii="Comic Sans MS" w:hAnsi="Comic Sans MS"/>
          <w:sz w:val="24"/>
          <w:szCs w:val="24"/>
        </w:rPr>
      </w:pPr>
    </w:p>
    <w:p w14:paraId="28979366" w14:textId="77777777" w:rsidR="0069406E" w:rsidRDefault="0069406E" w:rsidP="00BA3A2F">
      <w:pPr>
        <w:autoSpaceDE w:val="0"/>
        <w:autoSpaceDN w:val="0"/>
        <w:adjustRightInd w:val="0"/>
        <w:spacing w:after="0"/>
        <w:rPr>
          <w:rFonts w:ascii="Comic Sans MS" w:hAnsi="Comic Sans MS"/>
          <w:b/>
          <w:bCs/>
          <w:sz w:val="24"/>
          <w:szCs w:val="24"/>
        </w:rPr>
      </w:pPr>
      <w:r w:rsidRPr="007E5B75">
        <w:rPr>
          <w:rFonts w:ascii="Comic Sans MS" w:hAnsi="Comic Sans MS"/>
          <w:b/>
          <w:bCs/>
          <w:sz w:val="24"/>
          <w:szCs w:val="24"/>
        </w:rPr>
        <w:t xml:space="preserve">6. Indique cuatro áreas que sean significativas para la mejora de la productividad de la mano de obra. </w:t>
      </w:r>
    </w:p>
    <w:p w14:paraId="5D3C9CA3" w14:textId="2CE7D3B9" w:rsidR="007E5B75" w:rsidRDefault="007E5B75" w:rsidP="00BA3A2F">
      <w:pPr>
        <w:autoSpaceDE w:val="0"/>
        <w:autoSpaceDN w:val="0"/>
        <w:adjustRightInd w:val="0"/>
        <w:spacing w:after="0"/>
        <w:rPr>
          <w:rFonts w:ascii="Arial" w:hAnsi="Arial" w:cs="Arial"/>
          <w:sz w:val="24"/>
          <w:szCs w:val="24"/>
        </w:rPr>
      </w:pPr>
      <w:r>
        <w:rPr>
          <w:rFonts w:ascii="Arial" w:hAnsi="Arial" w:cs="Arial"/>
          <w:sz w:val="24"/>
          <w:szCs w:val="24"/>
        </w:rPr>
        <w:t>Capacitación del personal, mejora del ambiente laboral, estandarización y automatización de procesos repetitivos</w:t>
      </w:r>
      <w:r w:rsidR="000D044E">
        <w:rPr>
          <w:rFonts w:ascii="Arial" w:hAnsi="Arial" w:cs="Arial"/>
          <w:sz w:val="24"/>
          <w:szCs w:val="24"/>
        </w:rPr>
        <w:t xml:space="preserve"> y motivación del personal</w:t>
      </w:r>
    </w:p>
    <w:p w14:paraId="599B1E19" w14:textId="77777777" w:rsidR="007E5B75" w:rsidRPr="007E5B75" w:rsidRDefault="007E5B75" w:rsidP="00BA3A2F">
      <w:pPr>
        <w:autoSpaceDE w:val="0"/>
        <w:autoSpaceDN w:val="0"/>
        <w:adjustRightInd w:val="0"/>
        <w:spacing w:after="0"/>
        <w:rPr>
          <w:rFonts w:ascii="Arial" w:hAnsi="Arial" w:cs="Arial"/>
          <w:sz w:val="24"/>
          <w:szCs w:val="24"/>
        </w:rPr>
      </w:pPr>
    </w:p>
    <w:p w14:paraId="59FE81BA" w14:textId="13CB1C5B" w:rsidR="0069406E" w:rsidRDefault="0069406E" w:rsidP="00BA3A2F">
      <w:pPr>
        <w:autoSpaceDE w:val="0"/>
        <w:autoSpaceDN w:val="0"/>
        <w:adjustRightInd w:val="0"/>
        <w:spacing w:after="0"/>
        <w:rPr>
          <w:rFonts w:ascii="Comic Sans MS" w:hAnsi="Comic Sans MS"/>
          <w:b/>
          <w:bCs/>
          <w:sz w:val="24"/>
          <w:szCs w:val="24"/>
        </w:rPr>
      </w:pPr>
      <w:r w:rsidRPr="007E5B75">
        <w:rPr>
          <w:rFonts w:ascii="Comic Sans MS" w:hAnsi="Comic Sans MS"/>
          <w:b/>
          <w:bCs/>
          <w:sz w:val="24"/>
          <w:szCs w:val="24"/>
        </w:rPr>
        <w:t xml:space="preserve">7. Estados Unidos, y, de hecho, buena parte del resto del </w:t>
      </w:r>
      <w:r w:rsidR="005552BF" w:rsidRPr="007E5B75">
        <w:rPr>
          <w:rFonts w:ascii="Comic Sans MS" w:hAnsi="Comic Sans MS"/>
          <w:b/>
          <w:bCs/>
          <w:sz w:val="24"/>
          <w:szCs w:val="24"/>
        </w:rPr>
        <w:t>mundo</w:t>
      </w:r>
      <w:r w:rsidRPr="007E5B75">
        <w:rPr>
          <w:rFonts w:ascii="Comic Sans MS" w:hAnsi="Comic Sans MS"/>
          <w:b/>
          <w:bCs/>
          <w:sz w:val="24"/>
          <w:szCs w:val="24"/>
        </w:rPr>
        <w:t xml:space="preserve"> se describe en ocasiones como una «sociedad del conocimiento». ¿Cómo afecta esto a la medición de la productividad y a la comparación de la productividad entre Estados Unidos y otros países? </w:t>
      </w:r>
    </w:p>
    <w:p w14:paraId="12C50A68" w14:textId="2C2D008A" w:rsidR="001F5D51" w:rsidRPr="000D044E" w:rsidRDefault="000D044E" w:rsidP="00BA3A2F">
      <w:pPr>
        <w:autoSpaceDE w:val="0"/>
        <w:autoSpaceDN w:val="0"/>
        <w:adjustRightInd w:val="0"/>
        <w:spacing w:after="0"/>
        <w:rPr>
          <w:rFonts w:ascii="Arial" w:hAnsi="Arial" w:cs="Arial"/>
          <w:sz w:val="24"/>
          <w:szCs w:val="24"/>
        </w:rPr>
      </w:pPr>
      <w:r>
        <w:rPr>
          <w:rFonts w:ascii="Arial" w:hAnsi="Arial" w:cs="Arial"/>
          <w:sz w:val="24"/>
          <w:szCs w:val="24"/>
        </w:rPr>
        <w:t xml:space="preserve">Esto afecta muchas veces porque </w:t>
      </w:r>
      <w:r w:rsidR="001F5D51">
        <w:rPr>
          <w:rFonts w:ascii="Arial" w:hAnsi="Arial" w:cs="Arial"/>
          <w:sz w:val="24"/>
          <w:szCs w:val="24"/>
        </w:rPr>
        <w:t xml:space="preserve">el resultado o el conocimiento en sí son intangibles y por lo tanto se hace difícil cuantificar. </w:t>
      </w:r>
    </w:p>
    <w:p w14:paraId="6FB79BBB" w14:textId="77777777" w:rsidR="000D044E" w:rsidRPr="007E5B75" w:rsidRDefault="000D044E" w:rsidP="00BA3A2F">
      <w:pPr>
        <w:autoSpaceDE w:val="0"/>
        <w:autoSpaceDN w:val="0"/>
        <w:adjustRightInd w:val="0"/>
        <w:spacing w:after="0"/>
        <w:rPr>
          <w:rFonts w:ascii="Comic Sans MS" w:hAnsi="Comic Sans MS"/>
          <w:b/>
          <w:bCs/>
          <w:sz w:val="24"/>
          <w:szCs w:val="24"/>
        </w:rPr>
      </w:pPr>
    </w:p>
    <w:p w14:paraId="13C395F6" w14:textId="77777777" w:rsidR="0069406E" w:rsidRDefault="0069406E" w:rsidP="00BA3A2F">
      <w:pPr>
        <w:autoSpaceDE w:val="0"/>
        <w:autoSpaceDN w:val="0"/>
        <w:adjustRightInd w:val="0"/>
        <w:spacing w:after="0"/>
        <w:rPr>
          <w:rFonts w:ascii="Comic Sans MS" w:hAnsi="Comic Sans MS"/>
          <w:b/>
          <w:bCs/>
          <w:sz w:val="24"/>
          <w:szCs w:val="24"/>
        </w:rPr>
      </w:pPr>
      <w:r w:rsidRPr="007E5B75">
        <w:rPr>
          <w:rFonts w:ascii="Comic Sans MS" w:hAnsi="Comic Sans MS"/>
          <w:b/>
          <w:bCs/>
          <w:sz w:val="24"/>
          <w:szCs w:val="24"/>
        </w:rPr>
        <w:t>8. ¿Cuáles son los problemas de medición que encontramos cuando se intenta medir la productividad?</w:t>
      </w:r>
    </w:p>
    <w:p w14:paraId="552476A4" w14:textId="0648D1E6" w:rsidR="001F5D51" w:rsidRPr="001F5D51" w:rsidRDefault="001F5D51" w:rsidP="00BA3A2F">
      <w:pPr>
        <w:autoSpaceDE w:val="0"/>
        <w:autoSpaceDN w:val="0"/>
        <w:adjustRightInd w:val="0"/>
        <w:spacing w:after="0"/>
        <w:rPr>
          <w:rFonts w:ascii="Arial" w:hAnsi="Arial" w:cs="Arial"/>
          <w:sz w:val="24"/>
          <w:szCs w:val="24"/>
        </w:rPr>
      </w:pPr>
      <w:r>
        <w:rPr>
          <w:rFonts w:ascii="Arial" w:hAnsi="Arial" w:cs="Arial"/>
          <w:sz w:val="24"/>
          <w:szCs w:val="24"/>
        </w:rPr>
        <w:t>El tiempo improductivo no registrado, la variedad de tareas y la calidad y cantidad que se produce</w:t>
      </w:r>
    </w:p>
    <w:p w14:paraId="5756DA60" w14:textId="77777777" w:rsidR="001F5D51" w:rsidRPr="007E5B75" w:rsidRDefault="001F5D51" w:rsidP="00BA3A2F">
      <w:pPr>
        <w:autoSpaceDE w:val="0"/>
        <w:autoSpaceDN w:val="0"/>
        <w:adjustRightInd w:val="0"/>
        <w:spacing w:after="0"/>
        <w:rPr>
          <w:rFonts w:ascii="Comic Sans MS" w:hAnsi="Comic Sans MS" w:cs="TimesLTStd-Roman"/>
          <w:b/>
          <w:bCs/>
          <w:sz w:val="24"/>
          <w:szCs w:val="24"/>
        </w:rPr>
      </w:pPr>
    </w:p>
    <w:p w14:paraId="515CCC97" w14:textId="2C894970" w:rsidR="00A66155" w:rsidRDefault="007E5B75" w:rsidP="00342CC7">
      <w:pPr>
        <w:autoSpaceDE w:val="0"/>
        <w:autoSpaceDN w:val="0"/>
        <w:adjustRightInd w:val="0"/>
        <w:spacing w:after="0"/>
        <w:rPr>
          <w:rFonts w:ascii="Comic Sans MS" w:hAnsi="Comic Sans MS" w:cs="TimesLTStd-Roman"/>
          <w:b/>
          <w:bCs/>
          <w:sz w:val="24"/>
          <w:szCs w:val="24"/>
        </w:rPr>
      </w:pPr>
      <w:r w:rsidRPr="007E5B75">
        <w:rPr>
          <w:rFonts w:ascii="Comic Sans MS" w:hAnsi="Comic Sans MS" w:cs="TimesLTStd-Roman"/>
          <w:b/>
          <w:bCs/>
          <w:sz w:val="24"/>
          <w:szCs w:val="24"/>
        </w:rPr>
        <w:t>9</w:t>
      </w:r>
      <w:r w:rsidR="00BA3A2F" w:rsidRPr="007E5B75">
        <w:rPr>
          <w:rFonts w:ascii="Comic Sans MS" w:hAnsi="Comic Sans MS" w:cs="TimesLTStd-Roman"/>
          <w:b/>
          <w:bCs/>
          <w:sz w:val="24"/>
          <w:szCs w:val="24"/>
        </w:rPr>
        <w:t xml:space="preserve">. </w:t>
      </w:r>
      <w:r w:rsidR="00094B32" w:rsidRPr="007E5B75">
        <w:rPr>
          <w:rFonts w:ascii="Comic Sans MS" w:hAnsi="Comic Sans MS" w:cs="TimesLTStd-Roman"/>
          <w:b/>
          <w:bCs/>
          <w:sz w:val="24"/>
          <w:szCs w:val="24"/>
        </w:rPr>
        <w:t>Una fábrica puede ser rápida, confiable y flexible, elaborar productos de gran calidad y, sin embargo, desde la perspectiva de un cliente, ¿brindar un mal servicio?</w:t>
      </w:r>
    </w:p>
    <w:p w14:paraId="1A0653DC" w14:textId="180D66F8" w:rsidR="001F5D51" w:rsidRPr="001F5D51" w:rsidRDefault="00346CD1" w:rsidP="00342CC7">
      <w:pPr>
        <w:autoSpaceDE w:val="0"/>
        <w:autoSpaceDN w:val="0"/>
        <w:adjustRightInd w:val="0"/>
        <w:spacing w:after="0"/>
        <w:rPr>
          <w:rFonts w:ascii="Arial" w:hAnsi="Arial" w:cs="Arial"/>
          <w:sz w:val="24"/>
          <w:szCs w:val="24"/>
        </w:rPr>
      </w:pPr>
      <w:r>
        <w:rPr>
          <w:rFonts w:ascii="Arial" w:hAnsi="Arial" w:cs="Arial"/>
          <w:sz w:val="24"/>
          <w:szCs w:val="24"/>
        </w:rPr>
        <w:t xml:space="preserve">Creo que es algo hasta cierto punto común, ya que personalmente he conocido negocios donde el producto es muy bueno y cumple con todas mis expectativas y logra satisfacer mis necesidades, pero el servicio al cliente es pésimo y deficiente. </w:t>
      </w:r>
    </w:p>
    <w:p w14:paraId="4B308F42" w14:textId="77777777" w:rsidR="001F5D51" w:rsidRPr="007E5B75" w:rsidRDefault="001F5D51" w:rsidP="00342CC7">
      <w:pPr>
        <w:autoSpaceDE w:val="0"/>
        <w:autoSpaceDN w:val="0"/>
        <w:adjustRightInd w:val="0"/>
        <w:spacing w:after="0"/>
        <w:rPr>
          <w:rFonts w:ascii="Comic Sans MS" w:hAnsi="Comic Sans MS" w:cs="TimesLTStd-Roman"/>
          <w:b/>
          <w:bCs/>
          <w:sz w:val="24"/>
          <w:szCs w:val="24"/>
        </w:rPr>
      </w:pPr>
    </w:p>
    <w:p w14:paraId="7021AEF8" w14:textId="2A28EAD4" w:rsidR="00A66155" w:rsidRPr="007E5B75" w:rsidRDefault="007E5B75" w:rsidP="00A66155">
      <w:pPr>
        <w:autoSpaceDE w:val="0"/>
        <w:autoSpaceDN w:val="0"/>
        <w:adjustRightInd w:val="0"/>
        <w:spacing w:after="0" w:line="240" w:lineRule="auto"/>
        <w:rPr>
          <w:rFonts w:ascii="Comic Sans MS" w:hAnsi="Comic Sans MS" w:cs="TimesLTStd-Roman"/>
          <w:b/>
          <w:bCs/>
          <w:sz w:val="24"/>
          <w:szCs w:val="24"/>
        </w:rPr>
      </w:pPr>
      <w:r w:rsidRPr="007E5B75">
        <w:rPr>
          <w:rFonts w:ascii="Comic Sans MS" w:hAnsi="Comic Sans MS" w:cs="TimesLTStd-Roman"/>
          <w:b/>
          <w:bCs/>
          <w:sz w:val="24"/>
          <w:szCs w:val="24"/>
        </w:rPr>
        <w:t>10</w:t>
      </w:r>
      <w:r w:rsidR="00342CC7" w:rsidRPr="007E5B75">
        <w:rPr>
          <w:rFonts w:ascii="Comic Sans MS" w:hAnsi="Comic Sans MS" w:cs="TimesLTStd-Roman"/>
          <w:b/>
          <w:bCs/>
          <w:sz w:val="24"/>
          <w:szCs w:val="24"/>
        </w:rPr>
        <w:t>.</w:t>
      </w:r>
      <w:r w:rsidR="00A66155" w:rsidRPr="007E5B75">
        <w:rPr>
          <w:rFonts w:ascii="Comic Sans MS" w:hAnsi="Comic Sans MS" w:cs="TimesLTStd-Roman"/>
          <w:b/>
          <w:bCs/>
          <w:sz w:val="24"/>
          <w:szCs w:val="24"/>
        </w:rPr>
        <w:t xml:space="preserve"> Usted es gerente de operaciones y le preocupa poder cumplir con los requisitos de ventas en los meses entrantes. Le acaban de presentar el siguiente informe de producción:</w:t>
      </w:r>
    </w:p>
    <w:p w14:paraId="5742526F" w14:textId="77777777" w:rsidR="00535070" w:rsidRPr="005552BF" w:rsidRDefault="00535070" w:rsidP="00A66155">
      <w:pPr>
        <w:autoSpaceDE w:val="0"/>
        <w:autoSpaceDN w:val="0"/>
        <w:adjustRightInd w:val="0"/>
        <w:spacing w:after="0" w:line="240" w:lineRule="auto"/>
        <w:rPr>
          <w:rFonts w:ascii="Comic Sans MS" w:hAnsi="Comic Sans MS" w:cs="TimesLTStd-Roman"/>
          <w:sz w:val="24"/>
          <w:szCs w:val="24"/>
        </w:rPr>
      </w:pPr>
    </w:p>
    <w:p w14:paraId="26614D5C" w14:textId="77777777" w:rsidR="00535070" w:rsidRPr="005552BF" w:rsidRDefault="00535070" w:rsidP="00A66155">
      <w:pPr>
        <w:autoSpaceDE w:val="0"/>
        <w:autoSpaceDN w:val="0"/>
        <w:adjustRightInd w:val="0"/>
        <w:spacing w:after="0" w:line="240" w:lineRule="auto"/>
        <w:rPr>
          <w:rFonts w:ascii="Comic Sans MS" w:hAnsi="Comic Sans MS" w:cs="TimesLTStd-Roman"/>
          <w:sz w:val="24"/>
          <w:szCs w:val="24"/>
        </w:rPr>
      </w:pPr>
      <w:r w:rsidRPr="005552BF">
        <w:rPr>
          <w:rFonts w:ascii="Comic Sans MS" w:hAnsi="Comic Sans MS" w:cs="TimesLTStd-Roman"/>
          <w:noProof/>
          <w:sz w:val="24"/>
          <w:szCs w:val="24"/>
          <w:lang w:eastAsia="es-GT"/>
        </w:rPr>
        <w:drawing>
          <wp:inline distT="0" distB="0" distL="0" distR="0" wp14:anchorId="01EB8848" wp14:editId="43D7F0DF">
            <wp:extent cx="4667250" cy="990600"/>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667250" cy="990600"/>
                    </a:xfrm>
                    <a:prstGeom prst="rect">
                      <a:avLst/>
                    </a:prstGeom>
                    <a:noFill/>
                    <a:ln>
                      <a:noFill/>
                    </a:ln>
                  </pic:spPr>
                </pic:pic>
              </a:graphicData>
            </a:graphic>
          </wp:inline>
        </w:drawing>
      </w:r>
    </w:p>
    <w:p w14:paraId="7DE17E83" w14:textId="77777777" w:rsidR="00A66155" w:rsidRDefault="003C056C" w:rsidP="00A66155">
      <w:pPr>
        <w:autoSpaceDE w:val="0"/>
        <w:autoSpaceDN w:val="0"/>
        <w:adjustRightInd w:val="0"/>
        <w:spacing w:after="0" w:line="240" w:lineRule="auto"/>
        <w:rPr>
          <w:rFonts w:ascii="Comic Sans MS" w:hAnsi="Comic Sans MS" w:cs="TimesLTStd-Roman"/>
          <w:sz w:val="24"/>
          <w:szCs w:val="24"/>
        </w:rPr>
      </w:pPr>
      <w:r w:rsidRPr="005552BF">
        <w:rPr>
          <w:rFonts w:ascii="Comic Sans MS" w:hAnsi="Comic Sans MS" w:cs="TimesLTStd-Roman"/>
          <w:sz w:val="24"/>
          <w:szCs w:val="24"/>
        </w:rPr>
        <w:t xml:space="preserve">       </w:t>
      </w:r>
      <w:r w:rsidR="00A66155" w:rsidRPr="005552BF">
        <w:rPr>
          <w:rFonts w:ascii="Comic Sans MS" w:hAnsi="Comic Sans MS" w:cs="TimesLTStd-Roman"/>
          <w:sz w:val="24"/>
          <w:szCs w:val="24"/>
        </w:rPr>
        <w:t>Encuentre la productividad mensual promedio (unidades por hora)</w:t>
      </w:r>
    </w:p>
    <w:p w14:paraId="4EBF5B5A" w14:textId="77777777" w:rsidR="00535070" w:rsidRPr="005552BF" w:rsidRDefault="00535070" w:rsidP="00A66155">
      <w:pPr>
        <w:autoSpaceDE w:val="0"/>
        <w:autoSpaceDN w:val="0"/>
        <w:adjustRightInd w:val="0"/>
        <w:spacing w:after="0" w:line="240" w:lineRule="auto"/>
        <w:rPr>
          <w:rFonts w:ascii="Comic Sans MS" w:hAnsi="Comic Sans MS" w:cs="TimesLTStd-Roman"/>
          <w:sz w:val="24"/>
          <w:szCs w:val="24"/>
        </w:rPr>
      </w:pPr>
    </w:p>
    <w:p w14:paraId="1E207DF7" w14:textId="4E2D14B2" w:rsidR="00A66155" w:rsidRPr="005552BF" w:rsidRDefault="007E5B75" w:rsidP="00A66155">
      <w:pPr>
        <w:autoSpaceDE w:val="0"/>
        <w:autoSpaceDN w:val="0"/>
        <w:adjustRightInd w:val="0"/>
        <w:spacing w:after="0" w:line="240" w:lineRule="auto"/>
        <w:rPr>
          <w:rFonts w:ascii="Comic Sans MS" w:hAnsi="Comic Sans MS" w:cs="TimesLTStd-Roman"/>
          <w:sz w:val="24"/>
          <w:szCs w:val="24"/>
        </w:rPr>
      </w:pPr>
      <w:r>
        <w:rPr>
          <w:rFonts w:ascii="Comic Sans MS" w:hAnsi="Comic Sans MS" w:cs="TimesLTStd-Roman"/>
          <w:sz w:val="24"/>
          <w:szCs w:val="24"/>
        </w:rPr>
        <w:t>11</w:t>
      </w:r>
      <w:r w:rsidR="00342CC7" w:rsidRPr="005552BF">
        <w:rPr>
          <w:rFonts w:ascii="Comic Sans MS" w:hAnsi="Comic Sans MS" w:cs="TimesLTStd-Roman"/>
          <w:sz w:val="24"/>
          <w:szCs w:val="24"/>
        </w:rPr>
        <w:t>.</w:t>
      </w:r>
      <w:r w:rsidR="00535070" w:rsidRPr="005552BF">
        <w:rPr>
          <w:rFonts w:ascii="Comic Sans MS" w:hAnsi="Comic Sans MS" w:cs="TimesLTStd-Roman"/>
          <w:sz w:val="24"/>
          <w:szCs w:val="24"/>
        </w:rPr>
        <w:t xml:space="preserve"> S</w:t>
      </w:r>
      <w:r w:rsidR="00A66155" w:rsidRPr="005552BF">
        <w:rPr>
          <w:rFonts w:ascii="Comic Sans MS" w:hAnsi="Comic Sans MS" w:cs="TimesLTStd-Roman"/>
          <w:sz w:val="24"/>
          <w:szCs w:val="24"/>
        </w:rPr>
        <w:t xml:space="preserve">ailmaster fabrica velas de alto rendimiento para </w:t>
      </w:r>
      <w:r w:rsidR="00A66155" w:rsidRPr="005552BF">
        <w:rPr>
          <w:rFonts w:ascii="Comic Sans MS" w:hAnsi="Comic Sans MS" w:cs="TimesLTStd-Italic"/>
          <w:i/>
          <w:iCs/>
          <w:sz w:val="24"/>
          <w:szCs w:val="24"/>
        </w:rPr>
        <w:t xml:space="preserve">windsurfers </w:t>
      </w:r>
      <w:r w:rsidR="00A66155" w:rsidRPr="005552BF">
        <w:rPr>
          <w:rFonts w:ascii="Comic Sans MS" w:hAnsi="Comic Sans MS" w:cs="TimesLTStd-Roman"/>
          <w:sz w:val="24"/>
          <w:szCs w:val="24"/>
        </w:rPr>
        <w:t>de competencia. A continuación se presenta información acerca de los insumos y los productos para un modelo: el Windy 2000.</w:t>
      </w:r>
    </w:p>
    <w:p w14:paraId="5F8D2048" w14:textId="77777777" w:rsidR="00A66155" w:rsidRPr="005552BF" w:rsidRDefault="00535070" w:rsidP="00A66155">
      <w:pPr>
        <w:autoSpaceDE w:val="0"/>
        <w:autoSpaceDN w:val="0"/>
        <w:adjustRightInd w:val="0"/>
        <w:spacing w:after="0" w:line="240" w:lineRule="auto"/>
        <w:rPr>
          <w:rFonts w:ascii="Comic Sans MS" w:hAnsi="Comic Sans MS" w:cs="TimesLTStd-Roman"/>
          <w:sz w:val="24"/>
          <w:szCs w:val="24"/>
        </w:rPr>
      </w:pPr>
      <w:r w:rsidRPr="005552BF">
        <w:rPr>
          <w:rFonts w:ascii="Comic Sans MS" w:hAnsi="Comic Sans MS" w:cs="TimesLTStd-Roman"/>
          <w:noProof/>
          <w:sz w:val="24"/>
          <w:szCs w:val="24"/>
          <w:lang w:eastAsia="es-GT"/>
        </w:rPr>
        <w:lastRenderedPageBreak/>
        <w:drawing>
          <wp:inline distT="0" distB="0" distL="0" distR="0" wp14:anchorId="4E407620" wp14:editId="1A0095AD">
            <wp:extent cx="3133725" cy="1400175"/>
            <wp:effectExtent l="0" t="0" r="9525" b="952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133725" cy="1400175"/>
                    </a:xfrm>
                    <a:prstGeom prst="rect">
                      <a:avLst/>
                    </a:prstGeom>
                    <a:noFill/>
                    <a:ln>
                      <a:noFill/>
                    </a:ln>
                  </pic:spPr>
                </pic:pic>
              </a:graphicData>
            </a:graphic>
          </wp:inline>
        </w:drawing>
      </w:r>
    </w:p>
    <w:p w14:paraId="441C42CC" w14:textId="77777777" w:rsidR="00A66155" w:rsidRDefault="00A66155" w:rsidP="00A66155">
      <w:pPr>
        <w:autoSpaceDE w:val="0"/>
        <w:autoSpaceDN w:val="0"/>
        <w:adjustRightInd w:val="0"/>
        <w:spacing w:after="0" w:line="240" w:lineRule="auto"/>
        <w:rPr>
          <w:rFonts w:ascii="Comic Sans MS" w:hAnsi="Comic Sans MS" w:cs="TimesLTStd-Roman"/>
          <w:sz w:val="24"/>
          <w:szCs w:val="24"/>
        </w:rPr>
      </w:pPr>
      <w:r w:rsidRPr="005552BF">
        <w:rPr>
          <w:rFonts w:ascii="Comic Sans MS" w:hAnsi="Comic Sans MS" w:cs="TimesLTStd-Roman"/>
          <w:sz w:val="24"/>
          <w:szCs w:val="24"/>
        </w:rPr>
        <w:t xml:space="preserve">Calcule la productividad de </w:t>
      </w:r>
      <w:r w:rsidRPr="005552BF">
        <w:rPr>
          <w:rFonts w:ascii="Comic Sans MS" w:hAnsi="Comic Sans MS" w:cs="TimesLTStd-Bold"/>
          <w:b/>
          <w:bCs/>
          <w:sz w:val="24"/>
          <w:szCs w:val="24"/>
        </w:rPr>
        <w:t>ingresos por ventas/egresos por mano de obra</w:t>
      </w:r>
      <w:r w:rsidRPr="005552BF">
        <w:rPr>
          <w:rFonts w:ascii="Comic Sans MS" w:hAnsi="Comic Sans MS" w:cs="TimesLTStd-Roman"/>
          <w:sz w:val="24"/>
          <w:szCs w:val="24"/>
        </w:rPr>
        <w:t>.</w:t>
      </w:r>
    </w:p>
    <w:p w14:paraId="146CB8AB" w14:textId="77777777" w:rsidR="00277C45" w:rsidRDefault="00277C45" w:rsidP="00A66155">
      <w:pPr>
        <w:autoSpaceDE w:val="0"/>
        <w:autoSpaceDN w:val="0"/>
        <w:adjustRightInd w:val="0"/>
        <w:spacing w:after="0" w:line="240" w:lineRule="auto"/>
        <w:rPr>
          <w:rFonts w:ascii="Comic Sans MS" w:hAnsi="Comic Sans MS" w:cs="TimesLTStd-Roman"/>
          <w:sz w:val="24"/>
          <w:szCs w:val="24"/>
        </w:rPr>
      </w:pPr>
    </w:p>
    <w:p w14:paraId="41BB0E88" w14:textId="77777777" w:rsidR="00277C45" w:rsidRDefault="00277C45" w:rsidP="00A66155">
      <w:pPr>
        <w:autoSpaceDE w:val="0"/>
        <w:autoSpaceDN w:val="0"/>
        <w:adjustRightInd w:val="0"/>
        <w:spacing w:after="0" w:line="240" w:lineRule="auto"/>
        <w:rPr>
          <w:rFonts w:ascii="Comic Sans MS" w:hAnsi="Comic Sans MS" w:cs="TimesLTStd-Roman"/>
          <w:sz w:val="24"/>
          <w:szCs w:val="24"/>
        </w:rPr>
      </w:pPr>
    </w:p>
    <w:p w14:paraId="0E21386A" w14:textId="77777777" w:rsidR="00277C45" w:rsidRPr="005552BF" w:rsidRDefault="00277C45" w:rsidP="00A66155">
      <w:pPr>
        <w:autoSpaceDE w:val="0"/>
        <w:autoSpaceDN w:val="0"/>
        <w:adjustRightInd w:val="0"/>
        <w:spacing w:after="0" w:line="240" w:lineRule="auto"/>
        <w:rPr>
          <w:rFonts w:ascii="Comic Sans MS" w:hAnsi="Comic Sans MS" w:cs="TimesLTStd-Roman"/>
          <w:sz w:val="24"/>
          <w:szCs w:val="24"/>
        </w:rPr>
      </w:pPr>
    </w:p>
    <w:p w14:paraId="0B3B6162" w14:textId="5A444DD0" w:rsidR="00535070" w:rsidRDefault="007E5B75" w:rsidP="00535070">
      <w:pPr>
        <w:autoSpaceDE w:val="0"/>
        <w:autoSpaceDN w:val="0"/>
        <w:adjustRightInd w:val="0"/>
        <w:spacing w:after="0" w:line="240" w:lineRule="auto"/>
        <w:jc w:val="both"/>
        <w:rPr>
          <w:rFonts w:ascii="Comic Sans MS" w:hAnsi="Comic Sans MS" w:cs="TimesLTStd-Roman"/>
          <w:sz w:val="24"/>
          <w:szCs w:val="24"/>
        </w:rPr>
      </w:pPr>
      <w:r>
        <w:rPr>
          <w:rFonts w:ascii="Comic Sans MS" w:hAnsi="Comic Sans MS" w:cs="TimesLTStd-Roman"/>
          <w:sz w:val="24"/>
          <w:szCs w:val="24"/>
        </w:rPr>
        <w:t>12</w:t>
      </w:r>
      <w:r w:rsidR="00342CC7" w:rsidRPr="005552BF">
        <w:rPr>
          <w:rFonts w:ascii="Comic Sans MS" w:hAnsi="Comic Sans MS" w:cs="TimesLTStd-Roman"/>
          <w:sz w:val="24"/>
          <w:szCs w:val="24"/>
        </w:rPr>
        <w:t>.</w:t>
      </w:r>
      <w:r w:rsidR="00535070" w:rsidRPr="005552BF">
        <w:rPr>
          <w:rFonts w:ascii="Comic Sans MS" w:hAnsi="Comic Sans MS" w:cs="TimesLTStd-Roman"/>
          <w:sz w:val="24"/>
          <w:szCs w:val="24"/>
        </w:rPr>
        <w:t xml:space="preserve"> En 2008, un fabricante produjo dos clases de autos (Deluxe y Limited). A continuación se presentan las cantidades vendidas, el precio por unidad y las horas-hombre. ¿Cuál es la productividad de mano de obra para cada auto? Explique el o los problemas asociados a la productividad de la mano de obra.</w:t>
      </w:r>
    </w:p>
    <w:p w14:paraId="68C96CE8" w14:textId="77777777" w:rsidR="001A2219" w:rsidRPr="005552BF" w:rsidRDefault="001A2219" w:rsidP="00535070">
      <w:pPr>
        <w:autoSpaceDE w:val="0"/>
        <w:autoSpaceDN w:val="0"/>
        <w:adjustRightInd w:val="0"/>
        <w:spacing w:after="0" w:line="240" w:lineRule="auto"/>
        <w:jc w:val="both"/>
        <w:rPr>
          <w:rFonts w:ascii="Comic Sans MS" w:hAnsi="Comic Sans MS" w:cs="TimesLTStd-Roman"/>
          <w:sz w:val="24"/>
          <w:szCs w:val="24"/>
        </w:rPr>
      </w:pPr>
    </w:p>
    <w:p w14:paraId="001394D8" w14:textId="77777777" w:rsidR="00535070" w:rsidRDefault="00535070" w:rsidP="00535070">
      <w:pPr>
        <w:autoSpaceDE w:val="0"/>
        <w:autoSpaceDN w:val="0"/>
        <w:adjustRightInd w:val="0"/>
        <w:spacing w:after="0" w:line="240" w:lineRule="auto"/>
        <w:jc w:val="both"/>
        <w:rPr>
          <w:rFonts w:ascii="Comic Sans MS" w:hAnsi="Comic Sans MS" w:cs="TimesLTStd-Roman"/>
          <w:sz w:val="24"/>
          <w:szCs w:val="24"/>
        </w:rPr>
      </w:pPr>
      <w:r w:rsidRPr="005552BF">
        <w:rPr>
          <w:rFonts w:ascii="Comic Sans MS" w:hAnsi="Comic Sans MS" w:cs="TimesLTStd-Roman"/>
          <w:noProof/>
          <w:sz w:val="24"/>
          <w:szCs w:val="24"/>
          <w:lang w:eastAsia="es-GT"/>
        </w:rPr>
        <w:drawing>
          <wp:inline distT="0" distB="0" distL="0" distR="0" wp14:anchorId="4F69E632" wp14:editId="2CB0F285">
            <wp:extent cx="4400550" cy="1219200"/>
            <wp:effectExtent l="0" t="0" r="0"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400550" cy="1219200"/>
                    </a:xfrm>
                    <a:prstGeom prst="rect">
                      <a:avLst/>
                    </a:prstGeom>
                    <a:noFill/>
                    <a:ln>
                      <a:noFill/>
                    </a:ln>
                  </pic:spPr>
                </pic:pic>
              </a:graphicData>
            </a:graphic>
          </wp:inline>
        </w:drawing>
      </w:r>
    </w:p>
    <w:p w14:paraId="1C15648A" w14:textId="77777777" w:rsidR="001A2219" w:rsidRDefault="001A2219" w:rsidP="00535070">
      <w:pPr>
        <w:autoSpaceDE w:val="0"/>
        <w:autoSpaceDN w:val="0"/>
        <w:adjustRightInd w:val="0"/>
        <w:spacing w:after="0" w:line="240" w:lineRule="auto"/>
        <w:jc w:val="both"/>
        <w:rPr>
          <w:rFonts w:ascii="Comic Sans MS" w:hAnsi="Comic Sans MS" w:cs="TimesLTStd-Roman"/>
          <w:sz w:val="24"/>
          <w:szCs w:val="24"/>
        </w:rPr>
      </w:pPr>
    </w:p>
    <w:p w14:paraId="3C4548DB" w14:textId="77777777" w:rsidR="001A2219" w:rsidRDefault="001A2219" w:rsidP="001A2219">
      <w:pPr>
        <w:autoSpaceDE w:val="0"/>
        <w:autoSpaceDN w:val="0"/>
        <w:adjustRightInd w:val="0"/>
        <w:spacing w:after="0" w:line="240" w:lineRule="auto"/>
        <w:jc w:val="both"/>
        <w:rPr>
          <w:rFonts w:ascii="Arial" w:hAnsi="Arial" w:cs="Arial"/>
          <w:sz w:val="24"/>
          <w:szCs w:val="24"/>
        </w:rPr>
      </w:pPr>
      <w:r>
        <w:rPr>
          <w:rFonts w:ascii="Arial" w:hAnsi="Arial" w:cs="Arial"/>
          <w:sz w:val="24"/>
          <w:szCs w:val="24"/>
        </w:rPr>
        <w:t>Los problemas que se asocian son:</w:t>
      </w:r>
      <w:r>
        <w:rPr>
          <w:rFonts w:ascii="Arial" w:hAnsi="Arial" w:cs="Arial"/>
          <w:sz w:val="24"/>
          <w:szCs w:val="24"/>
        </w:rPr>
        <w:br/>
      </w:r>
    </w:p>
    <w:p w14:paraId="764E19D6" w14:textId="51BECDDF" w:rsidR="001A2219" w:rsidRPr="001A2219" w:rsidRDefault="001A2219" w:rsidP="001A2219">
      <w:pPr>
        <w:pStyle w:val="Prrafodelista"/>
        <w:numPr>
          <w:ilvl w:val="0"/>
          <w:numId w:val="2"/>
        </w:numPr>
        <w:autoSpaceDE w:val="0"/>
        <w:autoSpaceDN w:val="0"/>
        <w:adjustRightInd w:val="0"/>
        <w:spacing w:after="0" w:line="240" w:lineRule="auto"/>
        <w:jc w:val="both"/>
        <w:rPr>
          <w:rFonts w:ascii="Arial" w:hAnsi="Arial" w:cs="Arial"/>
          <w:sz w:val="24"/>
          <w:szCs w:val="24"/>
        </w:rPr>
      </w:pPr>
      <w:r w:rsidRPr="001A2219">
        <w:rPr>
          <w:rFonts w:ascii="Arial" w:hAnsi="Arial" w:cs="Arial"/>
          <w:sz w:val="24"/>
          <w:szCs w:val="24"/>
        </w:rPr>
        <w:t>No</w:t>
      </w:r>
      <w:r w:rsidRPr="001A2219">
        <w:rPr>
          <w:rFonts w:ascii="Arial" w:hAnsi="Arial" w:cs="Arial"/>
          <w:sz w:val="24"/>
          <w:szCs w:val="24"/>
        </w:rPr>
        <w:t xml:space="preserve"> se demuestra la diferencia de complejidad entre un modelo y el otro</w:t>
      </w:r>
    </w:p>
    <w:p w14:paraId="2D421629" w14:textId="65D00FC6" w:rsidR="001A2219" w:rsidRPr="001A2219" w:rsidRDefault="001A2219" w:rsidP="001A2219">
      <w:pPr>
        <w:pStyle w:val="Prrafodelista"/>
        <w:numPr>
          <w:ilvl w:val="0"/>
          <w:numId w:val="2"/>
        </w:numPr>
        <w:autoSpaceDE w:val="0"/>
        <w:autoSpaceDN w:val="0"/>
        <w:adjustRightInd w:val="0"/>
        <w:spacing w:after="0" w:line="240" w:lineRule="auto"/>
        <w:jc w:val="both"/>
        <w:rPr>
          <w:rFonts w:ascii="Arial" w:hAnsi="Arial" w:cs="Arial"/>
          <w:sz w:val="24"/>
          <w:szCs w:val="24"/>
        </w:rPr>
      </w:pPr>
      <w:r w:rsidRPr="001A2219">
        <w:rPr>
          <w:rFonts w:ascii="Arial" w:hAnsi="Arial" w:cs="Arial"/>
          <w:sz w:val="24"/>
          <w:szCs w:val="24"/>
        </w:rPr>
        <w:t xml:space="preserve">No </w:t>
      </w:r>
      <w:r>
        <w:rPr>
          <w:rFonts w:ascii="Arial" w:hAnsi="Arial" w:cs="Arial"/>
          <w:sz w:val="24"/>
          <w:szCs w:val="24"/>
        </w:rPr>
        <w:t xml:space="preserve">toma en cuenta la </w:t>
      </w:r>
      <w:r w:rsidRPr="001A2219">
        <w:rPr>
          <w:rFonts w:ascii="Arial" w:hAnsi="Arial" w:cs="Arial"/>
          <w:sz w:val="24"/>
          <w:szCs w:val="24"/>
        </w:rPr>
        <w:t>calidad</w:t>
      </w:r>
      <w:r>
        <w:rPr>
          <w:rFonts w:ascii="Arial" w:hAnsi="Arial" w:cs="Arial"/>
          <w:sz w:val="24"/>
          <w:szCs w:val="24"/>
        </w:rPr>
        <w:t xml:space="preserve"> si no que s</w:t>
      </w:r>
      <w:r w:rsidRPr="001A2219">
        <w:rPr>
          <w:rFonts w:ascii="Arial" w:hAnsi="Arial" w:cs="Arial"/>
          <w:sz w:val="24"/>
          <w:szCs w:val="24"/>
        </w:rPr>
        <w:t>olo</w:t>
      </w:r>
      <w:r>
        <w:rPr>
          <w:rFonts w:ascii="Arial" w:hAnsi="Arial" w:cs="Arial"/>
          <w:sz w:val="24"/>
          <w:szCs w:val="24"/>
        </w:rPr>
        <w:t xml:space="preserve"> la</w:t>
      </w:r>
      <w:r w:rsidRPr="001A2219">
        <w:rPr>
          <w:rFonts w:ascii="Arial" w:hAnsi="Arial" w:cs="Arial"/>
          <w:sz w:val="24"/>
          <w:szCs w:val="24"/>
        </w:rPr>
        <w:t xml:space="preserve"> cantidad.</w:t>
      </w:r>
    </w:p>
    <w:p w14:paraId="75A84A43" w14:textId="77777777" w:rsidR="001A2219" w:rsidRPr="005552BF" w:rsidRDefault="001A2219" w:rsidP="00535070">
      <w:pPr>
        <w:autoSpaceDE w:val="0"/>
        <w:autoSpaceDN w:val="0"/>
        <w:adjustRightInd w:val="0"/>
        <w:spacing w:after="0" w:line="240" w:lineRule="auto"/>
        <w:jc w:val="both"/>
        <w:rPr>
          <w:rFonts w:ascii="Comic Sans MS" w:hAnsi="Comic Sans MS" w:cs="TimesLTStd-Roman"/>
          <w:sz w:val="24"/>
          <w:szCs w:val="24"/>
        </w:rPr>
      </w:pPr>
    </w:p>
    <w:p w14:paraId="0A41C457" w14:textId="16F002E3" w:rsidR="00535070" w:rsidRPr="005552BF" w:rsidRDefault="007E5B75" w:rsidP="00535070">
      <w:pPr>
        <w:autoSpaceDE w:val="0"/>
        <w:autoSpaceDN w:val="0"/>
        <w:adjustRightInd w:val="0"/>
        <w:spacing w:after="0" w:line="240" w:lineRule="auto"/>
        <w:rPr>
          <w:rFonts w:ascii="Comic Sans MS" w:hAnsi="Comic Sans MS" w:cs="TimesLTStd-Roman"/>
          <w:sz w:val="24"/>
          <w:szCs w:val="24"/>
        </w:rPr>
      </w:pPr>
      <w:r>
        <w:rPr>
          <w:rFonts w:ascii="Comic Sans MS" w:hAnsi="Comic Sans MS" w:cs="TimesLTStd-Roman"/>
          <w:sz w:val="24"/>
          <w:szCs w:val="24"/>
        </w:rPr>
        <w:t>13</w:t>
      </w:r>
      <w:r w:rsidR="00535070" w:rsidRPr="005552BF">
        <w:rPr>
          <w:rFonts w:ascii="Comic Sans MS" w:hAnsi="Comic Sans MS" w:cs="TimesLTStd-Roman"/>
          <w:sz w:val="24"/>
          <w:szCs w:val="24"/>
        </w:rPr>
        <w:t>. Una compañía manufacturera de Estados Unidos que opera u 5. na subsidiaria en un PVD (país en vías de desarrollo) presenta los siguientes resultados:</w:t>
      </w:r>
    </w:p>
    <w:p w14:paraId="1815F4FB" w14:textId="77777777" w:rsidR="00463693" w:rsidRPr="005552BF" w:rsidRDefault="00535070" w:rsidP="00463693">
      <w:pPr>
        <w:autoSpaceDE w:val="0"/>
        <w:autoSpaceDN w:val="0"/>
        <w:adjustRightInd w:val="0"/>
        <w:spacing w:after="0" w:line="240" w:lineRule="auto"/>
        <w:rPr>
          <w:rFonts w:ascii="Comic Sans MS" w:hAnsi="Comic Sans MS" w:cs="TimesLTStd-Italic"/>
          <w:i/>
          <w:iCs/>
          <w:sz w:val="24"/>
          <w:szCs w:val="24"/>
        </w:rPr>
      </w:pPr>
      <w:r w:rsidRPr="005552BF">
        <w:rPr>
          <w:rFonts w:ascii="Comic Sans MS" w:hAnsi="Comic Sans MS" w:cs="TimesLTStd-Roman"/>
          <w:noProof/>
          <w:sz w:val="24"/>
          <w:szCs w:val="24"/>
          <w:lang w:eastAsia="es-GT"/>
        </w:rPr>
        <w:drawing>
          <wp:inline distT="0" distB="0" distL="0" distR="0" wp14:anchorId="1B549071" wp14:editId="1635F467">
            <wp:extent cx="4391025" cy="1190625"/>
            <wp:effectExtent l="0" t="0" r="9525" b="9525"/>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391025" cy="1190625"/>
                    </a:xfrm>
                    <a:prstGeom prst="rect">
                      <a:avLst/>
                    </a:prstGeom>
                    <a:noFill/>
                    <a:ln>
                      <a:noFill/>
                    </a:ln>
                  </pic:spPr>
                </pic:pic>
              </a:graphicData>
            </a:graphic>
          </wp:inline>
        </w:drawing>
      </w:r>
      <w:r w:rsidR="00463693" w:rsidRPr="005552BF">
        <w:rPr>
          <w:rFonts w:ascii="Comic Sans MS" w:hAnsi="Comic Sans MS" w:cs="TimesLTStd-Italic"/>
          <w:i/>
          <w:iCs/>
          <w:sz w:val="24"/>
          <w:szCs w:val="24"/>
        </w:rPr>
        <w:t xml:space="preserve"> </w:t>
      </w:r>
    </w:p>
    <w:p w14:paraId="1D640B3C" w14:textId="77777777" w:rsidR="00463693" w:rsidRDefault="00463693" w:rsidP="00463693">
      <w:pPr>
        <w:autoSpaceDE w:val="0"/>
        <w:autoSpaceDN w:val="0"/>
        <w:adjustRightInd w:val="0"/>
        <w:spacing w:after="0" w:line="240" w:lineRule="auto"/>
        <w:rPr>
          <w:rFonts w:ascii="Comic Sans MS" w:hAnsi="Comic Sans MS" w:cs="TimesLTStd-Roman"/>
          <w:sz w:val="24"/>
          <w:szCs w:val="24"/>
        </w:rPr>
      </w:pPr>
      <w:r w:rsidRPr="005552BF">
        <w:rPr>
          <w:rFonts w:ascii="Comic Sans MS" w:hAnsi="Comic Sans MS" w:cs="TimesLTStd-Italic"/>
          <w:i/>
          <w:iCs/>
          <w:sz w:val="24"/>
          <w:szCs w:val="24"/>
        </w:rPr>
        <w:t>a</w:t>
      </w:r>
      <w:r w:rsidRPr="005552BF">
        <w:rPr>
          <w:rFonts w:ascii="Comic Sans MS" w:hAnsi="Comic Sans MS" w:cs="TimesLTStd-Roman"/>
          <w:sz w:val="24"/>
          <w:szCs w:val="24"/>
        </w:rPr>
        <w:t>) Calcule las cifras parciales de la productividad de mano de obra y el capital para la matriz y la subsidiaria. ¿Los resultados pueden llevar a una falsa interpretación?</w:t>
      </w:r>
    </w:p>
    <w:p w14:paraId="0792153D" w14:textId="139CE402" w:rsidR="003E5BBD" w:rsidRPr="003E5BBD" w:rsidRDefault="003E5BBD" w:rsidP="00463693">
      <w:pPr>
        <w:autoSpaceDE w:val="0"/>
        <w:autoSpaceDN w:val="0"/>
        <w:adjustRightInd w:val="0"/>
        <w:spacing w:after="0" w:line="240" w:lineRule="auto"/>
        <w:rPr>
          <w:rFonts w:ascii="Arial" w:hAnsi="Arial" w:cs="Arial"/>
          <w:sz w:val="24"/>
          <w:szCs w:val="24"/>
        </w:rPr>
      </w:pPr>
      <w:r>
        <w:rPr>
          <w:rFonts w:ascii="Arial" w:hAnsi="Arial" w:cs="Arial"/>
          <w:sz w:val="24"/>
          <w:szCs w:val="24"/>
        </w:rPr>
        <w:t xml:space="preserve">El problema que se suele cometer es que se toman los resultados de forma aislada, entonces no permite tener un contexto claro de la situación, puede parecer que todo está bien pero se tiene que tomar en cuenta todo escenario para poder tomar decisión y acción adecuados </w:t>
      </w:r>
    </w:p>
    <w:p w14:paraId="17480C0B" w14:textId="77777777" w:rsidR="003E5BBD" w:rsidRPr="005552BF" w:rsidRDefault="003E5BBD" w:rsidP="00463693">
      <w:pPr>
        <w:autoSpaceDE w:val="0"/>
        <w:autoSpaceDN w:val="0"/>
        <w:adjustRightInd w:val="0"/>
        <w:spacing w:after="0" w:line="240" w:lineRule="auto"/>
        <w:rPr>
          <w:rFonts w:ascii="Comic Sans MS" w:hAnsi="Comic Sans MS" w:cs="TimesLTStd-Roman"/>
          <w:sz w:val="24"/>
          <w:szCs w:val="24"/>
        </w:rPr>
      </w:pPr>
    </w:p>
    <w:p w14:paraId="220FBA1C" w14:textId="77777777" w:rsidR="00463693" w:rsidRDefault="00463693" w:rsidP="00463693">
      <w:pPr>
        <w:autoSpaceDE w:val="0"/>
        <w:autoSpaceDN w:val="0"/>
        <w:adjustRightInd w:val="0"/>
        <w:spacing w:after="0" w:line="240" w:lineRule="auto"/>
        <w:rPr>
          <w:rFonts w:ascii="Comic Sans MS" w:hAnsi="Comic Sans MS" w:cs="TimesLTStd-Roman"/>
          <w:sz w:val="24"/>
          <w:szCs w:val="24"/>
        </w:rPr>
      </w:pPr>
      <w:r w:rsidRPr="005552BF">
        <w:rPr>
          <w:rFonts w:ascii="Comic Sans MS" w:hAnsi="Comic Sans MS" w:cs="TimesLTStd-Italic"/>
          <w:i/>
          <w:iCs/>
          <w:sz w:val="24"/>
          <w:szCs w:val="24"/>
        </w:rPr>
        <w:t>b</w:t>
      </w:r>
      <w:r w:rsidRPr="005552BF">
        <w:rPr>
          <w:rFonts w:ascii="Comic Sans MS" w:hAnsi="Comic Sans MS" w:cs="TimesLTStd-Roman"/>
          <w:sz w:val="24"/>
          <w:szCs w:val="24"/>
        </w:rPr>
        <w:t>) Calcule las cifras de la productividad multifactorial de mano de obra y el capital juntas. ¿Los resultados están más claros?</w:t>
      </w:r>
    </w:p>
    <w:p w14:paraId="34BDB024" w14:textId="7B0822D9" w:rsidR="003E5BBD" w:rsidRPr="003E5BBD" w:rsidRDefault="003E5BBD" w:rsidP="00463693">
      <w:pPr>
        <w:autoSpaceDE w:val="0"/>
        <w:autoSpaceDN w:val="0"/>
        <w:adjustRightInd w:val="0"/>
        <w:spacing w:after="0" w:line="240" w:lineRule="auto"/>
        <w:rPr>
          <w:rFonts w:ascii="Arial" w:hAnsi="Arial" w:cs="Arial"/>
          <w:sz w:val="24"/>
          <w:szCs w:val="24"/>
        </w:rPr>
      </w:pPr>
      <w:r>
        <w:rPr>
          <w:rFonts w:ascii="Arial" w:hAnsi="Arial" w:cs="Arial"/>
          <w:sz w:val="24"/>
          <w:szCs w:val="24"/>
        </w:rPr>
        <w:t>Pues si queda un poco más claro, pero siempre es recomendable acompañar estos resultados con otros análisis para tener el escenario lo más claro y real posible, ya que el tomar una decisión solo con eso puede llegar a ser peligroso porque puede haber factores que no se tomen en cuenta y resulte una decisión incompleta y puede perjudicar a la empresa</w:t>
      </w:r>
    </w:p>
    <w:p w14:paraId="6620CA5D" w14:textId="77777777" w:rsidR="003E5BBD" w:rsidRPr="005552BF" w:rsidRDefault="003E5BBD" w:rsidP="00463693">
      <w:pPr>
        <w:autoSpaceDE w:val="0"/>
        <w:autoSpaceDN w:val="0"/>
        <w:adjustRightInd w:val="0"/>
        <w:spacing w:after="0" w:line="240" w:lineRule="auto"/>
        <w:rPr>
          <w:rFonts w:ascii="Comic Sans MS" w:hAnsi="Comic Sans MS" w:cs="TimesLTStd-Roman"/>
          <w:sz w:val="24"/>
          <w:szCs w:val="24"/>
        </w:rPr>
      </w:pPr>
    </w:p>
    <w:p w14:paraId="5063861C" w14:textId="77777777" w:rsidR="00535070" w:rsidRDefault="00463693" w:rsidP="00535070">
      <w:pPr>
        <w:autoSpaceDE w:val="0"/>
        <w:autoSpaceDN w:val="0"/>
        <w:adjustRightInd w:val="0"/>
        <w:spacing w:after="0" w:line="240" w:lineRule="auto"/>
        <w:rPr>
          <w:rFonts w:ascii="Comic Sans MS" w:hAnsi="Comic Sans MS" w:cs="TimesLTStd-Roman"/>
          <w:sz w:val="24"/>
          <w:szCs w:val="24"/>
        </w:rPr>
      </w:pPr>
      <w:r w:rsidRPr="005552BF">
        <w:rPr>
          <w:rFonts w:ascii="Comic Sans MS" w:hAnsi="Comic Sans MS" w:cs="TimesLTStd-Italic"/>
          <w:i/>
          <w:iCs/>
          <w:sz w:val="24"/>
          <w:szCs w:val="24"/>
        </w:rPr>
        <w:t>c</w:t>
      </w:r>
      <w:r w:rsidRPr="005552BF">
        <w:rPr>
          <w:rFonts w:ascii="Comic Sans MS" w:hAnsi="Comic Sans MS" w:cs="TimesLTStd-Roman"/>
          <w:sz w:val="24"/>
          <w:szCs w:val="24"/>
        </w:rPr>
        <w:t xml:space="preserve">) Calcule las cifras de la productividad de las materias primas (unidades/$, donde $1 </w:t>
      </w:r>
      <w:r w:rsidRPr="005552BF">
        <w:rPr>
          <w:rFonts w:ascii="Comic Sans MS" w:hAnsi="Comic Sans MS" w:cs="Symbol"/>
          <w:sz w:val="24"/>
          <w:szCs w:val="24"/>
        </w:rPr>
        <w:t xml:space="preserve">= </w:t>
      </w:r>
      <w:r w:rsidRPr="005552BF">
        <w:rPr>
          <w:rFonts w:ascii="Comic Sans MS" w:hAnsi="Comic Sans MS" w:cs="TimesLTStd-Roman"/>
          <w:sz w:val="24"/>
          <w:szCs w:val="24"/>
        </w:rPr>
        <w:t>FC 10). Explique por qué estas cifras podrían ser más elevadas en la subsidiaria.</w:t>
      </w:r>
    </w:p>
    <w:p w14:paraId="33CC99B6" w14:textId="6206F6B6" w:rsidR="003E5BBD" w:rsidRPr="003E5BBD" w:rsidRDefault="001A2219" w:rsidP="00535070">
      <w:pPr>
        <w:autoSpaceDE w:val="0"/>
        <w:autoSpaceDN w:val="0"/>
        <w:adjustRightInd w:val="0"/>
        <w:spacing w:after="0" w:line="240" w:lineRule="auto"/>
        <w:rPr>
          <w:rFonts w:ascii="Arial" w:hAnsi="Arial" w:cs="Arial"/>
          <w:sz w:val="24"/>
          <w:szCs w:val="24"/>
        </w:rPr>
      </w:pPr>
      <w:r>
        <w:rPr>
          <w:rFonts w:ascii="Arial" w:hAnsi="Arial" w:cs="Arial"/>
          <w:sz w:val="24"/>
          <w:szCs w:val="24"/>
        </w:rPr>
        <w:t>Pues no se da el hecho de que, aunque la productividad de materia prima es más alta la eficiencia no sube. Pero esto se debe a que no se contemplaron otros factores y por eso no se da el resultado esperado</w:t>
      </w:r>
    </w:p>
    <w:p w14:paraId="151CB405" w14:textId="77777777" w:rsidR="00096501" w:rsidRPr="005552BF" w:rsidRDefault="00096501" w:rsidP="00535070">
      <w:pPr>
        <w:autoSpaceDE w:val="0"/>
        <w:autoSpaceDN w:val="0"/>
        <w:adjustRightInd w:val="0"/>
        <w:spacing w:after="0" w:line="240" w:lineRule="auto"/>
        <w:rPr>
          <w:rFonts w:ascii="Comic Sans MS" w:hAnsi="Comic Sans MS" w:cs="TimesLTStd-Roman"/>
          <w:sz w:val="24"/>
          <w:szCs w:val="24"/>
        </w:rPr>
      </w:pPr>
    </w:p>
    <w:p w14:paraId="0932E11D" w14:textId="1BAC62D2" w:rsidR="00096501" w:rsidRPr="005552BF" w:rsidRDefault="00096501" w:rsidP="00535070">
      <w:pPr>
        <w:autoSpaceDE w:val="0"/>
        <w:autoSpaceDN w:val="0"/>
        <w:adjustRightInd w:val="0"/>
        <w:spacing w:after="0" w:line="240" w:lineRule="auto"/>
        <w:rPr>
          <w:rFonts w:ascii="Comic Sans MS" w:hAnsi="Comic Sans MS"/>
          <w:sz w:val="24"/>
          <w:szCs w:val="24"/>
        </w:rPr>
      </w:pPr>
      <w:r w:rsidRPr="005552BF">
        <w:rPr>
          <w:rFonts w:ascii="Comic Sans MS" w:hAnsi="Comic Sans MS"/>
          <w:sz w:val="24"/>
          <w:szCs w:val="24"/>
        </w:rPr>
        <w:t>1</w:t>
      </w:r>
      <w:r w:rsidR="007E5B75">
        <w:rPr>
          <w:rFonts w:ascii="Comic Sans MS" w:hAnsi="Comic Sans MS"/>
          <w:sz w:val="24"/>
          <w:szCs w:val="24"/>
        </w:rPr>
        <w:t>4</w:t>
      </w:r>
      <w:r w:rsidRPr="005552BF">
        <w:rPr>
          <w:rFonts w:ascii="Comic Sans MS" w:hAnsi="Comic Sans MS"/>
          <w:sz w:val="24"/>
          <w:szCs w:val="24"/>
        </w:rPr>
        <w:t xml:space="preserve">. La productividad se incrementa cuando: </w:t>
      </w:r>
    </w:p>
    <w:p w14:paraId="7FF2B8F9" w14:textId="77777777" w:rsidR="00096501" w:rsidRPr="005552BF" w:rsidRDefault="00096501" w:rsidP="00096501">
      <w:pPr>
        <w:autoSpaceDE w:val="0"/>
        <w:autoSpaceDN w:val="0"/>
        <w:adjustRightInd w:val="0"/>
        <w:spacing w:after="0" w:line="240" w:lineRule="auto"/>
        <w:ind w:left="708"/>
        <w:rPr>
          <w:rFonts w:ascii="Comic Sans MS" w:hAnsi="Comic Sans MS"/>
          <w:sz w:val="24"/>
          <w:szCs w:val="24"/>
        </w:rPr>
      </w:pPr>
      <w:r w:rsidRPr="005552BF">
        <w:rPr>
          <w:rFonts w:ascii="Comic Sans MS" w:hAnsi="Comic Sans MS"/>
          <w:sz w:val="24"/>
          <w:szCs w:val="24"/>
        </w:rPr>
        <w:t xml:space="preserve">a) Los factores productivos se incrementan, mientras que los outputs (producción) siguen constantes. </w:t>
      </w:r>
    </w:p>
    <w:p w14:paraId="1DAF2571" w14:textId="77777777" w:rsidR="00096501" w:rsidRPr="005552BF" w:rsidRDefault="00096501" w:rsidP="00096501">
      <w:pPr>
        <w:autoSpaceDE w:val="0"/>
        <w:autoSpaceDN w:val="0"/>
        <w:adjustRightInd w:val="0"/>
        <w:spacing w:after="0" w:line="240" w:lineRule="auto"/>
        <w:ind w:left="708"/>
        <w:rPr>
          <w:rFonts w:ascii="Comic Sans MS" w:hAnsi="Comic Sans MS"/>
          <w:sz w:val="24"/>
          <w:szCs w:val="24"/>
        </w:rPr>
      </w:pPr>
      <w:r w:rsidRPr="00E11CAD">
        <w:rPr>
          <w:rFonts w:ascii="Comic Sans MS" w:hAnsi="Comic Sans MS"/>
          <w:sz w:val="24"/>
          <w:szCs w:val="24"/>
          <w:highlight w:val="yellow"/>
        </w:rPr>
        <w:t>b) Los factores productivos se reducen, mientras que los outputs siguen constantes.</w:t>
      </w:r>
      <w:r w:rsidRPr="005552BF">
        <w:rPr>
          <w:rFonts w:ascii="Comic Sans MS" w:hAnsi="Comic Sans MS"/>
          <w:sz w:val="24"/>
          <w:szCs w:val="24"/>
        </w:rPr>
        <w:t xml:space="preserve"> </w:t>
      </w:r>
    </w:p>
    <w:p w14:paraId="633C12A0" w14:textId="77777777" w:rsidR="00096501" w:rsidRPr="005552BF" w:rsidRDefault="00096501" w:rsidP="00096501">
      <w:pPr>
        <w:autoSpaceDE w:val="0"/>
        <w:autoSpaceDN w:val="0"/>
        <w:adjustRightInd w:val="0"/>
        <w:spacing w:after="0" w:line="240" w:lineRule="auto"/>
        <w:ind w:left="708"/>
        <w:rPr>
          <w:rFonts w:ascii="Comic Sans MS" w:hAnsi="Comic Sans MS"/>
          <w:sz w:val="24"/>
          <w:szCs w:val="24"/>
        </w:rPr>
      </w:pPr>
      <w:r w:rsidRPr="005552BF">
        <w:rPr>
          <w:rFonts w:ascii="Comic Sans MS" w:hAnsi="Comic Sans MS"/>
          <w:sz w:val="24"/>
          <w:szCs w:val="24"/>
        </w:rPr>
        <w:lastRenderedPageBreak/>
        <w:t xml:space="preserve">c) Los outputs se reducen, mientras que los factores productivos siguen constantes. </w:t>
      </w:r>
    </w:p>
    <w:p w14:paraId="12A37545" w14:textId="77777777" w:rsidR="00096501" w:rsidRPr="005552BF" w:rsidRDefault="00096501" w:rsidP="00096501">
      <w:pPr>
        <w:autoSpaceDE w:val="0"/>
        <w:autoSpaceDN w:val="0"/>
        <w:adjustRightInd w:val="0"/>
        <w:spacing w:after="0" w:line="240" w:lineRule="auto"/>
        <w:ind w:left="708"/>
        <w:rPr>
          <w:rFonts w:ascii="Comic Sans MS" w:hAnsi="Comic Sans MS"/>
          <w:sz w:val="24"/>
          <w:szCs w:val="24"/>
        </w:rPr>
      </w:pPr>
      <w:r w:rsidRPr="005552BF">
        <w:rPr>
          <w:rFonts w:ascii="Comic Sans MS" w:hAnsi="Comic Sans MS"/>
          <w:sz w:val="24"/>
          <w:szCs w:val="24"/>
        </w:rPr>
        <w:t xml:space="preserve">d) Los factores productivos y la producción se incrementan proporcionalmente. </w:t>
      </w:r>
    </w:p>
    <w:p w14:paraId="23D6962F" w14:textId="77777777" w:rsidR="00096501" w:rsidRPr="005552BF" w:rsidRDefault="00096501" w:rsidP="00096501">
      <w:pPr>
        <w:autoSpaceDE w:val="0"/>
        <w:autoSpaceDN w:val="0"/>
        <w:adjustRightInd w:val="0"/>
        <w:spacing w:after="0" w:line="240" w:lineRule="auto"/>
        <w:ind w:left="708"/>
        <w:rPr>
          <w:rFonts w:ascii="Comic Sans MS" w:hAnsi="Comic Sans MS"/>
          <w:sz w:val="24"/>
          <w:szCs w:val="24"/>
        </w:rPr>
      </w:pPr>
      <w:r w:rsidRPr="005552BF">
        <w:rPr>
          <w:rFonts w:ascii="Comic Sans MS" w:hAnsi="Comic Sans MS"/>
          <w:sz w:val="24"/>
          <w:szCs w:val="24"/>
        </w:rPr>
        <w:t xml:space="preserve">e) Los factores productivos se incrementan a la misma tasa que los outputs. </w:t>
      </w:r>
    </w:p>
    <w:p w14:paraId="7A4C52CD" w14:textId="27F9C2F8" w:rsidR="00096501" w:rsidRPr="005552BF" w:rsidRDefault="00096501" w:rsidP="00535070">
      <w:pPr>
        <w:autoSpaceDE w:val="0"/>
        <w:autoSpaceDN w:val="0"/>
        <w:adjustRightInd w:val="0"/>
        <w:spacing w:after="0" w:line="240" w:lineRule="auto"/>
        <w:rPr>
          <w:rFonts w:ascii="Comic Sans MS" w:hAnsi="Comic Sans MS"/>
          <w:sz w:val="24"/>
          <w:szCs w:val="24"/>
        </w:rPr>
      </w:pPr>
      <w:r w:rsidRPr="005552BF">
        <w:rPr>
          <w:rFonts w:ascii="Comic Sans MS" w:hAnsi="Comic Sans MS"/>
          <w:sz w:val="24"/>
          <w:szCs w:val="24"/>
        </w:rPr>
        <w:t>1</w:t>
      </w:r>
      <w:r w:rsidR="007E5B75">
        <w:rPr>
          <w:rFonts w:ascii="Comic Sans MS" w:hAnsi="Comic Sans MS"/>
          <w:sz w:val="24"/>
          <w:szCs w:val="24"/>
        </w:rPr>
        <w:t>5</w:t>
      </w:r>
      <w:r w:rsidRPr="005552BF">
        <w:rPr>
          <w:rFonts w:ascii="Comic Sans MS" w:hAnsi="Comic Sans MS"/>
          <w:sz w:val="24"/>
          <w:szCs w:val="24"/>
        </w:rPr>
        <w:t xml:space="preserve">. Los servicios a menudo: </w:t>
      </w:r>
    </w:p>
    <w:p w14:paraId="5D11787C" w14:textId="77777777" w:rsidR="00096501" w:rsidRPr="005552BF" w:rsidRDefault="00096501" w:rsidP="00096501">
      <w:pPr>
        <w:autoSpaceDE w:val="0"/>
        <w:autoSpaceDN w:val="0"/>
        <w:adjustRightInd w:val="0"/>
        <w:spacing w:after="0" w:line="240" w:lineRule="auto"/>
        <w:ind w:left="708"/>
        <w:rPr>
          <w:rFonts w:ascii="Comic Sans MS" w:hAnsi="Comic Sans MS"/>
          <w:sz w:val="24"/>
          <w:szCs w:val="24"/>
        </w:rPr>
      </w:pPr>
      <w:r w:rsidRPr="005552BF">
        <w:rPr>
          <w:rFonts w:ascii="Comic Sans MS" w:hAnsi="Comic Sans MS"/>
          <w:sz w:val="24"/>
          <w:szCs w:val="24"/>
        </w:rPr>
        <w:t xml:space="preserve">a) Son tangibles. </w:t>
      </w:r>
    </w:p>
    <w:p w14:paraId="02480A30" w14:textId="77777777" w:rsidR="00096501" w:rsidRPr="005552BF" w:rsidRDefault="00096501" w:rsidP="00096501">
      <w:pPr>
        <w:autoSpaceDE w:val="0"/>
        <w:autoSpaceDN w:val="0"/>
        <w:adjustRightInd w:val="0"/>
        <w:spacing w:after="0" w:line="240" w:lineRule="auto"/>
        <w:ind w:left="708"/>
        <w:rPr>
          <w:rFonts w:ascii="Comic Sans MS" w:hAnsi="Comic Sans MS"/>
          <w:sz w:val="24"/>
          <w:szCs w:val="24"/>
        </w:rPr>
      </w:pPr>
      <w:r w:rsidRPr="005552BF">
        <w:rPr>
          <w:rFonts w:ascii="Comic Sans MS" w:hAnsi="Comic Sans MS"/>
          <w:sz w:val="24"/>
          <w:szCs w:val="24"/>
        </w:rPr>
        <w:t xml:space="preserve">b) Están estandarizados. </w:t>
      </w:r>
    </w:p>
    <w:p w14:paraId="20BB7E73" w14:textId="77777777" w:rsidR="00096501" w:rsidRPr="005552BF" w:rsidRDefault="00096501" w:rsidP="00096501">
      <w:pPr>
        <w:autoSpaceDE w:val="0"/>
        <w:autoSpaceDN w:val="0"/>
        <w:adjustRightInd w:val="0"/>
        <w:spacing w:after="0" w:line="240" w:lineRule="auto"/>
        <w:ind w:left="708"/>
        <w:rPr>
          <w:rFonts w:ascii="Comic Sans MS" w:hAnsi="Comic Sans MS"/>
          <w:sz w:val="24"/>
          <w:szCs w:val="24"/>
        </w:rPr>
      </w:pPr>
      <w:r w:rsidRPr="00E11CAD">
        <w:rPr>
          <w:rFonts w:ascii="Comic Sans MS" w:hAnsi="Comic Sans MS"/>
          <w:sz w:val="24"/>
          <w:szCs w:val="24"/>
          <w:highlight w:val="yellow"/>
        </w:rPr>
        <w:t>c) Están basados en el conocimiento.</w:t>
      </w:r>
      <w:r w:rsidRPr="005552BF">
        <w:rPr>
          <w:rFonts w:ascii="Comic Sans MS" w:hAnsi="Comic Sans MS"/>
          <w:sz w:val="24"/>
          <w:szCs w:val="24"/>
        </w:rPr>
        <w:t xml:space="preserve"> </w:t>
      </w:r>
    </w:p>
    <w:p w14:paraId="53EEBF4C" w14:textId="77777777" w:rsidR="00096501" w:rsidRPr="005552BF" w:rsidRDefault="00096501" w:rsidP="00096501">
      <w:pPr>
        <w:autoSpaceDE w:val="0"/>
        <w:autoSpaceDN w:val="0"/>
        <w:adjustRightInd w:val="0"/>
        <w:spacing w:after="0" w:line="240" w:lineRule="auto"/>
        <w:ind w:left="708"/>
        <w:rPr>
          <w:rFonts w:ascii="Comic Sans MS" w:hAnsi="Comic Sans MS"/>
          <w:sz w:val="24"/>
          <w:szCs w:val="24"/>
        </w:rPr>
      </w:pPr>
      <w:r w:rsidRPr="005552BF">
        <w:rPr>
          <w:rFonts w:ascii="Comic Sans MS" w:hAnsi="Comic Sans MS"/>
          <w:sz w:val="24"/>
          <w:szCs w:val="24"/>
        </w:rPr>
        <w:t xml:space="preserve">d) Requieren una baja interacción con el usuario. </w:t>
      </w:r>
    </w:p>
    <w:p w14:paraId="092D95F6" w14:textId="77777777" w:rsidR="00096501" w:rsidRPr="005552BF" w:rsidRDefault="00096501" w:rsidP="00096501">
      <w:pPr>
        <w:autoSpaceDE w:val="0"/>
        <w:autoSpaceDN w:val="0"/>
        <w:adjustRightInd w:val="0"/>
        <w:spacing w:after="0" w:line="240" w:lineRule="auto"/>
        <w:ind w:left="708"/>
        <w:rPr>
          <w:rFonts w:ascii="Comic Sans MS" w:hAnsi="Comic Sans MS"/>
          <w:sz w:val="24"/>
          <w:szCs w:val="24"/>
        </w:rPr>
      </w:pPr>
      <w:r w:rsidRPr="005552BF">
        <w:rPr>
          <w:rFonts w:ascii="Comic Sans MS" w:hAnsi="Comic Sans MS"/>
          <w:sz w:val="24"/>
          <w:szCs w:val="24"/>
        </w:rPr>
        <w:t xml:space="preserve">e) Tienen una definición de producto consistente. </w:t>
      </w:r>
    </w:p>
    <w:p w14:paraId="34DEBF8E" w14:textId="3D8A7219" w:rsidR="00096501" w:rsidRPr="005552BF" w:rsidRDefault="00096501" w:rsidP="00535070">
      <w:pPr>
        <w:autoSpaceDE w:val="0"/>
        <w:autoSpaceDN w:val="0"/>
        <w:adjustRightInd w:val="0"/>
        <w:spacing w:after="0" w:line="240" w:lineRule="auto"/>
        <w:rPr>
          <w:rFonts w:ascii="Comic Sans MS" w:hAnsi="Comic Sans MS"/>
          <w:sz w:val="24"/>
          <w:szCs w:val="24"/>
        </w:rPr>
      </w:pPr>
      <w:r w:rsidRPr="005552BF">
        <w:rPr>
          <w:rFonts w:ascii="Comic Sans MS" w:hAnsi="Comic Sans MS"/>
          <w:sz w:val="24"/>
          <w:szCs w:val="24"/>
        </w:rPr>
        <w:t>1</w:t>
      </w:r>
      <w:r w:rsidR="007E5B75">
        <w:rPr>
          <w:rFonts w:ascii="Comic Sans MS" w:hAnsi="Comic Sans MS"/>
          <w:sz w:val="24"/>
          <w:szCs w:val="24"/>
        </w:rPr>
        <w:t>6</w:t>
      </w:r>
      <w:r w:rsidRPr="005552BF">
        <w:rPr>
          <w:rFonts w:ascii="Comic Sans MS" w:hAnsi="Comic Sans MS"/>
          <w:sz w:val="24"/>
          <w:szCs w:val="24"/>
        </w:rPr>
        <w:t xml:space="preserve">. La productividad: </w:t>
      </w:r>
    </w:p>
    <w:p w14:paraId="60678579" w14:textId="77777777" w:rsidR="00096501" w:rsidRPr="005552BF" w:rsidRDefault="00096501" w:rsidP="00096501">
      <w:pPr>
        <w:autoSpaceDE w:val="0"/>
        <w:autoSpaceDN w:val="0"/>
        <w:adjustRightInd w:val="0"/>
        <w:spacing w:after="0" w:line="240" w:lineRule="auto"/>
        <w:ind w:left="708"/>
        <w:rPr>
          <w:rFonts w:ascii="Comic Sans MS" w:hAnsi="Comic Sans MS"/>
          <w:sz w:val="24"/>
          <w:szCs w:val="24"/>
        </w:rPr>
      </w:pPr>
      <w:r w:rsidRPr="005552BF">
        <w:rPr>
          <w:rFonts w:ascii="Comic Sans MS" w:hAnsi="Comic Sans MS"/>
          <w:sz w:val="24"/>
          <w:szCs w:val="24"/>
        </w:rPr>
        <w:t>a) Puede utilizar múltiples factores como numerador.</w:t>
      </w:r>
    </w:p>
    <w:p w14:paraId="7E785975" w14:textId="77777777" w:rsidR="00096501" w:rsidRPr="005552BF" w:rsidRDefault="00096501" w:rsidP="00096501">
      <w:pPr>
        <w:autoSpaceDE w:val="0"/>
        <w:autoSpaceDN w:val="0"/>
        <w:adjustRightInd w:val="0"/>
        <w:spacing w:after="0" w:line="240" w:lineRule="auto"/>
        <w:ind w:left="708"/>
        <w:rPr>
          <w:rFonts w:ascii="Comic Sans MS" w:hAnsi="Comic Sans MS"/>
          <w:sz w:val="24"/>
          <w:szCs w:val="24"/>
        </w:rPr>
      </w:pPr>
      <w:r w:rsidRPr="005552BF">
        <w:rPr>
          <w:rFonts w:ascii="Comic Sans MS" w:hAnsi="Comic Sans MS"/>
          <w:sz w:val="24"/>
          <w:szCs w:val="24"/>
        </w:rPr>
        <w:t xml:space="preserve"> b) Es lo mismo que la producción. </w:t>
      </w:r>
    </w:p>
    <w:p w14:paraId="6A0CC9EC" w14:textId="77777777" w:rsidR="00096501" w:rsidRPr="005552BF" w:rsidRDefault="00096501" w:rsidP="00096501">
      <w:pPr>
        <w:autoSpaceDE w:val="0"/>
        <w:autoSpaceDN w:val="0"/>
        <w:adjustRightInd w:val="0"/>
        <w:spacing w:after="0" w:line="240" w:lineRule="auto"/>
        <w:ind w:left="708"/>
        <w:rPr>
          <w:rFonts w:ascii="Comic Sans MS" w:hAnsi="Comic Sans MS"/>
          <w:sz w:val="24"/>
          <w:szCs w:val="24"/>
        </w:rPr>
      </w:pPr>
      <w:r w:rsidRPr="005552BF">
        <w:rPr>
          <w:rFonts w:ascii="Comic Sans MS" w:hAnsi="Comic Sans MS"/>
          <w:sz w:val="24"/>
          <w:szCs w:val="24"/>
        </w:rPr>
        <w:t xml:space="preserve">c) Se incrementa aproximadamente un 0,5 % anual. </w:t>
      </w:r>
    </w:p>
    <w:p w14:paraId="07AB5CA5" w14:textId="77777777" w:rsidR="00096501" w:rsidRPr="005552BF" w:rsidRDefault="00096501" w:rsidP="00096501">
      <w:pPr>
        <w:autoSpaceDE w:val="0"/>
        <w:autoSpaceDN w:val="0"/>
        <w:adjustRightInd w:val="0"/>
        <w:spacing w:after="0" w:line="240" w:lineRule="auto"/>
        <w:ind w:left="708"/>
        <w:rPr>
          <w:rFonts w:ascii="Comic Sans MS" w:hAnsi="Comic Sans MS"/>
          <w:sz w:val="24"/>
          <w:szCs w:val="24"/>
        </w:rPr>
      </w:pPr>
      <w:r w:rsidRPr="00E11CAD">
        <w:rPr>
          <w:rFonts w:ascii="Comic Sans MS" w:hAnsi="Comic Sans MS"/>
          <w:sz w:val="24"/>
          <w:szCs w:val="24"/>
          <w:highlight w:val="yellow"/>
        </w:rPr>
        <w:t>d) Depende de la mano de obra, la gestión y el capital.</w:t>
      </w:r>
      <w:r w:rsidRPr="005552BF">
        <w:rPr>
          <w:rFonts w:ascii="Comic Sans MS" w:hAnsi="Comic Sans MS"/>
          <w:sz w:val="24"/>
          <w:szCs w:val="24"/>
        </w:rPr>
        <w:t xml:space="preserve"> </w:t>
      </w:r>
    </w:p>
    <w:p w14:paraId="540DEDB9" w14:textId="77777777" w:rsidR="00096501" w:rsidRPr="005552BF" w:rsidRDefault="00096501" w:rsidP="00096501">
      <w:pPr>
        <w:autoSpaceDE w:val="0"/>
        <w:autoSpaceDN w:val="0"/>
        <w:adjustRightInd w:val="0"/>
        <w:spacing w:after="0" w:line="240" w:lineRule="auto"/>
        <w:ind w:left="708"/>
        <w:rPr>
          <w:rFonts w:ascii="Comic Sans MS" w:hAnsi="Comic Sans MS"/>
          <w:sz w:val="24"/>
          <w:szCs w:val="24"/>
        </w:rPr>
      </w:pPr>
      <w:r w:rsidRPr="005552BF">
        <w:rPr>
          <w:rFonts w:ascii="Comic Sans MS" w:hAnsi="Comic Sans MS"/>
          <w:sz w:val="24"/>
          <w:szCs w:val="24"/>
        </w:rPr>
        <w:t xml:space="preserve">e) Es lo mismo que la eficacia. </w:t>
      </w:r>
    </w:p>
    <w:p w14:paraId="3565AC7F" w14:textId="7BCD531A" w:rsidR="00096501" w:rsidRPr="005552BF" w:rsidRDefault="00096501" w:rsidP="00535070">
      <w:pPr>
        <w:autoSpaceDE w:val="0"/>
        <w:autoSpaceDN w:val="0"/>
        <w:adjustRightInd w:val="0"/>
        <w:spacing w:after="0" w:line="240" w:lineRule="auto"/>
        <w:rPr>
          <w:rFonts w:ascii="Comic Sans MS" w:hAnsi="Comic Sans MS"/>
          <w:sz w:val="24"/>
          <w:szCs w:val="24"/>
        </w:rPr>
      </w:pPr>
      <w:r w:rsidRPr="005552BF">
        <w:rPr>
          <w:rFonts w:ascii="Comic Sans MS" w:hAnsi="Comic Sans MS"/>
          <w:sz w:val="24"/>
          <w:szCs w:val="24"/>
        </w:rPr>
        <w:t>1</w:t>
      </w:r>
      <w:r w:rsidR="007E5B75">
        <w:rPr>
          <w:rFonts w:ascii="Comic Sans MS" w:hAnsi="Comic Sans MS"/>
          <w:sz w:val="24"/>
          <w:szCs w:val="24"/>
        </w:rPr>
        <w:t>7</w:t>
      </w:r>
      <w:r w:rsidRPr="005552BF">
        <w:rPr>
          <w:rFonts w:ascii="Comic Sans MS" w:hAnsi="Comic Sans MS"/>
          <w:sz w:val="24"/>
          <w:szCs w:val="24"/>
        </w:rPr>
        <w:t xml:space="preserve">. La productividad de un solo factor: </w:t>
      </w:r>
    </w:p>
    <w:p w14:paraId="18975942" w14:textId="77777777" w:rsidR="00096501" w:rsidRPr="005552BF" w:rsidRDefault="00096501" w:rsidP="00096501">
      <w:pPr>
        <w:autoSpaceDE w:val="0"/>
        <w:autoSpaceDN w:val="0"/>
        <w:adjustRightInd w:val="0"/>
        <w:spacing w:after="0" w:line="240" w:lineRule="auto"/>
        <w:ind w:left="708"/>
        <w:rPr>
          <w:rFonts w:ascii="Comic Sans MS" w:hAnsi="Comic Sans MS"/>
          <w:sz w:val="24"/>
          <w:szCs w:val="24"/>
        </w:rPr>
      </w:pPr>
      <w:r w:rsidRPr="005552BF">
        <w:rPr>
          <w:rFonts w:ascii="Comic Sans MS" w:hAnsi="Comic Sans MS"/>
          <w:sz w:val="24"/>
          <w:szCs w:val="24"/>
        </w:rPr>
        <w:t xml:space="preserve">a) Permanece constante. </w:t>
      </w:r>
    </w:p>
    <w:p w14:paraId="0147F9A5" w14:textId="77777777" w:rsidR="00096501" w:rsidRPr="005552BF" w:rsidRDefault="00096501" w:rsidP="00096501">
      <w:pPr>
        <w:autoSpaceDE w:val="0"/>
        <w:autoSpaceDN w:val="0"/>
        <w:adjustRightInd w:val="0"/>
        <w:spacing w:after="0" w:line="240" w:lineRule="auto"/>
        <w:ind w:left="708"/>
        <w:rPr>
          <w:rFonts w:ascii="Comic Sans MS" w:hAnsi="Comic Sans MS"/>
          <w:sz w:val="24"/>
          <w:szCs w:val="24"/>
        </w:rPr>
      </w:pPr>
      <w:r w:rsidRPr="005552BF">
        <w:rPr>
          <w:rFonts w:ascii="Comic Sans MS" w:hAnsi="Comic Sans MS"/>
          <w:sz w:val="24"/>
          <w:szCs w:val="24"/>
        </w:rPr>
        <w:t xml:space="preserve">b) Nunca es constante. </w:t>
      </w:r>
    </w:p>
    <w:p w14:paraId="4140D90D" w14:textId="77777777" w:rsidR="00096501" w:rsidRPr="005552BF" w:rsidRDefault="00096501" w:rsidP="00096501">
      <w:pPr>
        <w:autoSpaceDE w:val="0"/>
        <w:autoSpaceDN w:val="0"/>
        <w:adjustRightInd w:val="0"/>
        <w:spacing w:after="0" w:line="240" w:lineRule="auto"/>
        <w:ind w:left="708"/>
        <w:rPr>
          <w:rFonts w:ascii="Comic Sans MS" w:hAnsi="Comic Sans MS"/>
          <w:sz w:val="24"/>
          <w:szCs w:val="24"/>
        </w:rPr>
      </w:pPr>
      <w:r w:rsidRPr="00E11CAD">
        <w:rPr>
          <w:rFonts w:ascii="Comic Sans MS" w:hAnsi="Comic Sans MS"/>
          <w:sz w:val="24"/>
          <w:szCs w:val="24"/>
          <w:highlight w:val="yellow"/>
        </w:rPr>
        <w:t>c) Suele usar la mano de obra como factor.</w:t>
      </w:r>
    </w:p>
    <w:p w14:paraId="6FD3A4B5" w14:textId="77777777" w:rsidR="00096501" w:rsidRPr="005552BF" w:rsidRDefault="00096501" w:rsidP="00096501">
      <w:pPr>
        <w:autoSpaceDE w:val="0"/>
        <w:autoSpaceDN w:val="0"/>
        <w:adjustRightInd w:val="0"/>
        <w:spacing w:after="0" w:line="240" w:lineRule="auto"/>
        <w:ind w:left="708"/>
        <w:rPr>
          <w:rFonts w:ascii="Comic Sans MS" w:hAnsi="Comic Sans MS"/>
          <w:sz w:val="24"/>
          <w:szCs w:val="24"/>
        </w:rPr>
      </w:pPr>
      <w:r w:rsidRPr="005552BF">
        <w:rPr>
          <w:rFonts w:ascii="Comic Sans MS" w:hAnsi="Comic Sans MS"/>
          <w:sz w:val="24"/>
          <w:szCs w:val="24"/>
        </w:rPr>
        <w:t xml:space="preserve"> d) Raramente usa la mano de obra como factor. </w:t>
      </w:r>
    </w:p>
    <w:p w14:paraId="2562A905" w14:textId="77777777" w:rsidR="00096501" w:rsidRPr="005552BF" w:rsidRDefault="00096501" w:rsidP="00096501">
      <w:pPr>
        <w:autoSpaceDE w:val="0"/>
        <w:autoSpaceDN w:val="0"/>
        <w:adjustRightInd w:val="0"/>
        <w:spacing w:after="0" w:line="240" w:lineRule="auto"/>
        <w:ind w:left="708"/>
        <w:rPr>
          <w:rFonts w:ascii="Comic Sans MS" w:hAnsi="Comic Sans MS"/>
          <w:sz w:val="24"/>
          <w:szCs w:val="24"/>
        </w:rPr>
      </w:pPr>
      <w:r w:rsidRPr="005552BF">
        <w:rPr>
          <w:rFonts w:ascii="Comic Sans MS" w:hAnsi="Comic Sans MS"/>
          <w:sz w:val="24"/>
          <w:szCs w:val="24"/>
        </w:rPr>
        <w:t xml:space="preserve">e) Usa la gestión como factor. </w:t>
      </w:r>
    </w:p>
    <w:p w14:paraId="54FAE2A2" w14:textId="2A064215" w:rsidR="00096501" w:rsidRPr="005552BF" w:rsidRDefault="00096501" w:rsidP="00535070">
      <w:pPr>
        <w:autoSpaceDE w:val="0"/>
        <w:autoSpaceDN w:val="0"/>
        <w:adjustRightInd w:val="0"/>
        <w:spacing w:after="0" w:line="240" w:lineRule="auto"/>
        <w:rPr>
          <w:rFonts w:ascii="Comic Sans MS" w:hAnsi="Comic Sans MS"/>
          <w:sz w:val="24"/>
          <w:szCs w:val="24"/>
        </w:rPr>
      </w:pPr>
      <w:r w:rsidRPr="005552BF">
        <w:rPr>
          <w:rFonts w:ascii="Comic Sans MS" w:hAnsi="Comic Sans MS"/>
          <w:sz w:val="24"/>
          <w:szCs w:val="24"/>
        </w:rPr>
        <w:t>1</w:t>
      </w:r>
      <w:r w:rsidR="007E5B75">
        <w:rPr>
          <w:rFonts w:ascii="Comic Sans MS" w:hAnsi="Comic Sans MS"/>
          <w:sz w:val="24"/>
          <w:szCs w:val="24"/>
        </w:rPr>
        <w:t>8</w:t>
      </w:r>
      <w:r w:rsidRPr="005552BF">
        <w:rPr>
          <w:rFonts w:ascii="Comic Sans MS" w:hAnsi="Comic Sans MS"/>
          <w:sz w:val="24"/>
          <w:szCs w:val="24"/>
        </w:rPr>
        <w:t xml:space="preserve">. La productividad multifactorial </w:t>
      </w:r>
    </w:p>
    <w:p w14:paraId="37D53512" w14:textId="77777777" w:rsidR="00096501" w:rsidRPr="005552BF" w:rsidRDefault="00096501" w:rsidP="00096501">
      <w:pPr>
        <w:autoSpaceDE w:val="0"/>
        <w:autoSpaceDN w:val="0"/>
        <w:adjustRightInd w:val="0"/>
        <w:spacing w:after="0" w:line="240" w:lineRule="auto"/>
        <w:ind w:left="708"/>
        <w:rPr>
          <w:rFonts w:ascii="Comic Sans MS" w:hAnsi="Comic Sans MS"/>
          <w:sz w:val="24"/>
          <w:szCs w:val="24"/>
        </w:rPr>
      </w:pPr>
      <w:r w:rsidRPr="005552BF">
        <w:rPr>
          <w:rFonts w:ascii="Comic Sans MS" w:hAnsi="Comic Sans MS"/>
          <w:sz w:val="24"/>
          <w:szCs w:val="24"/>
        </w:rPr>
        <w:t xml:space="preserve">a) Permanece constante. </w:t>
      </w:r>
    </w:p>
    <w:p w14:paraId="0961D3AD" w14:textId="77777777" w:rsidR="00096501" w:rsidRPr="005552BF" w:rsidRDefault="00096501" w:rsidP="00096501">
      <w:pPr>
        <w:autoSpaceDE w:val="0"/>
        <w:autoSpaceDN w:val="0"/>
        <w:adjustRightInd w:val="0"/>
        <w:spacing w:after="0" w:line="240" w:lineRule="auto"/>
        <w:ind w:left="708"/>
        <w:rPr>
          <w:rFonts w:ascii="Comic Sans MS" w:hAnsi="Comic Sans MS"/>
          <w:sz w:val="24"/>
          <w:szCs w:val="24"/>
        </w:rPr>
      </w:pPr>
      <w:r w:rsidRPr="005552BF">
        <w:rPr>
          <w:rFonts w:ascii="Comic Sans MS" w:hAnsi="Comic Sans MS"/>
          <w:sz w:val="24"/>
          <w:szCs w:val="24"/>
        </w:rPr>
        <w:t xml:space="preserve">b) Nunca es constante. </w:t>
      </w:r>
    </w:p>
    <w:p w14:paraId="0902490D" w14:textId="77777777" w:rsidR="00096501" w:rsidRPr="005552BF" w:rsidRDefault="00096501" w:rsidP="00096501">
      <w:pPr>
        <w:autoSpaceDE w:val="0"/>
        <w:autoSpaceDN w:val="0"/>
        <w:adjustRightInd w:val="0"/>
        <w:spacing w:after="0" w:line="240" w:lineRule="auto"/>
        <w:ind w:left="708"/>
        <w:rPr>
          <w:rFonts w:ascii="Comic Sans MS" w:hAnsi="Comic Sans MS"/>
          <w:sz w:val="24"/>
          <w:szCs w:val="24"/>
        </w:rPr>
      </w:pPr>
      <w:r w:rsidRPr="00E11CAD">
        <w:rPr>
          <w:rFonts w:ascii="Comic Sans MS" w:hAnsi="Comic Sans MS"/>
          <w:sz w:val="24"/>
          <w:szCs w:val="24"/>
          <w:highlight w:val="yellow"/>
        </w:rPr>
        <w:t>c) Suele usar sustitutos como variables comunes para los factores de producción.</w:t>
      </w:r>
      <w:r w:rsidRPr="005552BF">
        <w:rPr>
          <w:rFonts w:ascii="Comic Sans MS" w:hAnsi="Comic Sans MS"/>
          <w:sz w:val="24"/>
          <w:szCs w:val="24"/>
        </w:rPr>
        <w:t xml:space="preserve"> </w:t>
      </w:r>
    </w:p>
    <w:p w14:paraId="37B929DA" w14:textId="77777777" w:rsidR="00096501" w:rsidRPr="005552BF" w:rsidRDefault="00096501" w:rsidP="00096501">
      <w:pPr>
        <w:autoSpaceDE w:val="0"/>
        <w:autoSpaceDN w:val="0"/>
        <w:adjustRightInd w:val="0"/>
        <w:spacing w:after="0" w:line="240" w:lineRule="auto"/>
        <w:ind w:left="708"/>
        <w:rPr>
          <w:rFonts w:ascii="Comic Sans MS" w:hAnsi="Comic Sans MS"/>
          <w:sz w:val="24"/>
          <w:szCs w:val="24"/>
        </w:rPr>
      </w:pPr>
      <w:r w:rsidRPr="005552BF">
        <w:rPr>
          <w:rFonts w:ascii="Comic Sans MS" w:hAnsi="Comic Sans MS"/>
          <w:sz w:val="24"/>
          <w:szCs w:val="24"/>
        </w:rPr>
        <w:t xml:space="preserve">d) Raramente usa la mano de obra como factor. </w:t>
      </w:r>
    </w:p>
    <w:p w14:paraId="55875787" w14:textId="77777777" w:rsidR="00096501" w:rsidRPr="005552BF" w:rsidRDefault="00096501" w:rsidP="00096501">
      <w:pPr>
        <w:autoSpaceDE w:val="0"/>
        <w:autoSpaceDN w:val="0"/>
        <w:adjustRightInd w:val="0"/>
        <w:spacing w:after="0" w:line="240" w:lineRule="auto"/>
        <w:ind w:left="708"/>
        <w:rPr>
          <w:rFonts w:ascii="Comic Sans MS" w:hAnsi="Comic Sans MS"/>
          <w:sz w:val="24"/>
          <w:szCs w:val="24"/>
        </w:rPr>
      </w:pPr>
      <w:r w:rsidRPr="005552BF">
        <w:rPr>
          <w:rFonts w:ascii="Comic Sans MS" w:hAnsi="Comic Sans MS"/>
          <w:sz w:val="24"/>
          <w:szCs w:val="24"/>
        </w:rPr>
        <w:t xml:space="preserve">e) Siempre usa la gestión como factor. </w:t>
      </w:r>
    </w:p>
    <w:p w14:paraId="4435ACE3" w14:textId="2855C5D5" w:rsidR="00096501" w:rsidRPr="005552BF" w:rsidRDefault="00096501" w:rsidP="00535070">
      <w:pPr>
        <w:autoSpaceDE w:val="0"/>
        <w:autoSpaceDN w:val="0"/>
        <w:adjustRightInd w:val="0"/>
        <w:spacing w:after="0" w:line="240" w:lineRule="auto"/>
        <w:rPr>
          <w:rFonts w:ascii="Comic Sans MS" w:hAnsi="Comic Sans MS"/>
          <w:sz w:val="24"/>
          <w:szCs w:val="24"/>
        </w:rPr>
      </w:pPr>
      <w:r w:rsidRPr="005552BF">
        <w:rPr>
          <w:rFonts w:ascii="Comic Sans MS" w:hAnsi="Comic Sans MS"/>
          <w:sz w:val="24"/>
          <w:szCs w:val="24"/>
        </w:rPr>
        <w:t>1</w:t>
      </w:r>
      <w:r w:rsidR="007E5B75">
        <w:rPr>
          <w:rFonts w:ascii="Comic Sans MS" w:hAnsi="Comic Sans MS"/>
          <w:sz w:val="24"/>
          <w:szCs w:val="24"/>
        </w:rPr>
        <w:t>9</w:t>
      </w:r>
      <w:r w:rsidRPr="005552BF">
        <w:rPr>
          <w:rFonts w:ascii="Comic Sans MS" w:hAnsi="Comic Sans MS"/>
          <w:sz w:val="24"/>
          <w:szCs w:val="24"/>
        </w:rPr>
        <w:t xml:space="preserve">. Los incrementos anuales de productividad en los Estados Unidos son el resultado de tres factores: </w:t>
      </w:r>
    </w:p>
    <w:p w14:paraId="5A3647F2" w14:textId="77777777" w:rsidR="00096501" w:rsidRPr="005552BF" w:rsidRDefault="00096501" w:rsidP="00096501">
      <w:pPr>
        <w:autoSpaceDE w:val="0"/>
        <w:autoSpaceDN w:val="0"/>
        <w:adjustRightInd w:val="0"/>
        <w:spacing w:after="0" w:line="240" w:lineRule="auto"/>
        <w:ind w:left="708"/>
        <w:rPr>
          <w:rFonts w:ascii="Comic Sans MS" w:hAnsi="Comic Sans MS"/>
          <w:sz w:val="24"/>
          <w:szCs w:val="24"/>
        </w:rPr>
      </w:pPr>
      <w:r w:rsidRPr="00E11CAD">
        <w:rPr>
          <w:rFonts w:ascii="Comic Sans MS" w:hAnsi="Comic Sans MS"/>
          <w:sz w:val="24"/>
          <w:szCs w:val="24"/>
          <w:highlight w:val="yellow"/>
        </w:rPr>
        <w:t>a) Mano de obra, capital, gestión.</w:t>
      </w:r>
    </w:p>
    <w:p w14:paraId="6F72F3B1" w14:textId="77777777" w:rsidR="00096501" w:rsidRPr="005552BF" w:rsidRDefault="00096501" w:rsidP="00096501">
      <w:pPr>
        <w:autoSpaceDE w:val="0"/>
        <w:autoSpaceDN w:val="0"/>
        <w:adjustRightInd w:val="0"/>
        <w:spacing w:after="0" w:line="240" w:lineRule="auto"/>
        <w:ind w:left="708"/>
        <w:rPr>
          <w:rFonts w:ascii="Comic Sans MS" w:hAnsi="Comic Sans MS"/>
          <w:sz w:val="24"/>
          <w:szCs w:val="24"/>
        </w:rPr>
      </w:pPr>
      <w:r w:rsidRPr="005552BF">
        <w:rPr>
          <w:rFonts w:ascii="Comic Sans MS" w:hAnsi="Comic Sans MS"/>
          <w:sz w:val="24"/>
          <w:szCs w:val="24"/>
        </w:rPr>
        <w:t xml:space="preserve"> b) Ingeniería, mano de obra, capital. </w:t>
      </w:r>
    </w:p>
    <w:p w14:paraId="27FBB2E8" w14:textId="77777777" w:rsidR="00096501" w:rsidRPr="005552BF" w:rsidRDefault="00096501" w:rsidP="00096501">
      <w:pPr>
        <w:autoSpaceDE w:val="0"/>
        <w:autoSpaceDN w:val="0"/>
        <w:adjustRightInd w:val="0"/>
        <w:spacing w:after="0" w:line="240" w:lineRule="auto"/>
        <w:ind w:left="708"/>
        <w:rPr>
          <w:rFonts w:ascii="Comic Sans MS" w:hAnsi="Comic Sans MS"/>
          <w:sz w:val="24"/>
          <w:szCs w:val="24"/>
        </w:rPr>
      </w:pPr>
      <w:r w:rsidRPr="005552BF">
        <w:rPr>
          <w:rFonts w:ascii="Comic Sans MS" w:hAnsi="Comic Sans MS"/>
          <w:sz w:val="24"/>
          <w:szCs w:val="24"/>
        </w:rPr>
        <w:t xml:space="preserve">c) Ingeniería, capital, control de calidad. </w:t>
      </w:r>
    </w:p>
    <w:p w14:paraId="7E0B2D71" w14:textId="77777777" w:rsidR="00096501" w:rsidRPr="005552BF" w:rsidRDefault="00096501" w:rsidP="00096501">
      <w:pPr>
        <w:autoSpaceDE w:val="0"/>
        <w:autoSpaceDN w:val="0"/>
        <w:adjustRightInd w:val="0"/>
        <w:spacing w:after="0" w:line="240" w:lineRule="auto"/>
        <w:ind w:left="708"/>
        <w:rPr>
          <w:rFonts w:ascii="Comic Sans MS" w:hAnsi="Comic Sans MS"/>
          <w:sz w:val="24"/>
          <w:szCs w:val="24"/>
        </w:rPr>
      </w:pPr>
      <w:r w:rsidRPr="005552BF">
        <w:rPr>
          <w:rFonts w:ascii="Comic Sans MS" w:hAnsi="Comic Sans MS"/>
          <w:sz w:val="24"/>
          <w:szCs w:val="24"/>
        </w:rPr>
        <w:t>d) Ingeniería, mano de obra, procesamiento de datos.</w:t>
      </w:r>
    </w:p>
    <w:p w14:paraId="0DDB4CFA" w14:textId="77777777" w:rsidR="00096501" w:rsidRPr="005552BF" w:rsidRDefault="00096501" w:rsidP="00096501">
      <w:pPr>
        <w:autoSpaceDE w:val="0"/>
        <w:autoSpaceDN w:val="0"/>
        <w:adjustRightInd w:val="0"/>
        <w:spacing w:after="0" w:line="240" w:lineRule="auto"/>
        <w:ind w:left="708"/>
        <w:rPr>
          <w:rFonts w:ascii="Comic Sans MS" w:hAnsi="Comic Sans MS"/>
          <w:sz w:val="24"/>
          <w:szCs w:val="24"/>
        </w:rPr>
      </w:pPr>
      <w:r w:rsidRPr="005552BF">
        <w:rPr>
          <w:rFonts w:ascii="Comic Sans MS" w:hAnsi="Comic Sans MS"/>
          <w:sz w:val="24"/>
          <w:szCs w:val="24"/>
        </w:rPr>
        <w:t xml:space="preserve"> e) Ingeniería, capital, procesamiento de datos.</w:t>
      </w:r>
    </w:p>
    <w:p w14:paraId="0FB5EF23" w14:textId="7ABD09B2" w:rsidR="005552BF" w:rsidRPr="005552BF" w:rsidRDefault="007E5B75" w:rsidP="005552BF">
      <w:pPr>
        <w:autoSpaceDE w:val="0"/>
        <w:autoSpaceDN w:val="0"/>
        <w:adjustRightInd w:val="0"/>
        <w:spacing w:after="0" w:line="240" w:lineRule="auto"/>
        <w:rPr>
          <w:rFonts w:ascii="Comic Sans MS" w:hAnsi="Comic Sans MS"/>
          <w:sz w:val="24"/>
          <w:szCs w:val="24"/>
        </w:rPr>
      </w:pPr>
      <w:r>
        <w:rPr>
          <w:rFonts w:ascii="Comic Sans MS" w:hAnsi="Comic Sans MS"/>
          <w:sz w:val="24"/>
          <w:szCs w:val="24"/>
        </w:rPr>
        <w:t>20</w:t>
      </w:r>
      <w:r w:rsidR="005552BF" w:rsidRPr="005552BF">
        <w:rPr>
          <w:rFonts w:ascii="Comic Sans MS" w:hAnsi="Comic Sans MS"/>
          <w:sz w:val="24"/>
          <w:szCs w:val="24"/>
        </w:rPr>
        <w:t xml:space="preserve">. Programa para una empresa distribuidora de electrodomésticos </w:t>
      </w:r>
    </w:p>
    <w:p w14:paraId="59D1C22E" w14:textId="30E6E7E7" w:rsidR="005552BF" w:rsidRPr="005552BF" w:rsidRDefault="005552BF" w:rsidP="005552BF">
      <w:pPr>
        <w:autoSpaceDE w:val="0"/>
        <w:autoSpaceDN w:val="0"/>
        <w:adjustRightInd w:val="0"/>
        <w:spacing w:after="0" w:line="240" w:lineRule="auto"/>
        <w:rPr>
          <w:rFonts w:ascii="Comic Sans MS" w:hAnsi="Comic Sans MS"/>
          <w:sz w:val="24"/>
          <w:szCs w:val="24"/>
        </w:rPr>
      </w:pPr>
      <w:r w:rsidRPr="005552BF">
        <w:rPr>
          <w:rFonts w:ascii="Comic Sans MS" w:hAnsi="Comic Sans MS"/>
          <w:sz w:val="24"/>
          <w:szCs w:val="24"/>
        </w:rPr>
        <w:t>Elektra</w:t>
      </w:r>
    </w:p>
    <w:p w14:paraId="3C9B0D27" w14:textId="2DA22EFF" w:rsidR="005552BF" w:rsidRPr="005552BF" w:rsidRDefault="005552BF" w:rsidP="005552BF">
      <w:pPr>
        <w:autoSpaceDE w:val="0"/>
        <w:autoSpaceDN w:val="0"/>
        <w:adjustRightInd w:val="0"/>
        <w:spacing w:after="0" w:line="240" w:lineRule="auto"/>
        <w:rPr>
          <w:rFonts w:ascii="Comic Sans MS" w:hAnsi="Comic Sans MS"/>
          <w:sz w:val="24"/>
          <w:szCs w:val="24"/>
        </w:rPr>
      </w:pPr>
      <w:r w:rsidRPr="005552BF">
        <w:rPr>
          <w:rFonts w:ascii="Comic Sans MS" w:hAnsi="Comic Sans MS"/>
          <w:sz w:val="24"/>
          <w:szCs w:val="24"/>
        </w:rPr>
        <w:t xml:space="preserve">Entrada -&gt; Transformación -&gt; Salida </w:t>
      </w:r>
    </w:p>
    <w:p w14:paraId="6F5B95E6" w14:textId="77777777" w:rsidR="005552BF" w:rsidRPr="005552BF" w:rsidRDefault="005552BF" w:rsidP="005552BF">
      <w:pPr>
        <w:autoSpaceDE w:val="0"/>
        <w:autoSpaceDN w:val="0"/>
        <w:adjustRightInd w:val="0"/>
        <w:spacing w:after="0" w:line="240" w:lineRule="auto"/>
        <w:rPr>
          <w:rFonts w:ascii="Comic Sans MS" w:hAnsi="Comic Sans MS"/>
          <w:sz w:val="24"/>
          <w:szCs w:val="24"/>
        </w:rPr>
      </w:pPr>
    </w:p>
    <w:p w14:paraId="3EB03427" w14:textId="631018D1" w:rsidR="005552BF" w:rsidRPr="005552BF" w:rsidRDefault="005552BF" w:rsidP="005552BF">
      <w:pPr>
        <w:autoSpaceDE w:val="0"/>
        <w:autoSpaceDN w:val="0"/>
        <w:adjustRightInd w:val="0"/>
        <w:spacing w:after="0" w:line="240" w:lineRule="auto"/>
        <w:rPr>
          <w:rFonts w:ascii="Arial" w:hAnsi="Arial" w:cs="Arial"/>
          <w:sz w:val="24"/>
          <w:szCs w:val="24"/>
        </w:rPr>
      </w:pPr>
      <w:r w:rsidRPr="005552BF">
        <w:rPr>
          <w:rFonts w:ascii="Arial" w:hAnsi="Arial" w:cs="Arial"/>
          <w:sz w:val="24"/>
          <w:szCs w:val="24"/>
        </w:rPr>
        <w:t>Entradas</w:t>
      </w:r>
    </w:p>
    <w:p w14:paraId="1E92F298" w14:textId="4755F600" w:rsidR="005552BF" w:rsidRDefault="005552BF" w:rsidP="005552BF">
      <w:pPr>
        <w:autoSpaceDE w:val="0"/>
        <w:autoSpaceDN w:val="0"/>
        <w:adjustRightInd w:val="0"/>
        <w:spacing w:after="0" w:line="240" w:lineRule="auto"/>
        <w:rPr>
          <w:rFonts w:ascii="Arial" w:hAnsi="Arial" w:cs="Arial"/>
          <w:sz w:val="24"/>
          <w:szCs w:val="24"/>
        </w:rPr>
      </w:pPr>
      <w:r w:rsidRPr="005552BF">
        <w:rPr>
          <w:rFonts w:ascii="Arial" w:hAnsi="Arial" w:cs="Arial"/>
          <w:sz w:val="24"/>
          <w:szCs w:val="24"/>
        </w:rPr>
        <w:tab/>
        <w:t xml:space="preserve">Información: </w:t>
      </w:r>
      <w:r>
        <w:rPr>
          <w:rFonts w:ascii="Arial" w:hAnsi="Arial" w:cs="Arial"/>
          <w:sz w:val="24"/>
          <w:szCs w:val="24"/>
        </w:rPr>
        <w:t>tipos de productos</w:t>
      </w:r>
      <w:r w:rsidR="00ED4E95">
        <w:rPr>
          <w:rFonts w:ascii="Arial" w:hAnsi="Arial" w:cs="Arial"/>
          <w:sz w:val="24"/>
          <w:szCs w:val="24"/>
        </w:rPr>
        <w:t xml:space="preserve"> y cantidad</w:t>
      </w:r>
      <w:r>
        <w:rPr>
          <w:rFonts w:ascii="Arial" w:hAnsi="Arial" w:cs="Arial"/>
          <w:sz w:val="24"/>
          <w:szCs w:val="24"/>
        </w:rPr>
        <w:t>, precios, ubicaciones de almacén</w:t>
      </w:r>
      <w:r w:rsidR="00592364">
        <w:rPr>
          <w:rFonts w:ascii="Arial" w:hAnsi="Arial" w:cs="Arial"/>
          <w:sz w:val="24"/>
          <w:szCs w:val="24"/>
        </w:rPr>
        <w:t>, presupuesto</w:t>
      </w:r>
      <w:r w:rsidR="00ED4E95">
        <w:rPr>
          <w:rFonts w:ascii="Arial" w:hAnsi="Arial" w:cs="Arial"/>
          <w:sz w:val="24"/>
          <w:szCs w:val="24"/>
        </w:rPr>
        <w:t xml:space="preserve"> </w:t>
      </w:r>
    </w:p>
    <w:p w14:paraId="4344B7B2" w14:textId="77777777" w:rsidR="005552BF" w:rsidRDefault="005552BF" w:rsidP="005552BF">
      <w:pPr>
        <w:autoSpaceDE w:val="0"/>
        <w:autoSpaceDN w:val="0"/>
        <w:adjustRightInd w:val="0"/>
        <w:spacing w:after="0" w:line="240" w:lineRule="auto"/>
        <w:rPr>
          <w:rFonts w:ascii="Arial" w:hAnsi="Arial" w:cs="Arial"/>
          <w:sz w:val="24"/>
          <w:szCs w:val="24"/>
        </w:rPr>
      </w:pPr>
    </w:p>
    <w:p w14:paraId="6AD06AA5" w14:textId="32A368E4" w:rsidR="005552BF" w:rsidRDefault="005552BF" w:rsidP="005552BF">
      <w:pPr>
        <w:autoSpaceDE w:val="0"/>
        <w:autoSpaceDN w:val="0"/>
        <w:adjustRightInd w:val="0"/>
        <w:spacing w:after="0" w:line="240" w:lineRule="auto"/>
        <w:rPr>
          <w:rFonts w:ascii="Arial" w:hAnsi="Arial" w:cs="Arial"/>
          <w:sz w:val="24"/>
          <w:szCs w:val="24"/>
        </w:rPr>
      </w:pPr>
      <w:r>
        <w:rPr>
          <w:rFonts w:ascii="Arial" w:hAnsi="Arial" w:cs="Arial"/>
          <w:sz w:val="24"/>
          <w:szCs w:val="24"/>
        </w:rPr>
        <w:t>Transformación</w:t>
      </w:r>
    </w:p>
    <w:p w14:paraId="728BBD70" w14:textId="24CE225D" w:rsidR="005552BF" w:rsidRDefault="00ED4E95" w:rsidP="005552BF">
      <w:pPr>
        <w:autoSpaceDE w:val="0"/>
        <w:autoSpaceDN w:val="0"/>
        <w:adjustRightInd w:val="0"/>
        <w:spacing w:after="0" w:line="240" w:lineRule="auto"/>
        <w:rPr>
          <w:rFonts w:ascii="Arial" w:hAnsi="Arial" w:cs="Arial"/>
          <w:sz w:val="24"/>
          <w:szCs w:val="24"/>
        </w:rPr>
      </w:pPr>
      <w:r>
        <w:rPr>
          <w:rFonts w:ascii="Arial" w:hAnsi="Arial" w:cs="Arial"/>
          <w:sz w:val="24"/>
          <w:szCs w:val="24"/>
        </w:rPr>
        <w:t xml:space="preserve">Documentar, programación, análisis, pruebas de calidad </w:t>
      </w:r>
    </w:p>
    <w:p w14:paraId="25C3A0F3" w14:textId="77777777" w:rsidR="00ED4E95" w:rsidRDefault="00ED4E95" w:rsidP="005552BF">
      <w:pPr>
        <w:autoSpaceDE w:val="0"/>
        <w:autoSpaceDN w:val="0"/>
        <w:adjustRightInd w:val="0"/>
        <w:spacing w:after="0" w:line="240" w:lineRule="auto"/>
        <w:rPr>
          <w:rFonts w:ascii="Arial" w:hAnsi="Arial" w:cs="Arial"/>
          <w:sz w:val="24"/>
          <w:szCs w:val="24"/>
        </w:rPr>
      </w:pPr>
    </w:p>
    <w:p w14:paraId="3B8BF554" w14:textId="7528CFC2" w:rsidR="00ED4E95" w:rsidRDefault="00ED4E95" w:rsidP="005552BF">
      <w:pPr>
        <w:autoSpaceDE w:val="0"/>
        <w:autoSpaceDN w:val="0"/>
        <w:adjustRightInd w:val="0"/>
        <w:spacing w:after="0" w:line="240" w:lineRule="auto"/>
        <w:rPr>
          <w:rFonts w:ascii="Arial" w:hAnsi="Arial" w:cs="Arial"/>
          <w:sz w:val="24"/>
          <w:szCs w:val="24"/>
        </w:rPr>
      </w:pPr>
      <w:r>
        <w:rPr>
          <w:rFonts w:ascii="Arial" w:hAnsi="Arial" w:cs="Arial"/>
          <w:sz w:val="24"/>
          <w:szCs w:val="24"/>
        </w:rPr>
        <w:t xml:space="preserve">Salida </w:t>
      </w:r>
    </w:p>
    <w:p w14:paraId="437AFE1A" w14:textId="607D3FE2" w:rsidR="00ED4E95" w:rsidRPr="005552BF" w:rsidRDefault="00ED4E95" w:rsidP="005552BF">
      <w:pPr>
        <w:autoSpaceDE w:val="0"/>
        <w:autoSpaceDN w:val="0"/>
        <w:adjustRightInd w:val="0"/>
        <w:spacing w:after="0" w:line="240" w:lineRule="auto"/>
        <w:rPr>
          <w:rFonts w:ascii="Arial" w:hAnsi="Arial" w:cs="Arial"/>
          <w:sz w:val="24"/>
          <w:szCs w:val="24"/>
        </w:rPr>
      </w:pPr>
      <w:r>
        <w:rPr>
          <w:rFonts w:ascii="Arial" w:hAnsi="Arial" w:cs="Arial"/>
          <w:sz w:val="24"/>
          <w:szCs w:val="24"/>
        </w:rPr>
        <w:t xml:space="preserve">Programa para Elektra, soporte al cliente </w:t>
      </w:r>
    </w:p>
    <w:sectPr w:rsidR="00ED4E95" w:rsidRPr="005552BF" w:rsidSect="00342CC7">
      <w:pgSz w:w="12240" w:h="20160" w:code="5"/>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omic Sans MS">
    <w:panose1 w:val="030F0702030302020204"/>
    <w:charset w:val="00"/>
    <w:family w:val="script"/>
    <w:pitch w:val="variable"/>
    <w:sig w:usb0="00000687" w:usb1="00000013" w:usb2="00000000" w:usb3="00000000" w:csb0="0000009F" w:csb1="00000000"/>
  </w:font>
  <w:font w:name="TimesLTStd-Roman">
    <w:panose1 w:val="00000000000000000000"/>
    <w:charset w:val="00"/>
    <w:family w:val="auto"/>
    <w:notTrueType/>
    <w:pitch w:val="default"/>
    <w:sig w:usb0="00000003" w:usb1="00000000" w:usb2="00000000" w:usb3="00000000" w:csb0="00000001" w:csb1="00000000"/>
  </w:font>
  <w:font w:name="TimesLTStd-Italic">
    <w:panose1 w:val="00000000000000000000"/>
    <w:charset w:val="00"/>
    <w:family w:val="auto"/>
    <w:notTrueType/>
    <w:pitch w:val="default"/>
    <w:sig w:usb0="00000003" w:usb1="00000000" w:usb2="00000000" w:usb3="00000000" w:csb0="00000001" w:csb1="00000000"/>
  </w:font>
  <w:font w:name="TimesLTStd-Bold">
    <w:panose1 w:val="00000000000000000000"/>
    <w:charset w:val="00"/>
    <w:family w:val="auto"/>
    <w:notTrueType/>
    <w:pitch w:val="default"/>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DEC585F"/>
    <w:multiLevelType w:val="hybridMultilevel"/>
    <w:tmpl w:val="D5940C2A"/>
    <w:lvl w:ilvl="0" w:tplc="100A000F">
      <w:start w:val="1"/>
      <w:numFmt w:val="decimal"/>
      <w:lvlText w:val="%1."/>
      <w:lvlJc w:val="left"/>
      <w:pPr>
        <w:ind w:left="720" w:hanging="360"/>
      </w:pPr>
      <w:rPr>
        <w:rFonts w:hint="default"/>
      </w:rPr>
    </w:lvl>
    <w:lvl w:ilvl="1" w:tplc="100A0019" w:tentative="1">
      <w:start w:val="1"/>
      <w:numFmt w:val="lowerLetter"/>
      <w:lvlText w:val="%2."/>
      <w:lvlJc w:val="left"/>
      <w:pPr>
        <w:ind w:left="1440" w:hanging="360"/>
      </w:pPr>
    </w:lvl>
    <w:lvl w:ilvl="2" w:tplc="100A001B" w:tentative="1">
      <w:start w:val="1"/>
      <w:numFmt w:val="lowerRoman"/>
      <w:lvlText w:val="%3."/>
      <w:lvlJc w:val="right"/>
      <w:pPr>
        <w:ind w:left="2160" w:hanging="180"/>
      </w:pPr>
    </w:lvl>
    <w:lvl w:ilvl="3" w:tplc="100A000F" w:tentative="1">
      <w:start w:val="1"/>
      <w:numFmt w:val="decimal"/>
      <w:lvlText w:val="%4."/>
      <w:lvlJc w:val="left"/>
      <w:pPr>
        <w:ind w:left="2880" w:hanging="360"/>
      </w:pPr>
    </w:lvl>
    <w:lvl w:ilvl="4" w:tplc="100A0019" w:tentative="1">
      <w:start w:val="1"/>
      <w:numFmt w:val="lowerLetter"/>
      <w:lvlText w:val="%5."/>
      <w:lvlJc w:val="left"/>
      <w:pPr>
        <w:ind w:left="3600" w:hanging="360"/>
      </w:pPr>
    </w:lvl>
    <w:lvl w:ilvl="5" w:tplc="100A001B" w:tentative="1">
      <w:start w:val="1"/>
      <w:numFmt w:val="lowerRoman"/>
      <w:lvlText w:val="%6."/>
      <w:lvlJc w:val="right"/>
      <w:pPr>
        <w:ind w:left="4320" w:hanging="180"/>
      </w:pPr>
    </w:lvl>
    <w:lvl w:ilvl="6" w:tplc="100A000F" w:tentative="1">
      <w:start w:val="1"/>
      <w:numFmt w:val="decimal"/>
      <w:lvlText w:val="%7."/>
      <w:lvlJc w:val="left"/>
      <w:pPr>
        <w:ind w:left="5040" w:hanging="360"/>
      </w:pPr>
    </w:lvl>
    <w:lvl w:ilvl="7" w:tplc="100A0019" w:tentative="1">
      <w:start w:val="1"/>
      <w:numFmt w:val="lowerLetter"/>
      <w:lvlText w:val="%8."/>
      <w:lvlJc w:val="left"/>
      <w:pPr>
        <w:ind w:left="5760" w:hanging="360"/>
      </w:pPr>
    </w:lvl>
    <w:lvl w:ilvl="8" w:tplc="100A001B" w:tentative="1">
      <w:start w:val="1"/>
      <w:numFmt w:val="lowerRoman"/>
      <w:lvlText w:val="%9."/>
      <w:lvlJc w:val="right"/>
      <w:pPr>
        <w:ind w:left="6480" w:hanging="180"/>
      </w:pPr>
    </w:lvl>
  </w:abstractNum>
  <w:abstractNum w:abstractNumId="1" w15:restartNumberingAfterBreak="0">
    <w:nsid w:val="783978D5"/>
    <w:multiLevelType w:val="hybridMultilevel"/>
    <w:tmpl w:val="2B18A800"/>
    <w:lvl w:ilvl="0" w:tplc="183C2836">
      <w:start w:val="12"/>
      <w:numFmt w:val="bullet"/>
      <w:lvlText w:val="-"/>
      <w:lvlJc w:val="left"/>
      <w:pPr>
        <w:ind w:left="720" w:hanging="360"/>
      </w:pPr>
      <w:rPr>
        <w:rFonts w:ascii="Arial" w:eastAsiaTheme="minorHAnsi" w:hAnsi="Arial" w:cs="Arial"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num w:numId="1" w16cid:durableId="1463109846">
    <w:abstractNumId w:val="0"/>
  </w:num>
  <w:num w:numId="2" w16cid:durableId="81221316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A3A2F"/>
    <w:rsid w:val="00094B32"/>
    <w:rsid w:val="00096501"/>
    <w:rsid w:val="000D044E"/>
    <w:rsid w:val="00102229"/>
    <w:rsid w:val="001A2219"/>
    <w:rsid w:val="001F5D51"/>
    <w:rsid w:val="00246C30"/>
    <w:rsid w:val="00247F96"/>
    <w:rsid w:val="00277C45"/>
    <w:rsid w:val="00342CC7"/>
    <w:rsid w:val="00346CD1"/>
    <w:rsid w:val="00371A75"/>
    <w:rsid w:val="003C056C"/>
    <w:rsid w:val="003D1B03"/>
    <w:rsid w:val="003E5BBD"/>
    <w:rsid w:val="00463693"/>
    <w:rsid w:val="00473FB2"/>
    <w:rsid w:val="00535070"/>
    <w:rsid w:val="005552BF"/>
    <w:rsid w:val="00592364"/>
    <w:rsid w:val="00657153"/>
    <w:rsid w:val="00666E7E"/>
    <w:rsid w:val="00691D65"/>
    <w:rsid w:val="0069406E"/>
    <w:rsid w:val="006B0FBA"/>
    <w:rsid w:val="007E232C"/>
    <w:rsid w:val="007E5B75"/>
    <w:rsid w:val="009E7D98"/>
    <w:rsid w:val="00A61EDC"/>
    <w:rsid w:val="00A66155"/>
    <w:rsid w:val="00AD40A2"/>
    <w:rsid w:val="00B23955"/>
    <w:rsid w:val="00B764BC"/>
    <w:rsid w:val="00B817AD"/>
    <w:rsid w:val="00BA3A2F"/>
    <w:rsid w:val="00C04450"/>
    <w:rsid w:val="00CE1BF0"/>
    <w:rsid w:val="00D17045"/>
    <w:rsid w:val="00E11CAD"/>
    <w:rsid w:val="00EB0AB8"/>
    <w:rsid w:val="00ED4887"/>
    <w:rsid w:val="00ED4E95"/>
    <w:rsid w:val="00FC6E0E"/>
  </w:rsids>
  <m:mathPr>
    <m:mathFont m:val="Cambria Math"/>
    <m:brkBin m:val="before"/>
    <m:brkBinSub m:val="--"/>
    <m:smallFrac m:val="0"/>
    <m:dispDef/>
    <m:lMargin m:val="0"/>
    <m:rMargin m:val="0"/>
    <m:defJc m:val="centerGroup"/>
    <m:wrapIndent m:val="1440"/>
    <m:intLim m:val="subSup"/>
    <m:naryLim m:val="undOvr"/>
  </m:mathPr>
  <w:themeFontLang w:val="es-G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4B3CD4"/>
  <w15:docId w15:val="{9E23C4D0-C9AA-4692-9F75-D6C1400973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GT"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deglobo">
    <w:name w:val="Balloon Text"/>
    <w:basedOn w:val="Normal"/>
    <w:link w:val="TextodegloboCar"/>
    <w:uiPriority w:val="99"/>
    <w:semiHidden/>
    <w:unhideWhenUsed/>
    <w:rsid w:val="00535070"/>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535070"/>
    <w:rPr>
      <w:rFonts w:ascii="Tahoma" w:hAnsi="Tahoma" w:cs="Tahoma"/>
      <w:sz w:val="16"/>
      <w:szCs w:val="16"/>
    </w:rPr>
  </w:style>
  <w:style w:type="paragraph" w:styleId="Encabezado">
    <w:name w:val="header"/>
    <w:basedOn w:val="Normal"/>
    <w:link w:val="EncabezadoCar"/>
    <w:uiPriority w:val="99"/>
    <w:unhideWhenUsed/>
    <w:rsid w:val="00535070"/>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35070"/>
  </w:style>
  <w:style w:type="paragraph" w:styleId="Prrafodelista">
    <w:name w:val="List Paragraph"/>
    <w:basedOn w:val="Normal"/>
    <w:uiPriority w:val="34"/>
    <w:qFormat/>
    <w:rsid w:val="003D1B0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jpe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64</TotalTime>
  <Pages>4</Pages>
  <Words>1484</Words>
  <Characters>8167</Characters>
  <Application>Microsoft Office Word</Application>
  <DocSecurity>0</DocSecurity>
  <Lines>68</Lines>
  <Paragraphs>19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9632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Usuario</dc:creator>
  <cp:lastModifiedBy>MARIO DANIEL SAJVIN GOMEZ</cp:lastModifiedBy>
  <cp:revision>4</cp:revision>
  <dcterms:created xsi:type="dcterms:W3CDTF">2025-07-17T17:35:00Z</dcterms:created>
  <dcterms:modified xsi:type="dcterms:W3CDTF">2025-07-22T16:43:00Z</dcterms:modified>
</cp:coreProperties>
</file>