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166C" w14:textId="77777777"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Arial" w:eastAsia="Times New Roman" w:hAnsi="Arial" w:cs="Arial"/>
          <w:b/>
          <w:bCs/>
          <w:color w:val="000000"/>
          <w:kern w:val="0"/>
          <w:sz w:val="40"/>
          <w:szCs w:val="40"/>
          <w:lang w:eastAsia="es-GT"/>
          <w14:ligatures w14:val="none"/>
        </w:rPr>
        <w:t>UNIVERSIDAD RAFAEL LANDÍVAR</w:t>
      </w:r>
    </w:p>
    <w:p w14:paraId="6C5AEB6C" w14:textId="77777777"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32"/>
          <w:szCs w:val="32"/>
          <w:lang w:eastAsia="es-GT"/>
          <w14:ligatures w14:val="none"/>
        </w:rPr>
        <w:t>ÁREA DE INGENIERÍA</w:t>
      </w:r>
    </w:p>
    <w:p w14:paraId="7706854B" w14:textId="1FB38A04"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Pr>
          <w:rFonts w:ascii="Times New Roman" w:eastAsia="Times New Roman" w:hAnsi="Times New Roman" w:cs="Times New Roman"/>
          <w:color w:val="000000"/>
          <w:kern w:val="0"/>
          <w:sz w:val="32"/>
          <w:szCs w:val="32"/>
          <w:lang w:eastAsia="es-GT"/>
          <w14:ligatures w14:val="none"/>
        </w:rPr>
        <w:t>Programación Web</w:t>
      </w:r>
    </w:p>
    <w:p w14:paraId="50349724" w14:textId="77777777"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noProof/>
          <w:color w:val="000000"/>
          <w:kern w:val="0"/>
          <w:sz w:val="32"/>
          <w:szCs w:val="32"/>
          <w:bdr w:val="none" w:sz="0" w:space="0" w:color="auto" w:frame="1"/>
          <w:lang w:eastAsia="es-GT"/>
          <w14:ligatures w14:val="none"/>
        </w:rPr>
        <w:drawing>
          <wp:inline distT="0" distB="0" distL="0" distR="0" wp14:anchorId="55D10244" wp14:editId="4605ECFB">
            <wp:extent cx="2000250" cy="2466975"/>
            <wp:effectExtent l="0" t="0" r="0" b="9525"/>
            <wp:docPr id="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tip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0" cy="2466975"/>
                    </a:xfrm>
                    <a:prstGeom prst="rect">
                      <a:avLst/>
                    </a:prstGeom>
                    <a:noFill/>
                    <a:ln>
                      <a:noFill/>
                    </a:ln>
                  </pic:spPr>
                </pic:pic>
              </a:graphicData>
            </a:graphic>
          </wp:inline>
        </w:drawing>
      </w:r>
      <w:r w:rsidRPr="009913A9">
        <w:rPr>
          <w:rFonts w:ascii="Times New Roman" w:eastAsia="Times New Roman" w:hAnsi="Times New Roman" w:cs="Times New Roman"/>
          <w:color w:val="000000"/>
          <w:kern w:val="0"/>
          <w:sz w:val="32"/>
          <w:szCs w:val="32"/>
          <w:lang w:eastAsia="es-GT"/>
          <w14:ligatures w14:val="none"/>
        </w:rPr>
        <w:t xml:space="preserve"> </w:t>
      </w:r>
      <w:r w:rsidRPr="009913A9">
        <w:rPr>
          <w:rFonts w:ascii="Arial" w:eastAsia="Times New Roman" w:hAnsi="Arial" w:cs="Arial"/>
          <w:color w:val="000000"/>
          <w:kern w:val="0"/>
          <w:sz w:val="22"/>
          <w:szCs w:val="22"/>
          <w:lang w:eastAsia="es-GT"/>
          <w14:ligatures w14:val="none"/>
        </w:rPr>
        <w:t> </w:t>
      </w:r>
    </w:p>
    <w:p w14:paraId="0C971487" w14:textId="38CF97BD"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Pr>
          <w:rFonts w:ascii="Times New Roman" w:eastAsia="Times New Roman" w:hAnsi="Times New Roman" w:cs="Times New Roman"/>
          <w:b/>
          <w:bCs/>
          <w:color w:val="000000"/>
          <w:kern w:val="0"/>
          <w:sz w:val="28"/>
          <w:szCs w:val="28"/>
          <w:lang w:eastAsia="es-GT"/>
          <w14:ligatures w14:val="none"/>
        </w:rPr>
        <w:t>INVESTIGACIÓN</w:t>
      </w:r>
    </w:p>
    <w:p w14:paraId="1AFB275B" w14:textId="57A2840C"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Pr>
          <w:rFonts w:ascii="Times New Roman" w:eastAsia="Times New Roman" w:hAnsi="Times New Roman" w:cs="Times New Roman"/>
          <w:color w:val="000000"/>
          <w:kern w:val="0"/>
          <w:sz w:val="28"/>
          <w:szCs w:val="28"/>
          <w:lang w:eastAsia="es-GT"/>
          <w14:ligatures w14:val="none"/>
        </w:rPr>
        <w:t xml:space="preserve">Desarrollo de la </w:t>
      </w:r>
      <w:proofErr w:type="spellStart"/>
      <w:r>
        <w:rPr>
          <w:rFonts w:ascii="Times New Roman" w:eastAsia="Times New Roman" w:hAnsi="Times New Roman" w:cs="Times New Roman"/>
          <w:color w:val="000000"/>
          <w:kern w:val="0"/>
          <w:sz w:val="28"/>
          <w:szCs w:val="28"/>
          <w:lang w:eastAsia="es-GT"/>
          <w14:ligatures w14:val="none"/>
        </w:rPr>
        <w:t>World</w:t>
      </w:r>
      <w:proofErr w:type="spellEnd"/>
      <w:r>
        <w:rPr>
          <w:rFonts w:ascii="Times New Roman" w:eastAsia="Times New Roman" w:hAnsi="Times New Roman" w:cs="Times New Roman"/>
          <w:color w:val="000000"/>
          <w:kern w:val="0"/>
          <w:sz w:val="28"/>
          <w:szCs w:val="28"/>
          <w:lang w:eastAsia="es-GT"/>
          <w14:ligatures w14:val="none"/>
        </w:rPr>
        <w:t xml:space="preserve"> Wide Web</w:t>
      </w:r>
    </w:p>
    <w:p w14:paraId="30219D42" w14:textId="77777777" w:rsidR="009913A9" w:rsidRPr="009913A9" w:rsidRDefault="009913A9" w:rsidP="009913A9">
      <w:pPr>
        <w:spacing w:after="0" w:line="240" w:lineRule="auto"/>
        <w:rPr>
          <w:rFonts w:ascii="Times New Roman" w:eastAsia="Times New Roman" w:hAnsi="Times New Roman" w:cs="Times New Roman"/>
          <w:kern w:val="0"/>
          <w:lang w:eastAsia="es-GT"/>
          <w14:ligatures w14:val="none"/>
        </w:rPr>
      </w:pPr>
    </w:p>
    <w:p w14:paraId="149AC698" w14:textId="6531C481"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28"/>
          <w:szCs w:val="28"/>
          <w:lang w:eastAsia="es-GT"/>
          <w14:ligatures w14:val="none"/>
        </w:rPr>
        <w:t>AUTOR</w:t>
      </w:r>
    </w:p>
    <w:p w14:paraId="10C171FD" w14:textId="77777777" w:rsidR="009913A9" w:rsidRPr="009913A9" w:rsidRDefault="009913A9" w:rsidP="009913A9">
      <w:pPr>
        <w:spacing w:before="240" w:after="240" w:line="240" w:lineRule="auto"/>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28"/>
          <w:szCs w:val="28"/>
          <w:lang w:eastAsia="es-GT"/>
          <w14:ligatures w14:val="none"/>
        </w:rPr>
        <w:t>Sajvin Gómez, Mario Daniel (1612921)</w:t>
      </w:r>
    </w:p>
    <w:p w14:paraId="48E47513" w14:textId="77777777"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28"/>
          <w:szCs w:val="28"/>
          <w:lang w:eastAsia="es-GT"/>
          <w14:ligatures w14:val="none"/>
        </w:rPr>
        <w:t> </w:t>
      </w:r>
    </w:p>
    <w:p w14:paraId="7F6C3037" w14:textId="77777777"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28"/>
          <w:szCs w:val="28"/>
          <w:lang w:eastAsia="es-GT"/>
          <w14:ligatures w14:val="none"/>
        </w:rPr>
        <w:t>DOCENTE</w:t>
      </w:r>
    </w:p>
    <w:p w14:paraId="7482B7C5" w14:textId="69BEB72D" w:rsidR="009913A9" w:rsidRPr="009913A9" w:rsidRDefault="009913A9" w:rsidP="009913A9">
      <w:pPr>
        <w:spacing w:before="240" w:after="240" w:line="240" w:lineRule="auto"/>
        <w:ind w:firstLine="720"/>
        <w:jc w:val="center"/>
        <w:rPr>
          <w:rFonts w:ascii="Times New Roman" w:eastAsia="Times New Roman" w:hAnsi="Times New Roman" w:cs="Times New Roman"/>
          <w:kern w:val="0"/>
          <w:lang w:eastAsia="es-GT"/>
          <w14:ligatures w14:val="none"/>
        </w:rPr>
      </w:pPr>
      <w:r w:rsidRPr="009913A9">
        <w:rPr>
          <w:rFonts w:ascii="Times New Roman" w:eastAsia="Times New Roman" w:hAnsi="Times New Roman" w:cs="Times New Roman"/>
          <w:color w:val="000000"/>
          <w:kern w:val="0"/>
          <w:sz w:val="28"/>
          <w:szCs w:val="28"/>
          <w:lang w:eastAsia="es-GT"/>
          <w14:ligatures w14:val="none"/>
        </w:rPr>
        <w:t xml:space="preserve">Inge. </w:t>
      </w:r>
      <w:proofErr w:type="spellStart"/>
      <w:r>
        <w:rPr>
          <w:rFonts w:ascii="Times New Roman" w:eastAsia="Times New Roman" w:hAnsi="Times New Roman" w:cs="Times New Roman"/>
          <w:color w:val="000000"/>
          <w:kern w:val="0"/>
          <w:sz w:val="28"/>
          <w:szCs w:val="28"/>
          <w:lang w:eastAsia="es-GT"/>
          <w14:ligatures w14:val="none"/>
        </w:rPr>
        <w:t>Angel</w:t>
      </w:r>
      <w:proofErr w:type="spellEnd"/>
      <w:r>
        <w:rPr>
          <w:rFonts w:ascii="Times New Roman" w:eastAsia="Times New Roman" w:hAnsi="Times New Roman" w:cs="Times New Roman"/>
          <w:color w:val="000000"/>
          <w:kern w:val="0"/>
          <w:sz w:val="28"/>
          <w:szCs w:val="28"/>
          <w:lang w:eastAsia="es-GT"/>
          <w14:ligatures w14:val="none"/>
        </w:rPr>
        <w:t xml:space="preserve"> Ricardo Trujillo</w:t>
      </w:r>
    </w:p>
    <w:p w14:paraId="268627FE" w14:textId="77777777" w:rsidR="00142B04" w:rsidRDefault="00142B04" w:rsidP="00545366">
      <w:pPr>
        <w:pStyle w:val="Sinespaciado"/>
        <w:jc w:val="center"/>
        <w:rPr>
          <w:rFonts w:ascii="Arial" w:hAnsi="Arial" w:cs="Arial"/>
          <w:b/>
          <w:bCs/>
        </w:rPr>
      </w:pPr>
    </w:p>
    <w:p w14:paraId="6CB6DEDD" w14:textId="77777777" w:rsidR="00142B04" w:rsidRDefault="00142B04" w:rsidP="00545366">
      <w:pPr>
        <w:pStyle w:val="Sinespaciado"/>
        <w:jc w:val="center"/>
        <w:rPr>
          <w:rFonts w:ascii="Arial" w:hAnsi="Arial" w:cs="Arial"/>
          <w:b/>
          <w:bCs/>
        </w:rPr>
      </w:pPr>
    </w:p>
    <w:p w14:paraId="4EE0AE6C" w14:textId="77777777" w:rsidR="00142B04" w:rsidRDefault="00142B04" w:rsidP="00545366">
      <w:pPr>
        <w:pStyle w:val="Sinespaciado"/>
        <w:jc w:val="center"/>
        <w:rPr>
          <w:rFonts w:ascii="Arial" w:hAnsi="Arial" w:cs="Arial"/>
          <w:b/>
          <w:bCs/>
        </w:rPr>
      </w:pPr>
    </w:p>
    <w:p w14:paraId="637A7CF6" w14:textId="77777777" w:rsidR="00142B04" w:rsidRDefault="00142B04" w:rsidP="00545366">
      <w:pPr>
        <w:pStyle w:val="Sinespaciado"/>
        <w:jc w:val="center"/>
        <w:rPr>
          <w:rFonts w:ascii="Arial" w:hAnsi="Arial" w:cs="Arial"/>
          <w:b/>
          <w:bCs/>
        </w:rPr>
      </w:pPr>
    </w:p>
    <w:p w14:paraId="6E7506D7" w14:textId="77777777" w:rsidR="00142B04" w:rsidRDefault="00142B04" w:rsidP="00545366">
      <w:pPr>
        <w:pStyle w:val="Sinespaciado"/>
        <w:jc w:val="center"/>
        <w:rPr>
          <w:rFonts w:ascii="Arial" w:hAnsi="Arial" w:cs="Arial"/>
          <w:b/>
          <w:bCs/>
        </w:rPr>
      </w:pPr>
    </w:p>
    <w:p w14:paraId="479C13AC" w14:textId="77777777" w:rsidR="00142B04" w:rsidRDefault="00142B04" w:rsidP="00545366">
      <w:pPr>
        <w:pStyle w:val="Sinespaciado"/>
        <w:jc w:val="center"/>
        <w:rPr>
          <w:rFonts w:ascii="Arial" w:hAnsi="Arial" w:cs="Arial"/>
          <w:b/>
          <w:bCs/>
        </w:rPr>
      </w:pPr>
    </w:p>
    <w:p w14:paraId="420595A4" w14:textId="77777777" w:rsidR="00142B04" w:rsidRDefault="00142B04" w:rsidP="009913A9">
      <w:pPr>
        <w:pStyle w:val="Sinespaciado"/>
        <w:rPr>
          <w:rFonts w:ascii="Arial" w:hAnsi="Arial" w:cs="Arial"/>
          <w:b/>
          <w:bCs/>
        </w:rPr>
      </w:pPr>
    </w:p>
    <w:p w14:paraId="2C678E90" w14:textId="77777777" w:rsidR="009913A9" w:rsidRDefault="009913A9" w:rsidP="009913A9">
      <w:pPr>
        <w:pStyle w:val="Sinespaciado"/>
        <w:rPr>
          <w:rFonts w:ascii="Arial" w:hAnsi="Arial" w:cs="Arial"/>
          <w:b/>
          <w:bCs/>
        </w:rPr>
      </w:pPr>
    </w:p>
    <w:p w14:paraId="2EB38BA6" w14:textId="6D110BFB" w:rsidR="00587F04" w:rsidRDefault="00545366" w:rsidP="00545366">
      <w:pPr>
        <w:pStyle w:val="Sinespaciado"/>
        <w:jc w:val="center"/>
        <w:rPr>
          <w:rFonts w:ascii="Arial" w:hAnsi="Arial" w:cs="Arial"/>
          <w:b/>
          <w:bCs/>
        </w:rPr>
      </w:pPr>
      <w:r>
        <w:rPr>
          <w:rFonts w:ascii="Arial" w:hAnsi="Arial" w:cs="Arial"/>
          <w:b/>
          <w:bCs/>
        </w:rPr>
        <w:lastRenderedPageBreak/>
        <w:t xml:space="preserve">Desarrollo de la </w:t>
      </w:r>
      <w:proofErr w:type="spellStart"/>
      <w:r>
        <w:rPr>
          <w:rFonts w:ascii="Arial" w:hAnsi="Arial" w:cs="Arial"/>
          <w:b/>
          <w:bCs/>
        </w:rPr>
        <w:t>World</w:t>
      </w:r>
      <w:proofErr w:type="spellEnd"/>
      <w:r>
        <w:rPr>
          <w:rFonts w:ascii="Arial" w:hAnsi="Arial" w:cs="Arial"/>
          <w:b/>
          <w:bCs/>
        </w:rPr>
        <w:t xml:space="preserve"> Wide Web Preguntas </w:t>
      </w:r>
    </w:p>
    <w:p w14:paraId="00400AC1" w14:textId="77777777" w:rsidR="00545366" w:rsidRPr="00545366" w:rsidRDefault="00545366" w:rsidP="00545366">
      <w:pPr>
        <w:pStyle w:val="Sinespaciado"/>
        <w:rPr>
          <w:rFonts w:ascii="Arial" w:hAnsi="Arial" w:cs="Arial"/>
        </w:rPr>
      </w:pPr>
    </w:p>
    <w:p w14:paraId="33E93EAB" w14:textId="32AEEC9A" w:rsidR="00545366" w:rsidRPr="00545366" w:rsidRDefault="00545366" w:rsidP="00545366">
      <w:pPr>
        <w:pStyle w:val="Sinespaciado"/>
        <w:numPr>
          <w:ilvl w:val="0"/>
          <w:numId w:val="1"/>
        </w:numPr>
        <w:rPr>
          <w:rFonts w:ascii="Arial" w:hAnsi="Arial" w:cs="Arial"/>
          <w:i/>
          <w:iCs/>
        </w:rPr>
      </w:pPr>
      <w:r w:rsidRPr="00545366">
        <w:rPr>
          <w:rFonts w:ascii="Arial" w:hAnsi="Arial" w:cs="Arial"/>
          <w:i/>
          <w:iCs/>
        </w:rPr>
        <w:t>¿Qué era el CERN en la década de 1980 y qué papel jugaba en la ciencia y la tecnología?</w:t>
      </w:r>
    </w:p>
    <w:p w14:paraId="19192831" w14:textId="77777777" w:rsidR="00545366" w:rsidRPr="00545366" w:rsidRDefault="00545366" w:rsidP="00545366">
      <w:pPr>
        <w:pStyle w:val="Sinespaciado"/>
        <w:ind w:left="720"/>
        <w:jc w:val="both"/>
        <w:rPr>
          <w:rFonts w:ascii="Arial" w:hAnsi="Arial" w:cs="Arial"/>
        </w:rPr>
      </w:pPr>
      <w:r w:rsidRPr="00545366">
        <w:rPr>
          <w:rFonts w:ascii="Arial" w:hAnsi="Arial" w:cs="Arial"/>
        </w:rPr>
        <w:t xml:space="preserve">En la década de 1980, el CERN (Organización Europea para la Investigación Nuclear) se consolidó como uno de los principales laboratorios de física de partículas del mundo. Durante este período, el CERN logró descubrimientos fundamentales, como la identificación de los bosones W y Z, partículas mediadoras de la interacción débil, lo que confirmó aspectos clave del Modelo Estándar de la física de partículas. </w:t>
      </w:r>
    </w:p>
    <w:p w14:paraId="75278F01" w14:textId="68F0DC45" w:rsidR="00545366" w:rsidRPr="00545366" w:rsidRDefault="00545366" w:rsidP="00545366">
      <w:pPr>
        <w:pStyle w:val="Sinespaciado"/>
        <w:ind w:left="720"/>
        <w:jc w:val="both"/>
        <w:rPr>
          <w:rFonts w:ascii="Arial" w:hAnsi="Arial" w:cs="Arial"/>
        </w:rPr>
      </w:pPr>
    </w:p>
    <w:p w14:paraId="7A3AC415" w14:textId="494F8C2B" w:rsidR="00545366" w:rsidRPr="00545366" w:rsidRDefault="00545366" w:rsidP="00545366">
      <w:pPr>
        <w:pStyle w:val="Sinespaciado"/>
        <w:ind w:left="720"/>
        <w:jc w:val="both"/>
        <w:rPr>
          <w:rFonts w:ascii="Arial" w:hAnsi="Arial" w:cs="Arial"/>
        </w:rPr>
      </w:pPr>
      <w:r w:rsidRPr="00545366">
        <w:rPr>
          <w:rFonts w:ascii="Arial" w:hAnsi="Arial" w:cs="Arial"/>
        </w:rPr>
        <w:t>Además, el CERN fue pionero en la adopción de tecnologías de Internet en Europa, facilitando la colaboración internacional entre científicos y estableciendo conexiones de red avanzadas.</w:t>
      </w:r>
    </w:p>
    <w:p w14:paraId="1615F493" w14:textId="77777777" w:rsidR="00545366" w:rsidRPr="00545366" w:rsidRDefault="00545366" w:rsidP="00545366">
      <w:pPr>
        <w:pStyle w:val="Sinespaciado"/>
        <w:rPr>
          <w:rFonts w:ascii="Arial" w:hAnsi="Arial" w:cs="Arial"/>
        </w:rPr>
      </w:pPr>
    </w:p>
    <w:p w14:paraId="63547415" w14:textId="5A93614F" w:rsidR="00545366" w:rsidRDefault="00545366" w:rsidP="00545366">
      <w:pPr>
        <w:pStyle w:val="Sinespaciado"/>
        <w:numPr>
          <w:ilvl w:val="0"/>
          <w:numId w:val="1"/>
        </w:numPr>
        <w:rPr>
          <w:rFonts w:ascii="Arial" w:hAnsi="Arial" w:cs="Arial"/>
          <w:i/>
          <w:iCs/>
        </w:rPr>
      </w:pPr>
      <w:r w:rsidRPr="00545366">
        <w:rPr>
          <w:rFonts w:ascii="Arial" w:hAnsi="Arial" w:cs="Arial"/>
          <w:i/>
          <w:iCs/>
        </w:rPr>
        <w:t>¿Quién es Tim Berners-Lee y cuál fue su contribución al desarrollo de la WWW?</w:t>
      </w:r>
    </w:p>
    <w:p w14:paraId="0AB96513" w14:textId="242837F5" w:rsidR="00545366" w:rsidRPr="00545366" w:rsidRDefault="00545366" w:rsidP="00545366">
      <w:pPr>
        <w:pStyle w:val="Sinespaciado"/>
        <w:ind w:left="720"/>
        <w:jc w:val="both"/>
        <w:rPr>
          <w:rFonts w:ascii="Arial" w:hAnsi="Arial" w:cs="Arial"/>
        </w:rPr>
      </w:pPr>
      <w:r w:rsidRPr="00545366">
        <w:rPr>
          <w:rFonts w:ascii="Arial" w:hAnsi="Arial" w:cs="Arial"/>
        </w:rPr>
        <w:t xml:space="preserve">Tim Berners-Lee es un científico británico que, mientras trabajaba en el CERN en 1989, inventó la </w:t>
      </w:r>
      <w:proofErr w:type="spellStart"/>
      <w:r w:rsidRPr="00545366">
        <w:rPr>
          <w:rFonts w:ascii="Arial" w:hAnsi="Arial" w:cs="Arial"/>
        </w:rPr>
        <w:t>World</w:t>
      </w:r>
      <w:proofErr w:type="spellEnd"/>
      <w:r w:rsidRPr="00545366">
        <w:rPr>
          <w:rFonts w:ascii="Arial" w:hAnsi="Arial" w:cs="Arial"/>
        </w:rPr>
        <w:t xml:space="preserve"> Wide Web. Su propuesta inicial, titulada "</w:t>
      </w:r>
      <w:proofErr w:type="spellStart"/>
      <w:r w:rsidRPr="00545366">
        <w:rPr>
          <w:rFonts w:ascii="Arial" w:hAnsi="Arial" w:cs="Arial"/>
        </w:rPr>
        <w:t>Information</w:t>
      </w:r>
      <w:proofErr w:type="spellEnd"/>
      <w:r w:rsidRPr="00545366">
        <w:rPr>
          <w:rFonts w:ascii="Arial" w:hAnsi="Arial" w:cs="Arial"/>
        </w:rPr>
        <w:t xml:space="preserve"> Management: A </w:t>
      </w:r>
      <w:proofErr w:type="spellStart"/>
      <w:r w:rsidRPr="00545366">
        <w:rPr>
          <w:rFonts w:ascii="Arial" w:hAnsi="Arial" w:cs="Arial"/>
        </w:rPr>
        <w:t>Proposal</w:t>
      </w:r>
      <w:proofErr w:type="spellEnd"/>
      <w:r w:rsidRPr="00545366">
        <w:rPr>
          <w:rFonts w:ascii="Arial" w:hAnsi="Arial" w:cs="Arial"/>
        </w:rPr>
        <w:t xml:space="preserve">", sentó las bases para un sistema de hipertexto que permitiera compartir información de manera eficiente entre investigadores. Berners-Lee desarrolló tecnologías fundamentales como el </w:t>
      </w:r>
      <w:proofErr w:type="spellStart"/>
      <w:r w:rsidRPr="00545366">
        <w:rPr>
          <w:rFonts w:ascii="Arial" w:hAnsi="Arial" w:cs="Arial"/>
        </w:rPr>
        <w:t>HyperText</w:t>
      </w:r>
      <w:proofErr w:type="spellEnd"/>
      <w:r w:rsidRPr="00545366">
        <w:rPr>
          <w:rFonts w:ascii="Arial" w:hAnsi="Arial" w:cs="Arial"/>
        </w:rPr>
        <w:t xml:space="preserve"> </w:t>
      </w:r>
      <w:proofErr w:type="spellStart"/>
      <w:r w:rsidRPr="00545366">
        <w:rPr>
          <w:rFonts w:ascii="Arial" w:hAnsi="Arial" w:cs="Arial"/>
        </w:rPr>
        <w:t>Markup</w:t>
      </w:r>
      <w:proofErr w:type="spellEnd"/>
      <w:r w:rsidRPr="00545366">
        <w:rPr>
          <w:rFonts w:ascii="Arial" w:hAnsi="Arial" w:cs="Arial"/>
        </w:rPr>
        <w:t xml:space="preserve"> </w:t>
      </w:r>
      <w:proofErr w:type="spellStart"/>
      <w:r w:rsidRPr="00545366">
        <w:rPr>
          <w:rFonts w:ascii="Arial" w:hAnsi="Arial" w:cs="Arial"/>
        </w:rPr>
        <w:t>Language</w:t>
      </w:r>
      <w:proofErr w:type="spellEnd"/>
      <w:r w:rsidRPr="00545366">
        <w:rPr>
          <w:rFonts w:ascii="Arial" w:hAnsi="Arial" w:cs="Arial"/>
        </w:rPr>
        <w:t xml:space="preserve"> (HTML), el </w:t>
      </w:r>
      <w:proofErr w:type="spellStart"/>
      <w:r w:rsidRPr="00545366">
        <w:rPr>
          <w:rFonts w:ascii="Arial" w:hAnsi="Arial" w:cs="Arial"/>
        </w:rPr>
        <w:t>HyperText</w:t>
      </w:r>
      <w:proofErr w:type="spellEnd"/>
      <w:r w:rsidRPr="00545366">
        <w:rPr>
          <w:rFonts w:ascii="Arial" w:hAnsi="Arial" w:cs="Arial"/>
        </w:rPr>
        <w:t xml:space="preserve"> Transfer </w:t>
      </w:r>
      <w:proofErr w:type="spellStart"/>
      <w:r w:rsidRPr="00545366">
        <w:rPr>
          <w:rFonts w:ascii="Arial" w:hAnsi="Arial" w:cs="Arial"/>
        </w:rPr>
        <w:t>Protocol</w:t>
      </w:r>
      <w:proofErr w:type="spellEnd"/>
      <w:r w:rsidRPr="00545366">
        <w:rPr>
          <w:rFonts w:ascii="Arial" w:hAnsi="Arial" w:cs="Arial"/>
        </w:rPr>
        <w:t xml:space="preserve"> (HTTP) y el concepto de </w:t>
      </w:r>
      <w:proofErr w:type="spellStart"/>
      <w:r w:rsidRPr="00545366">
        <w:rPr>
          <w:rFonts w:ascii="Arial" w:hAnsi="Arial" w:cs="Arial"/>
        </w:rPr>
        <w:t>Uniform</w:t>
      </w:r>
      <w:proofErr w:type="spellEnd"/>
      <w:r w:rsidRPr="00545366">
        <w:rPr>
          <w:rFonts w:ascii="Arial" w:hAnsi="Arial" w:cs="Arial"/>
        </w:rPr>
        <w:t xml:space="preserve"> </w:t>
      </w:r>
      <w:proofErr w:type="spellStart"/>
      <w:r w:rsidRPr="00545366">
        <w:rPr>
          <w:rFonts w:ascii="Arial" w:hAnsi="Arial" w:cs="Arial"/>
        </w:rPr>
        <w:t>Resource</w:t>
      </w:r>
      <w:proofErr w:type="spellEnd"/>
      <w:r w:rsidRPr="00545366">
        <w:rPr>
          <w:rFonts w:ascii="Arial" w:hAnsi="Arial" w:cs="Arial"/>
        </w:rPr>
        <w:t xml:space="preserve"> </w:t>
      </w:r>
      <w:proofErr w:type="spellStart"/>
      <w:r w:rsidRPr="00545366">
        <w:rPr>
          <w:rFonts w:ascii="Arial" w:hAnsi="Arial" w:cs="Arial"/>
        </w:rPr>
        <w:t>Identifier</w:t>
      </w:r>
      <w:proofErr w:type="spellEnd"/>
      <w:r w:rsidRPr="00545366">
        <w:rPr>
          <w:rFonts w:ascii="Arial" w:hAnsi="Arial" w:cs="Arial"/>
        </w:rPr>
        <w:t xml:space="preserve"> (URI), que son pilares de la web actual.</w:t>
      </w:r>
    </w:p>
    <w:p w14:paraId="39F62AD0" w14:textId="77777777" w:rsidR="00545366" w:rsidRPr="00545366" w:rsidRDefault="00545366" w:rsidP="00545366">
      <w:pPr>
        <w:pStyle w:val="Sinespaciado"/>
        <w:rPr>
          <w:rFonts w:ascii="Arial" w:hAnsi="Arial" w:cs="Arial"/>
        </w:rPr>
      </w:pPr>
    </w:p>
    <w:p w14:paraId="33D53798" w14:textId="67F545F7" w:rsidR="00545366" w:rsidRPr="00545366" w:rsidRDefault="00545366" w:rsidP="00545366">
      <w:pPr>
        <w:pStyle w:val="Sinespaciado"/>
        <w:numPr>
          <w:ilvl w:val="0"/>
          <w:numId w:val="1"/>
        </w:numPr>
        <w:rPr>
          <w:rFonts w:ascii="Arial" w:hAnsi="Arial" w:cs="Arial"/>
          <w:i/>
          <w:iCs/>
        </w:rPr>
      </w:pPr>
      <w:r w:rsidRPr="00545366">
        <w:rPr>
          <w:rFonts w:ascii="Arial" w:hAnsi="Arial" w:cs="Arial"/>
          <w:i/>
          <w:iCs/>
        </w:rPr>
        <w:t xml:space="preserve">¿Qué problema trataba de resolver la creación de la </w:t>
      </w:r>
      <w:proofErr w:type="spellStart"/>
      <w:r w:rsidRPr="00545366">
        <w:rPr>
          <w:rFonts w:ascii="Arial" w:hAnsi="Arial" w:cs="Arial"/>
          <w:i/>
          <w:iCs/>
        </w:rPr>
        <w:t>World</w:t>
      </w:r>
      <w:proofErr w:type="spellEnd"/>
      <w:r w:rsidRPr="00545366">
        <w:rPr>
          <w:rFonts w:ascii="Arial" w:hAnsi="Arial" w:cs="Arial"/>
          <w:i/>
          <w:iCs/>
        </w:rPr>
        <w:t xml:space="preserve"> Wide Web?</w:t>
      </w:r>
    </w:p>
    <w:p w14:paraId="7471F280" w14:textId="480B7A3B" w:rsidR="00545366" w:rsidRPr="00545366" w:rsidRDefault="00545366" w:rsidP="00545366">
      <w:pPr>
        <w:pStyle w:val="Sinespaciado"/>
        <w:ind w:left="720"/>
        <w:jc w:val="both"/>
        <w:rPr>
          <w:rFonts w:ascii="Arial" w:hAnsi="Arial" w:cs="Arial"/>
        </w:rPr>
      </w:pPr>
      <w:r w:rsidRPr="00545366">
        <w:rPr>
          <w:rFonts w:ascii="Arial" w:hAnsi="Arial" w:cs="Arial"/>
        </w:rPr>
        <w:t xml:space="preserve">La creación de la </w:t>
      </w:r>
      <w:proofErr w:type="spellStart"/>
      <w:r w:rsidRPr="00545366">
        <w:rPr>
          <w:rFonts w:ascii="Arial" w:hAnsi="Arial" w:cs="Arial"/>
        </w:rPr>
        <w:t>World</w:t>
      </w:r>
      <w:proofErr w:type="spellEnd"/>
      <w:r w:rsidRPr="00545366">
        <w:rPr>
          <w:rFonts w:ascii="Arial" w:hAnsi="Arial" w:cs="Arial"/>
        </w:rPr>
        <w:t xml:space="preserve"> Wide Web buscaba resolver la dificultad que enfrentaban los científicos para compartir y acceder a información almacenada en diferentes sistemas y formatos. Antes de la web, la comunicación y el intercambio de datos entre investigadores eran procesos lentos y complejos. La propuesta de Berners-Lee ofrecía una solución mediante un sistema de hipertexto que facilitaba la navegación y recuperación de información de manera eficiente y universal.</w:t>
      </w:r>
    </w:p>
    <w:p w14:paraId="15C28761" w14:textId="77777777" w:rsidR="00545366" w:rsidRPr="00545366" w:rsidRDefault="00545366" w:rsidP="00545366">
      <w:pPr>
        <w:pStyle w:val="Sinespaciado"/>
        <w:rPr>
          <w:rFonts w:ascii="Arial" w:hAnsi="Arial" w:cs="Arial"/>
        </w:rPr>
      </w:pPr>
    </w:p>
    <w:p w14:paraId="62D060D0" w14:textId="1D282D44" w:rsidR="00545366" w:rsidRDefault="00545366" w:rsidP="00545366">
      <w:pPr>
        <w:pStyle w:val="Sinespaciado"/>
        <w:numPr>
          <w:ilvl w:val="0"/>
          <w:numId w:val="1"/>
        </w:numPr>
        <w:rPr>
          <w:rFonts w:ascii="Arial" w:hAnsi="Arial" w:cs="Arial"/>
          <w:i/>
          <w:iCs/>
        </w:rPr>
      </w:pPr>
      <w:r w:rsidRPr="00545366">
        <w:rPr>
          <w:rFonts w:ascii="Arial" w:hAnsi="Arial" w:cs="Arial"/>
          <w:i/>
          <w:iCs/>
        </w:rPr>
        <w:t>¿Qué tecnologías o conceptos básicos introdujo la WWW en su inicio (por ejemplo, HTML, HTTP, URI)?</w:t>
      </w:r>
    </w:p>
    <w:p w14:paraId="0C8BC143" w14:textId="77777777" w:rsidR="00545366" w:rsidRPr="00545366" w:rsidRDefault="00545366" w:rsidP="00545366">
      <w:pPr>
        <w:pStyle w:val="Sinespaciado"/>
        <w:ind w:left="720"/>
        <w:jc w:val="both"/>
        <w:rPr>
          <w:rFonts w:ascii="Arial" w:hAnsi="Arial" w:cs="Arial"/>
        </w:rPr>
      </w:pPr>
      <w:r w:rsidRPr="00545366">
        <w:rPr>
          <w:rFonts w:ascii="Arial" w:hAnsi="Arial" w:cs="Arial"/>
        </w:rPr>
        <w:t xml:space="preserve">En sus inicios, la </w:t>
      </w:r>
      <w:proofErr w:type="spellStart"/>
      <w:r w:rsidRPr="00545366">
        <w:rPr>
          <w:rFonts w:ascii="Arial" w:hAnsi="Arial" w:cs="Arial"/>
        </w:rPr>
        <w:t>World</w:t>
      </w:r>
      <w:proofErr w:type="spellEnd"/>
      <w:r w:rsidRPr="00545366">
        <w:rPr>
          <w:rFonts w:ascii="Arial" w:hAnsi="Arial" w:cs="Arial"/>
        </w:rPr>
        <w:t xml:space="preserve"> Wide Web introdujo varias tecnologías y conceptos fundamentales:</w:t>
      </w:r>
    </w:p>
    <w:p w14:paraId="6881D1E6" w14:textId="77777777" w:rsidR="00545366" w:rsidRPr="00545366" w:rsidRDefault="00545366" w:rsidP="00545366">
      <w:pPr>
        <w:pStyle w:val="Sinespaciado"/>
        <w:ind w:left="720"/>
        <w:jc w:val="both"/>
        <w:rPr>
          <w:rFonts w:ascii="Arial" w:hAnsi="Arial" w:cs="Arial"/>
        </w:rPr>
      </w:pPr>
    </w:p>
    <w:p w14:paraId="575E44FC" w14:textId="3CB42FC9" w:rsidR="00545366" w:rsidRPr="00545366" w:rsidRDefault="00545366" w:rsidP="00545366">
      <w:pPr>
        <w:pStyle w:val="Sinespaciado"/>
        <w:numPr>
          <w:ilvl w:val="0"/>
          <w:numId w:val="2"/>
        </w:numPr>
        <w:jc w:val="both"/>
        <w:rPr>
          <w:rFonts w:ascii="Arial" w:hAnsi="Arial" w:cs="Arial"/>
        </w:rPr>
      </w:pPr>
      <w:r w:rsidRPr="00545366">
        <w:rPr>
          <w:rFonts w:ascii="Arial" w:hAnsi="Arial" w:cs="Arial"/>
        </w:rPr>
        <w:t>HTML (</w:t>
      </w:r>
      <w:proofErr w:type="spellStart"/>
      <w:r w:rsidRPr="00545366">
        <w:rPr>
          <w:rFonts w:ascii="Arial" w:hAnsi="Arial" w:cs="Arial"/>
        </w:rPr>
        <w:t>HyperText</w:t>
      </w:r>
      <w:proofErr w:type="spellEnd"/>
      <w:r w:rsidRPr="00545366">
        <w:rPr>
          <w:rFonts w:ascii="Arial" w:hAnsi="Arial" w:cs="Arial"/>
        </w:rPr>
        <w:t xml:space="preserve"> </w:t>
      </w:r>
      <w:proofErr w:type="spellStart"/>
      <w:r w:rsidRPr="00545366">
        <w:rPr>
          <w:rFonts w:ascii="Arial" w:hAnsi="Arial" w:cs="Arial"/>
        </w:rPr>
        <w:t>Markup</w:t>
      </w:r>
      <w:proofErr w:type="spellEnd"/>
      <w:r w:rsidRPr="00545366">
        <w:rPr>
          <w:rFonts w:ascii="Arial" w:hAnsi="Arial" w:cs="Arial"/>
        </w:rPr>
        <w:t xml:space="preserve"> </w:t>
      </w:r>
      <w:proofErr w:type="spellStart"/>
      <w:r w:rsidRPr="00545366">
        <w:rPr>
          <w:rFonts w:ascii="Arial" w:hAnsi="Arial" w:cs="Arial"/>
        </w:rPr>
        <w:t>Language</w:t>
      </w:r>
      <w:proofErr w:type="spellEnd"/>
      <w:r w:rsidRPr="00545366">
        <w:rPr>
          <w:rFonts w:ascii="Arial" w:hAnsi="Arial" w:cs="Arial"/>
        </w:rPr>
        <w:t xml:space="preserve">): </w:t>
      </w:r>
      <w:r>
        <w:rPr>
          <w:rFonts w:ascii="Arial" w:hAnsi="Arial" w:cs="Arial"/>
        </w:rPr>
        <w:t>u</w:t>
      </w:r>
      <w:r w:rsidRPr="00545366">
        <w:rPr>
          <w:rFonts w:ascii="Arial" w:hAnsi="Arial" w:cs="Arial"/>
        </w:rPr>
        <w:t>n lenguaje de marcado que permite estructurar y presentar contenido en la web.</w:t>
      </w:r>
    </w:p>
    <w:p w14:paraId="56896EFB" w14:textId="77777777" w:rsidR="00545366" w:rsidRPr="00545366" w:rsidRDefault="00545366" w:rsidP="00545366">
      <w:pPr>
        <w:pStyle w:val="Sinespaciado"/>
        <w:ind w:left="720"/>
        <w:jc w:val="both"/>
        <w:rPr>
          <w:rFonts w:ascii="Arial" w:hAnsi="Arial" w:cs="Arial"/>
        </w:rPr>
      </w:pPr>
    </w:p>
    <w:p w14:paraId="7173818D" w14:textId="1AA375A9" w:rsidR="00545366" w:rsidRPr="00545366" w:rsidRDefault="00545366" w:rsidP="00545366">
      <w:pPr>
        <w:pStyle w:val="Sinespaciado"/>
        <w:numPr>
          <w:ilvl w:val="0"/>
          <w:numId w:val="2"/>
        </w:numPr>
        <w:jc w:val="both"/>
        <w:rPr>
          <w:rFonts w:ascii="Arial" w:hAnsi="Arial" w:cs="Arial"/>
        </w:rPr>
      </w:pPr>
      <w:r w:rsidRPr="00545366">
        <w:rPr>
          <w:rFonts w:ascii="Arial" w:hAnsi="Arial" w:cs="Arial"/>
        </w:rPr>
        <w:t>HTTP (</w:t>
      </w:r>
      <w:proofErr w:type="spellStart"/>
      <w:r w:rsidRPr="00545366">
        <w:rPr>
          <w:rFonts w:ascii="Arial" w:hAnsi="Arial" w:cs="Arial"/>
        </w:rPr>
        <w:t>HyperText</w:t>
      </w:r>
      <w:proofErr w:type="spellEnd"/>
      <w:r w:rsidRPr="00545366">
        <w:rPr>
          <w:rFonts w:ascii="Arial" w:hAnsi="Arial" w:cs="Arial"/>
        </w:rPr>
        <w:t xml:space="preserve"> Transfer </w:t>
      </w:r>
      <w:proofErr w:type="spellStart"/>
      <w:r w:rsidRPr="00545366">
        <w:rPr>
          <w:rFonts w:ascii="Arial" w:hAnsi="Arial" w:cs="Arial"/>
        </w:rPr>
        <w:t>Protocol</w:t>
      </w:r>
      <w:proofErr w:type="spellEnd"/>
      <w:r w:rsidRPr="00545366">
        <w:rPr>
          <w:rFonts w:ascii="Arial" w:hAnsi="Arial" w:cs="Arial"/>
        </w:rPr>
        <w:t xml:space="preserve">): </w:t>
      </w:r>
      <w:r>
        <w:rPr>
          <w:rFonts w:ascii="Arial" w:hAnsi="Arial" w:cs="Arial"/>
        </w:rPr>
        <w:t>e</w:t>
      </w:r>
      <w:r w:rsidRPr="00545366">
        <w:rPr>
          <w:rFonts w:ascii="Arial" w:hAnsi="Arial" w:cs="Arial"/>
        </w:rPr>
        <w:t>l protocolo utilizado para la transferencia de información entre clientes (navegadores) y servidores en la web.</w:t>
      </w:r>
    </w:p>
    <w:p w14:paraId="773DED6A" w14:textId="77777777" w:rsidR="00545366" w:rsidRPr="00545366" w:rsidRDefault="00545366" w:rsidP="00545366">
      <w:pPr>
        <w:pStyle w:val="Sinespaciado"/>
        <w:ind w:left="720"/>
        <w:jc w:val="both"/>
        <w:rPr>
          <w:rFonts w:ascii="Arial" w:hAnsi="Arial" w:cs="Arial"/>
        </w:rPr>
      </w:pPr>
    </w:p>
    <w:p w14:paraId="1DC9EAA1" w14:textId="7EABB26A" w:rsidR="00545366" w:rsidRPr="00545366" w:rsidRDefault="00545366" w:rsidP="00545366">
      <w:pPr>
        <w:pStyle w:val="Sinespaciado"/>
        <w:numPr>
          <w:ilvl w:val="0"/>
          <w:numId w:val="2"/>
        </w:numPr>
        <w:jc w:val="both"/>
        <w:rPr>
          <w:rFonts w:ascii="Arial" w:hAnsi="Arial" w:cs="Arial"/>
        </w:rPr>
      </w:pPr>
      <w:r w:rsidRPr="00545366">
        <w:rPr>
          <w:rFonts w:ascii="Arial" w:hAnsi="Arial" w:cs="Arial"/>
        </w:rPr>
        <w:lastRenderedPageBreak/>
        <w:t>URI (</w:t>
      </w:r>
      <w:proofErr w:type="spellStart"/>
      <w:r w:rsidRPr="00545366">
        <w:rPr>
          <w:rFonts w:ascii="Arial" w:hAnsi="Arial" w:cs="Arial"/>
        </w:rPr>
        <w:t>Uniform</w:t>
      </w:r>
      <w:proofErr w:type="spellEnd"/>
      <w:r w:rsidRPr="00545366">
        <w:rPr>
          <w:rFonts w:ascii="Arial" w:hAnsi="Arial" w:cs="Arial"/>
        </w:rPr>
        <w:t xml:space="preserve"> </w:t>
      </w:r>
      <w:proofErr w:type="spellStart"/>
      <w:r w:rsidRPr="00545366">
        <w:rPr>
          <w:rFonts w:ascii="Arial" w:hAnsi="Arial" w:cs="Arial"/>
        </w:rPr>
        <w:t>Resource</w:t>
      </w:r>
      <w:proofErr w:type="spellEnd"/>
      <w:r w:rsidRPr="00545366">
        <w:rPr>
          <w:rFonts w:ascii="Arial" w:hAnsi="Arial" w:cs="Arial"/>
        </w:rPr>
        <w:t xml:space="preserve"> </w:t>
      </w:r>
      <w:proofErr w:type="spellStart"/>
      <w:r w:rsidRPr="00545366">
        <w:rPr>
          <w:rFonts w:ascii="Arial" w:hAnsi="Arial" w:cs="Arial"/>
        </w:rPr>
        <w:t>Identifier</w:t>
      </w:r>
      <w:proofErr w:type="spellEnd"/>
      <w:r w:rsidRPr="00545366">
        <w:rPr>
          <w:rFonts w:ascii="Arial" w:hAnsi="Arial" w:cs="Arial"/>
        </w:rPr>
        <w:t xml:space="preserve">): </w:t>
      </w:r>
      <w:r>
        <w:rPr>
          <w:rFonts w:ascii="Arial" w:hAnsi="Arial" w:cs="Arial"/>
        </w:rPr>
        <w:t>u</w:t>
      </w:r>
      <w:r w:rsidRPr="00545366">
        <w:rPr>
          <w:rFonts w:ascii="Arial" w:hAnsi="Arial" w:cs="Arial"/>
        </w:rPr>
        <w:t>n sistema para identificar de manera única y uniforme los recursos disponibles en la web, permitiendo su localización y acceso.</w:t>
      </w:r>
    </w:p>
    <w:p w14:paraId="663AE459" w14:textId="77777777" w:rsidR="00545366" w:rsidRPr="00545366" w:rsidRDefault="00545366" w:rsidP="00545366">
      <w:pPr>
        <w:pStyle w:val="Sinespaciado"/>
        <w:ind w:left="720"/>
        <w:jc w:val="both"/>
        <w:rPr>
          <w:rFonts w:ascii="Arial" w:hAnsi="Arial" w:cs="Arial"/>
        </w:rPr>
      </w:pPr>
    </w:p>
    <w:p w14:paraId="38289F10" w14:textId="7C571D92" w:rsidR="00545366" w:rsidRPr="00545366" w:rsidRDefault="00545366" w:rsidP="00545366">
      <w:pPr>
        <w:pStyle w:val="Sinespaciado"/>
        <w:ind w:left="720"/>
        <w:jc w:val="both"/>
        <w:rPr>
          <w:rFonts w:ascii="Arial" w:hAnsi="Arial" w:cs="Arial"/>
        </w:rPr>
      </w:pPr>
      <w:r w:rsidRPr="00545366">
        <w:rPr>
          <w:rFonts w:ascii="Arial" w:hAnsi="Arial" w:cs="Arial"/>
        </w:rPr>
        <w:t>Estas tecnologías permitieron la creación de un sistema interoperable y accesible para la distribución de información a nivel global.</w:t>
      </w:r>
    </w:p>
    <w:p w14:paraId="6F1EFDD3" w14:textId="77777777" w:rsidR="00545366" w:rsidRPr="00545366" w:rsidRDefault="00545366" w:rsidP="00545366">
      <w:pPr>
        <w:pStyle w:val="Sinespaciado"/>
        <w:rPr>
          <w:rFonts w:ascii="Arial" w:hAnsi="Arial" w:cs="Arial"/>
        </w:rPr>
      </w:pPr>
    </w:p>
    <w:p w14:paraId="153ABFB2" w14:textId="60B1A9C6" w:rsidR="00545366" w:rsidRPr="009913A2" w:rsidRDefault="00545366" w:rsidP="00545366">
      <w:pPr>
        <w:pStyle w:val="Sinespaciado"/>
        <w:numPr>
          <w:ilvl w:val="0"/>
          <w:numId w:val="1"/>
        </w:numPr>
        <w:rPr>
          <w:rFonts w:ascii="Arial" w:hAnsi="Arial" w:cs="Arial"/>
          <w:i/>
          <w:iCs/>
        </w:rPr>
      </w:pPr>
      <w:r w:rsidRPr="009913A2">
        <w:rPr>
          <w:rFonts w:ascii="Arial" w:hAnsi="Arial" w:cs="Arial"/>
          <w:i/>
          <w:iCs/>
        </w:rPr>
        <w:t>¿Cuáles fueron las primeras aplicaciones prácticas de la WWW?</w:t>
      </w:r>
    </w:p>
    <w:p w14:paraId="1141EDC6" w14:textId="5BA070BD" w:rsidR="00142B04" w:rsidRPr="00142B04" w:rsidRDefault="00142B04" w:rsidP="00142B04">
      <w:pPr>
        <w:pStyle w:val="Sinespaciado"/>
        <w:numPr>
          <w:ilvl w:val="0"/>
          <w:numId w:val="2"/>
        </w:numPr>
        <w:rPr>
          <w:rFonts w:ascii="Arial" w:hAnsi="Arial" w:cs="Arial"/>
        </w:rPr>
      </w:pPr>
      <w:r w:rsidRPr="00142B04">
        <w:rPr>
          <w:rFonts w:ascii="Arial" w:hAnsi="Arial" w:cs="Arial"/>
        </w:rPr>
        <w:t>HTML (</w:t>
      </w:r>
      <w:proofErr w:type="spellStart"/>
      <w:r w:rsidRPr="00142B04">
        <w:rPr>
          <w:rFonts w:ascii="Arial" w:hAnsi="Arial" w:cs="Arial"/>
        </w:rPr>
        <w:t>HyperText</w:t>
      </w:r>
      <w:proofErr w:type="spellEnd"/>
      <w:r w:rsidRPr="00142B04">
        <w:rPr>
          <w:rFonts w:ascii="Arial" w:hAnsi="Arial" w:cs="Arial"/>
        </w:rPr>
        <w:t xml:space="preserve"> </w:t>
      </w:r>
      <w:proofErr w:type="spellStart"/>
      <w:r w:rsidRPr="00142B04">
        <w:rPr>
          <w:rFonts w:ascii="Arial" w:hAnsi="Arial" w:cs="Arial"/>
        </w:rPr>
        <w:t>Markup</w:t>
      </w:r>
      <w:proofErr w:type="spellEnd"/>
      <w:r w:rsidRPr="00142B04">
        <w:rPr>
          <w:rFonts w:ascii="Arial" w:hAnsi="Arial" w:cs="Arial"/>
        </w:rPr>
        <w:t xml:space="preserve"> </w:t>
      </w:r>
      <w:proofErr w:type="spellStart"/>
      <w:r w:rsidRPr="00142B04">
        <w:rPr>
          <w:rFonts w:ascii="Arial" w:hAnsi="Arial" w:cs="Arial"/>
        </w:rPr>
        <w:t>Language</w:t>
      </w:r>
      <w:proofErr w:type="spellEnd"/>
      <w:r w:rsidRPr="00142B04">
        <w:rPr>
          <w:rFonts w:ascii="Arial" w:hAnsi="Arial" w:cs="Arial"/>
        </w:rPr>
        <w:t>):</w:t>
      </w:r>
      <w:r>
        <w:rPr>
          <w:rFonts w:ascii="Arial" w:hAnsi="Arial" w:cs="Arial"/>
        </w:rPr>
        <w:t xml:space="preserve"> u</w:t>
      </w:r>
      <w:r w:rsidRPr="00142B04">
        <w:rPr>
          <w:rFonts w:ascii="Arial" w:hAnsi="Arial" w:cs="Arial"/>
        </w:rPr>
        <w:t>n lenguaje de marcado que define la estructura y el contenido de las páginas web mediante elementos como encabezados, párrafos, listas, enlaces, imágenes, y tablas. Su sencillez inicial permitió que cualquier persona pudiera crear documentos accesibles en la web.</w:t>
      </w:r>
    </w:p>
    <w:p w14:paraId="294B715D" w14:textId="77777777" w:rsidR="00142B04" w:rsidRPr="00142B04" w:rsidRDefault="00142B04" w:rsidP="00142B04">
      <w:pPr>
        <w:pStyle w:val="Sinespaciado"/>
        <w:ind w:left="720"/>
        <w:rPr>
          <w:rFonts w:ascii="Arial" w:hAnsi="Arial" w:cs="Arial"/>
        </w:rPr>
      </w:pPr>
    </w:p>
    <w:p w14:paraId="59B7FCCE" w14:textId="6196FAF7" w:rsidR="00142B04" w:rsidRPr="00142B04" w:rsidRDefault="00142B04" w:rsidP="00142B04">
      <w:pPr>
        <w:pStyle w:val="Sinespaciado"/>
        <w:numPr>
          <w:ilvl w:val="0"/>
          <w:numId w:val="2"/>
        </w:numPr>
        <w:rPr>
          <w:rFonts w:ascii="Arial" w:hAnsi="Arial" w:cs="Arial"/>
        </w:rPr>
      </w:pPr>
      <w:r w:rsidRPr="00142B04">
        <w:rPr>
          <w:rFonts w:ascii="Arial" w:hAnsi="Arial" w:cs="Arial"/>
        </w:rPr>
        <w:t>HTTP (</w:t>
      </w:r>
      <w:proofErr w:type="spellStart"/>
      <w:r w:rsidRPr="00142B04">
        <w:rPr>
          <w:rFonts w:ascii="Arial" w:hAnsi="Arial" w:cs="Arial"/>
        </w:rPr>
        <w:t>HyperText</w:t>
      </w:r>
      <w:proofErr w:type="spellEnd"/>
      <w:r w:rsidRPr="00142B04">
        <w:rPr>
          <w:rFonts w:ascii="Arial" w:hAnsi="Arial" w:cs="Arial"/>
        </w:rPr>
        <w:t xml:space="preserve"> Transfer </w:t>
      </w:r>
      <w:proofErr w:type="spellStart"/>
      <w:r w:rsidRPr="00142B04">
        <w:rPr>
          <w:rFonts w:ascii="Arial" w:hAnsi="Arial" w:cs="Arial"/>
        </w:rPr>
        <w:t>Protocol</w:t>
      </w:r>
      <w:proofErr w:type="spellEnd"/>
      <w:r w:rsidRPr="00142B04">
        <w:rPr>
          <w:rFonts w:ascii="Arial" w:hAnsi="Arial" w:cs="Arial"/>
        </w:rPr>
        <w:t>):</w:t>
      </w:r>
      <w:r>
        <w:rPr>
          <w:rFonts w:ascii="Arial" w:hAnsi="Arial" w:cs="Arial"/>
        </w:rPr>
        <w:t xml:space="preserve"> u</w:t>
      </w:r>
      <w:r w:rsidRPr="00142B04">
        <w:rPr>
          <w:rFonts w:ascii="Arial" w:hAnsi="Arial" w:cs="Arial"/>
        </w:rPr>
        <w:t>n protocolo de comunicación que establece cómo los datos se transfieren entre un cliente (navegador web) y un servidor. Este protocolo se diseñó para ser simple, rápido y eficiente para las necesidades de intercambio de documentos de hipertexto.</w:t>
      </w:r>
    </w:p>
    <w:p w14:paraId="026A6293" w14:textId="77777777" w:rsidR="00142B04" w:rsidRPr="00142B04" w:rsidRDefault="00142B04" w:rsidP="00142B04">
      <w:pPr>
        <w:pStyle w:val="Sinespaciado"/>
        <w:ind w:left="720"/>
        <w:rPr>
          <w:rFonts w:ascii="Arial" w:hAnsi="Arial" w:cs="Arial"/>
        </w:rPr>
      </w:pPr>
    </w:p>
    <w:p w14:paraId="2DCA3C16" w14:textId="1212ADB2" w:rsidR="00142B04" w:rsidRPr="00142B04" w:rsidRDefault="00142B04" w:rsidP="00142B04">
      <w:pPr>
        <w:pStyle w:val="Sinespaciado"/>
        <w:numPr>
          <w:ilvl w:val="0"/>
          <w:numId w:val="2"/>
        </w:numPr>
        <w:rPr>
          <w:rFonts w:ascii="Arial" w:hAnsi="Arial" w:cs="Arial"/>
          <w:lang w:val="en-US"/>
        </w:rPr>
      </w:pPr>
      <w:r w:rsidRPr="00142B04">
        <w:rPr>
          <w:rFonts w:ascii="Arial" w:hAnsi="Arial" w:cs="Arial"/>
        </w:rPr>
        <w:t>URI/URL (</w:t>
      </w:r>
      <w:proofErr w:type="spellStart"/>
      <w:r w:rsidRPr="00142B04">
        <w:rPr>
          <w:rFonts w:ascii="Arial" w:hAnsi="Arial" w:cs="Arial"/>
        </w:rPr>
        <w:t>Uniform</w:t>
      </w:r>
      <w:proofErr w:type="spellEnd"/>
      <w:r w:rsidRPr="00142B04">
        <w:rPr>
          <w:rFonts w:ascii="Arial" w:hAnsi="Arial" w:cs="Arial"/>
        </w:rPr>
        <w:t xml:space="preserve"> </w:t>
      </w:r>
      <w:proofErr w:type="spellStart"/>
      <w:r w:rsidRPr="00142B04">
        <w:rPr>
          <w:rFonts w:ascii="Arial" w:hAnsi="Arial" w:cs="Arial"/>
        </w:rPr>
        <w:t>Resource</w:t>
      </w:r>
      <w:proofErr w:type="spellEnd"/>
      <w:r w:rsidRPr="00142B04">
        <w:rPr>
          <w:rFonts w:ascii="Arial" w:hAnsi="Arial" w:cs="Arial"/>
        </w:rPr>
        <w:t xml:space="preserve"> </w:t>
      </w:r>
      <w:proofErr w:type="spellStart"/>
      <w:r w:rsidRPr="00142B04">
        <w:rPr>
          <w:rFonts w:ascii="Arial" w:hAnsi="Arial" w:cs="Arial"/>
        </w:rPr>
        <w:t>Identifier</w:t>
      </w:r>
      <w:proofErr w:type="spellEnd"/>
      <w:r w:rsidRPr="00142B04">
        <w:rPr>
          <w:rFonts w:ascii="Arial" w:hAnsi="Arial" w:cs="Arial"/>
        </w:rPr>
        <w:t xml:space="preserve"> / </w:t>
      </w:r>
      <w:proofErr w:type="spellStart"/>
      <w:r w:rsidRPr="00142B04">
        <w:rPr>
          <w:rFonts w:ascii="Arial" w:hAnsi="Arial" w:cs="Arial"/>
        </w:rPr>
        <w:t>Uniform</w:t>
      </w:r>
      <w:proofErr w:type="spellEnd"/>
      <w:r w:rsidRPr="00142B04">
        <w:rPr>
          <w:rFonts w:ascii="Arial" w:hAnsi="Arial" w:cs="Arial"/>
        </w:rPr>
        <w:t xml:space="preserve"> </w:t>
      </w:r>
      <w:proofErr w:type="spellStart"/>
      <w:r w:rsidRPr="00142B04">
        <w:rPr>
          <w:rFonts w:ascii="Arial" w:hAnsi="Arial" w:cs="Arial"/>
        </w:rPr>
        <w:t>Resource</w:t>
      </w:r>
      <w:proofErr w:type="spellEnd"/>
      <w:r w:rsidRPr="00142B04">
        <w:rPr>
          <w:rFonts w:ascii="Arial" w:hAnsi="Arial" w:cs="Arial"/>
        </w:rPr>
        <w:t xml:space="preserve"> </w:t>
      </w:r>
      <w:proofErr w:type="spellStart"/>
      <w:r w:rsidRPr="00142B04">
        <w:rPr>
          <w:rFonts w:ascii="Arial" w:hAnsi="Arial" w:cs="Arial"/>
        </w:rPr>
        <w:t>Locator</w:t>
      </w:r>
      <w:proofErr w:type="spellEnd"/>
      <w:r w:rsidRPr="00142B04">
        <w:rPr>
          <w:rFonts w:ascii="Arial" w:hAnsi="Arial" w:cs="Arial"/>
        </w:rPr>
        <w:t>):</w:t>
      </w:r>
      <w:r w:rsidRPr="00142B04">
        <w:rPr>
          <w:rFonts w:ascii="Arial" w:hAnsi="Arial" w:cs="Arial"/>
        </w:rPr>
        <w:t xml:space="preserve"> </w:t>
      </w:r>
      <w:r>
        <w:rPr>
          <w:rFonts w:ascii="Arial" w:hAnsi="Arial" w:cs="Arial"/>
        </w:rPr>
        <w:t>U</w:t>
      </w:r>
      <w:r w:rsidRPr="00142B04">
        <w:rPr>
          <w:rFonts w:ascii="Arial" w:hAnsi="Arial" w:cs="Arial"/>
        </w:rPr>
        <w:t>RI es un concepto general para identificar recursos en la web, y URL es un subconjunto que describe la dirección exacta de un recurso. Estas herramientas son fundamentales para localizar información de forma única y estandarizada.</w:t>
      </w:r>
    </w:p>
    <w:p w14:paraId="426FD2E3" w14:textId="77777777" w:rsidR="00142B04" w:rsidRPr="00142B04" w:rsidRDefault="00142B04" w:rsidP="00142B04">
      <w:pPr>
        <w:pStyle w:val="Sinespaciado"/>
        <w:ind w:left="720"/>
        <w:rPr>
          <w:rFonts w:ascii="Arial" w:hAnsi="Arial" w:cs="Arial"/>
        </w:rPr>
      </w:pPr>
    </w:p>
    <w:p w14:paraId="5495D944" w14:textId="439FB84E" w:rsidR="00142B04" w:rsidRPr="00142B04" w:rsidRDefault="00142B04" w:rsidP="00142B04">
      <w:pPr>
        <w:pStyle w:val="Sinespaciado"/>
        <w:numPr>
          <w:ilvl w:val="0"/>
          <w:numId w:val="2"/>
        </w:numPr>
        <w:rPr>
          <w:rFonts w:ascii="Arial" w:hAnsi="Arial" w:cs="Arial"/>
        </w:rPr>
      </w:pPr>
      <w:r w:rsidRPr="00142B04">
        <w:rPr>
          <w:rFonts w:ascii="Arial" w:hAnsi="Arial" w:cs="Arial"/>
        </w:rPr>
        <w:t>Hipertexto:</w:t>
      </w:r>
      <w:r>
        <w:rPr>
          <w:rFonts w:ascii="Arial" w:hAnsi="Arial" w:cs="Arial"/>
        </w:rPr>
        <w:t xml:space="preserve"> l</w:t>
      </w:r>
      <w:r w:rsidRPr="00142B04">
        <w:rPr>
          <w:rFonts w:ascii="Arial" w:hAnsi="Arial" w:cs="Arial"/>
        </w:rPr>
        <w:t>a capacidad de enlazar documentos entre sí mediante referencias, creando una red de información interconectada. Este concepto revolucionó la forma en que se navega y accede a la información.</w:t>
      </w:r>
    </w:p>
    <w:p w14:paraId="13BCF905" w14:textId="77777777" w:rsidR="00142B04" w:rsidRPr="00142B04" w:rsidRDefault="00142B04" w:rsidP="00142B04">
      <w:pPr>
        <w:pStyle w:val="Sinespaciado"/>
        <w:ind w:left="720"/>
        <w:rPr>
          <w:rFonts w:ascii="Arial" w:hAnsi="Arial" w:cs="Arial"/>
        </w:rPr>
      </w:pPr>
    </w:p>
    <w:p w14:paraId="3B6352D6" w14:textId="3CCFBA7D" w:rsidR="00142B04" w:rsidRPr="00142B04" w:rsidRDefault="00142B04" w:rsidP="00142B04">
      <w:pPr>
        <w:pStyle w:val="Sinespaciado"/>
        <w:numPr>
          <w:ilvl w:val="0"/>
          <w:numId w:val="2"/>
        </w:numPr>
        <w:rPr>
          <w:rFonts w:ascii="Arial" w:hAnsi="Arial" w:cs="Arial"/>
        </w:rPr>
      </w:pPr>
      <w:r w:rsidRPr="00142B04">
        <w:rPr>
          <w:rFonts w:ascii="Arial" w:hAnsi="Arial" w:cs="Arial"/>
        </w:rPr>
        <w:t>Cliente-servidor:</w:t>
      </w:r>
      <w:r>
        <w:rPr>
          <w:rFonts w:ascii="Arial" w:hAnsi="Arial" w:cs="Arial"/>
        </w:rPr>
        <w:t xml:space="preserve"> l</w:t>
      </w:r>
      <w:r w:rsidRPr="00142B04">
        <w:rPr>
          <w:rFonts w:ascii="Arial" w:hAnsi="Arial" w:cs="Arial"/>
        </w:rPr>
        <w:t>a arquitectura subyacente de la web, donde un cliente (por ejemplo, un navegador) solicita recursos y el servidor responde entregando los recursos solicitados. Este modelo sigue siendo un pilar esencial en la informática.</w:t>
      </w:r>
    </w:p>
    <w:p w14:paraId="6C6DB641" w14:textId="77777777" w:rsidR="00142B04" w:rsidRPr="00142B04" w:rsidRDefault="00142B04" w:rsidP="00142B04">
      <w:pPr>
        <w:pStyle w:val="Sinespaciado"/>
        <w:ind w:left="720"/>
        <w:rPr>
          <w:rFonts w:ascii="Arial" w:hAnsi="Arial" w:cs="Arial"/>
        </w:rPr>
      </w:pPr>
    </w:p>
    <w:p w14:paraId="3AABD8F4" w14:textId="60899C5D" w:rsidR="00142B04" w:rsidRPr="00142B04" w:rsidRDefault="00142B04" w:rsidP="00142B04">
      <w:pPr>
        <w:pStyle w:val="Sinespaciado"/>
        <w:numPr>
          <w:ilvl w:val="0"/>
          <w:numId w:val="2"/>
        </w:numPr>
        <w:rPr>
          <w:rFonts w:ascii="Arial" w:hAnsi="Arial" w:cs="Arial"/>
        </w:rPr>
      </w:pPr>
      <w:r w:rsidRPr="00142B04">
        <w:rPr>
          <w:rFonts w:ascii="Arial" w:hAnsi="Arial" w:cs="Arial"/>
        </w:rPr>
        <w:t>Primer navegador web (</w:t>
      </w:r>
      <w:proofErr w:type="spellStart"/>
      <w:r w:rsidRPr="00142B04">
        <w:rPr>
          <w:rFonts w:ascii="Arial" w:hAnsi="Arial" w:cs="Arial"/>
        </w:rPr>
        <w:t>WorldWideWeb</w:t>
      </w:r>
      <w:proofErr w:type="spellEnd"/>
      <w:r w:rsidRPr="00142B04">
        <w:rPr>
          <w:rFonts w:ascii="Arial" w:hAnsi="Arial" w:cs="Arial"/>
        </w:rPr>
        <w:t>):</w:t>
      </w:r>
      <w:r>
        <w:rPr>
          <w:rFonts w:ascii="Arial" w:hAnsi="Arial" w:cs="Arial"/>
        </w:rPr>
        <w:t xml:space="preserve"> d</w:t>
      </w:r>
      <w:r w:rsidRPr="00142B04">
        <w:rPr>
          <w:rFonts w:ascii="Arial" w:hAnsi="Arial" w:cs="Arial"/>
        </w:rPr>
        <w:t>iseñado también por Tim Berners-Lee en 1990, este navegador permitía visualizar documentos HTML, seguir enlaces de hipertexto, y cargar imágenes básicas. Más tarde, otros navegadores como Mosaic y Netscape popularizaron el concepto.</w:t>
      </w:r>
    </w:p>
    <w:p w14:paraId="6DAEE134" w14:textId="77777777" w:rsidR="00142B04" w:rsidRPr="00142B04" w:rsidRDefault="00142B04" w:rsidP="00142B04">
      <w:pPr>
        <w:pStyle w:val="Sinespaciado"/>
        <w:ind w:left="720"/>
        <w:rPr>
          <w:rFonts w:ascii="Arial" w:hAnsi="Arial" w:cs="Arial"/>
        </w:rPr>
      </w:pPr>
    </w:p>
    <w:p w14:paraId="1F712662" w14:textId="6596FBB3" w:rsidR="00142B04" w:rsidRPr="00142B04" w:rsidRDefault="00142B04" w:rsidP="00142B04">
      <w:pPr>
        <w:pStyle w:val="Sinespaciado"/>
        <w:numPr>
          <w:ilvl w:val="0"/>
          <w:numId w:val="2"/>
        </w:numPr>
        <w:rPr>
          <w:rFonts w:ascii="Arial" w:hAnsi="Arial" w:cs="Arial"/>
        </w:rPr>
      </w:pPr>
      <w:r w:rsidRPr="00142B04">
        <w:rPr>
          <w:rFonts w:ascii="Arial" w:hAnsi="Arial" w:cs="Arial"/>
        </w:rPr>
        <w:t>Servidor web:</w:t>
      </w:r>
      <w:r>
        <w:rPr>
          <w:rFonts w:ascii="Arial" w:hAnsi="Arial" w:cs="Arial"/>
        </w:rPr>
        <w:t xml:space="preserve"> l</w:t>
      </w:r>
      <w:r w:rsidRPr="00142B04">
        <w:rPr>
          <w:rFonts w:ascii="Arial" w:hAnsi="Arial" w:cs="Arial"/>
        </w:rPr>
        <w:t xml:space="preserve">a </w:t>
      </w:r>
      <w:proofErr w:type="spellStart"/>
      <w:r w:rsidRPr="00142B04">
        <w:rPr>
          <w:rFonts w:ascii="Arial" w:hAnsi="Arial" w:cs="Arial"/>
        </w:rPr>
        <w:t>World</w:t>
      </w:r>
      <w:proofErr w:type="spellEnd"/>
      <w:r w:rsidRPr="00142B04">
        <w:rPr>
          <w:rFonts w:ascii="Arial" w:hAnsi="Arial" w:cs="Arial"/>
        </w:rPr>
        <w:t xml:space="preserve"> Wide Web introdujo el primer servidor web, llamado también </w:t>
      </w:r>
      <w:proofErr w:type="spellStart"/>
      <w:r w:rsidRPr="00142B04">
        <w:rPr>
          <w:rFonts w:ascii="Arial" w:hAnsi="Arial" w:cs="Arial"/>
        </w:rPr>
        <w:t>httpd</w:t>
      </w:r>
      <w:proofErr w:type="spellEnd"/>
      <w:r w:rsidRPr="00142B04">
        <w:rPr>
          <w:rFonts w:ascii="Arial" w:hAnsi="Arial" w:cs="Arial"/>
        </w:rPr>
        <w:t xml:space="preserve"> (</w:t>
      </w:r>
      <w:proofErr w:type="spellStart"/>
      <w:r w:rsidRPr="00142B04">
        <w:rPr>
          <w:rFonts w:ascii="Arial" w:hAnsi="Arial" w:cs="Arial"/>
        </w:rPr>
        <w:t>HyperText</w:t>
      </w:r>
      <w:proofErr w:type="spellEnd"/>
      <w:r w:rsidRPr="00142B04">
        <w:rPr>
          <w:rFonts w:ascii="Arial" w:hAnsi="Arial" w:cs="Arial"/>
        </w:rPr>
        <w:t xml:space="preserve"> Transfer </w:t>
      </w:r>
      <w:proofErr w:type="spellStart"/>
      <w:r w:rsidRPr="00142B04">
        <w:rPr>
          <w:rFonts w:ascii="Arial" w:hAnsi="Arial" w:cs="Arial"/>
        </w:rPr>
        <w:t>Protocol</w:t>
      </w:r>
      <w:proofErr w:type="spellEnd"/>
      <w:r w:rsidRPr="00142B04">
        <w:rPr>
          <w:rFonts w:ascii="Arial" w:hAnsi="Arial" w:cs="Arial"/>
        </w:rPr>
        <w:t xml:space="preserve"> Daemon). Este programa escuchaba solicitudes HTTP y respondía enviando archivos HTML almacenados en el servidor.</w:t>
      </w:r>
    </w:p>
    <w:p w14:paraId="52DA4C6D" w14:textId="77777777" w:rsidR="00142B04" w:rsidRPr="00142B04" w:rsidRDefault="00142B04" w:rsidP="00142B04">
      <w:pPr>
        <w:pStyle w:val="Sinespaciado"/>
        <w:ind w:left="720"/>
        <w:rPr>
          <w:rFonts w:ascii="Arial" w:hAnsi="Arial" w:cs="Arial"/>
        </w:rPr>
      </w:pPr>
    </w:p>
    <w:p w14:paraId="35B1D3AC" w14:textId="2139A2EE" w:rsidR="00142B04" w:rsidRPr="00142B04" w:rsidRDefault="00142B04" w:rsidP="00142B04">
      <w:pPr>
        <w:pStyle w:val="Sinespaciado"/>
        <w:numPr>
          <w:ilvl w:val="0"/>
          <w:numId w:val="2"/>
        </w:numPr>
        <w:rPr>
          <w:rFonts w:ascii="Arial" w:hAnsi="Arial" w:cs="Arial"/>
        </w:rPr>
      </w:pPr>
      <w:r w:rsidRPr="00142B04">
        <w:rPr>
          <w:rFonts w:ascii="Arial" w:hAnsi="Arial" w:cs="Arial"/>
        </w:rPr>
        <w:lastRenderedPageBreak/>
        <w:t>Estándares abiertos</w:t>
      </w:r>
      <w:r>
        <w:rPr>
          <w:rFonts w:ascii="Arial" w:hAnsi="Arial" w:cs="Arial"/>
        </w:rPr>
        <w:t>: d</w:t>
      </w:r>
      <w:r w:rsidRPr="00142B04">
        <w:rPr>
          <w:rFonts w:ascii="Arial" w:hAnsi="Arial" w:cs="Arial"/>
        </w:rPr>
        <w:t>esde su inicio, la WWW promovió estándares abiertos y gratuitos para que cualquier persona pudiera implementar las tecnologías de la web sin necesidad de licencias o permisos.</w:t>
      </w:r>
    </w:p>
    <w:p w14:paraId="02122B01" w14:textId="77777777" w:rsidR="00142B04" w:rsidRPr="00142B04" w:rsidRDefault="00142B04" w:rsidP="00142B04">
      <w:pPr>
        <w:pStyle w:val="Sinespaciado"/>
        <w:ind w:left="720"/>
        <w:rPr>
          <w:rFonts w:ascii="Arial" w:hAnsi="Arial" w:cs="Arial"/>
        </w:rPr>
      </w:pPr>
    </w:p>
    <w:p w14:paraId="76CB795F" w14:textId="5925958A" w:rsidR="00142B04" w:rsidRPr="00142B04" w:rsidRDefault="00142B04" w:rsidP="00142B04">
      <w:pPr>
        <w:pStyle w:val="Sinespaciado"/>
        <w:numPr>
          <w:ilvl w:val="0"/>
          <w:numId w:val="2"/>
        </w:numPr>
        <w:rPr>
          <w:rFonts w:ascii="Arial" w:hAnsi="Arial" w:cs="Arial"/>
        </w:rPr>
      </w:pPr>
      <w:r w:rsidRPr="00142B04">
        <w:rPr>
          <w:rFonts w:ascii="Arial" w:hAnsi="Arial" w:cs="Arial"/>
        </w:rPr>
        <w:t>Códigos de estado HTTP:</w:t>
      </w:r>
      <w:r>
        <w:rPr>
          <w:rFonts w:ascii="Arial" w:hAnsi="Arial" w:cs="Arial"/>
        </w:rPr>
        <w:t xml:space="preserve"> i</w:t>
      </w:r>
      <w:r w:rsidRPr="00142B04">
        <w:rPr>
          <w:rFonts w:ascii="Arial" w:hAnsi="Arial" w:cs="Arial"/>
        </w:rPr>
        <w:t>ntrodujo la idea de códigos de estado como el famoso 404 (</w:t>
      </w:r>
      <w:proofErr w:type="spellStart"/>
      <w:r w:rsidRPr="00142B04">
        <w:rPr>
          <w:rFonts w:ascii="Arial" w:hAnsi="Arial" w:cs="Arial"/>
        </w:rPr>
        <w:t>Not</w:t>
      </w:r>
      <w:proofErr w:type="spellEnd"/>
      <w:r w:rsidRPr="00142B04">
        <w:rPr>
          <w:rFonts w:ascii="Arial" w:hAnsi="Arial" w:cs="Arial"/>
        </w:rPr>
        <w:t xml:space="preserve"> </w:t>
      </w:r>
      <w:proofErr w:type="spellStart"/>
      <w:r w:rsidRPr="00142B04">
        <w:rPr>
          <w:rFonts w:ascii="Arial" w:hAnsi="Arial" w:cs="Arial"/>
        </w:rPr>
        <w:t>Found</w:t>
      </w:r>
      <w:proofErr w:type="spellEnd"/>
      <w:r w:rsidRPr="00142B04">
        <w:rPr>
          <w:rFonts w:ascii="Arial" w:hAnsi="Arial" w:cs="Arial"/>
        </w:rPr>
        <w:t>) o 200 (OK) para comunicar el estado de las solicitudes del cliente al servidor.</w:t>
      </w:r>
    </w:p>
    <w:p w14:paraId="76FC2293" w14:textId="77777777" w:rsidR="00142B04" w:rsidRPr="00142B04" w:rsidRDefault="00142B04" w:rsidP="00142B04">
      <w:pPr>
        <w:pStyle w:val="Sinespaciado"/>
        <w:ind w:left="720"/>
        <w:rPr>
          <w:rFonts w:ascii="Arial" w:hAnsi="Arial" w:cs="Arial"/>
        </w:rPr>
      </w:pPr>
    </w:p>
    <w:p w14:paraId="19880297" w14:textId="0AC174AD" w:rsidR="00142B04" w:rsidRPr="00142B04" w:rsidRDefault="00142B04" w:rsidP="00142B04">
      <w:pPr>
        <w:pStyle w:val="Sinespaciado"/>
        <w:numPr>
          <w:ilvl w:val="0"/>
          <w:numId w:val="2"/>
        </w:numPr>
        <w:rPr>
          <w:rFonts w:ascii="Arial" w:hAnsi="Arial" w:cs="Arial"/>
        </w:rPr>
      </w:pPr>
      <w:r w:rsidRPr="00142B04">
        <w:rPr>
          <w:rFonts w:ascii="Arial" w:hAnsi="Arial" w:cs="Arial"/>
        </w:rPr>
        <w:t>Archivos multimedia:</w:t>
      </w:r>
      <w:r>
        <w:rPr>
          <w:rFonts w:ascii="Arial" w:hAnsi="Arial" w:cs="Arial"/>
        </w:rPr>
        <w:t xml:space="preserve"> a</w:t>
      </w:r>
      <w:r w:rsidRPr="00142B04">
        <w:rPr>
          <w:rFonts w:ascii="Arial" w:hAnsi="Arial" w:cs="Arial"/>
        </w:rPr>
        <w:t>unque inicialmente era limitado, la web introdujo la posibilidad de integrar imágenes, audio y video en los documentos HTML. Esto marcó los primeros pasos hacia la multimedia interactiva en línea.</w:t>
      </w:r>
    </w:p>
    <w:p w14:paraId="11D82CFB" w14:textId="77777777" w:rsidR="00142B04" w:rsidRPr="00142B04" w:rsidRDefault="00142B04" w:rsidP="00142B04">
      <w:pPr>
        <w:pStyle w:val="Sinespaciado"/>
        <w:ind w:left="720"/>
        <w:rPr>
          <w:rFonts w:ascii="Arial" w:hAnsi="Arial" w:cs="Arial"/>
        </w:rPr>
      </w:pPr>
    </w:p>
    <w:p w14:paraId="63F6BBE4" w14:textId="032EFE27" w:rsidR="00142B04" w:rsidRPr="00142B04" w:rsidRDefault="00142B04" w:rsidP="00142B04">
      <w:pPr>
        <w:pStyle w:val="Sinespaciado"/>
        <w:numPr>
          <w:ilvl w:val="0"/>
          <w:numId w:val="2"/>
        </w:numPr>
        <w:rPr>
          <w:rFonts w:ascii="Arial" w:hAnsi="Arial" w:cs="Arial"/>
        </w:rPr>
      </w:pPr>
      <w:proofErr w:type="spellStart"/>
      <w:r w:rsidRPr="00142B04">
        <w:rPr>
          <w:rFonts w:ascii="Arial" w:hAnsi="Arial" w:cs="Arial"/>
        </w:rPr>
        <w:t>Document</w:t>
      </w:r>
      <w:proofErr w:type="spellEnd"/>
      <w:r w:rsidRPr="00142B04">
        <w:rPr>
          <w:rFonts w:ascii="Arial" w:hAnsi="Arial" w:cs="Arial"/>
        </w:rPr>
        <w:t xml:space="preserve"> </w:t>
      </w:r>
      <w:proofErr w:type="spellStart"/>
      <w:r w:rsidRPr="00142B04">
        <w:rPr>
          <w:rFonts w:ascii="Arial" w:hAnsi="Arial" w:cs="Arial"/>
        </w:rPr>
        <w:t>Object</w:t>
      </w:r>
      <w:proofErr w:type="spellEnd"/>
      <w:r w:rsidRPr="00142B04">
        <w:rPr>
          <w:rFonts w:ascii="Arial" w:hAnsi="Arial" w:cs="Arial"/>
        </w:rPr>
        <w:t xml:space="preserve"> </w:t>
      </w:r>
      <w:proofErr w:type="spellStart"/>
      <w:r w:rsidRPr="00142B04">
        <w:rPr>
          <w:rFonts w:ascii="Arial" w:hAnsi="Arial" w:cs="Arial"/>
        </w:rPr>
        <w:t>Model</w:t>
      </w:r>
      <w:proofErr w:type="spellEnd"/>
      <w:r w:rsidRPr="00142B04">
        <w:rPr>
          <w:rFonts w:ascii="Arial" w:hAnsi="Arial" w:cs="Arial"/>
        </w:rPr>
        <w:t xml:space="preserve"> (DOM):</w:t>
      </w:r>
      <w:r>
        <w:rPr>
          <w:rFonts w:ascii="Arial" w:hAnsi="Arial" w:cs="Arial"/>
        </w:rPr>
        <w:t xml:space="preserve"> u</w:t>
      </w:r>
      <w:r w:rsidRPr="00142B04">
        <w:rPr>
          <w:rFonts w:ascii="Arial" w:hAnsi="Arial" w:cs="Arial"/>
        </w:rPr>
        <w:t>n concepto fundamental que permite la manipulación dinámica de documentos HTML y XML. Aunque su desarrollo fue posterior, los fundamentos de la manipulación estructurada de documentos nacieron con la web.</w:t>
      </w:r>
    </w:p>
    <w:p w14:paraId="0B930E32" w14:textId="77777777" w:rsidR="00142B04" w:rsidRPr="00142B04" w:rsidRDefault="00142B04" w:rsidP="00142B04">
      <w:pPr>
        <w:pStyle w:val="Sinespaciado"/>
        <w:ind w:left="720"/>
        <w:rPr>
          <w:rFonts w:ascii="Arial" w:hAnsi="Arial" w:cs="Arial"/>
        </w:rPr>
      </w:pPr>
    </w:p>
    <w:p w14:paraId="0B0E8A6F" w14:textId="7E1408A8" w:rsidR="00142B04" w:rsidRPr="00142B04" w:rsidRDefault="00142B04" w:rsidP="00142B04">
      <w:pPr>
        <w:pStyle w:val="Sinespaciado"/>
        <w:numPr>
          <w:ilvl w:val="0"/>
          <w:numId w:val="2"/>
        </w:numPr>
        <w:rPr>
          <w:rFonts w:ascii="Arial" w:hAnsi="Arial" w:cs="Arial"/>
        </w:rPr>
      </w:pPr>
      <w:r w:rsidRPr="00142B04">
        <w:rPr>
          <w:rFonts w:ascii="Arial" w:hAnsi="Arial" w:cs="Arial"/>
        </w:rPr>
        <w:t>DNS (</w:t>
      </w:r>
      <w:proofErr w:type="spellStart"/>
      <w:r w:rsidRPr="00142B04">
        <w:rPr>
          <w:rFonts w:ascii="Arial" w:hAnsi="Arial" w:cs="Arial"/>
        </w:rPr>
        <w:t>Domain</w:t>
      </w:r>
      <w:proofErr w:type="spellEnd"/>
      <w:r w:rsidRPr="00142B04">
        <w:rPr>
          <w:rFonts w:ascii="Arial" w:hAnsi="Arial" w:cs="Arial"/>
        </w:rPr>
        <w:t xml:space="preserve"> </w:t>
      </w:r>
      <w:proofErr w:type="spellStart"/>
      <w:r w:rsidRPr="00142B04">
        <w:rPr>
          <w:rFonts w:ascii="Arial" w:hAnsi="Arial" w:cs="Arial"/>
        </w:rPr>
        <w:t>Name</w:t>
      </w:r>
      <w:proofErr w:type="spellEnd"/>
      <w:r w:rsidRPr="00142B04">
        <w:rPr>
          <w:rFonts w:ascii="Arial" w:hAnsi="Arial" w:cs="Arial"/>
        </w:rPr>
        <w:t xml:space="preserve"> </w:t>
      </w:r>
      <w:proofErr w:type="spellStart"/>
      <w:r w:rsidRPr="00142B04">
        <w:rPr>
          <w:rFonts w:ascii="Arial" w:hAnsi="Arial" w:cs="Arial"/>
        </w:rPr>
        <w:t>System</w:t>
      </w:r>
      <w:proofErr w:type="spellEnd"/>
      <w:r w:rsidRPr="00142B04">
        <w:rPr>
          <w:rFonts w:ascii="Arial" w:hAnsi="Arial" w:cs="Arial"/>
        </w:rPr>
        <w:t>):</w:t>
      </w:r>
      <w:r>
        <w:rPr>
          <w:rFonts w:ascii="Arial" w:hAnsi="Arial" w:cs="Arial"/>
        </w:rPr>
        <w:t xml:space="preserve"> a</w:t>
      </w:r>
      <w:r w:rsidRPr="00142B04">
        <w:rPr>
          <w:rFonts w:ascii="Arial" w:hAnsi="Arial" w:cs="Arial"/>
        </w:rPr>
        <w:t>unque no fue creado específicamente para la web, fue adoptado como una pieza clave para traducir nombres de dominio legibles (como www.example.com) en direcciones IP que las computadoras puedan entender.</w:t>
      </w:r>
    </w:p>
    <w:p w14:paraId="47E17DB8" w14:textId="77777777" w:rsidR="00142B04" w:rsidRPr="00142B04" w:rsidRDefault="00142B04" w:rsidP="00142B04">
      <w:pPr>
        <w:pStyle w:val="Sinespaciado"/>
        <w:ind w:left="720"/>
        <w:rPr>
          <w:rFonts w:ascii="Arial" w:hAnsi="Arial" w:cs="Arial"/>
        </w:rPr>
      </w:pPr>
    </w:p>
    <w:p w14:paraId="25FBA332" w14:textId="423B789B" w:rsidR="00142B04" w:rsidRPr="00142B04" w:rsidRDefault="00142B04" w:rsidP="00142B04">
      <w:pPr>
        <w:pStyle w:val="Sinespaciado"/>
        <w:numPr>
          <w:ilvl w:val="0"/>
          <w:numId w:val="2"/>
        </w:numPr>
        <w:rPr>
          <w:rFonts w:ascii="Arial" w:hAnsi="Arial" w:cs="Arial"/>
        </w:rPr>
      </w:pPr>
      <w:r w:rsidRPr="00142B04">
        <w:rPr>
          <w:rFonts w:ascii="Arial" w:hAnsi="Arial" w:cs="Arial"/>
        </w:rPr>
        <w:t>Caché de datos:</w:t>
      </w:r>
      <w:r>
        <w:rPr>
          <w:rFonts w:ascii="Arial" w:hAnsi="Arial" w:cs="Arial"/>
        </w:rPr>
        <w:t xml:space="preserve"> l</w:t>
      </w:r>
      <w:r w:rsidRPr="00142B04">
        <w:rPr>
          <w:rFonts w:ascii="Arial" w:hAnsi="Arial" w:cs="Arial"/>
        </w:rPr>
        <w:t>a WWW introdujo la capacidad de almacenar temporalmente datos localmente (en caché), lo que mejoró la velocidad y eficiencia de la navegación web.</w:t>
      </w:r>
    </w:p>
    <w:p w14:paraId="41B07A9F" w14:textId="77777777" w:rsidR="00142B04" w:rsidRPr="00142B04" w:rsidRDefault="00142B04" w:rsidP="00142B04">
      <w:pPr>
        <w:pStyle w:val="Sinespaciado"/>
        <w:ind w:left="720"/>
        <w:rPr>
          <w:rFonts w:ascii="Arial" w:hAnsi="Arial" w:cs="Arial"/>
        </w:rPr>
      </w:pPr>
    </w:p>
    <w:p w14:paraId="4EF70F66" w14:textId="1A93538B" w:rsidR="00142B04" w:rsidRPr="00142B04" w:rsidRDefault="00142B04" w:rsidP="00142B04">
      <w:pPr>
        <w:pStyle w:val="Sinespaciado"/>
        <w:numPr>
          <w:ilvl w:val="0"/>
          <w:numId w:val="2"/>
        </w:numPr>
        <w:rPr>
          <w:rFonts w:ascii="Arial" w:hAnsi="Arial" w:cs="Arial"/>
        </w:rPr>
      </w:pPr>
      <w:r w:rsidRPr="00142B04">
        <w:rPr>
          <w:rFonts w:ascii="Arial" w:hAnsi="Arial" w:cs="Arial"/>
        </w:rPr>
        <w:t>CSS (</w:t>
      </w:r>
      <w:proofErr w:type="spellStart"/>
      <w:r w:rsidRPr="00142B04">
        <w:rPr>
          <w:rFonts w:ascii="Arial" w:hAnsi="Arial" w:cs="Arial"/>
        </w:rPr>
        <w:t>Cascading</w:t>
      </w:r>
      <w:proofErr w:type="spellEnd"/>
      <w:r w:rsidRPr="00142B04">
        <w:rPr>
          <w:rFonts w:ascii="Arial" w:hAnsi="Arial" w:cs="Arial"/>
        </w:rPr>
        <w:t xml:space="preserve"> Style </w:t>
      </w:r>
      <w:proofErr w:type="spellStart"/>
      <w:r w:rsidRPr="00142B04">
        <w:rPr>
          <w:rFonts w:ascii="Arial" w:hAnsi="Arial" w:cs="Arial"/>
        </w:rPr>
        <w:t>Sheets</w:t>
      </w:r>
      <w:proofErr w:type="spellEnd"/>
      <w:r w:rsidRPr="00142B04">
        <w:rPr>
          <w:rFonts w:ascii="Arial" w:hAnsi="Arial" w:cs="Arial"/>
        </w:rPr>
        <w:t>):</w:t>
      </w:r>
      <w:r>
        <w:rPr>
          <w:rFonts w:ascii="Arial" w:hAnsi="Arial" w:cs="Arial"/>
        </w:rPr>
        <w:t xml:space="preserve"> a</w:t>
      </w:r>
      <w:r w:rsidRPr="00142B04">
        <w:rPr>
          <w:rFonts w:ascii="Arial" w:hAnsi="Arial" w:cs="Arial"/>
        </w:rPr>
        <w:t>unque fue desarrollado en los años posteriores a la creación inicial de la web, CSS se introdujo como una forma de separar el contenido del diseño visual, permitiendo páginas más atractivas y fáciles de mantener.</w:t>
      </w:r>
    </w:p>
    <w:p w14:paraId="77169777" w14:textId="77777777" w:rsidR="00142B04" w:rsidRPr="00142B04" w:rsidRDefault="00142B04" w:rsidP="00142B04">
      <w:pPr>
        <w:pStyle w:val="Sinespaciado"/>
        <w:ind w:left="720"/>
        <w:rPr>
          <w:rFonts w:ascii="Arial" w:hAnsi="Arial" w:cs="Arial"/>
        </w:rPr>
      </w:pPr>
    </w:p>
    <w:p w14:paraId="67CFC886" w14:textId="5FBCE603" w:rsidR="009913A2" w:rsidRDefault="00142B04" w:rsidP="00142B04">
      <w:pPr>
        <w:pStyle w:val="Sinespaciado"/>
        <w:numPr>
          <w:ilvl w:val="0"/>
          <w:numId w:val="2"/>
        </w:numPr>
        <w:rPr>
          <w:rFonts w:ascii="Arial" w:hAnsi="Arial" w:cs="Arial"/>
        </w:rPr>
      </w:pPr>
      <w:r w:rsidRPr="00142B04">
        <w:rPr>
          <w:rFonts w:ascii="Arial" w:hAnsi="Arial" w:cs="Arial"/>
        </w:rPr>
        <w:t>JavaScript:</w:t>
      </w:r>
      <w:r>
        <w:rPr>
          <w:rFonts w:ascii="Arial" w:hAnsi="Arial" w:cs="Arial"/>
        </w:rPr>
        <w:t xml:space="preserve"> i</w:t>
      </w:r>
      <w:r w:rsidRPr="00142B04">
        <w:rPr>
          <w:rFonts w:ascii="Arial" w:hAnsi="Arial" w:cs="Arial"/>
        </w:rPr>
        <w:t>ntroducido en los años posteriores como parte de la evolución de la web, este lenguaje permitió la creación de páginas dinámicas e interactivas, sentando las bases de las aplicaciones web modernas.</w:t>
      </w:r>
    </w:p>
    <w:p w14:paraId="691E5B14" w14:textId="77777777" w:rsidR="00142B04" w:rsidRDefault="00142B04" w:rsidP="00142B04">
      <w:pPr>
        <w:pStyle w:val="Prrafodelista"/>
        <w:rPr>
          <w:rFonts w:ascii="Arial" w:hAnsi="Arial" w:cs="Arial"/>
        </w:rPr>
      </w:pPr>
    </w:p>
    <w:p w14:paraId="23EA2872" w14:textId="77777777" w:rsidR="00142B04" w:rsidRDefault="00142B04" w:rsidP="00142B04">
      <w:pPr>
        <w:pStyle w:val="Sinespaciado"/>
        <w:rPr>
          <w:rFonts w:ascii="Arial" w:hAnsi="Arial" w:cs="Arial"/>
        </w:rPr>
      </w:pPr>
    </w:p>
    <w:p w14:paraId="23DEA506" w14:textId="77777777" w:rsidR="00142B04" w:rsidRDefault="00142B04" w:rsidP="00142B04">
      <w:pPr>
        <w:pStyle w:val="Sinespaciado"/>
        <w:rPr>
          <w:rFonts w:ascii="Arial" w:hAnsi="Arial" w:cs="Arial"/>
        </w:rPr>
      </w:pPr>
    </w:p>
    <w:p w14:paraId="18927F06" w14:textId="77777777" w:rsidR="00142B04" w:rsidRDefault="00142B04" w:rsidP="00142B04">
      <w:pPr>
        <w:pStyle w:val="Sinespaciado"/>
        <w:rPr>
          <w:rFonts w:ascii="Arial" w:hAnsi="Arial" w:cs="Arial"/>
        </w:rPr>
      </w:pPr>
    </w:p>
    <w:p w14:paraId="2AFC4385" w14:textId="77777777" w:rsidR="00142B04" w:rsidRDefault="00142B04" w:rsidP="00142B04">
      <w:pPr>
        <w:pStyle w:val="Sinespaciado"/>
        <w:rPr>
          <w:rFonts w:ascii="Arial" w:hAnsi="Arial" w:cs="Arial"/>
        </w:rPr>
      </w:pPr>
    </w:p>
    <w:p w14:paraId="4AFA1852" w14:textId="77777777" w:rsidR="00142B04" w:rsidRDefault="00142B04" w:rsidP="00142B04">
      <w:pPr>
        <w:pStyle w:val="Sinespaciado"/>
        <w:rPr>
          <w:rFonts w:ascii="Arial" w:hAnsi="Arial" w:cs="Arial"/>
        </w:rPr>
      </w:pPr>
    </w:p>
    <w:p w14:paraId="17822D31" w14:textId="77777777" w:rsidR="00142B04" w:rsidRDefault="00142B04" w:rsidP="00142B04">
      <w:pPr>
        <w:pStyle w:val="Sinespaciado"/>
        <w:rPr>
          <w:rFonts w:ascii="Arial" w:hAnsi="Arial" w:cs="Arial"/>
        </w:rPr>
      </w:pPr>
    </w:p>
    <w:p w14:paraId="0E530AC3" w14:textId="77777777" w:rsidR="00142B04" w:rsidRDefault="00142B04" w:rsidP="00142B04">
      <w:pPr>
        <w:pStyle w:val="Sinespaciado"/>
        <w:rPr>
          <w:rFonts w:ascii="Arial" w:hAnsi="Arial" w:cs="Arial"/>
        </w:rPr>
      </w:pPr>
    </w:p>
    <w:p w14:paraId="364C86F6" w14:textId="77777777" w:rsidR="00142B04" w:rsidRDefault="00142B04" w:rsidP="00142B04">
      <w:pPr>
        <w:pStyle w:val="Sinespaciado"/>
        <w:rPr>
          <w:rFonts w:ascii="Arial" w:hAnsi="Arial" w:cs="Arial"/>
        </w:rPr>
      </w:pPr>
    </w:p>
    <w:p w14:paraId="75BC51AB" w14:textId="77777777" w:rsidR="00142B04" w:rsidRDefault="00142B04" w:rsidP="00142B04">
      <w:pPr>
        <w:pStyle w:val="Sinespaciado"/>
        <w:rPr>
          <w:rFonts w:ascii="Arial" w:hAnsi="Arial" w:cs="Arial"/>
        </w:rPr>
      </w:pPr>
    </w:p>
    <w:p w14:paraId="19C98F14" w14:textId="4A2D31D9" w:rsidR="00142B04" w:rsidRDefault="00142B04" w:rsidP="00142B04">
      <w:pPr>
        <w:pStyle w:val="Sinespaciado"/>
        <w:jc w:val="center"/>
        <w:rPr>
          <w:rFonts w:ascii="Arial" w:hAnsi="Arial" w:cs="Arial"/>
          <w:b/>
          <w:bCs/>
        </w:rPr>
      </w:pPr>
      <w:proofErr w:type="spellStart"/>
      <w:r w:rsidRPr="00142B04">
        <w:rPr>
          <w:rFonts w:ascii="Arial" w:hAnsi="Arial" w:cs="Arial"/>
          <w:b/>
          <w:bCs/>
        </w:rPr>
        <w:lastRenderedPageBreak/>
        <w:t>Information</w:t>
      </w:r>
      <w:proofErr w:type="spellEnd"/>
      <w:r w:rsidRPr="00142B04">
        <w:rPr>
          <w:rFonts w:ascii="Arial" w:hAnsi="Arial" w:cs="Arial"/>
          <w:b/>
          <w:bCs/>
        </w:rPr>
        <w:t xml:space="preserve"> Management: A </w:t>
      </w:r>
      <w:proofErr w:type="spellStart"/>
      <w:r w:rsidRPr="00142B04">
        <w:rPr>
          <w:rFonts w:ascii="Arial" w:hAnsi="Arial" w:cs="Arial"/>
          <w:b/>
          <w:bCs/>
        </w:rPr>
        <w:t>Proposal</w:t>
      </w:r>
      <w:proofErr w:type="spellEnd"/>
    </w:p>
    <w:p w14:paraId="60C805C7" w14:textId="77777777" w:rsidR="00142B04" w:rsidRDefault="00142B04" w:rsidP="00142B04">
      <w:pPr>
        <w:pStyle w:val="Sinespaciado"/>
        <w:jc w:val="both"/>
        <w:rPr>
          <w:rFonts w:ascii="Arial" w:hAnsi="Arial" w:cs="Arial"/>
          <w:b/>
          <w:bCs/>
        </w:rPr>
      </w:pPr>
    </w:p>
    <w:p w14:paraId="1AB19BFD" w14:textId="361FF5A6" w:rsidR="00142B04" w:rsidRDefault="00142B04" w:rsidP="00142B04">
      <w:pPr>
        <w:pStyle w:val="Sinespaciado"/>
        <w:jc w:val="both"/>
        <w:rPr>
          <w:rFonts w:ascii="Arial" w:hAnsi="Arial" w:cs="Arial"/>
        </w:rPr>
      </w:pPr>
      <w:r>
        <w:rPr>
          <w:rFonts w:ascii="Arial" w:hAnsi="Arial" w:cs="Arial"/>
        </w:rPr>
        <w:t>Considero que e</w:t>
      </w:r>
      <w:r w:rsidRPr="00142B04">
        <w:rPr>
          <w:rFonts w:ascii="Arial" w:hAnsi="Arial" w:cs="Arial"/>
        </w:rPr>
        <w:t xml:space="preserve">ste documento fue el plano inicial de la Web, </w:t>
      </w:r>
      <w:r>
        <w:rPr>
          <w:rFonts w:ascii="Arial" w:hAnsi="Arial" w:cs="Arial"/>
        </w:rPr>
        <w:t>ya que se presenta</w:t>
      </w:r>
      <w:r w:rsidRPr="00142B04">
        <w:rPr>
          <w:rFonts w:ascii="Arial" w:hAnsi="Arial" w:cs="Arial"/>
        </w:rPr>
        <w:t xml:space="preserve"> tanto los problemas como las soluciones que darían lugar a una revolución en la forma en que el mundo comparte y accede a la información. Su enfoque práctico y universal marcó el inicio de una tecnología que transformó profundamente la sociedad moderna.</w:t>
      </w:r>
    </w:p>
    <w:p w14:paraId="747ABF2E" w14:textId="77777777" w:rsidR="00142B04" w:rsidRDefault="00142B04" w:rsidP="00142B04">
      <w:pPr>
        <w:pStyle w:val="Sinespaciado"/>
        <w:jc w:val="both"/>
        <w:rPr>
          <w:rFonts w:ascii="Arial" w:hAnsi="Arial" w:cs="Arial"/>
        </w:rPr>
      </w:pPr>
    </w:p>
    <w:p w14:paraId="754F3699" w14:textId="7BFEDBA5" w:rsidR="00142B04" w:rsidRDefault="00142B04" w:rsidP="00142B04">
      <w:pPr>
        <w:pStyle w:val="Sinespaciado"/>
        <w:jc w:val="both"/>
        <w:rPr>
          <w:rFonts w:ascii="Arial" w:hAnsi="Arial" w:cs="Arial"/>
        </w:rPr>
      </w:pPr>
      <w:r>
        <w:rPr>
          <w:rFonts w:ascii="Arial" w:hAnsi="Arial" w:cs="Arial"/>
        </w:rPr>
        <w:t xml:space="preserve">Entonces prácticamente es como un plano, pero para comprender esto de mejor manera, a continuación, unos puntos que demuestran esto: </w:t>
      </w:r>
    </w:p>
    <w:p w14:paraId="0E402A11" w14:textId="77777777" w:rsidR="00142B04" w:rsidRDefault="00142B04" w:rsidP="00142B04">
      <w:pPr>
        <w:pStyle w:val="Sinespaciado"/>
        <w:jc w:val="both"/>
        <w:rPr>
          <w:rFonts w:ascii="Arial" w:hAnsi="Arial" w:cs="Arial"/>
        </w:rPr>
      </w:pPr>
    </w:p>
    <w:p w14:paraId="7E87EDFF" w14:textId="709EB587" w:rsidR="00142B04" w:rsidRPr="00142B04" w:rsidRDefault="00142B04" w:rsidP="00142B04">
      <w:pPr>
        <w:pStyle w:val="Sinespaciado"/>
        <w:jc w:val="both"/>
        <w:rPr>
          <w:rFonts w:ascii="Arial" w:hAnsi="Arial" w:cs="Arial"/>
        </w:rPr>
      </w:pPr>
      <w:r w:rsidRPr="00142B04">
        <w:rPr>
          <w:rFonts w:ascii="Arial" w:hAnsi="Arial" w:cs="Arial"/>
          <w:i/>
          <w:iCs/>
        </w:rPr>
        <w:t>Identificación de problemas organizativos:</w:t>
      </w:r>
      <w:r>
        <w:rPr>
          <w:rFonts w:ascii="Arial" w:hAnsi="Arial" w:cs="Arial"/>
        </w:rPr>
        <w:t xml:space="preserve"> </w:t>
      </w:r>
      <w:r w:rsidRPr="00142B04">
        <w:rPr>
          <w:rFonts w:ascii="Arial" w:hAnsi="Arial" w:cs="Arial"/>
        </w:rPr>
        <w:t>Berners-Lee expuso los problemas críticos de pérdida de información en un entorno científico colaborativo como el CERN, donde las personas y proyectos eran dinámicos, y el acceso a datos relevantes era complejo. Este análisis resaltó la necesidad de un sistema eficiente de gestión y acceso a la información.</w:t>
      </w:r>
    </w:p>
    <w:p w14:paraId="08B7882C" w14:textId="77777777" w:rsidR="00142B04" w:rsidRDefault="00142B04" w:rsidP="00142B04">
      <w:pPr>
        <w:pStyle w:val="Sinespaciado"/>
        <w:jc w:val="both"/>
        <w:rPr>
          <w:rFonts w:ascii="Arial" w:hAnsi="Arial" w:cs="Arial"/>
        </w:rPr>
      </w:pPr>
    </w:p>
    <w:p w14:paraId="441CE7D6" w14:textId="4C9DA805" w:rsidR="00142B04" w:rsidRPr="00142B04" w:rsidRDefault="00142B04" w:rsidP="00142B04">
      <w:pPr>
        <w:pStyle w:val="Sinespaciado"/>
        <w:jc w:val="both"/>
        <w:rPr>
          <w:rFonts w:ascii="Arial" w:hAnsi="Arial" w:cs="Arial"/>
          <w:i/>
          <w:iCs/>
        </w:rPr>
      </w:pPr>
      <w:r w:rsidRPr="00142B04">
        <w:rPr>
          <w:rFonts w:ascii="Arial" w:hAnsi="Arial" w:cs="Arial"/>
          <w:i/>
          <w:iCs/>
        </w:rPr>
        <w:t>Introducción del concepto de hipertexto distribuido:</w:t>
      </w:r>
      <w:r>
        <w:rPr>
          <w:rFonts w:ascii="Arial" w:hAnsi="Arial" w:cs="Arial"/>
          <w:i/>
          <w:iCs/>
        </w:rPr>
        <w:t xml:space="preserve"> </w:t>
      </w:r>
      <w:r>
        <w:rPr>
          <w:rFonts w:ascii="Arial" w:hAnsi="Arial" w:cs="Arial"/>
        </w:rPr>
        <w:t>p</w:t>
      </w:r>
      <w:r w:rsidRPr="00142B04">
        <w:rPr>
          <w:rFonts w:ascii="Arial" w:hAnsi="Arial" w:cs="Arial"/>
        </w:rPr>
        <w:t>ropuso un sistema basado en "nodos" (unidades de información) y "enlaces" (conexiones entre nodos) que permitiría a los usuarios navegar libremente entre la información, eliminando las limitaciones de los sistemas jerárquicos tradicionales.</w:t>
      </w:r>
    </w:p>
    <w:p w14:paraId="591ED5E2" w14:textId="77777777" w:rsidR="00142B04" w:rsidRDefault="00142B04" w:rsidP="00142B04">
      <w:pPr>
        <w:pStyle w:val="Sinespaciado"/>
        <w:jc w:val="both"/>
        <w:rPr>
          <w:rFonts w:ascii="Arial" w:hAnsi="Arial" w:cs="Arial"/>
        </w:rPr>
      </w:pPr>
    </w:p>
    <w:p w14:paraId="16397D3D" w14:textId="13D9C054" w:rsidR="00142B04" w:rsidRPr="00142B04" w:rsidRDefault="00142B04" w:rsidP="00142B04">
      <w:pPr>
        <w:pStyle w:val="Sinespaciado"/>
        <w:jc w:val="both"/>
        <w:rPr>
          <w:rFonts w:ascii="Arial" w:hAnsi="Arial" w:cs="Arial"/>
          <w:i/>
          <w:iCs/>
        </w:rPr>
      </w:pPr>
      <w:r w:rsidRPr="00142B04">
        <w:rPr>
          <w:rFonts w:ascii="Arial" w:hAnsi="Arial" w:cs="Arial"/>
          <w:i/>
          <w:iCs/>
        </w:rPr>
        <w:t>Visión de un sistema universal:</w:t>
      </w:r>
      <w:r>
        <w:rPr>
          <w:rFonts w:ascii="Arial" w:hAnsi="Arial" w:cs="Arial"/>
          <w:i/>
          <w:iCs/>
        </w:rPr>
        <w:t xml:space="preserve"> </w:t>
      </w:r>
      <w:r>
        <w:rPr>
          <w:rFonts w:ascii="Arial" w:hAnsi="Arial" w:cs="Arial"/>
        </w:rPr>
        <w:t>a</w:t>
      </w:r>
      <w:r w:rsidRPr="00142B04">
        <w:rPr>
          <w:rFonts w:ascii="Arial" w:hAnsi="Arial" w:cs="Arial"/>
        </w:rPr>
        <w:t>bogó por un sistema de información enlazada universal que fuese descentralizado, accesible desde diferentes plataformas y evolutivo, lo que sentó las bases para los estándares abiertos de la Web.</w:t>
      </w:r>
    </w:p>
    <w:p w14:paraId="4F20ADBA" w14:textId="77777777" w:rsidR="00142B04" w:rsidRDefault="00142B04" w:rsidP="00142B04">
      <w:pPr>
        <w:pStyle w:val="Sinespaciado"/>
        <w:jc w:val="both"/>
        <w:rPr>
          <w:rFonts w:ascii="Arial" w:hAnsi="Arial" w:cs="Arial"/>
        </w:rPr>
      </w:pPr>
    </w:p>
    <w:p w14:paraId="592DCA95" w14:textId="33B593FC" w:rsidR="00142B04" w:rsidRPr="00142B04" w:rsidRDefault="00142B04" w:rsidP="00142B04">
      <w:pPr>
        <w:pStyle w:val="Sinespaciado"/>
        <w:jc w:val="both"/>
        <w:rPr>
          <w:rFonts w:ascii="Arial" w:hAnsi="Arial" w:cs="Arial"/>
          <w:i/>
          <w:iCs/>
        </w:rPr>
      </w:pPr>
      <w:r w:rsidRPr="00142B04">
        <w:rPr>
          <w:rFonts w:ascii="Arial" w:hAnsi="Arial" w:cs="Arial"/>
          <w:i/>
          <w:iCs/>
        </w:rPr>
        <w:t>Especificación de componentes técnicos:</w:t>
      </w:r>
    </w:p>
    <w:p w14:paraId="4CC194B0" w14:textId="10E8B3EA" w:rsidR="00142B04" w:rsidRPr="00142B04" w:rsidRDefault="00142B04" w:rsidP="00142B04">
      <w:pPr>
        <w:pStyle w:val="Sinespaciado"/>
        <w:numPr>
          <w:ilvl w:val="0"/>
          <w:numId w:val="3"/>
        </w:numPr>
        <w:jc w:val="both"/>
        <w:rPr>
          <w:rFonts w:ascii="Arial" w:hAnsi="Arial" w:cs="Arial"/>
        </w:rPr>
      </w:pPr>
      <w:r w:rsidRPr="00142B04">
        <w:rPr>
          <w:rFonts w:ascii="Arial" w:hAnsi="Arial" w:cs="Arial"/>
        </w:rPr>
        <w:t>Detalló la necesidad de tecnologías como:</w:t>
      </w:r>
    </w:p>
    <w:p w14:paraId="3972069E" w14:textId="4449E3D2" w:rsidR="00142B04" w:rsidRPr="00142B04" w:rsidRDefault="00142B04" w:rsidP="00142B04">
      <w:pPr>
        <w:pStyle w:val="Sinespaciado"/>
        <w:numPr>
          <w:ilvl w:val="0"/>
          <w:numId w:val="2"/>
        </w:numPr>
        <w:jc w:val="both"/>
        <w:rPr>
          <w:rFonts w:ascii="Arial" w:hAnsi="Arial" w:cs="Arial"/>
        </w:rPr>
      </w:pPr>
      <w:r w:rsidRPr="00142B04">
        <w:rPr>
          <w:rFonts w:ascii="Arial" w:hAnsi="Arial" w:cs="Arial"/>
        </w:rPr>
        <w:t>Un navegador: para visualizar información.</w:t>
      </w:r>
    </w:p>
    <w:p w14:paraId="6674BDB4" w14:textId="601E7560" w:rsidR="00142B04" w:rsidRPr="00142B04" w:rsidRDefault="00142B04" w:rsidP="00142B04">
      <w:pPr>
        <w:pStyle w:val="Sinespaciado"/>
        <w:numPr>
          <w:ilvl w:val="0"/>
          <w:numId w:val="2"/>
        </w:numPr>
        <w:jc w:val="both"/>
        <w:rPr>
          <w:rFonts w:ascii="Arial" w:hAnsi="Arial" w:cs="Arial"/>
        </w:rPr>
      </w:pPr>
      <w:r w:rsidRPr="00142B04">
        <w:rPr>
          <w:rFonts w:ascii="Arial" w:hAnsi="Arial" w:cs="Arial"/>
        </w:rPr>
        <w:t>Un servidor: para almacenar y gestionar datos.</w:t>
      </w:r>
    </w:p>
    <w:p w14:paraId="279E8838" w14:textId="07026A7D" w:rsidR="00142B04" w:rsidRPr="00142B04" w:rsidRDefault="00142B04" w:rsidP="00142B04">
      <w:pPr>
        <w:pStyle w:val="Sinespaciado"/>
        <w:numPr>
          <w:ilvl w:val="0"/>
          <w:numId w:val="2"/>
        </w:numPr>
        <w:jc w:val="both"/>
        <w:rPr>
          <w:rFonts w:ascii="Arial" w:hAnsi="Arial" w:cs="Arial"/>
        </w:rPr>
      </w:pPr>
      <w:r w:rsidRPr="00142B04">
        <w:rPr>
          <w:rFonts w:ascii="Arial" w:hAnsi="Arial" w:cs="Arial"/>
        </w:rPr>
        <w:t>Enlaces dinámicos: para conectar información actualizada y viva.</w:t>
      </w:r>
    </w:p>
    <w:p w14:paraId="7FD87D57" w14:textId="77777777" w:rsidR="00142B04" w:rsidRDefault="00142B04" w:rsidP="00142B04">
      <w:pPr>
        <w:pStyle w:val="Sinespaciado"/>
        <w:jc w:val="both"/>
        <w:rPr>
          <w:rFonts w:ascii="Arial" w:hAnsi="Arial" w:cs="Arial"/>
        </w:rPr>
      </w:pPr>
    </w:p>
    <w:p w14:paraId="07DCA06B" w14:textId="02BBF5FC" w:rsidR="00142B04" w:rsidRPr="00142B04" w:rsidRDefault="00142B04" w:rsidP="00142B04">
      <w:pPr>
        <w:pStyle w:val="Sinespaciado"/>
        <w:jc w:val="both"/>
        <w:rPr>
          <w:rFonts w:ascii="Arial" w:hAnsi="Arial" w:cs="Arial"/>
        </w:rPr>
      </w:pPr>
      <w:r w:rsidRPr="00142B04">
        <w:rPr>
          <w:rFonts w:ascii="Arial" w:hAnsi="Arial" w:cs="Arial"/>
        </w:rPr>
        <w:t>Estas ideas dieron lugar a los primeros desarrollos de HTML, HTTP y URI.</w:t>
      </w:r>
    </w:p>
    <w:p w14:paraId="4768ACD3" w14:textId="77777777" w:rsidR="00142B04" w:rsidRDefault="00142B04" w:rsidP="00142B04">
      <w:pPr>
        <w:pStyle w:val="Sinespaciado"/>
        <w:jc w:val="both"/>
        <w:rPr>
          <w:rFonts w:ascii="Arial" w:hAnsi="Arial" w:cs="Arial"/>
        </w:rPr>
      </w:pPr>
    </w:p>
    <w:p w14:paraId="0E1A12E9" w14:textId="6A8F7AAA" w:rsidR="00142B04" w:rsidRPr="00142B04" w:rsidRDefault="00142B04" w:rsidP="00142B04">
      <w:pPr>
        <w:pStyle w:val="Sinespaciado"/>
        <w:jc w:val="both"/>
        <w:rPr>
          <w:rFonts w:ascii="Arial" w:hAnsi="Arial" w:cs="Arial"/>
          <w:i/>
          <w:iCs/>
        </w:rPr>
      </w:pPr>
      <w:r w:rsidRPr="00142B04">
        <w:rPr>
          <w:rFonts w:ascii="Arial" w:hAnsi="Arial" w:cs="Arial"/>
          <w:i/>
          <w:iCs/>
        </w:rPr>
        <w:t>Énfasis en la utilidad práctica:</w:t>
      </w:r>
      <w:r>
        <w:rPr>
          <w:rFonts w:ascii="Arial" w:hAnsi="Arial" w:cs="Arial"/>
          <w:i/>
          <w:iCs/>
        </w:rPr>
        <w:t xml:space="preserve"> </w:t>
      </w:r>
      <w:r>
        <w:rPr>
          <w:rFonts w:ascii="Arial" w:hAnsi="Arial" w:cs="Arial"/>
        </w:rPr>
        <w:t>la</w:t>
      </w:r>
      <w:r w:rsidRPr="00142B04">
        <w:rPr>
          <w:rFonts w:ascii="Arial" w:hAnsi="Arial" w:cs="Arial"/>
        </w:rPr>
        <w:t xml:space="preserve"> propuesta no se limitó a conceptos teóricos; incluyó recomendaciones prácticas para implementar el sistema, comenzando con la integración de datos existentes y el uso de hipertexto como una herramienta accesible y útil.</w:t>
      </w:r>
    </w:p>
    <w:p w14:paraId="4A509FC2" w14:textId="77777777" w:rsidR="00142B04" w:rsidRDefault="00142B04" w:rsidP="00142B04">
      <w:pPr>
        <w:pStyle w:val="Sinespaciado"/>
        <w:jc w:val="both"/>
        <w:rPr>
          <w:rFonts w:ascii="Arial" w:hAnsi="Arial" w:cs="Arial"/>
        </w:rPr>
      </w:pPr>
    </w:p>
    <w:p w14:paraId="1A162234" w14:textId="3B28A191" w:rsidR="00142B04" w:rsidRPr="00142B04" w:rsidRDefault="00142B04" w:rsidP="00142B04">
      <w:pPr>
        <w:pStyle w:val="Sinespaciado"/>
        <w:jc w:val="both"/>
        <w:rPr>
          <w:rFonts w:ascii="Arial" w:hAnsi="Arial" w:cs="Arial"/>
          <w:i/>
          <w:iCs/>
        </w:rPr>
      </w:pPr>
      <w:r w:rsidRPr="00142B04">
        <w:rPr>
          <w:rFonts w:ascii="Arial" w:hAnsi="Arial" w:cs="Arial"/>
          <w:i/>
          <w:iCs/>
        </w:rPr>
        <w:t>Impacto en la colaboración científica:</w:t>
      </w:r>
      <w:r>
        <w:rPr>
          <w:rFonts w:ascii="Arial" w:hAnsi="Arial" w:cs="Arial"/>
          <w:i/>
          <w:iCs/>
        </w:rPr>
        <w:t xml:space="preserve"> </w:t>
      </w:r>
      <w:r>
        <w:rPr>
          <w:rFonts w:ascii="Arial" w:hAnsi="Arial" w:cs="Arial"/>
        </w:rPr>
        <w:t>r</w:t>
      </w:r>
      <w:r w:rsidRPr="00142B04">
        <w:rPr>
          <w:rFonts w:ascii="Arial" w:hAnsi="Arial" w:cs="Arial"/>
        </w:rPr>
        <w:t>esaltó cómo un sistema así podría mejorar la comunicación entre investigadores, reducir duplicidades y aumentar la eficiencia, beneficios que luego se extendieron al mundo en general con la llegada de la Web.</w:t>
      </w:r>
    </w:p>
    <w:p w14:paraId="02B2E07C" w14:textId="77777777" w:rsidR="00142B04" w:rsidRPr="00545366" w:rsidRDefault="00142B04" w:rsidP="00142B04">
      <w:pPr>
        <w:pStyle w:val="Sinespaciado"/>
        <w:rPr>
          <w:rFonts w:ascii="Arial" w:hAnsi="Arial" w:cs="Arial"/>
        </w:rPr>
      </w:pPr>
    </w:p>
    <w:sectPr w:rsidR="00142B04" w:rsidRPr="005453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5AC8"/>
    <w:multiLevelType w:val="hybridMultilevel"/>
    <w:tmpl w:val="1944CE6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41AC3784"/>
    <w:multiLevelType w:val="hybridMultilevel"/>
    <w:tmpl w:val="059A1DBA"/>
    <w:lvl w:ilvl="0" w:tplc="CE4242B8">
      <w:start w:val="5"/>
      <w:numFmt w:val="bullet"/>
      <w:lvlText w:val="-"/>
      <w:lvlJc w:val="left"/>
      <w:pPr>
        <w:ind w:left="1080" w:hanging="360"/>
      </w:pPr>
      <w:rPr>
        <w:rFonts w:ascii="Arial" w:eastAsiaTheme="minorHAnsi"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43E327FF"/>
    <w:multiLevelType w:val="hybridMultilevel"/>
    <w:tmpl w:val="EDE291D6"/>
    <w:lvl w:ilvl="0" w:tplc="559A7466">
      <w:numFmt w:val="bullet"/>
      <w:lvlText w:val=""/>
      <w:lvlJc w:val="left"/>
      <w:pPr>
        <w:ind w:left="720" w:hanging="360"/>
      </w:pPr>
      <w:rPr>
        <w:rFonts w:ascii="Symbol" w:eastAsiaTheme="minorHAnsi"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037268824">
    <w:abstractNumId w:val="0"/>
  </w:num>
  <w:num w:numId="2" w16cid:durableId="1690568950">
    <w:abstractNumId w:val="1"/>
  </w:num>
  <w:num w:numId="3" w16cid:durableId="638922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66"/>
    <w:rsid w:val="00142B04"/>
    <w:rsid w:val="00180F83"/>
    <w:rsid w:val="00545366"/>
    <w:rsid w:val="00587F04"/>
    <w:rsid w:val="009913A2"/>
    <w:rsid w:val="009913A9"/>
    <w:rsid w:val="009C10D7"/>
    <w:rsid w:val="00B513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EA8A"/>
  <w15:chartTrackingRefBased/>
  <w15:docId w15:val="{A1A9DB47-B5B2-4A6C-B465-D414FAC63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53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53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53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53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53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53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53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53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53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53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53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53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53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53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53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5366"/>
    <w:rPr>
      <w:rFonts w:eastAsiaTheme="majorEastAsia" w:cstheme="majorBidi"/>
      <w:color w:val="272727" w:themeColor="text1" w:themeTint="D8"/>
    </w:rPr>
  </w:style>
  <w:style w:type="paragraph" w:styleId="Ttulo">
    <w:name w:val="Title"/>
    <w:basedOn w:val="Normal"/>
    <w:next w:val="Normal"/>
    <w:link w:val="TtuloCar"/>
    <w:uiPriority w:val="10"/>
    <w:qFormat/>
    <w:rsid w:val="0054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53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53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53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5366"/>
    <w:pPr>
      <w:spacing w:before="160"/>
      <w:jc w:val="center"/>
    </w:pPr>
    <w:rPr>
      <w:i/>
      <w:iCs/>
      <w:color w:val="404040" w:themeColor="text1" w:themeTint="BF"/>
    </w:rPr>
  </w:style>
  <w:style w:type="character" w:customStyle="1" w:styleId="CitaCar">
    <w:name w:val="Cita Car"/>
    <w:basedOn w:val="Fuentedeprrafopredeter"/>
    <w:link w:val="Cita"/>
    <w:uiPriority w:val="29"/>
    <w:rsid w:val="00545366"/>
    <w:rPr>
      <w:i/>
      <w:iCs/>
      <w:color w:val="404040" w:themeColor="text1" w:themeTint="BF"/>
    </w:rPr>
  </w:style>
  <w:style w:type="paragraph" w:styleId="Prrafodelista">
    <w:name w:val="List Paragraph"/>
    <w:basedOn w:val="Normal"/>
    <w:uiPriority w:val="34"/>
    <w:qFormat/>
    <w:rsid w:val="00545366"/>
    <w:pPr>
      <w:ind w:left="720"/>
      <w:contextualSpacing/>
    </w:pPr>
  </w:style>
  <w:style w:type="character" w:styleId="nfasisintenso">
    <w:name w:val="Intense Emphasis"/>
    <w:basedOn w:val="Fuentedeprrafopredeter"/>
    <w:uiPriority w:val="21"/>
    <w:qFormat/>
    <w:rsid w:val="00545366"/>
    <w:rPr>
      <w:i/>
      <w:iCs/>
      <w:color w:val="0F4761" w:themeColor="accent1" w:themeShade="BF"/>
    </w:rPr>
  </w:style>
  <w:style w:type="paragraph" w:styleId="Citadestacada">
    <w:name w:val="Intense Quote"/>
    <w:basedOn w:val="Normal"/>
    <w:next w:val="Normal"/>
    <w:link w:val="CitadestacadaCar"/>
    <w:uiPriority w:val="30"/>
    <w:qFormat/>
    <w:rsid w:val="0054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5366"/>
    <w:rPr>
      <w:i/>
      <w:iCs/>
      <w:color w:val="0F4761" w:themeColor="accent1" w:themeShade="BF"/>
    </w:rPr>
  </w:style>
  <w:style w:type="character" w:styleId="Referenciaintensa">
    <w:name w:val="Intense Reference"/>
    <w:basedOn w:val="Fuentedeprrafopredeter"/>
    <w:uiPriority w:val="32"/>
    <w:qFormat/>
    <w:rsid w:val="00545366"/>
    <w:rPr>
      <w:b/>
      <w:bCs/>
      <w:smallCaps/>
      <w:color w:val="0F4761" w:themeColor="accent1" w:themeShade="BF"/>
      <w:spacing w:val="5"/>
    </w:rPr>
  </w:style>
  <w:style w:type="paragraph" w:styleId="Sinespaciado">
    <w:name w:val="No Spacing"/>
    <w:uiPriority w:val="1"/>
    <w:qFormat/>
    <w:rsid w:val="00545366"/>
    <w:pPr>
      <w:spacing w:after="0" w:line="240" w:lineRule="auto"/>
    </w:pPr>
  </w:style>
  <w:style w:type="character" w:styleId="Hipervnculo">
    <w:name w:val="Hyperlink"/>
    <w:basedOn w:val="Fuentedeprrafopredeter"/>
    <w:uiPriority w:val="99"/>
    <w:unhideWhenUsed/>
    <w:rsid w:val="009913A2"/>
    <w:rPr>
      <w:color w:val="467886" w:themeColor="hyperlink"/>
      <w:u w:val="single"/>
    </w:rPr>
  </w:style>
  <w:style w:type="character" w:styleId="Mencinsinresolver">
    <w:name w:val="Unresolved Mention"/>
    <w:basedOn w:val="Fuentedeprrafopredeter"/>
    <w:uiPriority w:val="99"/>
    <w:semiHidden/>
    <w:unhideWhenUsed/>
    <w:rsid w:val="00991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1326</Words>
  <Characters>7298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2</cp:revision>
  <cp:lastPrinted>2025-01-16T22:57:00Z</cp:lastPrinted>
  <dcterms:created xsi:type="dcterms:W3CDTF">2025-01-16T17:12:00Z</dcterms:created>
  <dcterms:modified xsi:type="dcterms:W3CDTF">2025-01-16T22:57:00Z</dcterms:modified>
</cp:coreProperties>
</file>