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E4A" w:rsidRDefault="009D1E4A" w14:paraId="594F48C1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5A61" w:rsidTr="00A75A61" w14:paraId="1C006830" w14:textId="77777777">
        <w:tc>
          <w:tcPr>
            <w:tcW w:w="8494" w:type="dxa"/>
            <w:shd w:val="clear" w:color="auto" w:fill="BDD6EE" w:themeFill="accent5" w:themeFillTint="66"/>
          </w:tcPr>
          <w:p w:rsidRPr="00A75A61" w:rsidR="00A75A61" w:rsidP="00A75A61" w:rsidRDefault="00A75A61" w14:paraId="6CDE0205" w14:textId="0970FB58">
            <w:pPr>
              <w:jc w:val="center"/>
              <w:rPr>
                <w:b/>
                <w:bCs/>
                <w:sz w:val="26"/>
                <w:szCs w:val="26"/>
              </w:rPr>
            </w:pPr>
            <w:r w:rsidRPr="00A75A61">
              <w:rPr>
                <w:b/>
                <w:bCs/>
                <w:sz w:val="26"/>
                <w:szCs w:val="26"/>
              </w:rPr>
              <w:t>Metas Suporte</w:t>
            </w:r>
          </w:p>
        </w:tc>
      </w:tr>
    </w:tbl>
    <w:p w:rsidR="00D95B89" w:rsidRDefault="00D95B89" w14:paraId="03EB48A5" w14:textId="3458F4ED"/>
    <w:tbl>
      <w:tblPr>
        <w:tblStyle w:val="Tabelacomgrade"/>
        <w:tblW w:w="5098" w:type="dxa"/>
        <w:tblInd w:w="1697" w:type="dxa"/>
        <w:tblLook w:val="04A0" w:firstRow="1" w:lastRow="0" w:firstColumn="1" w:lastColumn="0" w:noHBand="0" w:noVBand="1"/>
      </w:tblPr>
      <w:tblGrid>
        <w:gridCol w:w="5098"/>
      </w:tblGrid>
      <w:tr w:rsidR="00DE0C38" w:rsidTr="00472384" w14:paraId="60DE7C6B" w14:textId="77777777">
        <w:trPr>
          <w:trHeight w:val="316"/>
        </w:trPr>
        <w:tc>
          <w:tcPr>
            <w:tcW w:w="5098" w:type="dxa"/>
          </w:tcPr>
          <w:p w:rsidR="00DE0C38" w:rsidRDefault="00DE0C38" w14:paraId="38CB0DD5" w14:textId="287FC4E5">
            <w:r>
              <w:t xml:space="preserve">Tempo acima </w:t>
            </w:r>
            <w:r w:rsidR="007348D0">
              <w:t xml:space="preserve">do estipulado </w:t>
            </w:r>
            <w:r>
              <w:t>para primeiro 1°contato</w:t>
            </w:r>
          </w:p>
        </w:tc>
      </w:tr>
      <w:tr w:rsidR="00DE0C38" w:rsidTr="00472384" w14:paraId="14E31178" w14:textId="77777777">
        <w:trPr>
          <w:trHeight w:val="298"/>
        </w:trPr>
        <w:tc>
          <w:tcPr>
            <w:tcW w:w="5098" w:type="dxa"/>
          </w:tcPr>
          <w:p w:rsidR="00DE0C38" w:rsidRDefault="00DE0C38" w14:paraId="5257FF1E" w14:textId="232438E4">
            <w:r>
              <w:t>Quantitativo</w:t>
            </w:r>
          </w:p>
        </w:tc>
      </w:tr>
      <w:tr w:rsidR="00DE0C38" w:rsidTr="00472384" w14:paraId="3EADB190" w14:textId="77777777">
        <w:trPr>
          <w:trHeight w:val="316"/>
        </w:trPr>
        <w:tc>
          <w:tcPr>
            <w:tcW w:w="5098" w:type="dxa"/>
          </w:tcPr>
          <w:p w:rsidR="00DE0C38" w:rsidRDefault="00DE0C38" w14:paraId="6621EDD3" w14:textId="195A5F63">
            <w:r>
              <w:t>Preenchimento de tickets</w:t>
            </w:r>
          </w:p>
        </w:tc>
      </w:tr>
      <w:tr w:rsidR="00DE0C38" w:rsidTr="00472384" w14:paraId="1140D803" w14:textId="77777777">
        <w:trPr>
          <w:trHeight w:val="298"/>
        </w:trPr>
        <w:tc>
          <w:tcPr>
            <w:tcW w:w="5098" w:type="dxa"/>
          </w:tcPr>
          <w:p w:rsidR="00DE0C38" w:rsidRDefault="00DE0C38" w14:paraId="2881A918" w14:textId="6FF26587">
            <w:r>
              <w:t>Satisfação dos clientes</w:t>
            </w:r>
          </w:p>
        </w:tc>
      </w:tr>
      <w:tr w:rsidR="00DE0C38" w:rsidTr="00472384" w14:paraId="7539DA7E" w14:textId="77777777">
        <w:trPr>
          <w:trHeight w:val="316"/>
        </w:trPr>
        <w:tc>
          <w:tcPr>
            <w:tcW w:w="5098" w:type="dxa"/>
          </w:tcPr>
          <w:p w:rsidR="00DE0C38" w:rsidRDefault="00DE0C38" w14:paraId="7FAB99D7" w14:textId="4F9608C4">
            <w:r>
              <w:t>Solicitação de apoio</w:t>
            </w:r>
          </w:p>
        </w:tc>
      </w:tr>
      <w:tr w:rsidR="00DE0C38" w:rsidTr="00472384" w14:paraId="1626BF9B" w14:textId="77777777">
        <w:trPr>
          <w:trHeight w:val="298"/>
        </w:trPr>
        <w:tc>
          <w:tcPr>
            <w:tcW w:w="5098" w:type="dxa"/>
          </w:tcPr>
          <w:p w:rsidR="00DE0C38" w:rsidRDefault="00DE0C38" w14:paraId="47800AAF" w14:textId="7745F61B">
            <w:r>
              <w:t>Reabertura de atendimento</w:t>
            </w:r>
          </w:p>
        </w:tc>
      </w:tr>
    </w:tbl>
    <w:p w:rsidR="00A75A61" w:rsidRDefault="00A75A61" w14:paraId="6254EB6B" w14:textId="12AABFF7"/>
    <w:p w:rsidR="000F0AC1" w:rsidP="000F0AC1" w:rsidRDefault="000F0AC1" w14:paraId="78C53545" w14:textId="77777777">
      <w:r>
        <w:t xml:space="preserve">A apurações das metas, são realizadas mensalmente do dia 26, ao dia 25 do mês seguinte. </w:t>
      </w:r>
    </w:p>
    <w:p w:rsidR="000F0AC1" w:rsidP="000F0AC1" w:rsidRDefault="000F0AC1" w14:paraId="409985D6" w14:textId="750DEEC8">
      <w:r>
        <w:t>A apuração totaliza o valor de</w:t>
      </w:r>
      <w:r w:rsidR="00566C1B">
        <w:t>,</w:t>
      </w:r>
      <w:r>
        <w:t xml:space="preserve"> R$ 3</w:t>
      </w:r>
      <w:r w:rsidR="00566C1B">
        <w:t>58</w:t>
      </w:r>
      <w:r>
        <w:t xml:space="preserve">,00 (trezentos e </w:t>
      </w:r>
      <w:r w:rsidR="00566C1B">
        <w:t>cinquenta e oito</w:t>
      </w:r>
      <w:r>
        <w:t xml:space="preserve"> reais) de premiação.</w:t>
      </w:r>
    </w:p>
    <w:p w:rsidR="000F0AC1" w:rsidRDefault="000F0AC1" w14:paraId="607B6457" w14:textId="77777777"/>
    <w:p w:rsidR="003A6ACA" w:rsidP="007348D0" w:rsidRDefault="007348D0" w14:paraId="70C806EF" w14:textId="1B763D67">
      <w:pPr>
        <w:pStyle w:val="PargrafodaLista"/>
        <w:numPr>
          <w:ilvl w:val="0"/>
          <w:numId w:val="1"/>
        </w:numPr>
      </w:pPr>
      <w:r w:rsidRPr="003751A1">
        <w:rPr>
          <w:b/>
          <w:bCs/>
          <w:sz w:val="24"/>
          <w:szCs w:val="24"/>
        </w:rPr>
        <w:t>Tempo acima do estipulado para 1° contato:</w:t>
      </w:r>
      <w:r>
        <w:rPr>
          <w:b/>
          <w:bCs/>
        </w:rPr>
        <w:t xml:space="preserve">  </w:t>
      </w:r>
      <w:r>
        <w:t>Mensalmente será definido um percentual “aceitável” de tickets com o tempo máximo excedido para a realização do primeiro contato com o cliente. Atualmente o tempo máximo estipulado para a realização de contato é de no máximo 1 hora.</w:t>
      </w:r>
      <w:r w:rsidR="00472384">
        <w:t xml:space="preserve"> Tempo este que poderá sofrer alterações segundo a avaliação da gestão, onde comunicará previamente alteração a ser aplicada para a próxima meta a se iniciar. Os</w:t>
      </w:r>
      <w:r w:rsidR="003632B9">
        <w:t xml:space="preserve"> tickets </w:t>
      </w:r>
      <w:r w:rsidR="00472384">
        <w:t xml:space="preserve">concluídos pelo setor de suporte </w:t>
      </w:r>
      <w:r w:rsidR="003632B9">
        <w:t xml:space="preserve">são avaliados pelo supervisor, e </w:t>
      </w:r>
      <w:r>
        <w:t>os atendimentos que excede</w:t>
      </w:r>
      <w:r w:rsidR="00F22FDF">
        <w:t>re</w:t>
      </w:r>
      <w:r>
        <w:t>m este tempo de mais de 1 hora sem contato</w:t>
      </w:r>
      <w:r w:rsidR="003632B9">
        <w:t xml:space="preserve"> são inseridos </w:t>
      </w:r>
      <w:r w:rsidR="003751A1">
        <w:t xml:space="preserve">a </w:t>
      </w:r>
      <w:r w:rsidR="003632B9">
        <w:t>sigla “META_PRI”, que será utilizada para filtrar e calcular o percentual de tickets que excederam o tempo estipulado para o primeiro contato.</w:t>
      </w:r>
      <w:r w:rsidR="00472384">
        <w:t xml:space="preserve"> </w:t>
      </w:r>
    </w:p>
    <w:p w:rsidR="003751A1" w:rsidP="003751A1" w:rsidRDefault="003751A1" w14:paraId="45FB8787" w14:textId="4ABDD3EC">
      <w:pPr>
        <w:pStyle w:val="PargrafodaLista"/>
      </w:pPr>
      <w:r>
        <w:t xml:space="preserve">O percentual definido não poderá ser </w:t>
      </w:r>
      <w:r w:rsidR="007B65C2">
        <w:t>excedido</w:t>
      </w:r>
      <w:r w:rsidR="00657860">
        <w:t>,</w:t>
      </w:r>
      <w:r>
        <w:t xml:space="preserve"> pois, todo o </w:t>
      </w:r>
      <w:r w:rsidR="00420CFA">
        <w:t xml:space="preserve">percentual </w:t>
      </w:r>
      <w:r>
        <w:t xml:space="preserve">será utilizado para </w:t>
      </w:r>
      <w:r w:rsidR="007B65C2">
        <w:t>o abatimento junto ao valor do critério</w:t>
      </w:r>
      <w:r w:rsidR="00420CFA">
        <w:t xml:space="preserve"> caso ultrapasse o percentual de</w:t>
      </w:r>
      <w:r w:rsidR="007D0ACD">
        <w:t>finido.</w:t>
      </w:r>
    </w:p>
    <w:p w:rsidR="00FF5FBE" w:rsidP="003751A1" w:rsidRDefault="006E6E8C" w14:paraId="67690EA9" w14:textId="3D99F1CA">
      <w:pPr>
        <w:pStyle w:val="PargrafodaLista"/>
      </w:pPr>
      <w:r>
        <w:t xml:space="preserve">Quantidade de tickets que excederem o tempo é dividido pela quantidade de tickets concluídos para </w:t>
      </w:r>
      <w:r w:rsidR="00F7648F">
        <w:t xml:space="preserve">encontrar-se o percentual </w:t>
      </w:r>
      <w:r w:rsidR="00131C46">
        <w:t>que estes tickets representam sobre os tickets concluídos.</w:t>
      </w:r>
    </w:p>
    <w:p w:rsidR="00B2555D" w:rsidP="003751A1" w:rsidRDefault="00B2555D" w14:paraId="377E3D30" w14:textId="5EA8EA1B">
      <w:pPr>
        <w:pStyle w:val="PargrafodaLista"/>
      </w:pPr>
    </w:p>
    <w:p w:rsidR="00F539B8" w:rsidP="004409EA" w:rsidRDefault="007B65C2" w14:paraId="33A7FD12" w14:textId="77777777">
      <w:pPr>
        <w:pStyle w:val="PargrafodaLista"/>
        <w:rPr>
          <w:b/>
          <w:bCs/>
        </w:rPr>
      </w:pPr>
      <w:r w:rsidRPr="007B65C2">
        <w:rPr>
          <w:b/>
          <w:bCs/>
        </w:rPr>
        <w:t xml:space="preserve">Exemplo: </w:t>
      </w:r>
      <w:r w:rsidR="00CF3417">
        <w:rPr>
          <w:b/>
          <w:bCs/>
        </w:rPr>
        <w:t xml:space="preserve"> </w:t>
      </w:r>
    </w:p>
    <w:p w:rsidR="00CF3417" w:rsidP="004409EA" w:rsidRDefault="007B65C2" w14:paraId="62FEFFD5" w14:textId="7C7F1DD2">
      <w:pPr>
        <w:pStyle w:val="PargrafodaLista"/>
      </w:pPr>
      <w:r>
        <w:t xml:space="preserve">Percentual definido para a meta: 9%.  </w:t>
      </w:r>
    </w:p>
    <w:p w:rsidR="004409EA" w:rsidP="004409EA" w:rsidRDefault="00F539B8" w14:paraId="6B8CBFFF" w14:textId="4498DA3B">
      <w:pPr>
        <w:pStyle w:val="PargrafodaLista"/>
      </w:pPr>
      <w:r>
        <w:t xml:space="preserve">Total de tickets concluídos </w:t>
      </w:r>
      <w:r w:rsidR="00A633A6">
        <w:t xml:space="preserve">= </w:t>
      </w:r>
      <w:r w:rsidR="00D35900">
        <w:t>6</w:t>
      </w:r>
      <w:r w:rsidR="00A633A6">
        <w:t>85</w:t>
      </w:r>
    </w:p>
    <w:p w:rsidR="0001029F" w:rsidP="004409EA" w:rsidRDefault="0001029F" w14:paraId="5F209E06" w14:textId="66DCFA59">
      <w:pPr>
        <w:pStyle w:val="PargrafodaLista"/>
      </w:pPr>
      <w:r>
        <w:t xml:space="preserve">Tickets que excederam tempo de primeiro contato: </w:t>
      </w:r>
      <w:r w:rsidR="005143CA">
        <w:t>104</w:t>
      </w:r>
    </w:p>
    <w:p w:rsidR="00A11C72" w:rsidP="004409EA" w:rsidRDefault="00A11C72" w14:paraId="467D0D2F" w14:textId="6E8FCDFD">
      <w:pPr>
        <w:pStyle w:val="PargrafodaLista"/>
      </w:pPr>
    </w:p>
    <w:p w:rsidR="00DC4F21" w:rsidP="004409EA" w:rsidRDefault="000C76E2" w14:paraId="1DDE588D" w14:textId="037D81FD">
      <w:pPr>
        <w:pStyle w:val="PargrafodaLista"/>
      </w:pPr>
      <w:r>
        <w:t>Cálculo</w:t>
      </w:r>
      <w:r w:rsidR="00DC4F21">
        <w:t>: 104/ 685= 0,1518 x100 = 15,18%</w:t>
      </w:r>
    </w:p>
    <w:p w:rsidR="000A5F4C" w:rsidP="000A5F4C" w:rsidRDefault="007B65C2" w14:paraId="08CE93AD" w14:textId="79246888">
      <w:pPr>
        <w:pStyle w:val="PargrafodaLista"/>
      </w:pPr>
      <w:r>
        <w:t xml:space="preserve">Percentual apurado </w:t>
      </w:r>
      <w:r w:rsidR="00DC4F21">
        <w:t>15,18</w:t>
      </w:r>
      <w:r>
        <w:t xml:space="preserve">% </w:t>
      </w:r>
    </w:p>
    <w:p w:rsidR="000A5F4C" w:rsidP="000A5F4C" w:rsidRDefault="000A5F4C" w14:paraId="04CB177B" w14:textId="7E5076B6">
      <w:pPr>
        <w:pStyle w:val="PargrafodaLista"/>
      </w:pPr>
    </w:p>
    <w:p w:rsidR="007B65C2" w:rsidP="003751A1" w:rsidRDefault="007B65C2" w14:paraId="4BCC2AFA" w14:textId="4319B93C">
      <w:pPr>
        <w:pStyle w:val="PargrafodaLista"/>
      </w:pPr>
      <w:r>
        <w:t xml:space="preserve">Cálculo: Valor da meta </w:t>
      </w:r>
      <w:r w:rsidR="00DB01CA">
        <w:t xml:space="preserve">– (menos) </w:t>
      </w:r>
      <w:r>
        <w:t xml:space="preserve">percentual </w:t>
      </w:r>
      <w:r w:rsidR="0072098B">
        <w:t>apurado</w:t>
      </w:r>
      <w:r>
        <w:t>.</w:t>
      </w:r>
    </w:p>
    <w:p w:rsidR="007B65C2" w:rsidP="003751A1" w:rsidRDefault="007B65C2" w14:paraId="4542DF2E" w14:textId="40BF3976">
      <w:pPr>
        <w:pStyle w:val="PargrafodaLista"/>
      </w:pPr>
      <w:r>
        <w:t>R$ 1</w:t>
      </w:r>
      <w:r w:rsidR="0083186D">
        <w:t>38</w:t>
      </w:r>
      <w:r>
        <w:t>,</w:t>
      </w:r>
      <w:proofErr w:type="gramStart"/>
      <w:r>
        <w:t xml:space="preserve">00 </w:t>
      </w:r>
      <w:r w:rsidR="00DB01CA">
        <w:t xml:space="preserve"> -</w:t>
      </w:r>
      <w:proofErr w:type="gramEnd"/>
      <w:r w:rsidR="00DB01CA">
        <w:t xml:space="preserve"> </w:t>
      </w:r>
      <w:r w:rsidR="006E4D4C">
        <w:t>15,18</w:t>
      </w:r>
      <w:r>
        <w:t xml:space="preserve">% = R$ </w:t>
      </w:r>
      <w:r w:rsidR="0072098B">
        <w:t>117,05</w:t>
      </w:r>
    </w:p>
    <w:p w:rsidR="00C6673F" w:rsidP="003751A1" w:rsidRDefault="00C6673F" w14:paraId="03A41970" w14:textId="77777777">
      <w:pPr>
        <w:pStyle w:val="PargrafodaLista"/>
      </w:pPr>
    </w:p>
    <w:p w:rsidR="007B65C2" w:rsidP="003751A1" w:rsidRDefault="007B65C2" w14:paraId="273AB822" w14:textId="45350FE5">
      <w:pPr>
        <w:pStyle w:val="PargrafodaLista"/>
      </w:pPr>
      <w:r>
        <w:t>Caso o percentual calculado não exceda o definido, será p</w:t>
      </w:r>
      <w:r w:rsidR="00657860">
        <w:t>remiado</w:t>
      </w:r>
      <w:r>
        <w:t xml:space="preserve"> 100% do critério a </w:t>
      </w:r>
      <w:r w:rsidR="00657860">
        <w:t>equipe de suporte.</w:t>
      </w:r>
    </w:p>
    <w:p w:rsidR="007B65C2" w:rsidP="003751A1" w:rsidRDefault="007B65C2" w14:paraId="4E4FB233" w14:textId="473E6D21">
      <w:pPr>
        <w:pStyle w:val="PargrafodaLista"/>
      </w:pPr>
    </w:p>
    <w:p w:rsidR="003B0511" w:rsidP="003751A1" w:rsidRDefault="004C51E3" w14:paraId="40ED7370" w14:textId="4D83C6A3">
      <w:pPr>
        <w:pStyle w:val="PargrafodaLista"/>
      </w:pPr>
      <w:r>
        <w:lastRenderedPageBreak/>
        <w:t>“</w:t>
      </w:r>
      <w:r w:rsidRPr="003B0511" w:rsidR="003B0511">
        <w:t>Valor para o Critério: R$1</w:t>
      </w:r>
      <w:r w:rsidR="0072098B">
        <w:t>38</w:t>
      </w:r>
      <w:r w:rsidRPr="003B0511" w:rsidR="003B0511">
        <w:t>,00 - Valor sujeito a alteração</w:t>
      </w:r>
      <w:r w:rsidR="00E41D73">
        <w:t>.</w:t>
      </w:r>
      <w:r w:rsidRPr="003B0511" w:rsidR="003B0511">
        <w:t xml:space="preserve"> </w:t>
      </w:r>
      <w:r w:rsidR="00E41D73">
        <w:t>C</w:t>
      </w:r>
      <w:r w:rsidRPr="003B0511" w:rsidR="003B0511">
        <w:t>aso identificado a necessidade pela gestão</w:t>
      </w:r>
      <w:r w:rsidR="00E41D73">
        <w:t>,</w:t>
      </w:r>
      <w:r w:rsidRPr="003B0511" w:rsidR="003B0511">
        <w:t xml:space="preserve"> as alterações serão previamente informadas para a aplicação da próxima meta a se iniciar.</w:t>
      </w:r>
      <w:r>
        <w:t>”</w:t>
      </w:r>
    </w:p>
    <w:p w:rsidR="003B0511" w:rsidP="003751A1" w:rsidRDefault="003B0511" w14:paraId="16B8F8CF" w14:textId="77777777">
      <w:pPr>
        <w:pStyle w:val="PargrafodaLista"/>
      </w:pPr>
    </w:p>
    <w:p w:rsidR="00AF49F9" w:rsidP="00AF49F9" w:rsidRDefault="00657860" w14:paraId="4E6251B6" w14:textId="656B0AC7">
      <w:pPr>
        <w:pStyle w:val="PargrafodaLista"/>
      </w:pPr>
      <w:r w:rsidRPr="00162C82">
        <w:rPr>
          <w:b/>
          <w:bCs/>
          <w:sz w:val="24"/>
          <w:szCs w:val="24"/>
        </w:rPr>
        <w:t xml:space="preserve">Quantitativo: </w:t>
      </w:r>
      <w:r w:rsidRPr="003302ED" w:rsidR="00A13AB0">
        <w:t>Cada operador deverá atingir uma quantidade de tickets concluídos</w:t>
      </w:r>
      <w:r w:rsidR="00CF52EF">
        <w:t>. E</w:t>
      </w:r>
      <w:r w:rsidRPr="003302ED" w:rsidR="00A13AB0">
        <w:t xml:space="preserve">ste cálculo será realizado sobre o percentual definido pela gestão do suporte. É identificado a média de tickets concluídos para cada operador e cada operador deverá atingir o percentual mínimo definido. Ou seja, se o operador teve quantidade igual ou acima do percentual definido pela gestão, ele recebe 100% do critério; caso contrário, a premiação será </w:t>
      </w:r>
      <w:r w:rsidRPr="003302ED" w:rsidR="003302ED">
        <w:t>calculada</w:t>
      </w:r>
      <w:r w:rsidRPr="003302ED" w:rsidR="00A13AB0">
        <w:t xml:space="preserve"> pelo </w:t>
      </w:r>
      <w:r w:rsidRPr="003302ED" w:rsidR="003302ED">
        <w:t>percentual</w:t>
      </w:r>
      <w:r w:rsidRPr="003302ED" w:rsidR="00A13AB0">
        <w:t xml:space="preserve"> atingido multiplicado pelo valor do critério.</w:t>
      </w:r>
      <w:r w:rsidR="006E7777">
        <w:t xml:space="preserve"> </w:t>
      </w:r>
    </w:p>
    <w:p w:rsidR="00162C82" w:rsidP="00AF49F9" w:rsidRDefault="00162C82" w14:paraId="49546EEE" w14:textId="2CE5999F">
      <w:pPr>
        <w:pStyle w:val="PargrafodaLista"/>
      </w:pPr>
    </w:p>
    <w:p w:rsidRPr="003302ED" w:rsidR="00A13AB0" w:rsidP="00162C82" w:rsidRDefault="00A13AB0" w14:paraId="03F6BA08" w14:textId="57F4119C">
      <w:pPr>
        <w:pStyle w:val="PargrafodaLista"/>
      </w:pPr>
      <w:r w:rsidRPr="003302ED">
        <w:t xml:space="preserve">Exemplo: </w:t>
      </w:r>
    </w:p>
    <w:p w:rsidR="00A13AB0" w:rsidP="00A13AB0" w:rsidRDefault="00A13AB0" w14:paraId="4D035D26" w14:textId="206E01E1">
      <w:pPr>
        <w:rPr>
          <w:sz w:val="24"/>
          <w:szCs w:val="24"/>
        </w:rPr>
      </w:pPr>
    </w:p>
    <w:p w:rsidR="009C0054" w:rsidP="00A13AB0" w:rsidRDefault="009C0054" w14:paraId="6AEF1066" w14:textId="77777777"/>
    <w:p w:rsidRPr="003302ED" w:rsidR="00A13AB0" w:rsidP="00A13AB0" w:rsidRDefault="00A13AB0" w14:paraId="4EB256A0" w14:textId="343B8877">
      <w:r w:rsidRPr="003302ED">
        <w:t>Total de tickets concluídos: 1228</w:t>
      </w:r>
    </w:p>
    <w:p w:rsidRPr="003302ED" w:rsidR="00A13AB0" w:rsidP="00A13AB0" w:rsidRDefault="00A13AB0" w14:paraId="7020F4EC" w14:textId="5F80B3A0">
      <w:r w:rsidRPr="003302ED">
        <w:t>Total de operadores: 6</w:t>
      </w:r>
    </w:p>
    <w:p w:rsidRPr="003302ED" w:rsidR="00A13AB0" w:rsidP="00A13AB0" w:rsidRDefault="00A13AB0" w14:paraId="119A3CB3" w14:textId="0081B495">
      <w:r w:rsidRPr="003302ED">
        <w:t>Média de tickets concluídos por operador: 204</w:t>
      </w:r>
    </w:p>
    <w:p w:rsidRPr="003302ED" w:rsidR="00A13AB0" w:rsidP="00A13AB0" w:rsidRDefault="00A13AB0" w14:paraId="1C519A1D" w14:textId="7CDFD93D">
      <w:r w:rsidRPr="003302ED">
        <w:t>Percentual definido pela gestão: 9</w:t>
      </w:r>
      <w:r w:rsidR="00A45D57">
        <w:t>8</w:t>
      </w:r>
      <w:r w:rsidRPr="003302ED">
        <w:t xml:space="preserve">% </w:t>
      </w:r>
    </w:p>
    <w:p w:rsidRPr="003302ED" w:rsidR="00A13AB0" w:rsidP="00A13AB0" w:rsidRDefault="00A13AB0" w14:paraId="6517556C" w14:textId="5BB401A6">
      <w:r w:rsidRPr="003302ED">
        <w:t>204 x 9</w:t>
      </w:r>
      <w:r w:rsidR="00420DC0">
        <w:t>8</w:t>
      </w:r>
      <w:r w:rsidRPr="003302ED">
        <w:t>%= 1</w:t>
      </w:r>
      <w:r w:rsidR="00763AAF">
        <w:t>99</w:t>
      </w:r>
      <w:r w:rsidRPr="003302ED">
        <w:t xml:space="preserve"> tickets</w:t>
      </w:r>
    </w:p>
    <w:p w:rsidRPr="003302ED" w:rsidR="00A13AB0" w:rsidP="00A13AB0" w:rsidRDefault="00A13AB0" w14:paraId="4B350B7E" w14:textId="258F3AF9">
      <w:r w:rsidRPr="003302ED">
        <w:t>Cada operador deverá concluir no mínimo 1</w:t>
      </w:r>
      <w:r w:rsidR="00763AAF">
        <w:t>99</w:t>
      </w:r>
      <w:r w:rsidRPr="003302ED">
        <w:t xml:space="preserve"> tickets para receber 100% do valor do critério estipulado. Caso não ocorra, o valor será calculado sobre o percentual atingido, total de tickets apurados divididos pela quantidade mínima de tickets concluídos por operador.</w:t>
      </w:r>
    </w:p>
    <w:p w:rsidRPr="003302ED" w:rsidR="00A13AB0" w:rsidP="00A13AB0" w:rsidRDefault="00A13AB0" w14:paraId="4D06B2E5" w14:textId="77777777">
      <w:r w:rsidRPr="003302ED">
        <w:t>Exemplo:</w:t>
      </w:r>
    </w:p>
    <w:p w:rsidRPr="003302ED" w:rsidR="00A52AFA" w:rsidP="00A52AFA" w:rsidRDefault="00A52AFA" w14:paraId="5F9676CD" w14:textId="77777777">
      <w:r w:rsidRPr="003302ED">
        <w:t>Total de tickets concluídos: 1228</w:t>
      </w:r>
    </w:p>
    <w:p w:rsidR="00A13AB0" w:rsidP="00A13AB0" w:rsidRDefault="00A13AB0" w14:paraId="70CC43C7" w14:textId="6CA0EB4A">
      <w:r w:rsidRPr="003302ED">
        <w:t>Meta</w:t>
      </w:r>
      <w:r w:rsidRPr="003302ED" w:rsidR="00D24E29">
        <w:t xml:space="preserve"> 9</w:t>
      </w:r>
      <w:r w:rsidR="00743E2F">
        <w:t>8</w:t>
      </w:r>
      <w:r w:rsidRPr="003302ED" w:rsidR="00D24E29">
        <w:t>%</w:t>
      </w:r>
      <w:r w:rsidR="00A52AFA">
        <w:t xml:space="preserve"> =</w:t>
      </w:r>
      <w:r w:rsidRPr="003302ED">
        <w:t xml:space="preserve"> 1</w:t>
      </w:r>
      <w:r w:rsidR="00A836BD">
        <w:t>99</w:t>
      </w:r>
      <w:r w:rsidRPr="003302ED">
        <w:t xml:space="preserve"> tickets</w:t>
      </w:r>
    </w:p>
    <w:p w:rsidRPr="003302ED" w:rsidR="00A52AFA" w:rsidP="00A52AFA" w:rsidRDefault="00A52AFA" w14:paraId="712391FB" w14:textId="77777777">
      <w:r w:rsidRPr="003302ED">
        <w:t xml:space="preserve">Operado X: 167 tickets concluídos </w:t>
      </w:r>
    </w:p>
    <w:p w:rsidR="00F67202" w:rsidP="00A13AB0" w:rsidRDefault="00F67202" w14:paraId="03964D90" w14:textId="77777777"/>
    <w:p w:rsidR="005A1217" w:rsidP="00A13AB0" w:rsidRDefault="00A13AB0" w14:paraId="039C630A" w14:textId="77777777">
      <w:r w:rsidRPr="003302ED">
        <w:t>Cálculo aplicado:</w:t>
      </w:r>
      <w:r w:rsidR="00A52AFA">
        <w:t xml:space="preserve"> Tickets concluídos / (divididos) </w:t>
      </w:r>
      <w:r w:rsidR="008D56D7">
        <w:t>Meta</w:t>
      </w:r>
      <w:r w:rsidR="00F63365">
        <w:t xml:space="preserve"> X (multiplicados) </w:t>
      </w:r>
      <w:r w:rsidR="00410793">
        <w:t>por 100 para encontrar o percentual.</w:t>
      </w:r>
      <w:r w:rsidR="00F67202">
        <w:t xml:space="preserve"> </w:t>
      </w:r>
    </w:p>
    <w:p w:rsidR="00A13AB0" w:rsidP="00A13AB0" w:rsidRDefault="00A13AB0" w14:paraId="335281AB" w14:textId="3230AB68">
      <w:r w:rsidRPr="003302ED">
        <w:t>167 / 1</w:t>
      </w:r>
      <w:r w:rsidR="00A836BD">
        <w:t>99</w:t>
      </w:r>
      <w:r w:rsidRPr="003302ED">
        <w:t xml:space="preserve"> x 100 = </w:t>
      </w:r>
      <w:r w:rsidR="00A836BD">
        <w:t>83,91</w:t>
      </w:r>
      <w:r w:rsidRPr="003302ED">
        <w:t>%</w:t>
      </w:r>
    </w:p>
    <w:p w:rsidR="005A1217" w:rsidP="00A13AB0" w:rsidRDefault="005A1217" w14:paraId="1D5E46BB" w14:textId="77777777"/>
    <w:p w:rsidRPr="003302ED" w:rsidR="00A13AB0" w:rsidP="00A13AB0" w:rsidRDefault="00A13AB0" w14:paraId="22EF23FD" w14:textId="06203A03">
      <w:r w:rsidRPr="003302ED">
        <w:t>Valor do critério X percentual atingido</w:t>
      </w:r>
    </w:p>
    <w:p w:rsidR="00A13AB0" w:rsidP="00A13AB0" w:rsidRDefault="00A13AB0" w14:paraId="1A180C9A" w14:textId="534DBCD8">
      <w:r w:rsidRPr="003302ED">
        <w:t>R$ 110,00 x 8</w:t>
      </w:r>
      <w:r w:rsidR="00A836BD">
        <w:t>3</w:t>
      </w:r>
      <w:r w:rsidRPr="003302ED">
        <w:t>,</w:t>
      </w:r>
      <w:r w:rsidR="00A836BD">
        <w:t>91</w:t>
      </w:r>
      <w:r w:rsidRPr="003302ED">
        <w:t xml:space="preserve">% = R$ </w:t>
      </w:r>
      <w:r w:rsidR="00220AB2">
        <w:t>92,30</w:t>
      </w:r>
    </w:p>
    <w:p w:rsidR="00192D46" w:rsidP="00192D46" w:rsidRDefault="00192D46" w14:paraId="09EDAB32" w14:textId="4C204D80">
      <w:r w:rsidRPr="009657BD">
        <w:rPr>
          <w:b/>
          <w:bCs/>
        </w:rPr>
        <w:t>Observação</w:t>
      </w:r>
      <w:r w:rsidRPr="009657BD" w:rsidR="009657BD">
        <w:rPr>
          <w:b/>
          <w:bCs/>
        </w:rPr>
        <w:t>:</w:t>
      </w:r>
      <w:r w:rsidR="009657BD">
        <w:t xml:space="preserve"> O</w:t>
      </w:r>
      <w:r>
        <w:t xml:space="preserve"> percentual definido pela gestão não será divulgado para que não interfira no desempenho do colaborador(a), será disponibilizado um indicador para acompanhamento individual.</w:t>
      </w:r>
    </w:p>
    <w:p w:rsidR="008D1377" w:rsidP="008D1377" w:rsidRDefault="008D1377" w14:paraId="47AF3D73" w14:textId="0593E387">
      <w:pPr>
        <w:pStyle w:val="PargrafodaLista"/>
      </w:pPr>
      <w:r>
        <w:lastRenderedPageBreak/>
        <w:t>“</w:t>
      </w:r>
      <w:r w:rsidRPr="003B0511">
        <w:t>Valor para o Critério: R$110,00 - Valor sujeito a alteração</w:t>
      </w:r>
      <w:r w:rsidR="00854BD3">
        <w:t>.</w:t>
      </w:r>
      <w:r w:rsidRPr="003B0511">
        <w:t xml:space="preserve"> </w:t>
      </w:r>
      <w:r w:rsidR="00854BD3">
        <w:t>C</w:t>
      </w:r>
      <w:r w:rsidRPr="003B0511">
        <w:t>aso identificado a necessidade pela gestão</w:t>
      </w:r>
      <w:r w:rsidR="00E41D73">
        <w:t>,</w:t>
      </w:r>
      <w:r w:rsidRPr="003B0511">
        <w:t xml:space="preserve"> as alterações serão previamente informadas para a aplicação da próxima meta a se iniciar.</w:t>
      </w:r>
      <w:r>
        <w:t>”</w:t>
      </w:r>
    </w:p>
    <w:p w:rsidR="008D1377" w:rsidP="00192D46" w:rsidRDefault="008D1377" w14:paraId="0E49FE58" w14:textId="77777777"/>
    <w:p w:rsidRPr="003302ED" w:rsidR="00FD56B1" w:rsidP="00192D46" w:rsidRDefault="00FD56B1" w14:paraId="7862671D" w14:textId="77777777"/>
    <w:p w:rsidR="00D24E29" w:rsidP="00795548" w:rsidRDefault="00D24E29" w14:paraId="6B12B3E3" w14:textId="3C61E89E">
      <w:pPr>
        <w:pStyle w:val="PargrafodaLista"/>
        <w:numPr>
          <w:ilvl w:val="0"/>
          <w:numId w:val="1"/>
        </w:numPr>
      </w:pPr>
      <w:r w:rsidRPr="001478F4">
        <w:rPr>
          <w:b/>
          <w:bCs/>
          <w:sz w:val="24"/>
          <w:szCs w:val="24"/>
        </w:rPr>
        <w:t>Preenchimento de tickets:</w:t>
      </w:r>
      <w:r w:rsidRPr="003302ED">
        <w:rPr>
          <w:b/>
          <w:bCs/>
        </w:rPr>
        <w:t xml:space="preserve">  </w:t>
      </w:r>
      <w:r w:rsidR="00F264A3">
        <w:t xml:space="preserve">O acompanhamento será diário, </w:t>
      </w:r>
      <w:r w:rsidR="006A41D0">
        <w:t xml:space="preserve">caso identificado o </w:t>
      </w:r>
      <w:r w:rsidRPr="00D24E29" w:rsidR="006A41D0">
        <w:t>preenchimento insatisfatório</w:t>
      </w:r>
      <w:r w:rsidR="00613C6B">
        <w:t xml:space="preserve">, será inserido junto ao ticket a sigla </w:t>
      </w:r>
      <w:r w:rsidR="00227414">
        <w:t>“META</w:t>
      </w:r>
      <w:r w:rsidR="00613C6B">
        <w:t xml:space="preserve">_PRE” </w:t>
      </w:r>
      <w:r w:rsidR="00586999">
        <w:t>que será utilizada para m</w:t>
      </w:r>
      <w:r w:rsidR="00267312">
        <w:t>apeamento desta situação, também</w:t>
      </w:r>
      <w:r w:rsidR="00F32C1D">
        <w:t xml:space="preserve"> serão</w:t>
      </w:r>
      <w:r w:rsidRPr="00D24E29">
        <w:t xml:space="preserve"> </w:t>
      </w:r>
      <w:r w:rsidR="00281A8F">
        <w:t>analisados</w:t>
      </w:r>
      <w:r w:rsidRPr="00D24E29">
        <w:t xml:space="preserve"> 10 tickets de cada operador</w:t>
      </w:r>
      <w:r w:rsidR="00795548">
        <w:t xml:space="preserve"> de</w:t>
      </w:r>
      <w:r w:rsidR="001A3062">
        <w:t>ntro do período avaliado,</w:t>
      </w:r>
      <w:r w:rsidRPr="00D24E29">
        <w:t xml:space="preserve"> com o objetivo de verificar se o preenchimento está adequado ou não</w:t>
      </w:r>
      <w:r w:rsidR="00F32C1D">
        <w:t>.</w:t>
      </w:r>
    </w:p>
    <w:p w:rsidRPr="00D24E29" w:rsidR="00D24E29" w:rsidP="00D24E29" w:rsidRDefault="00D24E29" w14:paraId="61F07925" w14:textId="77777777">
      <w:r w:rsidRPr="00D24E29">
        <w:t>A premiação segue as regras:</w:t>
      </w:r>
    </w:p>
    <w:p w:rsidRPr="00D24E29" w:rsidR="00D24E29" w:rsidP="00D24E29" w:rsidRDefault="00D24E29" w14:paraId="61645C01" w14:textId="3745710C">
      <w:r w:rsidRPr="00D24E29">
        <w:t xml:space="preserve"> Se nenhum ou 1 ticket apresentou preenchimento insatisfatório, o operador receber 100% da premiação.</w:t>
      </w:r>
    </w:p>
    <w:p w:rsidRPr="00D24E29" w:rsidR="00D24E29" w:rsidP="00D24E29" w:rsidRDefault="00D24E29" w14:paraId="622A6ADA" w14:textId="675E638F">
      <w:r w:rsidRPr="00D24E29">
        <w:t>Se 2 tickets apresentaram preenchimento insatisfatório, o operador receber 80% da premiação.</w:t>
      </w:r>
    </w:p>
    <w:p w:rsidRPr="00D24E29" w:rsidR="00D24E29" w:rsidP="00D24E29" w:rsidRDefault="00D24E29" w14:paraId="10521AE5" w14:textId="3BDCAC9A">
      <w:r w:rsidRPr="00D24E29">
        <w:t>Se 3 tickets apresentaram preenchimento insatisfatório, o operador receber 60% da premiação.</w:t>
      </w:r>
    </w:p>
    <w:p w:rsidRPr="00D24E29" w:rsidR="00D24E29" w:rsidP="00D24E29" w:rsidRDefault="00D24E29" w14:paraId="38DE73AC" w14:textId="34F25C75">
      <w:r w:rsidRPr="00D24E29">
        <w:t xml:space="preserve"> Se 4 tickets apresentaram preenchimento insatisfatório, o operador receber 40% da premiação.</w:t>
      </w:r>
    </w:p>
    <w:p w:rsidR="00657860" w:rsidP="00D24E29" w:rsidRDefault="003302ED" w14:paraId="30A3E2AE" w14:textId="1B07565B">
      <w:r>
        <w:t>Se</w:t>
      </w:r>
      <w:r w:rsidRPr="00D24E29" w:rsidR="00D24E29">
        <w:t xml:space="preserve"> </w:t>
      </w:r>
      <w:r w:rsidR="003D5ABB">
        <w:t xml:space="preserve">5 </w:t>
      </w:r>
      <w:r w:rsidRPr="00D24E29" w:rsidR="00D24E29">
        <w:t>ou mais tickets apresentaram preenchimento insatisfatório, o opera</w:t>
      </w:r>
      <w:r w:rsidRPr="00F90525" w:rsidR="00D24E29">
        <w:t>dor não receberá a premiação.</w:t>
      </w:r>
    </w:p>
    <w:p w:rsidR="00726DB0" w:rsidP="00726DB0" w:rsidRDefault="00726DB0" w14:paraId="01A5966A" w14:textId="0E31B61D">
      <w:pPr>
        <w:pStyle w:val="PargrafodaLista"/>
      </w:pPr>
      <w:r>
        <w:t>“</w:t>
      </w:r>
      <w:r w:rsidRPr="003B0511">
        <w:t>Valor para o Critério: R$</w:t>
      </w:r>
      <w:r w:rsidR="00CF70F1">
        <w:t xml:space="preserve"> 20,00</w:t>
      </w:r>
      <w:r w:rsidRPr="003B0511">
        <w:t xml:space="preserve"> - Valor sujeito a alteração</w:t>
      </w:r>
      <w:r w:rsidR="00553F1A">
        <w:t>.</w:t>
      </w:r>
      <w:r w:rsidRPr="003B0511">
        <w:t xml:space="preserve"> </w:t>
      </w:r>
      <w:r w:rsidR="00553F1A">
        <w:t>C</w:t>
      </w:r>
      <w:r w:rsidRPr="003B0511">
        <w:t>aso identificado a necessidade pela gestão</w:t>
      </w:r>
      <w:r w:rsidR="00302D28">
        <w:t>,</w:t>
      </w:r>
      <w:r w:rsidRPr="003B0511">
        <w:t xml:space="preserve"> as alterações serão previamente informadas para a aplicação da próxima meta a se iniciar.</w:t>
      </w:r>
      <w:r>
        <w:t>”</w:t>
      </w:r>
    </w:p>
    <w:p w:rsidR="00896200" w:rsidP="00D24E29" w:rsidRDefault="00896200" w14:paraId="69C6DD3C" w14:textId="0D223685"/>
    <w:p w:rsidR="00896200" w:rsidP="00896200" w:rsidRDefault="001E536F" w14:paraId="5ACF5717" w14:textId="493434BB">
      <w:pPr>
        <w:pStyle w:val="PargrafodaLista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Satisfação dos clientes: </w:t>
      </w:r>
      <w:r w:rsidR="00896200">
        <w:t>A meta satisfação dos clientes é calculada sobre o valor de referência definido pela gestão do suporte hoje definida em</w:t>
      </w:r>
      <w:r w:rsidR="008F24DC">
        <w:t>:</w:t>
      </w:r>
      <w:r w:rsidR="00896200">
        <w:t xml:space="preserve"> 3,75%, sujeitos a alteração segundo a avaliação da gestão, essa que será previamente informada caso ocorra para a aplicação da próxima meta a se iniciar. Estando o operador abaixo do valor de referência, também perderá proporcionalmente o valor de premiação deste tópico.</w:t>
      </w:r>
    </w:p>
    <w:p w:rsidR="00896200" w:rsidP="007F44AE" w:rsidRDefault="007F44AE" w14:paraId="7492391F" w14:textId="466EE89F">
      <w:r>
        <w:t>Cálculo</w:t>
      </w:r>
      <w:r w:rsidR="00896200">
        <w:t xml:space="preserve"> realizado sobre a meta:</w:t>
      </w:r>
    </w:p>
    <w:tbl>
      <w:tblPr>
        <w:tblStyle w:val="Tabelacomgrade"/>
        <w:tblW w:w="3630" w:type="dxa"/>
        <w:tblLook w:val="04A0" w:firstRow="1" w:lastRow="0" w:firstColumn="1" w:lastColumn="0" w:noHBand="0" w:noVBand="1"/>
      </w:tblPr>
      <w:tblGrid>
        <w:gridCol w:w="1980"/>
        <w:gridCol w:w="1650"/>
      </w:tblGrid>
      <w:tr w:rsidR="004D7EDD" w:rsidTr="4D743D2F" w14:paraId="40C6F7A1" w14:textId="77777777">
        <w:tc>
          <w:tcPr>
            <w:tcW w:w="1980" w:type="dxa"/>
            <w:tcMar/>
          </w:tcPr>
          <w:p w:rsidR="004D7EDD" w:rsidP="007F44AE" w:rsidRDefault="004D7EDD" w14:paraId="4C353391" w14:textId="30F835A4">
            <w:r>
              <w:t>Tickets Avaliados</w:t>
            </w:r>
          </w:p>
        </w:tc>
        <w:tc>
          <w:tcPr>
            <w:tcW w:w="1650" w:type="dxa"/>
            <w:tcMar/>
          </w:tcPr>
          <w:p w:rsidR="004D7EDD" w:rsidP="004A6C11" w:rsidRDefault="004D7EDD" w14:paraId="300812D3" w14:textId="40AF2D7F">
            <w:pPr>
              <w:jc w:val="center"/>
            </w:pPr>
            <w:r>
              <w:t>Quantidade</w:t>
            </w:r>
          </w:p>
        </w:tc>
      </w:tr>
      <w:tr w:rsidR="004D7EDD" w:rsidTr="4D743D2F" w14:paraId="2BA34AA9" w14:textId="77777777">
        <w:tc>
          <w:tcPr>
            <w:tcW w:w="1980" w:type="dxa"/>
            <w:tcMar/>
          </w:tcPr>
          <w:p w:rsidR="004D7EDD" w:rsidP="004A6C11" w:rsidRDefault="004A6C11" w14:paraId="2C16A033" w14:textId="4AB51E60">
            <w:r>
              <w:t>1 Estrela</w:t>
            </w:r>
          </w:p>
        </w:tc>
        <w:tc>
          <w:tcPr>
            <w:tcW w:w="1650" w:type="dxa"/>
            <w:tcMar/>
          </w:tcPr>
          <w:p w:rsidR="004D7EDD" w:rsidP="004A6C11" w:rsidRDefault="004A6C11" w14:paraId="7B0C8DA7" w14:textId="05D6CECB">
            <w:pPr>
              <w:jc w:val="center"/>
            </w:pPr>
            <w:r>
              <w:t>0</w:t>
            </w:r>
          </w:p>
        </w:tc>
      </w:tr>
      <w:tr w:rsidR="004D7EDD" w:rsidTr="4D743D2F" w14:paraId="1C443A0C" w14:textId="77777777">
        <w:tc>
          <w:tcPr>
            <w:tcW w:w="1980" w:type="dxa"/>
            <w:tcMar/>
          </w:tcPr>
          <w:p w:rsidR="004D7EDD" w:rsidP="007F44AE" w:rsidRDefault="004A6C11" w14:paraId="32740D23" w14:textId="40C37E99">
            <w:r>
              <w:t>2 Estrela</w:t>
            </w:r>
          </w:p>
        </w:tc>
        <w:tc>
          <w:tcPr>
            <w:tcW w:w="1650" w:type="dxa"/>
            <w:tcMar/>
          </w:tcPr>
          <w:p w:rsidR="004D7EDD" w:rsidP="004A6C11" w:rsidRDefault="00C95179" w14:paraId="2928C617" w14:textId="67E2F062">
            <w:pPr>
              <w:jc w:val="center"/>
            </w:pPr>
            <w:r>
              <w:t>5</w:t>
            </w:r>
          </w:p>
        </w:tc>
      </w:tr>
      <w:tr w:rsidR="004D7EDD" w:rsidTr="4D743D2F" w14:paraId="7996CE2B" w14:textId="77777777">
        <w:tc>
          <w:tcPr>
            <w:tcW w:w="1980" w:type="dxa"/>
            <w:tcMar/>
          </w:tcPr>
          <w:p w:rsidR="004D7EDD" w:rsidP="007F44AE" w:rsidRDefault="004A6C11" w14:paraId="0073A219" w14:textId="78971DF8">
            <w:r>
              <w:t>3 Estrela</w:t>
            </w:r>
          </w:p>
        </w:tc>
        <w:tc>
          <w:tcPr>
            <w:tcW w:w="1650" w:type="dxa"/>
            <w:tcMar/>
          </w:tcPr>
          <w:p w:rsidR="004D7EDD" w:rsidP="004A6C11" w:rsidRDefault="00C95179" w14:paraId="6F1E5459" w14:textId="082CD9F7">
            <w:pPr>
              <w:jc w:val="center"/>
            </w:pPr>
            <w:r>
              <w:t>1</w:t>
            </w:r>
          </w:p>
        </w:tc>
      </w:tr>
      <w:tr w:rsidR="004D7EDD" w:rsidTr="4D743D2F" w14:paraId="51F469DA" w14:textId="77777777">
        <w:tc>
          <w:tcPr>
            <w:tcW w:w="1980" w:type="dxa"/>
            <w:tcMar/>
          </w:tcPr>
          <w:p w:rsidR="004D7EDD" w:rsidP="007F44AE" w:rsidRDefault="004A6C11" w14:paraId="29704C52" w14:textId="4F600A95">
            <w:r>
              <w:t>4 Estrela</w:t>
            </w:r>
          </w:p>
        </w:tc>
        <w:tc>
          <w:tcPr>
            <w:tcW w:w="1650" w:type="dxa"/>
            <w:tcMar/>
          </w:tcPr>
          <w:p w:rsidR="004D7EDD" w:rsidP="004A6C11" w:rsidRDefault="00C95179" w14:paraId="542CB3A3" w14:textId="49891825">
            <w:pPr>
              <w:jc w:val="center"/>
            </w:pPr>
            <w:r>
              <w:t>13</w:t>
            </w:r>
          </w:p>
        </w:tc>
      </w:tr>
      <w:tr w:rsidR="004D7EDD" w:rsidTr="4D743D2F" w14:paraId="120FED1A" w14:textId="77777777">
        <w:tc>
          <w:tcPr>
            <w:tcW w:w="1980" w:type="dxa"/>
            <w:tcMar/>
          </w:tcPr>
          <w:p w:rsidR="004D7EDD" w:rsidP="007F44AE" w:rsidRDefault="004A6C11" w14:paraId="288DB0C8" w14:textId="5F5D0FAB">
            <w:r>
              <w:t>5 Estrela</w:t>
            </w:r>
          </w:p>
        </w:tc>
        <w:tc>
          <w:tcPr>
            <w:tcW w:w="1650" w:type="dxa"/>
            <w:tcMar/>
          </w:tcPr>
          <w:p w:rsidR="004D7EDD" w:rsidP="004A6C11" w:rsidRDefault="00C95179" w14:paraId="5EC3A14D" w14:textId="2B701ACF">
            <w:pPr>
              <w:jc w:val="center"/>
            </w:pPr>
            <w:r>
              <w:t>7</w:t>
            </w:r>
          </w:p>
        </w:tc>
      </w:tr>
      <w:tr w:rsidR="004D7EDD" w:rsidTr="4D743D2F" w14:paraId="407280EB" w14:textId="77777777">
        <w:tc>
          <w:tcPr>
            <w:tcW w:w="1980" w:type="dxa"/>
            <w:tcMar/>
          </w:tcPr>
          <w:p w:rsidR="004D7EDD" w:rsidP="007F44AE" w:rsidRDefault="004A6C11" w14:paraId="0807C807" w14:textId="16AC0992">
            <w:r>
              <w:t>Total</w:t>
            </w:r>
            <w:r w:rsidR="00C95179">
              <w:t xml:space="preserve"> de tickets</w:t>
            </w:r>
            <w:r>
              <w:t>:</w:t>
            </w:r>
          </w:p>
        </w:tc>
        <w:tc>
          <w:tcPr>
            <w:tcW w:w="1650" w:type="dxa"/>
            <w:tcMar/>
          </w:tcPr>
          <w:p w:rsidR="004D7EDD" w:rsidP="004A6C11" w:rsidRDefault="007D10A3" w14:paraId="2D917642" w14:textId="4DD7AF8B">
            <w:pPr>
              <w:jc w:val="center"/>
            </w:pPr>
            <w:r>
              <w:t>26</w:t>
            </w:r>
          </w:p>
        </w:tc>
      </w:tr>
      <w:tr w:rsidR="004D7EDD" w:rsidTr="4D743D2F" w14:paraId="3B6415E4" w14:textId="77777777">
        <w:tc>
          <w:tcPr>
            <w:tcW w:w="1980" w:type="dxa"/>
            <w:tcMar/>
          </w:tcPr>
          <w:p w:rsidR="004D7EDD" w:rsidP="007F44AE" w:rsidRDefault="004A6C11" w14:paraId="03C88108" w14:textId="4829C77D">
            <w:r>
              <w:t>Média:</w:t>
            </w:r>
          </w:p>
        </w:tc>
        <w:tc>
          <w:tcPr>
            <w:tcW w:w="1650" w:type="dxa"/>
            <w:tcMar/>
          </w:tcPr>
          <w:p w:rsidR="004D7EDD" w:rsidP="004A6C11" w:rsidRDefault="007D10A3" w14:paraId="3E0AB239" w14:textId="5E975169">
            <w:pPr>
              <w:jc w:val="center"/>
            </w:pPr>
            <w:r>
              <w:t>3,85</w:t>
            </w:r>
          </w:p>
        </w:tc>
      </w:tr>
    </w:tbl>
    <w:p w:rsidR="00311C0A" w:rsidP="007F44AE" w:rsidRDefault="00311C0A" w14:paraId="610CFD80" w14:textId="77777777"/>
    <w:p w:rsidR="00B67BDA" w:rsidP="007F44AE" w:rsidRDefault="00C86879" w14:paraId="29365D66" w14:textId="6C1AF3EF">
      <w:r>
        <w:t>É realizado a média ponderada</w:t>
      </w:r>
      <w:r w:rsidR="00ED5E72">
        <w:t>:</w:t>
      </w:r>
      <w:r w:rsidR="00DF3CF7">
        <w:t xml:space="preserve"> </w:t>
      </w:r>
      <w:r w:rsidR="00401300">
        <w:t>satisfação</w:t>
      </w:r>
      <w:r w:rsidR="00523A7E">
        <w:t xml:space="preserve"> x Quantidade</w:t>
      </w:r>
    </w:p>
    <w:p w:rsidR="00ED5E72" w:rsidP="007F44AE" w:rsidRDefault="00ED5E72" w14:paraId="59AC1D45" w14:textId="12F416AE">
      <w:r>
        <w:t>1x 0= 0</w:t>
      </w:r>
    </w:p>
    <w:p w:rsidR="00ED5E72" w:rsidP="007F44AE" w:rsidRDefault="00ED5E72" w14:paraId="3916D0FA" w14:textId="646468D1">
      <w:r>
        <w:t>2x5=10</w:t>
      </w:r>
    </w:p>
    <w:p w:rsidR="00ED5E72" w:rsidP="007F44AE" w:rsidRDefault="00ED5E72" w14:paraId="7B1618ED" w14:textId="615111BC">
      <w:r>
        <w:t>2x1=3</w:t>
      </w:r>
    </w:p>
    <w:p w:rsidR="00ED5E72" w:rsidP="007F44AE" w:rsidRDefault="000A6F23" w14:paraId="7E223827" w14:textId="1835E599">
      <w:r>
        <w:t>4</w:t>
      </w:r>
      <w:r w:rsidR="00D4381A">
        <w:t>x13=</w:t>
      </w:r>
      <w:r w:rsidR="00633AB9">
        <w:t>52</w:t>
      </w:r>
    </w:p>
    <w:p w:rsidR="00633AB9" w:rsidP="007F44AE" w:rsidRDefault="00633AB9" w14:paraId="66B5E1DE" w14:textId="215B2B68">
      <w:r>
        <w:t>5x7</w:t>
      </w:r>
      <w:r w:rsidR="00E705BA">
        <w:t xml:space="preserve">=35 </w:t>
      </w:r>
    </w:p>
    <w:p w:rsidR="00076B9E" w:rsidP="007F44AE" w:rsidRDefault="00E705BA" w14:paraId="65457B7C" w14:textId="0301AA3C">
      <w:r>
        <w:t>Total apurado</w:t>
      </w:r>
      <w:r w:rsidR="00B20957">
        <w:t xml:space="preserve">= </w:t>
      </w:r>
      <w:r w:rsidR="00BD13B8">
        <w:t>100</w:t>
      </w:r>
      <w:r w:rsidR="00E1582D">
        <w:t xml:space="preserve"> (estrelas)</w:t>
      </w:r>
    </w:p>
    <w:p w:rsidR="00401300" w:rsidP="007F44AE" w:rsidRDefault="00076B9E" w14:paraId="0AE313B0" w14:textId="6A6FEB16">
      <w:r>
        <w:t>C</w:t>
      </w:r>
      <w:r w:rsidR="003E20B0">
        <w:t>álculo</w:t>
      </w:r>
      <w:r w:rsidR="00B85310">
        <w:t xml:space="preserve"> </w:t>
      </w:r>
      <w:r w:rsidR="00BD13B8">
        <w:t>100</w:t>
      </w:r>
      <w:r w:rsidR="00B85310">
        <w:t>/26=</w:t>
      </w:r>
      <w:r w:rsidR="00BD13B8">
        <w:t xml:space="preserve"> </w:t>
      </w:r>
      <w:proofErr w:type="gramStart"/>
      <w:r w:rsidR="004C4ACB">
        <w:t>3,846</w:t>
      </w:r>
      <w:r w:rsidR="0061497F">
        <w:t xml:space="preserve"> </w:t>
      </w:r>
      <w:r w:rsidR="00686E6F">
        <w:t xml:space="preserve"> -</w:t>
      </w:r>
      <w:proofErr w:type="gramEnd"/>
      <w:r w:rsidR="00686E6F">
        <w:t xml:space="preserve"> Acima da </w:t>
      </w:r>
      <w:r w:rsidR="004024F1">
        <w:t>meta estabelecida</w:t>
      </w:r>
      <w:r w:rsidR="005B1C73">
        <w:t>.</w:t>
      </w:r>
    </w:p>
    <w:p w:rsidR="005B1C73" w:rsidP="007F44AE" w:rsidRDefault="005B1C73" w14:paraId="629A9E01" w14:textId="160C61BF">
      <w:r>
        <w:t xml:space="preserve">Caso </w:t>
      </w:r>
      <w:proofErr w:type="gramStart"/>
      <w:r>
        <w:t>o mesmo</w:t>
      </w:r>
      <w:proofErr w:type="gramEnd"/>
      <w:r>
        <w:t xml:space="preserve"> fique abaixo, exemplo 3,61%</w:t>
      </w:r>
      <w:r w:rsidR="0064652D">
        <w:t xml:space="preserve"> esse valor é dividido pela meta para encontrar o percentual para </w:t>
      </w:r>
      <w:r w:rsidR="00E1582D">
        <w:t>cálculo</w:t>
      </w:r>
      <w:r w:rsidR="0064652D">
        <w:t xml:space="preserve"> sobre o valor do quesito.</w:t>
      </w:r>
    </w:p>
    <w:p w:rsidR="0064652D" w:rsidP="007F44AE" w:rsidRDefault="0064652D" w14:paraId="716C9C9C" w14:textId="6EC110FE"/>
    <w:p w:rsidR="0064652D" w:rsidP="007F44AE" w:rsidRDefault="0064652D" w14:paraId="7FB5D815" w14:textId="1DE22A4D">
      <w:r>
        <w:t xml:space="preserve">3,61 / 3,75 = </w:t>
      </w:r>
      <w:r w:rsidR="00284ACB">
        <w:t xml:space="preserve">0,962 x R$ 50,00 </w:t>
      </w:r>
    </w:p>
    <w:p w:rsidR="00046942" w:rsidP="007F44AE" w:rsidRDefault="003034B1" w14:paraId="78B37A0C" w14:textId="37172B7C">
      <w:r>
        <w:t>Valor apurado do quesito = R$ 48,13.</w:t>
      </w:r>
    </w:p>
    <w:p w:rsidR="003034B1" w:rsidP="007F44AE" w:rsidRDefault="003034B1" w14:paraId="0EEC087F" w14:textId="77777777"/>
    <w:p w:rsidR="00401300" w:rsidP="00401300" w:rsidRDefault="00401300" w14:paraId="3BC128A1" w14:textId="77D3419F">
      <w:pPr>
        <w:pStyle w:val="PargrafodaLista"/>
      </w:pPr>
      <w:r>
        <w:t>“</w:t>
      </w:r>
      <w:r w:rsidRPr="003B0511">
        <w:t>Valor para o Critério: R$</w:t>
      </w:r>
      <w:r>
        <w:t xml:space="preserve"> 50,00</w:t>
      </w:r>
      <w:r w:rsidRPr="003B0511">
        <w:t xml:space="preserve"> - Valor sujeito a alteração</w:t>
      </w:r>
      <w:r w:rsidR="00553F1A">
        <w:t>.</w:t>
      </w:r>
      <w:r w:rsidRPr="003B0511">
        <w:t xml:space="preserve"> </w:t>
      </w:r>
      <w:r w:rsidR="00553F1A">
        <w:t>C</w:t>
      </w:r>
      <w:r w:rsidRPr="003B0511">
        <w:t>aso identificado a necessidade pela gestão</w:t>
      </w:r>
      <w:r w:rsidR="00553F1A">
        <w:t>,</w:t>
      </w:r>
      <w:r w:rsidRPr="003B0511">
        <w:t xml:space="preserve"> as alterações serão previamente informadas para a aplicação da próxima meta a se iniciar.</w:t>
      </w:r>
      <w:r>
        <w:t>”</w:t>
      </w:r>
    </w:p>
    <w:p w:rsidR="00401300" w:rsidP="007F44AE" w:rsidRDefault="00401300" w14:paraId="22915045" w14:textId="77777777"/>
    <w:p w:rsidR="00764352" w:rsidP="007F44AE" w:rsidRDefault="00764352" w14:paraId="39E92D5B" w14:textId="417DDCA4"/>
    <w:p w:rsidRPr="00B74972" w:rsidR="00B74972" w:rsidP="00B74972" w:rsidRDefault="001E536F" w14:paraId="3C9C9712" w14:textId="0F3D8415">
      <w:pPr>
        <w:ind w:left="360"/>
        <w:rPr>
          <w:sz w:val="24"/>
          <w:szCs w:val="24"/>
        </w:rPr>
      </w:pPr>
      <w:r w:rsidRPr="00B74972">
        <w:rPr>
          <w:b/>
          <w:bCs/>
          <w:sz w:val="24"/>
          <w:szCs w:val="24"/>
        </w:rPr>
        <w:t>Solicitação de apoio:</w:t>
      </w:r>
      <w:r w:rsidRPr="00B74972" w:rsidR="00B74972">
        <w:rPr>
          <w:b/>
          <w:bCs/>
          <w:sz w:val="24"/>
          <w:szCs w:val="24"/>
        </w:rPr>
        <w:t xml:space="preserve"> </w:t>
      </w:r>
      <w:r w:rsidRPr="00B74972" w:rsidR="00B74972">
        <w:rPr>
          <w:sz w:val="24"/>
          <w:szCs w:val="24"/>
        </w:rPr>
        <w:t xml:space="preserve">Será indicado </w:t>
      </w:r>
      <w:r w:rsidR="00A013CF">
        <w:rPr>
          <w:sz w:val="24"/>
          <w:szCs w:val="24"/>
        </w:rPr>
        <w:t xml:space="preserve">junto </w:t>
      </w:r>
      <w:r w:rsidR="0097055D">
        <w:rPr>
          <w:sz w:val="24"/>
          <w:szCs w:val="24"/>
        </w:rPr>
        <w:t>aos</w:t>
      </w:r>
      <w:r w:rsidRPr="00B74972" w:rsidR="00B74972">
        <w:rPr>
          <w:sz w:val="24"/>
          <w:szCs w:val="24"/>
        </w:rPr>
        <w:t xml:space="preserve"> tickets a sigla "META_APO" quando identificada solicitação de apoio indevida, base de cálculo para o quesito</w:t>
      </w:r>
      <w:r w:rsidR="0097055D">
        <w:rPr>
          <w:sz w:val="24"/>
          <w:szCs w:val="24"/>
        </w:rPr>
        <w:t xml:space="preserve"> será</w:t>
      </w:r>
      <w:r w:rsidRPr="00B74972" w:rsidR="00B74972">
        <w:rPr>
          <w:sz w:val="24"/>
          <w:szCs w:val="24"/>
        </w:rPr>
        <w:t xml:space="preserve"> de 0,90, operador receberá a premiação completa desde que tenha feito solicitações indevidas em número igual ou abaixo da média. Aqueles que fizeram mais solicitações indevidas, terão o valor proporcional ao percentual descontado da premiação.</w:t>
      </w:r>
      <w:r w:rsidR="00347C88">
        <w:rPr>
          <w:sz w:val="24"/>
          <w:szCs w:val="24"/>
        </w:rPr>
        <w:t xml:space="preserve"> </w:t>
      </w:r>
      <w:r w:rsidRPr="00B74972" w:rsidR="00B74972">
        <w:rPr>
          <w:sz w:val="24"/>
          <w:szCs w:val="24"/>
        </w:rPr>
        <w:t xml:space="preserve">Exemplo: </w:t>
      </w:r>
    </w:p>
    <w:p w:rsidRPr="00B74972" w:rsidR="00B74972" w:rsidP="00B74972" w:rsidRDefault="00B74972" w14:paraId="1913B021" w14:textId="77777777">
      <w:pPr>
        <w:ind w:left="360"/>
        <w:rPr>
          <w:sz w:val="24"/>
          <w:szCs w:val="24"/>
        </w:rPr>
      </w:pPr>
      <w:r w:rsidRPr="00B74972">
        <w:rPr>
          <w:sz w:val="24"/>
          <w:szCs w:val="24"/>
        </w:rPr>
        <w:t xml:space="preserve">Colaborador: X </w:t>
      </w:r>
    </w:p>
    <w:p w:rsidRPr="00B74972" w:rsidR="00B74972" w:rsidP="00B74972" w:rsidRDefault="00B74972" w14:paraId="2358A7AC" w14:textId="77777777">
      <w:pPr>
        <w:ind w:left="360"/>
        <w:rPr>
          <w:sz w:val="24"/>
          <w:szCs w:val="24"/>
        </w:rPr>
      </w:pPr>
      <w:r w:rsidRPr="00B74972">
        <w:rPr>
          <w:sz w:val="24"/>
          <w:szCs w:val="24"/>
        </w:rPr>
        <w:t>Apoio indevido = 1</w:t>
      </w:r>
    </w:p>
    <w:p w:rsidRPr="00B74972" w:rsidR="00B74972" w:rsidP="00B74972" w:rsidRDefault="00B74972" w14:paraId="1B25487B" w14:textId="65191B69">
      <w:pPr>
        <w:ind w:left="360"/>
        <w:rPr>
          <w:sz w:val="24"/>
          <w:szCs w:val="24"/>
        </w:rPr>
      </w:pPr>
      <w:r w:rsidRPr="00B74972">
        <w:rPr>
          <w:sz w:val="24"/>
          <w:szCs w:val="24"/>
        </w:rPr>
        <w:t>0,90 / 1= 0,90%</w:t>
      </w:r>
    </w:p>
    <w:p w:rsidRPr="00B74972" w:rsidR="00B74972" w:rsidP="00B74972" w:rsidRDefault="00B74972" w14:paraId="005A45BE" w14:textId="77777777">
      <w:pPr>
        <w:ind w:left="360"/>
        <w:rPr>
          <w:sz w:val="24"/>
          <w:szCs w:val="24"/>
        </w:rPr>
      </w:pPr>
      <w:r w:rsidRPr="00B74972">
        <w:rPr>
          <w:sz w:val="24"/>
          <w:szCs w:val="24"/>
        </w:rPr>
        <w:t>R$ 20,00 x 0,90% = 0,18 x 100 = R$ 18,00.</w:t>
      </w:r>
    </w:p>
    <w:p w:rsidRPr="00B74972" w:rsidR="00B74972" w:rsidP="00B74972" w:rsidRDefault="00B74972" w14:paraId="2B1548D3" w14:textId="46A5E1D8">
      <w:pPr>
        <w:ind w:left="360"/>
        <w:rPr>
          <w:sz w:val="24"/>
          <w:szCs w:val="24"/>
        </w:rPr>
      </w:pPr>
      <w:r w:rsidRPr="00B74972">
        <w:rPr>
          <w:sz w:val="24"/>
          <w:szCs w:val="24"/>
        </w:rPr>
        <w:t>Apoio indevido = 2</w:t>
      </w:r>
    </w:p>
    <w:p w:rsidRPr="00B74972" w:rsidR="00B74972" w:rsidP="00B74972" w:rsidRDefault="00B74972" w14:paraId="6A979DA4" w14:textId="6380F3E2">
      <w:pPr>
        <w:ind w:left="360"/>
        <w:rPr>
          <w:sz w:val="24"/>
          <w:szCs w:val="24"/>
        </w:rPr>
      </w:pPr>
      <w:r w:rsidRPr="00B74972">
        <w:rPr>
          <w:sz w:val="24"/>
          <w:szCs w:val="24"/>
        </w:rPr>
        <w:t>0,90</w:t>
      </w:r>
      <w:r w:rsidR="00CA4775">
        <w:rPr>
          <w:sz w:val="24"/>
          <w:szCs w:val="24"/>
        </w:rPr>
        <w:t xml:space="preserve"> </w:t>
      </w:r>
      <w:r w:rsidRPr="00B74972">
        <w:rPr>
          <w:sz w:val="24"/>
          <w:szCs w:val="24"/>
        </w:rPr>
        <w:t>/ 2 = 0,45%</w:t>
      </w:r>
    </w:p>
    <w:p w:rsidR="00764352" w:rsidP="00B74972" w:rsidRDefault="00B74972" w14:paraId="14865E97" w14:textId="68DA798D">
      <w:pPr>
        <w:ind w:left="360"/>
        <w:rPr>
          <w:sz w:val="24"/>
          <w:szCs w:val="24"/>
        </w:rPr>
      </w:pPr>
      <w:r w:rsidRPr="00B74972">
        <w:rPr>
          <w:sz w:val="24"/>
          <w:szCs w:val="24"/>
        </w:rPr>
        <w:t>R$ 20,00 x 0,45% = 0,09 x 100 = R$ 9,00.</w:t>
      </w:r>
    </w:p>
    <w:p w:rsidR="007E2AE2" w:rsidP="00B74972" w:rsidRDefault="007E2AE2" w14:paraId="2075FFCD" w14:textId="69E30C53">
      <w:pPr>
        <w:ind w:left="360"/>
        <w:rPr>
          <w:sz w:val="24"/>
          <w:szCs w:val="24"/>
        </w:rPr>
      </w:pPr>
    </w:p>
    <w:p w:rsidR="007E2AE2" w:rsidP="007E2AE2" w:rsidRDefault="007E2AE2" w14:paraId="6DD1367E" w14:textId="48751C69">
      <w:pPr>
        <w:pStyle w:val="PargrafodaLista"/>
      </w:pPr>
      <w:r>
        <w:t>“</w:t>
      </w:r>
      <w:r w:rsidRPr="003B0511">
        <w:t>Valor para o Critério: R$</w:t>
      </w:r>
      <w:r>
        <w:t xml:space="preserve"> 20,00</w:t>
      </w:r>
      <w:r w:rsidRPr="003B0511">
        <w:t xml:space="preserve"> - Valor sujeito a alteração</w:t>
      </w:r>
      <w:r w:rsidR="00553F1A">
        <w:t>. C</w:t>
      </w:r>
      <w:r w:rsidRPr="003B0511">
        <w:t>aso identificado a necessidade pela gestão</w:t>
      </w:r>
      <w:r w:rsidR="00553F1A">
        <w:t>,</w:t>
      </w:r>
      <w:r w:rsidRPr="003B0511">
        <w:t xml:space="preserve"> as alterações serão previamente informadas para a aplicação da próxima meta a se iniciar.</w:t>
      </w:r>
      <w:r>
        <w:t>”</w:t>
      </w:r>
    </w:p>
    <w:p w:rsidRPr="00B74972" w:rsidR="00B20957" w:rsidP="00B74972" w:rsidRDefault="00B20957" w14:paraId="1D668C3E" w14:textId="77777777"/>
    <w:p w:rsidRPr="00181C76" w:rsidR="00E705BA" w:rsidP="00C210AD" w:rsidRDefault="00C210AD" w14:paraId="5CA985A9" w14:textId="63D3A87F">
      <w:pPr>
        <w:pStyle w:val="PargrafodaLista"/>
        <w:numPr>
          <w:ilvl w:val="0"/>
          <w:numId w:val="1"/>
        </w:numPr>
      </w:pPr>
      <w:r>
        <w:rPr>
          <w:b/>
          <w:bCs/>
          <w:sz w:val="24"/>
          <w:szCs w:val="24"/>
        </w:rPr>
        <w:t>Reabertura de atendimentos</w:t>
      </w:r>
      <w:r w:rsidRPr="00C210AD">
        <w:rPr>
          <w:b/>
          <w:bCs/>
          <w:sz w:val="24"/>
          <w:szCs w:val="24"/>
        </w:rPr>
        <w:t>:</w:t>
      </w:r>
      <w:r w:rsidR="00F3739E">
        <w:rPr>
          <w:b/>
          <w:bCs/>
          <w:sz w:val="24"/>
          <w:szCs w:val="24"/>
        </w:rPr>
        <w:t xml:space="preserve"> </w:t>
      </w:r>
      <w:r w:rsidRPr="003F7407" w:rsidR="003F7407">
        <w:rPr>
          <w:sz w:val="24"/>
          <w:szCs w:val="24"/>
        </w:rPr>
        <w:t xml:space="preserve">Neste quesito, será avaliado os atendimentos reabertos por operador, é calculado quanto em percentual essa quantidade corresponde do quantitativo de cada operador. Caso o resultado do operador seja igual ou menor à referência (3% por exemplo), receberá 100% da </w:t>
      </w:r>
      <w:r w:rsidR="00181C76">
        <w:rPr>
          <w:sz w:val="24"/>
          <w:szCs w:val="24"/>
        </w:rPr>
        <w:t>p</w:t>
      </w:r>
      <w:r w:rsidRPr="003F7407" w:rsidR="003F7407">
        <w:rPr>
          <w:sz w:val="24"/>
          <w:szCs w:val="24"/>
        </w:rPr>
        <w:t>remiação. De outra forma, haverá desconto na premiação proporcionalmente a quanto esse percentual for maior que a referência.</w:t>
      </w:r>
    </w:p>
    <w:p w:rsidR="00181C76" w:rsidP="00937170" w:rsidRDefault="00181C76" w14:paraId="49F3F776" w14:textId="32926409"/>
    <w:p w:rsidR="00252B36" w:rsidP="00252B36" w:rsidRDefault="00252B36" w14:paraId="4F3136BE" w14:textId="77777777">
      <w:r>
        <w:t>Exemplo:</w:t>
      </w:r>
    </w:p>
    <w:p w:rsidR="00252B36" w:rsidP="00252B36" w:rsidRDefault="00252B36" w14:paraId="78667196" w14:textId="6CFFFEB1">
      <w:r>
        <w:t>Colaborador: Y - 252 tickets concluídos</w:t>
      </w:r>
    </w:p>
    <w:p w:rsidR="00252B36" w:rsidP="00252B36" w:rsidRDefault="00252B36" w14:paraId="0D2087C6" w14:textId="77777777">
      <w:r>
        <w:t>Percentual definido: 3%</w:t>
      </w:r>
    </w:p>
    <w:p w:rsidR="00252B36" w:rsidP="00252B36" w:rsidRDefault="00CF09FA" w14:paraId="34056935" w14:textId="13899391">
      <w:r>
        <w:t>252</w:t>
      </w:r>
      <w:r w:rsidR="00252B36">
        <w:t xml:space="preserve"> x 3% = 7,56 "tickets"</w:t>
      </w:r>
    </w:p>
    <w:p w:rsidR="00252B36" w:rsidP="00252B36" w:rsidRDefault="00252B36" w14:paraId="34D54248" w14:textId="0D2F0FAA">
      <w:r>
        <w:t>Tickets reabertos= 6</w:t>
      </w:r>
    </w:p>
    <w:p w:rsidR="00252B36" w:rsidP="00252B36" w:rsidRDefault="00252B36" w14:paraId="745C8C62" w14:textId="77777777"/>
    <w:p w:rsidR="00EF1064" w:rsidP="00252B36" w:rsidRDefault="00252B36" w14:paraId="7EF9CFCB" w14:textId="77777777">
      <w:r>
        <w:t xml:space="preserve">7,56 / 6 = 1,26 </w:t>
      </w:r>
      <w:r w:rsidR="00D11453">
        <w:t xml:space="preserve">% </w:t>
      </w:r>
    </w:p>
    <w:p w:rsidR="00252B36" w:rsidP="00252B36" w:rsidRDefault="00C0360C" w14:paraId="1D828FB4" w14:textId="7BC16E2D">
      <w:r>
        <w:t>(</w:t>
      </w:r>
      <w:r w:rsidR="00EF1064">
        <w:t>A</w:t>
      </w:r>
      <w:r>
        <w:t xml:space="preserve">baixo do percentual definido, receberá 100% da </w:t>
      </w:r>
      <w:r w:rsidR="00EF1064">
        <w:t>premiação).</w:t>
      </w:r>
    </w:p>
    <w:p w:rsidR="00252B36" w:rsidP="00252B36" w:rsidRDefault="00252B36" w14:paraId="1D8DC9CE" w14:textId="6746C626">
      <w:r>
        <w:t>Colaborador: X 90 tickets concluídos</w:t>
      </w:r>
    </w:p>
    <w:p w:rsidR="00252B36" w:rsidP="00252B36" w:rsidRDefault="00252B36" w14:paraId="63839B0E" w14:textId="77777777">
      <w:r>
        <w:t>Percentual definido: 3%</w:t>
      </w:r>
    </w:p>
    <w:p w:rsidR="00252B36" w:rsidP="00252B36" w:rsidRDefault="00252B36" w14:paraId="4AE06345" w14:textId="47372795">
      <w:r>
        <w:t>90 x 3% = 2,7 "tickets"</w:t>
      </w:r>
    </w:p>
    <w:p w:rsidR="00252B36" w:rsidP="00252B36" w:rsidRDefault="00252B36" w14:paraId="31CD5A4D" w14:textId="6889AD3E">
      <w:r>
        <w:t>Tickets reabertos= 3</w:t>
      </w:r>
    </w:p>
    <w:p w:rsidR="00937170" w:rsidP="00252B36" w:rsidRDefault="00252B36" w14:paraId="35147D5E" w14:textId="57C2A7FB">
      <w:r>
        <w:t>2,7/ 3 = 0,9</w:t>
      </w:r>
      <w:r w:rsidR="00CA4775">
        <w:t>0</w:t>
      </w:r>
      <w:r>
        <w:t xml:space="preserve"> x R$ 20,00 = R$ 18,00</w:t>
      </w:r>
    </w:p>
    <w:p w:rsidR="003D5ABB" w:rsidP="003D156F" w:rsidRDefault="00302D28" w14:paraId="512CC6F6" w14:textId="77777777">
      <w:pPr>
        <w:pStyle w:val="PargrafodaLista"/>
      </w:pPr>
      <w:r>
        <w:t>“</w:t>
      </w:r>
      <w:r w:rsidRPr="003B0511">
        <w:t>Valor para o Critério: R$</w:t>
      </w:r>
      <w:r>
        <w:t xml:space="preserve"> 20,00</w:t>
      </w:r>
      <w:r w:rsidRPr="003B0511">
        <w:t xml:space="preserve"> - Valor sujeito a alteração</w:t>
      </w:r>
      <w:r>
        <w:t>.</w:t>
      </w:r>
      <w:r w:rsidRPr="003B0511">
        <w:t xml:space="preserve"> </w:t>
      </w:r>
      <w:r>
        <w:t>C</w:t>
      </w:r>
      <w:r w:rsidRPr="003B0511">
        <w:t>aso identificado a necessidade pela gestão</w:t>
      </w:r>
      <w:r>
        <w:t>,</w:t>
      </w:r>
      <w:r w:rsidRPr="003B0511">
        <w:t xml:space="preserve"> as alterações serão previamente informadas para a aplicação da próxima meta a se iniciar.</w:t>
      </w:r>
      <w:r>
        <w:t>”</w:t>
      </w:r>
    </w:p>
    <w:p w:rsidR="006C5B8A" w:rsidP="003D156F" w:rsidRDefault="006C5B8A" w14:paraId="257CC085" w14:textId="77777777">
      <w:pPr>
        <w:pStyle w:val="PargrafodaLista"/>
      </w:pPr>
    </w:p>
    <w:p w:rsidR="00C2685D" w:rsidP="00C2685D" w:rsidRDefault="00302D28" w14:paraId="217D584A" w14:textId="3CF2A3C8">
      <w:pPr>
        <w:pStyle w:val="PargrafodaLista"/>
        <w:rPr>
          <w:b/>
          <w:bCs/>
        </w:rPr>
      </w:pPr>
      <w:r w:rsidRPr="003D156F">
        <w:rPr>
          <w:b/>
          <w:bCs/>
        </w:rPr>
        <w:t xml:space="preserve">Todos os critérios acima </w:t>
      </w:r>
      <w:r w:rsidRPr="003D156F" w:rsidR="00916FC9">
        <w:rPr>
          <w:b/>
          <w:bCs/>
        </w:rPr>
        <w:t>descritos estão sujeitos a alterações, quando identificado esta necessidade</w:t>
      </w:r>
      <w:r w:rsidRPr="003D156F" w:rsidR="003D156F">
        <w:rPr>
          <w:b/>
          <w:bCs/>
        </w:rPr>
        <w:t>, as alterações serão previamente informadas para a aplicação da próxima meta a se iniciar.</w:t>
      </w:r>
    </w:p>
    <w:p w:rsidR="00C2685D" w:rsidP="00C2685D" w:rsidRDefault="00C2685D" w14:paraId="4381FEEE" w14:textId="6D1DD10B">
      <w:pPr>
        <w:pStyle w:val="PargrafodaLista"/>
        <w:rPr>
          <w:b/>
          <w:bCs/>
        </w:rPr>
      </w:pPr>
    </w:p>
    <w:p w:rsidR="00C2685D" w:rsidP="00C2685D" w:rsidRDefault="00C2685D" w14:paraId="2BE97202" w14:textId="07176A11">
      <w:pPr>
        <w:pStyle w:val="PargrafodaLista"/>
        <w:rPr>
          <w:b/>
          <w:bCs/>
        </w:rPr>
      </w:pPr>
      <w:r>
        <w:rPr>
          <w:b/>
          <w:bCs/>
        </w:rPr>
        <w:t>Período de vigência</w:t>
      </w:r>
      <w:r w:rsidR="00527329">
        <w:rPr>
          <w:b/>
          <w:bCs/>
        </w:rPr>
        <w:t>, 26/</w:t>
      </w:r>
      <w:r w:rsidR="006C5B8A">
        <w:rPr>
          <w:b/>
          <w:bCs/>
        </w:rPr>
        <w:t>11</w:t>
      </w:r>
      <w:r w:rsidR="00527329">
        <w:rPr>
          <w:b/>
          <w:bCs/>
        </w:rPr>
        <w:t>/202</w:t>
      </w:r>
      <w:r w:rsidR="006C5B8A">
        <w:rPr>
          <w:b/>
          <w:bCs/>
        </w:rPr>
        <w:t>3</w:t>
      </w:r>
      <w:r w:rsidR="00527329">
        <w:rPr>
          <w:b/>
          <w:bCs/>
        </w:rPr>
        <w:t xml:space="preserve"> à 25/11/202</w:t>
      </w:r>
      <w:r w:rsidR="006C5B8A">
        <w:rPr>
          <w:b/>
          <w:bCs/>
        </w:rPr>
        <w:t>4</w:t>
      </w:r>
    </w:p>
    <w:p w:rsidRPr="00C2685D" w:rsidR="0076641E" w:rsidP="00A504E9" w:rsidRDefault="0076641E" w14:paraId="5606FD82" w14:textId="0FEC5A62">
      <w:pPr>
        <w:rPr>
          <w:b/>
          <w:bCs/>
        </w:rPr>
      </w:pPr>
    </w:p>
    <w:sectPr w:rsidRPr="00C2685D" w:rsidR="007664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5BA"/>
    <w:multiLevelType w:val="hybridMultilevel"/>
    <w:tmpl w:val="57A606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E37861"/>
    <w:multiLevelType w:val="hybridMultilevel"/>
    <w:tmpl w:val="F3B03E80"/>
    <w:lvl w:ilvl="0" w:tplc="1040C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471671">
    <w:abstractNumId w:val="0"/>
  </w:num>
  <w:num w:numId="2" w16cid:durableId="57463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61"/>
    <w:rsid w:val="0001029F"/>
    <w:rsid w:val="00046942"/>
    <w:rsid w:val="00076B9E"/>
    <w:rsid w:val="000A5F4C"/>
    <w:rsid w:val="000A6F23"/>
    <w:rsid w:val="000C76E2"/>
    <w:rsid w:val="000F0AC1"/>
    <w:rsid w:val="00131C46"/>
    <w:rsid w:val="001478F4"/>
    <w:rsid w:val="00162C82"/>
    <w:rsid w:val="00181C76"/>
    <w:rsid w:val="00192D46"/>
    <w:rsid w:val="001A3062"/>
    <w:rsid w:val="001D6B2D"/>
    <w:rsid w:val="001E536F"/>
    <w:rsid w:val="0020348F"/>
    <w:rsid w:val="00220AB2"/>
    <w:rsid w:val="00227414"/>
    <w:rsid w:val="002407E8"/>
    <w:rsid w:val="00252B36"/>
    <w:rsid w:val="00267312"/>
    <w:rsid w:val="00281A8F"/>
    <w:rsid w:val="00284ACB"/>
    <w:rsid w:val="002F144F"/>
    <w:rsid w:val="00302D28"/>
    <w:rsid w:val="003034B1"/>
    <w:rsid w:val="00311C0A"/>
    <w:rsid w:val="003302ED"/>
    <w:rsid w:val="00347C88"/>
    <w:rsid w:val="0036148A"/>
    <w:rsid w:val="003632B9"/>
    <w:rsid w:val="0037288D"/>
    <w:rsid w:val="003751A1"/>
    <w:rsid w:val="003A6ACA"/>
    <w:rsid w:val="003B0511"/>
    <w:rsid w:val="003D156F"/>
    <w:rsid w:val="003D5ABB"/>
    <w:rsid w:val="003E20B0"/>
    <w:rsid w:val="003E6303"/>
    <w:rsid w:val="003F7407"/>
    <w:rsid w:val="00401300"/>
    <w:rsid w:val="004024F1"/>
    <w:rsid w:val="00410793"/>
    <w:rsid w:val="00420CFA"/>
    <w:rsid w:val="00420DC0"/>
    <w:rsid w:val="004409EA"/>
    <w:rsid w:val="00472384"/>
    <w:rsid w:val="0049017A"/>
    <w:rsid w:val="004A6C11"/>
    <w:rsid w:val="004C4ACB"/>
    <w:rsid w:val="004C51E3"/>
    <w:rsid w:val="004D7EDD"/>
    <w:rsid w:val="004F2CE1"/>
    <w:rsid w:val="005024B1"/>
    <w:rsid w:val="005143CA"/>
    <w:rsid w:val="00523A7E"/>
    <w:rsid w:val="00527329"/>
    <w:rsid w:val="00540291"/>
    <w:rsid w:val="00553F1A"/>
    <w:rsid w:val="005566B8"/>
    <w:rsid w:val="005605FA"/>
    <w:rsid w:val="00565B5D"/>
    <w:rsid w:val="00566C1B"/>
    <w:rsid w:val="00586999"/>
    <w:rsid w:val="005A1217"/>
    <w:rsid w:val="005B1C73"/>
    <w:rsid w:val="005E4424"/>
    <w:rsid w:val="00613C6B"/>
    <w:rsid w:val="0061497F"/>
    <w:rsid w:val="00633AB9"/>
    <w:rsid w:val="0064652D"/>
    <w:rsid w:val="00653410"/>
    <w:rsid w:val="00657860"/>
    <w:rsid w:val="00686E6F"/>
    <w:rsid w:val="006A41D0"/>
    <w:rsid w:val="006C5B8A"/>
    <w:rsid w:val="006E4D4C"/>
    <w:rsid w:val="006E6E8C"/>
    <w:rsid w:val="006E7777"/>
    <w:rsid w:val="006F7712"/>
    <w:rsid w:val="00702879"/>
    <w:rsid w:val="0072098B"/>
    <w:rsid w:val="00726DB0"/>
    <w:rsid w:val="007348D0"/>
    <w:rsid w:val="00743E2F"/>
    <w:rsid w:val="00763955"/>
    <w:rsid w:val="00763AAF"/>
    <w:rsid w:val="00764352"/>
    <w:rsid w:val="0076641E"/>
    <w:rsid w:val="00771204"/>
    <w:rsid w:val="00781743"/>
    <w:rsid w:val="00783D68"/>
    <w:rsid w:val="00795548"/>
    <w:rsid w:val="007B65C2"/>
    <w:rsid w:val="007D0ACD"/>
    <w:rsid w:val="007D10A3"/>
    <w:rsid w:val="007E2AE2"/>
    <w:rsid w:val="007F44AE"/>
    <w:rsid w:val="0083186D"/>
    <w:rsid w:val="008321C8"/>
    <w:rsid w:val="00854BD3"/>
    <w:rsid w:val="00864142"/>
    <w:rsid w:val="0087711B"/>
    <w:rsid w:val="00886286"/>
    <w:rsid w:val="00890D2A"/>
    <w:rsid w:val="00896200"/>
    <w:rsid w:val="008D1064"/>
    <w:rsid w:val="008D1377"/>
    <w:rsid w:val="008D56D7"/>
    <w:rsid w:val="008E7F92"/>
    <w:rsid w:val="008F24D1"/>
    <w:rsid w:val="008F24DC"/>
    <w:rsid w:val="008F27E2"/>
    <w:rsid w:val="009024A2"/>
    <w:rsid w:val="00916FC9"/>
    <w:rsid w:val="00917D37"/>
    <w:rsid w:val="00937170"/>
    <w:rsid w:val="009657BD"/>
    <w:rsid w:val="0097055D"/>
    <w:rsid w:val="009C0054"/>
    <w:rsid w:val="009D1E4A"/>
    <w:rsid w:val="009E6972"/>
    <w:rsid w:val="00A013CF"/>
    <w:rsid w:val="00A11C72"/>
    <w:rsid w:val="00A139F5"/>
    <w:rsid w:val="00A13AB0"/>
    <w:rsid w:val="00A45D57"/>
    <w:rsid w:val="00A504E9"/>
    <w:rsid w:val="00A52AFA"/>
    <w:rsid w:val="00A633A6"/>
    <w:rsid w:val="00A75A61"/>
    <w:rsid w:val="00A82121"/>
    <w:rsid w:val="00A836BD"/>
    <w:rsid w:val="00AA74AA"/>
    <w:rsid w:val="00AD27DF"/>
    <w:rsid w:val="00AF49F9"/>
    <w:rsid w:val="00B20957"/>
    <w:rsid w:val="00B2555D"/>
    <w:rsid w:val="00B43D43"/>
    <w:rsid w:val="00B5337F"/>
    <w:rsid w:val="00B67BDA"/>
    <w:rsid w:val="00B74972"/>
    <w:rsid w:val="00B85310"/>
    <w:rsid w:val="00BD13B8"/>
    <w:rsid w:val="00BE26F3"/>
    <w:rsid w:val="00C02620"/>
    <w:rsid w:val="00C0360C"/>
    <w:rsid w:val="00C05D58"/>
    <w:rsid w:val="00C210AD"/>
    <w:rsid w:val="00C2685D"/>
    <w:rsid w:val="00C60FB5"/>
    <w:rsid w:val="00C6673F"/>
    <w:rsid w:val="00C7174A"/>
    <w:rsid w:val="00C86879"/>
    <w:rsid w:val="00C95179"/>
    <w:rsid w:val="00CA4775"/>
    <w:rsid w:val="00CB3646"/>
    <w:rsid w:val="00CF09FA"/>
    <w:rsid w:val="00CF3417"/>
    <w:rsid w:val="00CF52EF"/>
    <w:rsid w:val="00CF70F1"/>
    <w:rsid w:val="00D11453"/>
    <w:rsid w:val="00D24E29"/>
    <w:rsid w:val="00D35900"/>
    <w:rsid w:val="00D4381A"/>
    <w:rsid w:val="00D95B89"/>
    <w:rsid w:val="00DB01CA"/>
    <w:rsid w:val="00DC3DAF"/>
    <w:rsid w:val="00DC4F21"/>
    <w:rsid w:val="00DE0C38"/>
    <w:rsid w:val="00DE7432"/>
    <w:rsid w:val="00DF3CF7"/>
    <w:rsid w:val="00E02F97"/>
    <w:rsid w:val="00E0316B"/>
    <w:rsid w:val="00E1582D"/>
    <w:rsid w:val="00E41D73"/>
    <w:rsid w:val="00E705BA"/>
    <w:rsid w:val="00ED5E72"/>
    <w:rsid w:val="00EF1064"/>
    <w:rsid w:val="00F027CA"/>
    <w:rsid w:val="00F22FDF"/>
    <w:rsid w:val="00F264A3"/>
    <w:rsid w:val="00F32C1D"/>
    <w:rsid w:val="00F357B2"/>
    <w:rsid w:val="00F3739E"/>
    <w:rsid w:val="00F451E7"/>
    <w:rsid w:val="00F539B8"/>
    <w:rsid w:val="00F57780"/>
    <w:rsid w:val="00F63365"/>
    <w:rsid w:val="00F67202"/>
    <w:rsid w:val="00F7648F"/>
    <w:rsid w:val="00F76C83"/>
    <w:rsid w:val="00F90525"/>
    <w:rsid w:val="00FA3AF0"/>
    <w:rsid w:val="00FD37FE"/>
    <w:rsid w:val="00FD56B1"/>
    <w:rsid w:val="00FF5FBE"/>
    <w:rsid w:val="4D74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7E31"/>
  <w15:chartTrackingRefBased/>
  <w15:docId w15:val="{B2565A03-7708-4677-BC25-CEA797A8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5A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73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Júlio Paiva - Space Informática</dc:creator>
  <keywords/>
  <dc:description/>
  <lastModifiedBy>Daniel Sammy - Space Informática</lastModifiedBy>
  <revision>183</revision>
  <lastPrinted>2023-02-09T14:30:00.0000000Z</lastPrinted>
  <dcterms:created xsi:type="dcterms:W3CDTF">2022-08-03T16:49:00.0000000Z</dcterms:created>
  <dcterms:modified xsi:type="dcterms:W3CDTF">2025-09-02T15:03:15.0590915Z</dcterms:modified>
</coreProperties>
</file>