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Producto: </w:t>
      </w:r>
      <w:r w:rsidDel="00000000" w:rsidR="00000000" w:rsidRPr="00000000">
        <w:rPr>
          <w:rtl w:val="0"/>
        </w:rPr>
        <w:t xml:space="preserve">Cada uno de los productos que hay en existencia o que se han vendido en la tienda.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Inventario: </w:t>
      </w:r>
      <w:r w:rsidDel="00000000" w:rsidR="00000000" w:rsidRPr="00000000">
        <w:rPr>
          <w:rtl w:val="0"/>
        </w:rPr>
        <w:t xml:space="preserve">Un inventario por cada tienda, en dónde se almacenan todos los productos existentes en el momento.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Precio por unidad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Precio especial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Venta: </w:t>
      </w:r>
      <w:r w:rsidDel="00000000" w:rsidR="00000000" w:rsidRPr="00000000">
        <w:rPr>
          <w:rtl w:val="0"/>
        </w:rPr>
        <w:t xml:space="preserve">La tienda recibe dinero y el cliente los productos que seleccionó.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Sucursal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SubTotal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 y Hora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Compra: </w:t>
      </w:r>
      <w:r w:rsidDel="00000000" w:rsidR="00000000" w:rsidRPr="00000000">
        <w:rPr>
          <w:rtl w:val="0"/>
        </w:rPr>
        <w:t xml:space="preserve">El jefe de almacén le compra productos a los proveedores para surtir el inventario.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Persona a la que la tienda le vende unos productos.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Apellido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 Usuario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Producto por venta: </w:t>
      </w:r>
      <w:r w:rsidDel="00000000" w:rsidR="00000000" w:rsidRPr="00000000">
        <w:rPr>
          <w:rtl w:val="0"/>
        </w:rPr>
        <w:t xml:space="preserve">Aquí están todos los productos que un cliente compra, la tabla es necesaria ya que una venta podría tener varios productos y un producto podría estar en muchas ventas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Producto por inventario: </w:t>
      </w:r>
      <w:r w:rsidDel="00000000" w:rsidR="00000000" w:rsidRPr="00000000">
        <w:rPr>
          <w:rtl w:val="0"/>
        </w:rPr>
        <w:t xml:space="preserve">En esta tabla se almacenan los productos que un inventario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Compra por almacén: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